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82BDF" w14:textId="77777777" w:rsidR="00A50A3A" w:rsidRPr="001D3E71" w:rsidRDefault="00A50A3A" w:rsidP="00C2227A">
      <w:pPr>
        <w:spacing w:after="0"/>
        <w:jc w:val="center"/>
        <w:rPr>
          <w:rFonts w:ascii="Times New Roman" w:eastAsia="Times New Roman" w:hAnsi="Times New Roman" w:cs="Times New Roman"/>
          <w:b/>
          <w:sz w:val="26"/>
          <w:szCs w:val="26"/>
          <w:lang w:eastAsia="uk-UA"/>
        </w:rPr>
      </w:pPr>
      <w:bookmarkStart w:id="0" w:name="_Hlk224047854"/>
      <w:bookmarkStart w:id="1" w:name="_Hlk184065223"/>
      <w:bookmarkEnd w:id="0"/>
      <w:r w:rsidRPr="001D3E71">
        <w:rPr>
          <w:rFonts w:ascii="Times New Roman" w:eastAsia="Times New Roman" w:hAnsi="Times New Roman" w:cs="Times New Roman"/>
          <w:b/>
          <w:sz w:val="26"/>
          <w:szCs w:val="26"/>
          <w:lang w:eastAsia="uk-UA"/>
        </w:rPr>
        <w:t>УПРАВЛІННЯ ОСВІТИ І НАУКИ</w:t>
      </w:r>
    </w:p>
    <w:p w14:paraId="4E27C7E7" w14:textId="77777777" w:rsidR="00A50A3A" w:rsidRPr="001D3E71" w:rsidRDefault="00A50A3A" w:rsidP="00C2227A">
      <w:pPr>
        <w:spacing w:after="0"/>
        <w:jc w:val="center"/>
        <w:rPr>
          <w:rFonts w:ascii="Times New Roman" w:eastAsia="Times New Roman" w:hAnsi="Times New Roman" w:cs="Times New Roman"/>
          <w:b/>
          <w:sz w:val="26"/>
          <w:szCs w:val="26"/>
          <w:lang w:eastAsia="uk-UA"/>
        </w:rPr>
      </w:pPr>
      <w:r w:rsidRPr="001D3E71">
        <w:rPr>
          <w:rFonts w:ascii="Times New Roman" w:eastAsia="Times New Roman" w:hAnsi="Times New Roman" w:cs="Times New Roman"/>
          <w:b/>
          <w:sz w:val="26"/>
          <w:szCs w:val="26"/>
          <w:lang w:eastAsia="uk-UA"/>
        </w:rPr>
        <w:t>ЧЕРКАСЬКОЇ ОБЛАСНОЇ ДЕРЖАВНОЇ АДМІНІСТРАЦІЇ</w:t>
      </w:r>
    </w:p>
    <w:p w14:paraId="672CC41B" w14:textId="57194CD9" w:rsidR="00A50A3A" w:rsidRPr="001D3E71" w:rsidRDefault="00A50A3A" w:rsidP="00C2227A">
      <w:pPr>
        <w:spacing w:after="0"/>
        <w:jc w:val="center"/>
        <w:rPr>
          <w:rFonts w:ascii="Times New Roman" w:eastAsia="Times New Roman" w:hAnsi="Times New Roman" w:cs="Times New Roman"/>
          <w:b/>
          <w:sz w:val="26"/>
          <w:szCs w:val="26"/>
          <w:lang w:eastAsia="uk-UA"/>
        </w:rPr>
      </w:pPr>
      <w:r w:rsidRPr="001D3E71">
        <w:rPr>
          <w:rFonts w:ascii="Times New Roman" w:eastAsia="Times New Roman" w:hAnsi="Times New Roman" w:cs="Times New Roman"/>
          <w:b/>
          <w:sz w:val="26"/>
          <w:szCs w:val="26"/>
          <w:lang w:eastAsia="uk-UA"/>
        </w:rPr>
        <w:t xml:space="preserve">КНЗ </w:t>
      </w:r>
      <w:r w:rsidR="00C61A3E">
        <w:rPr>
          <w:rFonts w:ascii="Times New Roman" w:eastAsia="Times New Roman" w:hAnsi="Times New Roman" w:cs="Times New Roman"/>
          <w:b/>
          <w:sz w:val="26"/>
          <w:szCs w:val="26"/>
          <w:lang w:eastAsia="uk-UA"/>
        </w:rPr>
        <w:t>«</w:t>
      </w:r>
      <w:r w:rsidRPr="001D3E71">
        <w:rPr>
          <w:rFonts w:ascii="Times New Roman" w:eastAsia="Times New Roman" w:hAnsi="Times New Roman" w:cs="Times New Roman"/>
          <w:b/>
          <w:sz w:val="26"/>
          <w:szCs w:val="26"/>
          <w:lang w:eastAsia="uk-UA"/>
        </w:rPr>
        <w:t>ЧЕРКАСЬКИЙ ОБЛАСНИЙ ІНСТИТУТ ПІСЛЯДИПЛОМНОЇ ОСВІТИ</w:t>
      </w:r>
    </w:p>
    <w:p w14:paraId="3B6C1BD2" w14:textId="7AD3670D" w:rsidR="00A50A3A" w:rsidRPr="001D3E71" w:rsidRDefault="00A50A3A" w:rsidP="00C2227A">
      <w:pPr>
        <w:spacing w:after="4320"/>
        <w:jc w:val="center"/>
        <w:rPr>
          <w:rFonts w:ascii="Times New Roman" w:eastAsia="Times New Roman" w:hAnsi="Times New Roman" w:cs="Times New Roman"/>
          <w:b/>
          <w:sz w:val="26"/>
          <w:szCs w:val="26"/>
          <w:lang w:eastAsia="uk-UA"/>
        </w:rPr>
      </w:pPr>
      <w:r w:rsidRPr="001D3E71">
        <w:rPr>
          <w:rFonts w:ascii="Times New Roman" w:eastAsia="Times New Roman" w:hAnsi="Times New Roman" w:cs="Times New Roman"/>
          <w:b/>
          <w:sz w:val="26"/>
          <w:szCs w:val="26"/>
          <w:lang w:eastAsia="uk-UA"/>
        </w:rPr>
        <w:t>ПЕДАГОГІЧНИХ ПРАЦІВНИКІВ ЧЕРКАСЬКОЇ ОБЛАСНОЇ РАДИ</w:t>
      </w:r>
      <w:r w:rsidR="00C61A3E">
        <w:rPr>
          <w:rFonts w:ascii="Times New Roman" w:eastAsia="Times New Roman" w:hAnsi="Times New Roman" w:cs="Times New Roman"/>
          <w:b/>
          <w:sz w:val="26"/>
          <w:szCs w:val="26"/>
          <w:lang w:eastAsia="uk-UA"/>
        </w:rPr>
        <w:t>»</w:t>
      </w:r>
    </w:p>
    <w:p w14:paraId="3D74233A" w14:textId="77777777" w:rsidR="00A50A3A" w:rsidRPr="006D110D" w:rsidRDefault="00A50A3A" w:rsidP="00C2227A">
      <w:pPr>
        <w:spacing w:after="360"/>
        <w:jc w:val="center"/>
        <w:rPr>
          <w:rFonts w:ascii="Times New Roman" w:eastAsia="Calibri" w:hAnsi="Times New Roman" w:cs="Times New Roman"/>
          <w:b/>
          <w:bCs/>
          <w:sz w:val="48"/>
          <w:szCs w:val="48"/>
        </w:rPr>
      </w:pPr>
      <w:r w:rsidRPr="006D110D">
        <w:rPr>
          <w:rFonts w:ascii="Times New Roman" w:eastAsia="Calibri" w:hAnsi="Times New Roman" w:cs="Times New Roman"/>
          <w:b/>
          <w:bCs/>
          <w:sz w:val="48"/>
          <w:szCs w:val="48"/>
        </w:rPr>
        <w:t>НОВА УКРАЇНСЬКА ШКОЛА</w:t>
      </w:r>
    </w:p>
    <w:p w14:paraId="2B783D0A" w14:textId="39A8E9F5" w:rsidR="00A50A3A" w:rsidRPr="006D110D" w:rsidRDefault="00A50A3A" w:rsidP="00C2227A">
      <w:pPr>
        <w:spacing w:before="200"/>
        <w:jc w:val="center"/>
        <w:rPr>
          <w:rFonts w:ascii="Times New Roman" w:eastAsia="Times New Roman" w:hAnsi="Times New Roman" w:cs="Times New Roman"/>
          <w:b/>
          <w:i/>
          <w:iCs/>
          <w:sz w:val="48"/>
          <w:szCs w:val="48"/>
          <w:lang w:eastAsia="uk-UA"/>
        </w:rPr>
      </w:pPr>
      <w:r w:rsidRPr="006D110D">
        <w:rPr>
          <w:rFonts w:ascii="Times New Roman" w:eastAsia="Times New Roman" w:hAnsi="Times New Roman" w:cs="Times New Roman"/>
          <w:b/>
          <w:i/>
          <w:iCs/>
          <w:sz w:val="48"/>
          <w:szCs w:val="48"/>
          <w:lang w:eastAsia="uk-UA"/>
        </w:rPr>
        <w:t xml:space="preserve">ТЕСТИ З </w:t>
      </w:r>
      <w:r>
        <w:rPr>
          <w:rFonts w:ascii="Times New Roman" w:eastAsia="Times New Roman" w:hAnsi="Times New Roman" w:cs="Times New Roman"/>
          <w:b/>
          <w:i/>
          <w:iCs/>
          <w:sz w:val="48"/>
          <w:szCs w:val="48"/>
          <w:lang w:eastAsia="uk-UA"/>
        </w:rPr>
        <w:t>ГЕОГРАФІЇ</w:t>
      </w:r>
    </w:p>
    <w:p w14:paraId="3ECA81B9" w14:textId="77777777" w:rsidR="00A50A3A" w:rsidRPr="006D110D" w:rsidRDefault="00A50A3A" w:rsidP="00C2227A">
      <w:pPr>
        <w:spacing w:after="6000"/>
        <w:jc w:val="center"/>
        <w:rPr>
          <w:rFonts w:ascii="Times New Roman" w:eastAsia="Times New Roman" w:hAnsi="Times New Roman" w:cs="Times New Roman"/>
          <w:b/>
          <w:sz w:val="48"/>
          <w:szCs w:val="48"/>
          <w:lang w:eastAsia="uk-UA"/>
        </w:rPr>
      </w:pPr>
      <w:r w:rsidRPr="006D110D">
        <w:rPr>
          <w:rFonts w:ascii="Times New Roman" w:eastAsia="Times New Roman" w:hAnsi="Times New Roman" w:cs="Times New Roman"/>
          <w:b/>
          <w:sz w:val="48"/>
          <w:szCs w:val="48"/>
          <w:lang w:eastAsia="uk-UA"/>
        </w:rPr>
        <w:t>8 КЛАС</w:t>
      </w:r>
    </w:p>
    <w:p w14:paraId="79DF6EEB" w14:textId="77777777" w:rsidR="00A50A3A" w:rsidRPr="001D3E71" w:rsidRDefault="00A50A3A" w:rsidP="00C2227A">
      <w:pPr>
        <w:spacing w:after="0"/>
        <w:jc w:val="center"/>
        <w:rPr>
          <w:rFonts w:ascii="Times New Roman" w:eastAsia="Times New Roman" w:hAnsi="Times New Roman" w:cs="Times New Roman"/>
          <w:b/>
          <w:sz w:val="26"/>
          <w:szCs w:val="26"/>
          <w:lang w:eastAsia="uk-UA"/>
        </w:rPr>
      </w:pPr>
      <w:r w:rsidRPr="001D3E71">
        <w:rPr>
          <w:rFonts w:ascii="Times New Roman" w:eastAsia="Times New Roman" w:hAnsi="Times New Roman" w:cs="Times New Roman"/>
          <w:b/>
          <w:sz w:val="26"/>
          <w:szCs w:val="26"/>
          <w:lang w:eastAsia="uk-UA"/>
        </w:rPr>
        <w:t>Черкаси</w:t>
      </w:r>
    </w:p>
    <w:p w14:paraId="0BAF2FFA" w14:textId="77777777" w:rsidR="00A50A3A" w:rsidRPr="001D3E71" w:rsidRDefault="00A50A3A" w:rsidP="00C2227A">
      <w:pPr>
        <w:spacing w:after="0"/>
        <w:jc w:val="center"/>
        <w:rPr>
          <w:rFonts w:ascii="Times New Roman" w:eastAsia="Times New Roman" w:hAnsi="Times New Roman" w:cs="Times New Roman"/>
          <w:b/>
          <w:sz w:val="26"/>
          <w:szCs w:val="26"/>
          <w:lang w:eastAsia="uk-UA"/>
        </w:rPr>
      </w:pPr>
      <w:r w:rsidRPr="001D3E71">
        <w:rPr>
          <w:rFonts w:ascii="Times New Roman" w:eastAsia="Times New Roman" w:hAnsi="Times New Roman" w:cs="Times New Roman"/>
          <w:b/>
          <w:sz w:val="26"/>
          <w:szCs w:val="26"/>
          <w:lang w:eastAsia="uk-UA"/>
        </w:rPr>
        <w:t>2026</w:t>
      </w:r>
    </w:p>
    <w:p w14:paraId="2D221876" w14:textId="49192C84" w:rsidR="00A50A3A" w:rsidRDefault="00A50A3A" w:rsidP="00C2227A">
      <w:pPr>
        <w:rPr>
          <w:rFonts w:ascii="Times New Roman" w:hAnsi="Times New Roman" w:cs="Times New Roman"/>
          <w:sz w:val="26"/>
          <w:szCs w:val="26"/>
        </w:rPr>
      </w:pPr>
      <w:r>
        <w:rPr>
          <w:rFonts w:ascii="Times New Roman" w:hAnsi="Times New Roman" w:cs="Times New Roman"/>
          <w:sz w:val="26"/>
          <w:szCs w:val="26"/>
        </w:rPr>
        <w:br w:type="page"/>
      </w:r>
    </w:p>
    <w:p w14:paraId="5C2AE2A7" w14:textId="14E291ED" w:rsidR="00923EB0" w:rsidRPr="001D3E71" w:rsidRDefault="00923EB0" w:rsidP="007F5A44">
      <w:pPr>
        <w:spacing w:after="0" w:line="240" w:lineRule="auto"/>
        <w:ind w:firstLine="567"/>
        <w:rPr>
          <w:rFonts w:ascii="Times New Roman" w:eastAsia="Times New Roman" w:hAnsi="Times New Roman" w:cs="Times New Roman"/>
          <w:bCs/>
          <w:sz w:val="26"/>
          <w:szCs w:val="26"/>
          <w:lang w:eastAsia="uk-UA"/>
        </w:rPr>
      </w:pPr>
      <w:r w:rsidRPr="001D3E71">
        <w:rPr>
          <w:rFonts w:ascii="Times New Roman" w:eastAsia="Times New Roman" w:hAnsi="Times New Roman" w:cs="Times New Roman"/>
          <w:bCs/>
          <w:sz w:val="26"/>
          <w:szCs w:val="26"/>
          <w:lang w:eastAsia="uk-UA"/>
        </w:rPr>
        <w:lastRenderedPageBreak/>
        <w:t xml:space="preserve">УДК 373.5.016: </w:t>
      </w:r>
      <w:r w:rsidR="00697938">
        <w:rPr>
          <w:rFonts w:ascii="Times New Roman" w:eastAsia="Times New Roman" w:hAnsi="Times New Roman" w:cs="Times New Roman"/>
          <w:bCs/>
          <w:sz w:val="26"/>
          <w:szCs w:val="26"/>
          <w:lang w:eastAsia="uk-UA"/>
        </w:rPr>
        <w:t>91</w:t>
      </w:r>
      <w:r w:rsidRPr="001D3E71">
        <w:rPr>
          <w:rFonts w:ascii="Times New Roman" w:eastAsia="Times New Roman" w:hAnsi="Times New Roman" w:cs="Times New Roman"/>
          <w:bCs/>
          <w:sz w:val="26"/>
          <w:szCs w:val="26"/>
          <w:lang w:eastAsia="uk-UA"/>
        </w:rPr>
        <w:t xml:space="preserve"> </w:t>
      </w:r>
    </w:p>
    <w:p w14:paraId="744605BF" w14:textId="77777777" w:rsidR="00923EB0" w:rsidRPr="001D3E71" w:rsidRDefault="00923EB0" w:rsidP="007F5A44">
      <w:pPr>
        <w:spacing w:after="0" w:line="240" w:lineRule="auto"/>
        <w:ind w:firstLine="567"/>
        <w:rPr>
          <w:rFonts w:ascii="Times New Roman" w:eastAsia="Times New Roman" w:hAnsi="Times New Roman" w:cs="Times New Roman"/>
          <w:bCs/>
          <w:sz w:val="26"/>
          <w:szCs w:val="26"/>
          <w:lang w:eastAsia="uk-UA"/>
        </w:rPr>
      </w:pPr>
      <w:r w:rsidRPr="001D3E71">
        <w:rPr>
          <w:rFonts w:ascii="Times New Roman" w:eastAsia="Times New Roman" w:hAnsi="Times New Roman" w:cs="Times New Roman"/>
          <w:bCs/>
          <w:sz w:val="26"/>
          <w:szCs w:val="26"/>
          <w:lang w:eastAsia="uk-UA"/>
        </w:rPr>
        <w:t>Н – 72</w:t>
      </w:r>
    </w:p>
    <w:p w14:paraId="3D5756F7" w14:textId="763BB90B" w:rsidR="00923EB0" w:rsidRPr="001D3E71" w:rsidRDefault="00923EB0" w:rsidP="007F5A44">
      <w:pPr>
        <w:spacing w:after="0" w:line="240" w:lineRule="auto"/>
        <w:ind w:firstLine="567"/>
        <w:jc w:val="both"/>
        <w:rPr>
          <w:rFonts w:ascii="Times New Roman" w:eastAsia="Times New Roman" w:hAnsi="Times New Roman" w:cs="Times New Roman"/>
          <w:bCs/>
          <w:sz w:val="26"/>
          <w:szCs w:val="26"/>
          <w:lang w:eastAsia="uk-UA"/>
        </w:rPr>
      </w:pPr>
      <w:r w:rsidRPr="001D3E71">
        <w:rPr>
          <w:rFonts w:ascii="Times New Roman" w:eastAsia="Times New Roman" w:hAnsi="Times New Roman" w:cs="Times New Roman"/>
          <w:bCs/>
          <w:sz w:val="26"/>
          <w:szCs w:val="26"/>
          <w:lang w:eastAsia="uk-UA"/>
        </w:rPr>
        <w:t xml:space="preserve">Схвалено вченою радою КНЗ </w:t>
      </w:r>
      <w:r w:rsidR="00C61A3E">
        <w:rPr>
          <w:rFonts w:ascii="Times New Roman" w:eastAsia="Times New Roman" w:hAnsi="Times New Roman" w:cs="Times New Roman"/>
          <w:bCs/>
          <w:sz w:val="26"/>
          <w:szCs w:val="26"/>
          <w:lang w:eastAsia="uk-UA"/>
        </w:rPr>
        <w:t>«</w:t>
      </w:r>
      <w:r w:rsidRPr="001D3E71">
        <w:rPr>
          <w:rFonts w:ascii="Times New Roman" w:eastAsia="Times New Roman" w:hAnsi="Times New Roman" w:cs="Times New Roman"/>
          <w:bCs/>
          <w:sz w:val="26"/>
          <w:szCs w:val="26"/>
          <w:lang w:eastAsia="uk-UA"/>
        </w:rPr>
        <w:t>Черкаський обласний інститут післядипломної освіти педагогічних працівників Черкаської обласної ради</w:t>
      </w:r>
      <w:r w:rsidR="00C61A3E">
        <w:rPr>
          <w:rFonts w:ascii="Times New Roman" w:eastAsia="Times New Roman" w:hAnsi="Times New Roman" w:cs="Times New Roman"/>
          <w:bCs/>
          <w:sz w:val="26"/>
          <w:szCs w:val="26"/>
          <w:lang w:eastAsia="uk-UA"/>
        </w:rPr>
        <w:t>»</w:t>
      </w:r>
      <w:r w:rsidRPr="001D3E71">
        <w:rPr>
          <w:rFonts w:ascii="Times New Roman" w:eastAsia="Times New Roman" w:hAnsi="Times New Roman" w:cs="Times New Roman"/>
          <w:bCs/>
          <w:sz w:val="26"/>
          <w:szCs w:val="26"/>
          <w:lang w:eastAsia="uk-UA"/>
        </w:rPr>
        <w:t>.</w:t>
      </w:r>
    </w:p>
    <w:p w14:paraId="5AB00ED5" w14:textId="5D2C0973" w:rsidR="00923EB0" w:rsidRDefault="00923EB0" w:rsidP="007F5A44">
      <w:pPr>
        <w:spacing w:after="0" w:line="240" w:lineRule="auto"/>
        <w:ind w:firstLine="567"/>
        <w:jc w:val="both"/>
        <w:rPr>
          <w:rFonts w:ascii="Times New Roman" w:eastAsia="Times New Roman" w:hAnsi="Times New Roman" w:cs="Times New Roman"/>
          <w:bCs/>
          <w:sz w:val="26"/>
          <w:szCs w:val="26"/>
          <w:lang w:eastAsia="uk-UA"/>
        </w:rPr>
      </w:pPr>
      <w:r w:rsidRPr="001D3E71">
        <w:rPr>
          <w:rFonts w:ascii="Times New Roman" w:eastAsia="Times New Roman" w:hAnsi="Times New Roman" w:cs="Times New Roman"/>
          <w:bCs/>
          <w:sz w:val="26"/>
          <w:szCs w:val="26"/>
          <w:lang w:eastAsia="uk-UA"/>
        </w:rPr>
        <w:t xml:space="preserve">Протокол </w:t>
      </w:r>
      <w:r w:rsidRPr="00697938">
        <w:rPr>
          <w:rFonts w:ascii="Times New Roman" w:eastAsia="Times New Roman" w:hAnsi="Times New Roman" w:cs="Times New Roman"/>
          <w:bCs/>
          <w:sz w:val="26"/>
          <w:szCs w:val="26"/>
          <w:lang w:eastAsia="uk-UA"/>
        </w:rPr>
        <w:t>№ 1 від</w:t>
      </w:r>
      <w:r w:rsidR="00697938" w:rsidRPr="00697938">
        <w:rPr>
          <w:rFonts w:ascii="Times New Roman" w:eastAsia="Times New Roman" w:hAnsi="Times New Roman" w:cs="Times New Roman"/>
          <w:bCs/>
          <w:sz w:val="26"/>
          <w:szCs w:val="26"/>
          <w:lang w:eastAsia="uk-UA"/>
        </w:rPr>
        <w:t xml:space="preserve"> </w:t>
      </w:r>
      <w:r w:rsidR="00171AEB">
        <w:rPr>
          <w:rFonts w:ascii="Times New Roman" w:eastAsia="Times New Roman" w:hAnsi="Times New Roman" w:cs="Times New Roman"/>
          <w:bCs/>
          <w:sz w:val="26"/>
          <w:szCs w:val="26"/>
          <w:lang w:eastAsia="uk-UA"/>
        </w:rPr>
        <w:t>0</w:t>
      </w:r>
      <w:r w:rsidR="00697938" w:rsidRPr="00697938">
        <w:rPr>
          <w:rFonts w:ascii="Times New Roman" w:eastAsia="Times New Roman" w:hAnsi="Times New Roman" w:cs="Times New Roman"/>
          <w:bCs/>
          <w:sz w:val="26"/>
          <w:szCs w:val="26"/>
          <w:lang w:eastAsia="uk-UA"/>
        </w:rPr>
        <w:t>2.</w:t>
      </w:r>
      <w:r w:rsidRPr="00697938">
        <w:rPr>
          <w:rFonts w:ascii="Times New Roman" w:eastAsia="Times New Roman" w:hAnsi="Times New Roman" w:cs="Times New Roman"/>
          <w:bCs/>
          <w:sz w:val="26"/>
          <w:szCs w:val="26"/>
          <w:lang w:eastAsia="uk-UA"/>
        </w:rPr>
        <w:t xml:space="preserve"> 0</w:t>
      </w:r>
      <w:r w:rsidR="00697938" w:rsidRPr="00697938">
        <w:rPr>
          <w:rFonts w:ascii="Times New Roman" w:eastAsia="Times New Roman" w:hAnsi="Times New Roman" w:cs="Times New Roman"/>
          <w:bCs/>
          <w:sz w:val="26"/>
          <w:szCs w:val="26"/>
          <w:lang w:eastAsia="uk-UA"/>
        </w:rPr>
        <w:t>3</w:t>
      </w:r>
      <w:r w:rsidRPr="00697938">
        <w:rPr>
          <w:rFonts w:ascii="Times New Roman" w:eastAsia="Times New Roman" w:hAnsi="Times New Roman" w:cs="Times New Roman"/>
          <w:bCs/>
          <w:sz w:val="26"/>
          <w:szCs w:val="26"/>
          <w:lang w:eastAsia="uk-UA"/>
        </w:rPr>
        <w:t>.2026 року.</w:t>
      </w:r>
    </w:p>
    <w:p w14:paraId="48ADF63E" w14:textId="54CC7327" w:rsidR="007F5A44" w:rsidRDefault="007F5A44" w:rsidP="007F5A44">
      <w:pPr>
        <w:spacing w:after="0" w:line="240" w:lineRule="auto"/>
        <w:ind w:firstLine="567"/>
        <w:jc w:val="both"/>
        <w:rPr>
          <w:rFonts w:ascii="Times New Roman" w:eastAsia="Times New Roman" w:hAnsi="Times New Roman" w:cs="Times New Roman"/>
          <w:bCs/>
          <w:sz w:val="26"/>
          <w:szCs w:val="26"/>
          <w:lang w:eastAsia="uk-UA"/>
        </w:rPr>
      </w:pPr>
    </w:p>
    <w:p w14:paraId="426A75B6" w14:textId="77777777" w:rsidR="007F5A44" w:rsidRPr="001D3E71" w:rsidRDefault="007F5A44" w:rsidP="007F5A44">
      <w:pPr>
        <w:spacing w:after="0" w:line="240" w:lineRule="auto"/>
        <w:ind w:firstLine="567"/>
        <w:jc w:val="both"/>
        <w:rPr>
          <w:rFonts w:ascii="Times New Roman" w:eastAsia="Times New Roman" w:hAnsi="Times New Roman" w:cs="Times New Roman"/>
          <w:bCs/>
          <w:sz w:val="26"/>
          <w:szCs w:val="26"/>
          <w:lang w:eastAsia="uk-UA"/>
        </w:rPr>
      </w:pPr>
    </w:p>
    <w:p w14:paraId="2F35D7B3" w14:textId="77777777" w:rsidR="00923EB0" w:rsidRPr="001D3E71" w:rsidRDefault="00923EB0" w:rsidP="007F5A44">
      <w:pPr>
        <w:pStyle w:val="docdata"/>
        <w:spacing w:before="0" w:beforeAutospacing="0" w:after="0" w:afterAutospacing="0"/>
        <w:ind w:firstLine="567"/>
        <w:jc w:val="both"/>
        <w:rPr>
          <w:bCs/>
          <w:sz w:val="26"/>
          <w:szCs w:val="26"/>
          <w:lang w:val="uk-UA" w:eastAsia="uk-UA"/>
        </w:rPr>
      </w:pPr>
      <w:bookmarkStart w:id="2" w:name="_Hlk224120206"/>
      <w:bookmarkStart w:id="3" w:name="_Hlk224118437"/>
      <w:r w:rsidRPr="001D3E71">
        <w:rPr>
          <w:b/>
          <w:sz w:val="26"/>
          <w:szCs w:val="26"/>
          <w:lang w:val="uk-UA" w:eastAsia="uk-UA"/>
        </w:rPr>
        <w:t>Авторський творчий колектив:</w:t>
      </w:r>
      <w:r w:rsidRPr="001D3E71">
        <w:rPr>
          <w:b/>
          <w:bCs/>
          <w:sz w:val="26"/>
          <w:szCs w:val="26"/>
          <w:lang w:val="uk-UA"/>
        </w:rPr>
        <w:t xml:space="preserve"> </w:t>
      </w:r>
    </w:p>
    <w:p w14:paraId="5906C601" w14:textId="22D6BF9D" w:rsidR="0072369E" w:rsidRPr="0014188E" w:rsidRDefault="0072369E" w:rsidP="0072369E">
      <w:pPr>
        <w:tabs>
          <w:tab w:val="left" w:pos="567"/>
        </w:tabs>
        <w:spacing w:after="0" w:line="240" w:lineRule="auto"/>
        <w:ind w:firstLine="567"/>
        <w:jc w:val="both"/>
        <w:rPr>
          <w:rFonts w:ascii="Times New Roman" w:eastAsia="Calibri" w:hAnsi="Times New Roman" w:cs="Times New Roman"/>
          <w:bCs/>
          <w:sz w:val="26"/>
          <w:szCs w:val="26"/>
          <w:lang w:eastAsia="uk-UA"/>
        </w:rPr>
      </w:pPr>
      <w:r w:rsidRPr="003376B0">
        <w:rPr>
          <w:rFonts w:ascii="Times New Roman" w:eastAsia="Calibri" w:hAnsi="Times New Roman" w:cs="Times New Roman"/>
          <w:b/>
          <w:i/>
          <w:iCs/>
          <w:sz w:val="26"/>
          <w:szCs w:val="26"/>
          <w:lang w:eastAsia="uk-UA"/>
        </w:rPr>
        <w:t>Копійка Тетяна Григорівна</w:t>
      </w:r>
      <w:r w:rsidRPr="0014188E">
        <w:rPr>
          <w:rFonts w:ascii="Times New Roman" w:eastAsia="Calibri" w:hAnsi="Times New Roman" w:cs="Times New Roman"/>
          <w:bCs/>
          <w:sz w:val="26"/>
          <w:szCs w:val="26"/>
          <w:lang w:eastAsia="uk-UA"/>
        </w:rPr>
        <w:t xml:space="preserve">, </w:t>
      </w:r>
      <w:r w:rsidRPr="00FC1B69">
        <w:rPr>
          <w:rFonts w:ascii="Times New Roman" w:eastAsia="Calibri" w:hAnsi="Times New Roman" w:cs="Times New Roman"/>
          <w:b/>
          <w:sz w:val="26"/>
          <w:szCs w:val="26"/>
          <w:lang w:eastAsia="uk-UA"/>
        </w:rPr>
        <w:t>керівник групи,</w:t>
      </w:r>
      <w:r>
        <w:rPr>
          <w:rFonts w:ascii="Times New Roman" w:eastAsia="Calibri" w:hAnsi="Times New Roman" w:cs="Times New Roman"/>
          <w:bCs/>
          <w:sz w:val="26"/>
          <w:szCs w:val="26"/>
          <w:lang w:eastAsia="uk-UA"/>
        </w:rPr>
        <w:t xml:space="preserve"> </w:t>
      </w:r>
      <w:r w:rsidRPr="0014188E">
        <w:rPr>
          <w:rFonts w:ascii="Times New Roman" w:eastAsia="Calibri" w:hAnsi="Times New Roman" w:cs="Times New Roman"/>
          <w:bCs/>
          <w:sz w:val="26"/>
          <w:szCs w:val="26"/>
          <w:lang w:eastAsia="uk-UA"/>
        </w:rPr>
        <w:t>учитель</w:t>
      </w:r>
      <w:r>
        <w:rPr>
          <w:rFonts w:ascii="Times New Roman" w:eastAsia="Calibri" w:hAnsi="Times New Roman" w:cs="Times New Roman"/>
          <w:bCs/>
          <w:sz w:val="26"/>
          <w:szCs w:val="26"/>
          <w:lang w:eastAsia="uk-UA"/>
        </w:rPr>
        <w:t>ка</w:t>
      </w:r>
      <w:r w:rsidRPr="0014188E">
        <w:rPr>
          <w:rFonts w:ascii="Times New Roman" w:eastAsia="Calibri" w:hAnsi="Times New Roman" w:cs="Times New Roman"/>
          <w:bCs/>
          <w:sz w:val="26"/>
          <w:szCs w:val="26"/>
          <w:lang w:eastAsia="uk-UA"/>
        </w:rPr>
        <w:t xml:space="preserve"> географії Черкаського </w:t>
      </w:r>
      <w:proofErr w:type="spellStart"/>
      <w:r w:rsidRPr="0014188E">
        <w:rPr>
          <w:rFonts w:ascii="Times New Roman" w:eastAsia="Calibri" w:hAnsi="Times New Roman" w:cs="Times New Roman"/>
          <w:bCs/>
          <w:sz w:val="26"/>
          <w:szCs w:val="26"/>
          <w:lang w:eastAsia="uk-UA"/>
        </w:rPr>
        <w:t>гуманітарно</w:t>
      </w:r>
      <w:proofErr w:type="spellEnd"/>
      <w:r w:rsidRPr="0014188E">
        <w:rPr>
          <w:rFonts w:ascii="Times New Roman" w:eastAsia="Calibri" w:hAnsi="Times New Roman" w:cs="Times New Roman"/>
          <w:bCs/>
          <w:sz w:val="26"/>
          <w:szCs w:val="26"/>
          <w:lang w:eastAsia="uk-UA"/>
        </w:rPr>
        <w:t>-правового ліцею Черкаської міської ради Черкаської області</w:t>
      </w:r>
      <w:r w:rsidR="00FC1B69">
        <w:rPr>
          <w:rFonts w:ascii="Times New Roman" w:eastAsia="Calibri" w:hAnsi="Times New Roman" w:cs="Times New Roman"/>
          <w:bCs/>
          <w:sz w:val="26"/>
          <w:szCs w:val="26"/>
          <w:lang w:eastAsia="uk-UA"/>
        </w:rPr>
        <w:t>;</w:t>
      </w:r>
    </w:p>
    <w:p w14:paraId="017F5980" w14:textId="23819DAA" w:rsidR="007F5A44" w:rsidRPr="0014188E" w:rsidRDefault="007F5A44" w:rsidP="007F5A44">
      <w:pPr>
        <w:tabs>
          <w:tab w:val="left" w:pos="567"/>
        </w:tabs>
        <w:spacing w:after="0" w:line="240" w:lineRule="auto"/>
        <w:ind w:firstLine="567"/>
        <w:jc w:val="both"/>
        <w:rPr>
          <w:rFonts w:ascii="Times New Roman" w:eastAsia="Calibri" w:hAnsi="Times New Roman" w:cs="Times New Roman"/>
          <w:bCs/>
          <w:sz w:val="26"/>
          <w:szCs w:val="26"/>
          <w:lang w:eastAsia="uk-UA"/>
        </w:rPr>
      </w:pPr>
      <w:r w:rsidRPr="003376B0">
        <w:rPr>
          <w:rFonts w:ascii="Times New Roman" w:eastAsia="Calibri" w:hAnsi="Times New Roman" w:cs="Times New Roman"/>
          <w:b/>
          <w:i/>
          <w:iCs/>
          <w:sz w:val="26"/>
          <w:szCs w:val="26"/>
          <w:lang w:eastAsia="uk-UA"/>
        </w:rPr>
        <w:t>Дем’яненко Людмила Віталіївна</w:t>
      </w:r>
      <w:r w:rsidRPr="0014188E">
        <w:rPr>
          <w:rFonts w:ascii="Times New Roman" w:eastAsia="Calibri" w:hAnsi="Times New Roman" w:cs="Times New Roman"/>
          <w:bCs/>
          <w:sz w:val="26"/>
          <w:szCs w:val="26"/>
          <w:lang w:eastAsia="uk-UA"/>
        </w:rPr>
        <w:t xml:space="preserve">, учителька географії </w:t>
      </w:r>
      <w:proofErr w:type="spellStart"/>
      <w:r w:rsidRPr="0014188E">
        <w:rPr>
          <w:rFonts w:ascii="Times New Roman" w:eastAsia="Calibri" w:hAnsi="Times New Roman" w:cs="Times New Roman"/>
          <w:bCs/>
          <w:sz w:val="26"/>
          <w:szCs w:val="26"/>
          <w:lang w:eastAsia="uk-UA"/>
        </w:rPr>
        <w:t>Товстівської</w:t>
      </w:r>
      <w:proofErr w:type="spellEnd"/>
      <w:r w:rsidRPr="0014188E">
        <w:rPr>
          <w:rFonts w:ascii="Times New Roman" w:eastAsia="Calibri" w:hAnsi="Times New Roman" w:cs="Times New Roman"/>
          <w:bCs/>
          <w:sz w:val="26"/>
          <w:szCs w:val="26"/>
          <w:lang w:eastAsia="uk-UA"/>
        </w:rPr>
        <w:t xml:space="preserve"> філії з дошкільним підрозділом Вільшанського ОЗЗСО I-III ступенів Звенигородського району Черкаської області</w:t>
      </w:r>
      <w:r w:rsidR="00FC1B69">
        <w:rPr>
          <w:rFonts w:ascii="Times New Roman" w:eastAsia="Calibri" w:hAnsi="Times New Roman" w:cs="Times New Roman"/>
          <w:bCs/>
          <w:sz w:val="26"/>
          <w:szCs w:val="26"/>
          <w:lang w:eastAsia="uk-UA"/>
        </w:rPr>
        <w:t>;</w:t>
      </w:r>
    </w:p>
    <w:p w14:paraId="0D99296B" w14:textId="3E8A3C01" w:rsidR="007F5A44" w:rsidRPr="0014188E" w:rsidRDefault="007F5A44" w:rsidP="007F5A44">
      <w:pPr>
        <w:tabs>
          <w:tab w:val="left" w:pos="567"/>
        </w:tabs>
        <w:spacing w:after="0" w:line="240" w:lineRule="auto"/>
        <w:ind w:firstLine="567"/>
        <w:jc w:val="both"/>
        <w:rPr>
          <w:rFonts w:ascii="Times New Roman" w:eastAsia="Calibri" w:hAnsi="Times New Roman" w:cs="Times New Roman"/>
          <w:bCs/>
          <w:sz w:val="26"/>
          <w:szCs w:val="26"/>
          <w:lang w:eastAsia="uk-UA"/>
        </w:rPr>
      </w:pPr>
      <w:r w:rsidRPr="003376B0">
        <w:rPr>
          <w:rFonts w:ascii="Times New Roman" w:eastAsia="Calibri" w:hAnsi="Times New Roman" w:cs="Times New Roman"/>
          <w:b/>
          <w:i/>
          <w:iCs/>
          <w:sz w:val="26"/>
          <w:szCs w:val="26"/>
          <w:lang w:eastAsia="uk-UA"/>
        </w:rPr>
        <w:t>Коваль Олександр Вікторович</w:t>
      </w:r>
      <w:r w:rsidRPr="0014188E">
        <w:rPr>
          <w:rFonts w:ascii="Times New Roman" w:eastAsia="Calibri" w:hAnsi="Times New Roman" w:cs="Times New Roman"/>
          <w:b/>
          <w:sz w:val="26"/>
          <w:szCs w:val="26"/>
          <w:lang w:eastAsia="uk-UA"/>
        </w:rPr>
        <w:t>,</w:t>
      </w:r>
      <w:r w:rsidRPr="0014188E">
        <w:rPr>
          <w:rFonts w:ascii="Times New Roman" w:eastAsia="Calibri" w:hAnsi="Times New Roman" w:cs="Times New Roman"/>
          <w:bCs/>
          <w:sz w:val="26"/>
          <w:szCs w:val="26"/>
          <w:lang w:eastAsia="uk-UA"/>
        </w:rPr>
        <w:t xml:space="preserve"> учитель географії Черкаської спеціалізованої школи І-ІІІ ступенів №20 Черкаської міської ради Черкаської області</w:t>
      </w:r>
      <w:r w:rsidR="00FC1B69">
        <w:rPr>
          <w:rFonts w:ascii="Times New Roman" w:eastAsia="Calibri" w:hAnsi="Times New Roman" w:cs="Times New Roman"/>
          <w:bCs/>
          <w:sz w:val="26"/>
          <w:szCs w:val="26"/>
          <w:lang w:eastAsia="uk-UA"/>
        </w:rPr>
        <w:t>;</w:t>
      </w:r>
    </w:p>
    <w:p w14:paraId="0498C5E8" w14:textId="615E7E8E" w:rsidR="003376B0" w:rsidRPr="00DA243F" w:rsidRDefault="00DA243F" w:rsidP="00DA243F">
      <w:pPr>
        <w:tabs>
          <w:tab w:val="left" w:pos="567"/>
        </w:tabs>
        <w:spacing w:after="0" w:line="240" w:lineRule="auto"/>
        <w:ind w:firstLine="567"/>
        <w:jc w:val="both"/>
        <w:rPr>
          <w:rFonts w:ascii="Times New Roman" w:eastAsia="Calibri" w:hAnsi="Times New Roman" w:cs="Times New Roman"/>
          <w:bCs/>
          <w:sz w:val="26"/>
          <w:szCs w:val="26"/>
          <w:lang w:eastAsia="uk-UA"/>
        </w:rPr>
      </w:pPr>
      <w:proofErr w:type="spellStart"/>
      <w:r w:rsidRPr="00DA243F">
        <w:rPr>
          <w:rFonts w:ascii="Times New Roman" w:eastAsia="Calibri" w:hAnsi="Times New Roman" w:cs="Times New Roman"/>
          <w:b/>
          <w:i/>
          <w:iCs/>
          <w:sz w:val="26"/>
          <w:szCs w:val="26"/>
          <w:lang w:eastAsia="uk-UA"/>
        </w:rPr>
        <w:t>Ковязіна</w:t>
      </w:r>
      <w:proofErr w:type="spellEnd"/>
      <w:r w:rsidRPr="00DA243F">
        <w:rPr>
          <w:rFonts w:ascii="Times New Roman" w:eastAsia="Calibri" w:hAnsi="Times New Roman" w:cs="Times New Roman"/>
          <w:b/>
          <w:i/>
          <w:iCs/>
          <w:sz w:val="26"/>
          <w:szCs w:val="26"/>
          <w:lang w:eastAsia="uk-UA"/>
        </w:rPr>
        <w:t xml:space="preserve"> Оксана Володимирівна,</w:t>
      </w:r>
      <w:r>
        <w:rPr>
          <w:rFonts w:ascii="Times New Roman" w:eastAsia="Calibri" w:hAnsi="Times New Roman" w:cs="Times New Roman"/>
          <w:b/>
          <w:i/>
          <w:iCs/>
          <w:sz w:val="26"/>
          <w:szCs w:val="26"/>
          <w:lang w:eastAsia="uk-UA"/>
        </w:rPr>
        <w:t xml:space="preserve"> </w:t>
      </w:r>
      <w:r w:rsidRPr="00DA243F">
        <w:rPr>
          <w:rFonts w:ascii="Times New Roman" w:eastAsia="Calibri" w:hAnsi="Times New Roman" w:cs="Times New Roman"/>
          <w:bCs/>
          <w:sz w:val="26"/>
          <w:szCs w:val="26"/>
          <w:lang w:eastAsia="uk-UA"/>
        </w:rPr>
        <w:t xml:space="preserve">учителька географії  </w:t>
      </w:r>
      <w:proofErr w:type="spellStart"/>
      <w:r w:rsidRPr="00DA243F">
        <w:rPr>
          <w:rFonts w:ascii="Times New Roman" w:eastAsia="Calibri" w:hAnsi="Times New Roman" w:cs="Times New Roman"/>
          <w:bCs/>
          <w:sz w:val="26"/>
          <w:szCs w:val="26"/>
          <w:lang w:eastAsia="uk-UA"/>
        </w:rPr>
        <w:t>Благодатнівської</w:t>
      </w:r>
      <w:proofErr w:type="spellEnd"/>
      <w:r w:rsidRPr="00DA243F">
        <w:rPr>
          <w:rFonts w:ascii="Times New Roman" w:eastAsia="Calibri" w:hAnsi="Times New Roman" w:cs="Times New Roman"/>
          <w:bCs/>
          <w:sz w:val="26"/>
          <w:szCs w:val="26"/>
          <w:lang w:eastAsia="uk-UA"/>
        </w:rPr>
        <w:t xml:space="preserve"> загальноосвітньої школи  І-ІІІ ступенів імені Г.П. Берези Золотоніської міської ради Черкаської області</w:t>
      </w:r>
      <w:r>
        <w:rPr>
          <w:rFonts w:ascii="Times New Roman" w:eastAsia="Calibri" w:hAnsi="Times New Roman" w:cs="Times New Roman"/>
          <w:bCs/>
          <w:sz w:val="26"/>
          <w:szCs w:val="26"/>
          <w:lang w:eastAsia="uk-UA"/>
        </w:rPr>
        <w:t>;</w:t>
      </w:r>
    </w:p>
    <w:p w14:paraId="566D5287" w14:textId="4FE86E27" w:rsidR="003376B0" w:rsidRDefault="003376B0" w:rsidP="007F5A44">
      <w:pPr>
        <w:tabs>
          <w:tab w:val="left" w:pos="567"/>
        </w:tabs>
        <w:spacing w:after="0" w:line="240" w:lineRule="auto"/>
        <w:ind w:firstLine="567"/>
        <w:jc w:val="both"/>
        <w:rPr>
          <w:rFonts w:ascii="Times New Roman" w:eastAsia="Calibri" w:hAnsi="Times New Roman" w:cs="Times New Roman"/>
          <w:b/>
          <w:sz w:val="26"/>
          <w:szCs w:val="26"/>
          <w:lang w:eastAsia="uk-UA"/>
        </w:rPr>
      </w:pPr>
      <w:r w:rsidRPr="003376B0">
        <w:rPr>
          <w:rFonts w:ascii="Times New Roman" w:eastAsia="Calibri" w:hAnsi="Times New Roman" w:cs="Times New Roman"/>
          <w:b/>
          <w:i/>
          <w:iCs/>
          <w:sz w:val="26"/>
          <w:szCs w:val="26"/>
          <w:lang w:eastAsia="uk-UA"/>
        </w:rPr>
        <w:t>Овдій Сергій Михайлович</w:t>
      </w:r>
      <w:r>
        <w:rPr>
          <w:rFonts w:ascii="Times New Roman" w:eastAsia="Calibri" w:hAnsi="Times New Roman" w:cs="Times New Roman"/>
          <w:b/>
          <w:i/>
          <w:iCs/>
          <w:sz w:val="26"/>
          <w:szCs w:val="26"/>
          <w:lang w:eastAsia="uk-UA"/>
        </w:rPr>
        <w:t xml:space="preserve">, </w:t>
      </w:r>
      <w:r w:rsidRPr="003376B0">
        <w:rPr>
          <w:rFonts w:ascii="Times New Roman" w:eastAsia="Calibri" w:hAnsi="Times New Roman" w:cs="Times New Roman"/>
          <w:b/>
          <w:sz w:val="26"/>
          <w:szCs w:val="26"/>
          <w:lang w:eastAsia="uk-UA"/>
        </w:rPr>
        <w:t xml:space="preserve"> </w:t>
      </w:r>
      <w:r w:rsidRPr="003376B0">
        <w:rPr>
          <w:rFonts w:ascii="Times New Roman" w:eastAsia="Calibri" w:hAnsi="Times New Roman" w:cs="Times New Roman"/>
          <w:bCs/>
          <w:sz w:val="26"/>
          <w:szCs w:val="26"/>
          <w:lang w:eastAsia="uk-UA"/>
        </w:rPr>
        <w:t>учитель географії Черкаської спеціалізованої школи І-ІІІ ступенів №33 ім. Василя Симоненка Черкаської міської ради Черкаської області</w:t>
      </w:r>
      <w:r>
        <w:rPr>
          <w:rFonts w:ascii="Times New Roman" w:eastAsia="Calibri" w:hAnsi="Times New Roman" w:cs="Times New Roman"/>
          <w:bCs/>
          <w:sz w:val="26"/>
          <w:szCs w:val="26"/>
          <w:lang w:eastAsia="uk-UA"/>
        </w:rPr>
        <w:t>;</w:t>
      </w:r>
    </w:p>
    <w:p w14:paraId="2241CAF8" w14:textId="4F0C53B9" w:rsidR="003376B0" w:rsidRDefault="003376B0" w:rsidP="003376B0">
      <w:pPr>
        <w:tabs>
          <w:tab w:val="left" w:pos="567"/>
        </w:tabs>
        <w:spacing w:after="0" w:line="240" w:lineRule="auto"/>
        <w:ind w:firstLine="567"/>
        <w:jc w:val="both"/>
        <w:rPr>
          <w:rFonts w:ascii="Times New Roman" w:eastAsia="Calibri" w:hAnsi="Times New Roman" w:cs="Times New Roman"/>
          <w:b/>
          <w:sz w:val="26"/>
          <w:szCs w:val="26"/>
          <w:lang w:eastAsia="uk-UA"/>
        </w:rPr>
      </w:pPr>
      <w:proofErr w:type="spellStart"/>
      <w:r w:rsidRPr="003376B0">
        <w:rPr>
          <w:rFonts w:ascii="Times New Roman" w:eastAsia="Calibri" w:hAnsi="Times New Roman" w:cs="Times New Roman"/>
          <w:b/>
          <w:i/>
          <w:iCs/>
          <w:sz w:val="26"/>
          <w:szCs w:val="26"/>
          <w:lang w:eastAsia="uk-UA"/>
        </w:rPr>
        <w:t>Півненко</w:t>
      </w:r>
      <w:proofErr w:type="spellEnd"/>
      <w:r w:rsidRPr="003376B0">
        <w:rPr>
          <w:rFonts w:ascii="Times New Roman" w:eastAsia="Calibri" w:hAnsi="Times New Roman" w:cs="Times New Roman"/>
          <w:b/>
          <w:i/>
          <w:iCs/>
          <w:sz w:val="26"/>
          <w:szCs w:val="26"/>
          <w:lang w:eastAsia="uk-UA"/>
        </w:rPr>
        <w:t xml:space="preserve"> Юрій Олексійович</w:t>
      </w:r>
      <w:r>
        <w:rPr>
          <w:rFonts w:ascii="Times New Roman" w:eastAsia="Calibri" w:hAnsi="Times New Roman" w:cs="Times New Roman"/>
          <w:b/>
          <w:sz w:val="26"/>
          <w:szCs w:val="26"/>
          <w:lang w:eastAsia="uk-UA"/>
        </w:rPr>
        <w:t>,</w:t>
      </w:r>
      <w:r w:rsidRPr="003376B0">
        <w:rPr>
          <w:rFonts w:ascii="Times New Roman" w:eastAsia="Calibri" w:hAnsi="Times New Roman" w:cs="Times New Roman"/>
          <w:b/>
          <w:sz w:val="26"/>
          <w:szCs w:val="26"/>
          <w:lang w:eastAsia="uk-UA"/>
        </w:rPr>
        <w:tab/>
      </w:r>
      <w:r w:rsidRPr="003376B0">
        <w:rPr>
          <w:rFonts w:ascii="Times New Roman" w:eastAsia="Calibri" w:hAnsi="Times New Roman" w:cs="Times New Roman"/>
          <w:bCs/>
          <w:sz w:val="26"/>
          <w:szCs w:val="26"/>
          <w:lang w:eastAsia="uk-UA"/>
        </w:rPr>
        <w:t>учитель географії Черкаської загальноосвітньої школи І-ІІІ ступенів №26 ім. І. Ф. Момота</w:t>
      </w:r>
      <w:r>
        <w:rPr>
          <w:rFonts w:ascii="Times New Roman" w:eastAsia="Calibri" w:hAnsi="Times New Roman" w:cs="Times New Roman"/>
          <w:bCs/>
          <w:sz w:val="26"/>
          <w:szCs w:val="26"/>
          <w:lang w:eastAsia="uk-UA"/>
        </w:rPr>
        <w:t xml:space="preserve"> </w:t>
      </w:r>
      <w:r w:rsidRPr="003376B0">
        <w:rPr>
          <w:rFonts w:ascii="Times New Roman" w:eastAsia="Calibri" w:hAnsi="Times New Roman" w:cs="Times New Roman"/>
          <w:bCs/>
          <w:sz w:val="26"/>
          <w:szCs w:val="26"/>
          <w:lang w:eastAsia="uk-UA"/>
        </w:rPr>
        <w:t>Черкаської міської ради Черкаської області</w:t>
      </w:r>
      <w:r>
        <w:rPr>
          <w:rFonts w:ascii="Times New Roman" w:eastAsia="Calibri" w:hAnsi="Times New Roman" w:cs="Times New Roman"/>
          <w:bCs/>
          <w:sz w:val="26"/>
          <w:szCs w:val="26"/>
          <w:lang w:eastAsia="uk-UA"/>
        </w:rPr>
        <w:t>;</w:t>
      </w:r>
    </w:p>
    <w:p w14:paraId="0F747675" w14:textId="26F4BF71" w:rsidR="007F5A44" w:rsidRPr="0014188E" w:rsidRDefault="007F5A44" w:rsidP="007F5A44">
      <w:pPr>
        <w:tabs>
          <w:tab w:val="left" w:pos="567"/>
        </w:tabs>
        <w:spacing w:after="0" w:line="240" w:lineRule="auto"/>
        <w:ind w:firstLine="567"/>
        <w:jc w:val="both"/>
        <w:rPr>
          <w:rFonts w:ascii="Times New Roman" w:eastAsia="Calibri" w:hAnsi="Times New Roman" w:cs="Times New Roman"/>
          <w:bCs/>
          <w:sz w:val="26"/>
          <w:szCs w:val="26"/>
          <w:lang w:eastAsia="uk-UA"/>
        </w:rPr>
      </w:pPr>
      <w:proofErr w:type="spellStart"/>
      <w:r w:rsidRPr="003376B0">
        <w:rPr>
          <w:rFonts w:ascii="Times New Roman" w:eastAsia="Calibri" w:hAnsi="Times New Roman" w:cs="Times New Roman"/>
          <w:b/>
          <w:i/>
          <w:iCs/>
          <w:sz w:val="26"/>
          <w:szCs w:val="26"/>
          <w:lang w:eastAsia="uk-UA"/>
        </w:rPr>
        <w:t>Скуба</w:t>
      </w:r>
      <w:proofErr w:type="spellEnd"/>
      <w:r w:rsidRPr="003376B0">
        <w:rPr>
          <w:rFonts w:ascii="Times New Roman" w:eastAsia="Calibri" w:hAnsi="Times New Roman" w:cs="Times New Roman"/>
          <w:b/>
          <w:i/>
          <w:iCs/>
          <w:sz w:val="26"/>
          <w:szCs w:val="26"/>
          <w:lang w:eastAsia="uk-UA"/>
        </w:rPr>
        <w:t xml:space="preserve"> Оксана Михайлівна</w:t>
      </w:r>
      <w:r w:rsidRPr="0014188E">
        <w:rPr>
          <w:rFonts w:ascii="Times New Roman" w:eastAsia="Calibri" w:hAnsi="Times New Roman" w:cs="Times New Roman"/>
          <w:b/>
          <w:sz w:val="26"/>
          <w:szCs w:val="26"/>
          <w:lang w:eastAsia="uk-UA"/>
        </w:rPr>
        <w:t>,</w:t>
      </w:r>
      <w:r w:rsidRPr="0014188E">
        <w:rPr>
          <w:rFonts w:ascii="Times New Roman" w:eastAsia="Calibri" w:hAnsi="Times New Roman" w:cs="Times New Roman"/>
          <w:bCs/>
          <w:sz w:val="26"/>
          <w:szCs w:val="26"/>
          <w:lang w:eastAsia="uk-UA"/>
        </w:rPr>
        <w:t xml:space="preserve"> учителька географії Черкаського наукового фізико-математичного ліцею «ФІМЛІ» Черкаської міської ради Черкаської області</w:t>
      </w:r>
      <w:r w:rsidR="003376B0">
        <w:rPr>
          <w:rFonts w:ascii="Times New Roman" w:eastAsia="Calibri" w:hAnsi="Times New Roman" w:cs="Times New Roman"/>
          <w:bCs/>
          <w:sz w:val="26"/>
          <w:szCs w:val="26"/>
          <w:lang w:eastAsia="uk-UA"/>
        </w:rPr>
        <w:t>;</w:t>
      </w:r>
    </w:p>
    <w:p w14:paraId="01F125E6" w14:textId="582CC382" w:rsidR="007F5A44" w:rsidRPr="0014188E" w:rsidRDefault="007F5A44" w:rsidP="007F5A44">
      <w:pPr>
        <w:tabs>
          <w:tab w:val="left" w:pos="567"/>
        </w:tabs>
        <w:spacing w:after="0" w:line="240" w:lineRule="auto"/>
        <w:ind w:firstLine="567"/>
        <w:jc w:val="both"/>
        <w:rPr>
          <w:rFonts w:ascii="Times New Roman" w:eastAsia="Calibri" w:hAnsi="Times New Roman" w:cs="Times New Roman"/>
          <w:bCs/>
          <w:sz w:val="26"/>
          <w:szCs w:val="26"/>
          <w:lang w:eastAsia="uk-UA"/>
        </w:rPr>
      </w:pPr>
      <w:r w:rsidRPr="003376B0">
        <w:rPr>
          <w:rFonts w:ascii="Times New Roman" w:eastAsia="Calibri" w:hAnsi="Times New Roman" w:cs="Times New Roman"/>
          <w:b/>
          <w:i/>
          <w:iCs/>
          <w:sz w:val="26"/>
          <w:szCs w:val="26"/>
          <w:lang w:eastAsia="uk-UA"/>
        </w:rPr>
        <w:t>Черненко Оксана Юріївна</w:t>
      </w:r>
      <w:r w:rsidRPr="0014188E">
        <w:rPr>
          <w:rFonts w:ascii="Times New Roman" w:eastAsia="Calibri" w:hAnsi="Times New Roman" w:cs="Times New Roman"/>
          <w:bCs/>
          <w:sz w:val="26"/>
          <w:szCs w:val="26"/>
          <w:lang w:eastAsia="uk-UA"/>
        </w:rPr>
        <w:t xml:space="preserve">, учитель </w:t>
      </w:r>
      <w:r w:rsidR="00187C3B">
        <w:rPr>
          <w:rFonts w:ascii="Times New Roman" w:eastAsia="Calibri" w:hAnsi="Times New Roman" w:cs="Times New Roman"/>
          <w:bCs/>
          <w:sz w:val="26"/>
          <w:szCs w:val="26"/>
          <w:lang w:eastAsia="uk-UA"/>
        </w:rPr>
        <w:t>географії</w:t>
      </w:r>
      <w:r w:rsidRPr="0014188E">
        <w:rPr>
          <w:rFonts w:ascii="Times New Roman" w:eastAsia="Calibri" w:hAnsi="Times New Roman" w:cs="Times New Roman"/>
          <w:bCs/>
          <w:sz w:val="26"/>
          <w:szCs w:val="26"/>
          <w:lang w:eastAsia="uk-UA"/>
        </w:rPr>
        <w:t xml:space="preserve"> </w:t>
      </w:r>
      <w:proofErr w:type="spellStart"/>
      <w:r w:rsidRPr="0014188E">
        <w:rPr>
          <w:rFonts w:ascii="Times New Roman" w:eastAsia="Calibri" w:hAnsi="Times New Roman" w:cs="Times New Roman"/>
          <w:bCs/>
          <w:sz w:val="26"/>
          <w:szCs w:val="26"/>
          <w:lang w:eastAsia="uk-UA"/>
        </w:rPr>
        <w:t>Білозірської</w:t>
      </w:r>
      <w:proofErr w:type="spellEnd"/>
      <w:r w:rsidRPr="0014188E">
        <w:rPr>
          <w:rFonts w:ascii="Times New Roman" w:eastAsia="Calibri" w:hAnsi="Times New Roman" w:cs="Times New Roman"/>
          <w:bCs/>
          <w:sz w:val="26"/>
          <w:szCs w:val="26"/>
          <w:lang w:eastAsia="uk-UA"/>
        </w:rPr>
        <w:t xml:space="preserve"> гімназії – філії </w:t>
      </w:r>
      <w:proofErr w:type="spellStart"/>
      <w:r w:rsidRPr="0014188E">
        <w:rPr>
          <w:rFonts w:ascii="Times New Roman" w:eastAsia="Calibri" w:hAnsi="Times New Roman" w:cs="Times New Roman"/>
          <w:bCs/>
          <w:sz w:val="26"/>
          <w:szCs w:val="26"/>
          <w:lang w:eastAsia="uk-UA"/>
        </w:rPr>
        <w:t>Білозірського</w:t>
      </w:r>
      <w:proofErr w:type="spellEnd"/>
      <w:r w:rsidRPr="0014188E">
        <w:rPr>
          <w:rFonts w:ascii="Times New Roman" w:eastAsia="Calibri" w:hAnsi="Times New Roman" w:cs="Times New Roman"/>
          <w:bCs/>
          <w:sz w:val="26"/>
          <w:szCs w:val="26"/>
          <w:lang w:eastAsia="uk-UA"/>
        </w:rPr>
        <w:t xml:space="preserve"> ліцею – опорного закладу загальної середньої освіти </w:t>
      </w:r>
      <w:proofErr w:type="spellStart"/>
      <w:r w:rsidRPr="0014188E">
        <w:rPr>
          <w:rFonts w:ascii="Times New Roman" w:eastAsia="Calibri" w:hAnsi="Times New Roman" w:cs="Times New Roman"/>
          <w:bCs/>
          <w:sz w:val="26"/>
          <w:szCs w:val="26"/>
          <w:lang w:eastAsia="uk-UA"/>
        </w:rPr>
        <w:t>Білозірської</w:t>
      </w:r>
      <w:proofErr w:type="spellEnd"/>
      <w:r w:rsidRPr="0014188E">
        <w:rPr>
          <w:rFonts w:ascii="Times New Roman" w:eastAsia="Calibri" w:hAnsi="Times New Roman" w:cs="Times New Roman"/>
          <w:bCs/>
          <w:sz w:val="26"/>
          <w:szCs w:val="26"/>
          <w:lang w:eastAsia="uk-UA"/>
        </w:rPr>
        <w:t xml:space="preserve"> сільської ради Черкаського району Черкаської області</w:t>
      </w:r>
      <w:r w:rsidR="00FC1B69">
        <w:rPr>
          <w:rFonts w:ascii="Times New Roman" w:eastAsia="Calibri" w:hAnsi="Times New Roman" w:cs="Times New Roman"/>
          <w:bCs/>
          <w:sz w:val="26"/>
          <w:szCs w:val="26"/>
          <w:lang w:eastAsia="uk-UA"/>
        </w:rPr>
        <w:t>;</w:t>
      </w:r>
    </w:p>
    <w:p w14:paraId="2420B19E" w14:textId="72076260" w:rsidR="00923EB0" w:rsidRPr="007F5A44" w:rsidRDefault="007F5A44" w:rsidP="007F5A44">
      <w:pPr>
        <w:tabs>
          <w:tab w:val="left" w:pos="567"/>
        </w:tabs>
        <w:spacing w:after="0" w:line="240" w:lineRule="auto"/>
        <w:ind w:firstLine="567"/>
        <w:jc w:val="both"/>
        <w:rPr>
          <w:rFonts w:ascii="Times New Roman" w:eastAsia="Calibri" w:hAnsi="Times New Roman" w:cs="Times New Roman"/>
          <w:bCs/>
          <w:sz w:val="26"/>
          <w:szCs w:val="26"/>
          <w:lang w:eastAsia="uk-UA"/>
        </w:rPr>
      </w:pPr>
      <w:r w:rsidRPr="003376B0">
        <w:rPr>
          <w:rFonts w:ascii="Times New Roman" w:eastAsia="Calibri" w:hAnsi="Times New Roman" w:cs="Times New Roman"/>
          <w:b/>
          <w:i/>
          <w:iCs/>
          <w:sz w:val="26"/>
          <w:szCs w:val="26"/>
          <w:lang w:eastAsia="uk-UA"/>
        </w:rPr>
        <w:t>Шуляк Олена Анатоліївна</w:t>
      </w:r>
      <w:r w:rsidRPr="0014188E">
        <w:rPr>
          <w:rFonts w:ascii="Times New Roman" w:eastAsia="Calibri" w:hAnsi="Times New Roman" w:cs="Times New Roman"/>
          <w:bCs/>
          <w:sz w:val="26"/>
          <w:szCs w:val="26"/>
          <w:lang w:eastAsia="uk-UA"/>
        </w:rPr>
        <w:t xml:space="preserve">, </w:t>
      </w:r>
      <w:r w:rsidR="0014188E" w:rsidRPr="0014188E">
        <w:rPr>
          <w:rFonts w:ascii="Times New Roman" w:eastAsia="Calibri" w:hAnsi="Times New Roman" w:cs="Times New Roman"/>
          <w:bCs/>
          <w:sz w:val="26"/>
          <w:szCs w:val="26"/>
          <w:lang w:eastAsia="uk-UA"/>
        </w:rPr>
        <w:t xml:space="preserve">заступник директора з навчально-виховної роботи, </w:t>
      </w:r>
      <w:r w:rsidRPr="0014188E">
        <w:rPr>
          <w:rFonts w:ascii="Times New Roman" w:eastAsia="Calibri" w:hAnsi="Times New Roman" w:cs="Times New Roman"/>
          <w:bCs/>
          <w:sz w:val="26"/>
          <w:szCs w:val="26"/>
          <w:lang w:eastAsia="uk-UA"/>
        </w:rPr>
        <w:t>учителька географії Смілянської спеціалізованої школи І-ІІІ ступенів №12 Смілянської міської ради Черкаської області</w:t>
      </w:r>
      <w:r w:rsidR="00B22676">
        <w:rPr>
          <w:rFonts w:ascii="Times New Roman" w:eastAsia="Calibri" w:hAnsi="Times New Roman" w:cs="Times New Roman"/>
          <w:bCs/>
          <w:sz w:val="26"/>
          <w:szCs w:val="26"/>
          <w:lang w:eastAsia="uk-UA"/>
        </w:rPr>
        <w:t xml:space="preserve">, </w:t>
      </w:r>
      <w:r w:rsidR="00B22676" w:rsidRPr="00B22676">
        <w:rPr>
          <w:rFonts w:ascii="Times New Roman" w:eastAsia="Calibri" w:hAnsi="Times New Roman" w:cs="Times New Roman"/>
          <w:bCs/>
          <w:sz w:val="26"/>
          <w:szCs w:val="26"/>
          <w:lang w:eastAsia="uk-UA"/>
        </w:rPr>
        <w:t xml:space="preserve">за </w:t>
      </w:r>
      <w:r w:rsidR="00B22676" w:rsidRPr="00B22676">
        <w:rPr>
          <w:rFonts w:ascii="Times New Roman" w:eastAsia="Calibri" w:hAnsi="Times New Roman" w:cs="Times New Roman"/>
          <w:b/>
          <w:sz w:val="26"/>
          <w:szCs w:val="26"/>
          <w:lang w:eastAsia="uk-UA"/>
        </w:rPr>
        <w:t xml:space="preserve">загальною редакцією </w:t>
      </w:r>
      <w:r w:rsidR="00B22676" w:rsidRPr="00B22676">
        <w:rPr>
          <w:rFonts w:ascii="Times New Roman" w:eastAsia="Calibri" w:hAnsi="Times New Roman" w:cs="Times New Roman"/>
          <w:b/>
          <w:i/>
          <w:iCs/>
          <w:sz w:val="26"/>
          <w:szCs w:val="26"/>
          <w:lang w:eastAsia="uk-UA"/>
        </w:rPr>
        <w:t>Бондаренко Олени Андріївни</w:t>
      </w:r>
      <w:r w:rsidR="00B22676" w:rsidRPr="00B22676">
        <w:rPr>
          <w:rFonts w:ascii="Times New Roman" w:eastAsia="Calibri" w:hAnsi="Times New Roman" w:cs="Times New Roman"/>
          <w:bCs/>
          <w:sz w:val="26"/>
          <w:szCs w:val="26"/>
          <w:lang w:eastAsia="uk-UA"/>
        </w:rPr>
        <w:t>, завідувачки лабораторії-центру зовнішнього незалежного оцінювання та моніторингу якості освіти комунального навчального закладу «Черкаський обласний інститут післядипломної освіти педагогічних працівників Черкаської обласної ради».</w:t>
      </w:r>
    </w:p>
    <w:bookmarkEnd w:id="2"/>
    <w:p w14:paraId="154AB239" w14:textId="77777777" w:rsidR="00923EB0" w:rsidRPr="001D3E71" w:rsidRDefault="00923EB0" w:rsidP="007F5A44">
      <w:pPr>
        <w:tabs>
          <w:tab w:val="left" w:pos="567"/>
        </w:tabs>
        <w:spacing w:after="0" w:line="240" w:lineRule="auto"/>
        <w:ind w:firstLine="567"/>
        <w:jc w:val="both"/>
        <w:rPr>
          <w:rFonts w:ascii="Times New Roman" w:eastAsia="Calibri" w:hAnsi="Times New Roman" w:cs="Times New Roman"/>
          <w:b/>
          <w:sz w:val="26"/>
          <w:szCs w:val="26"/>
          <w:lang w:eastAsia="uk-UA"/>
        </w:rPr>
      </w:pPr>
    </w:p>
    <w:bookmarkEnd w:id="3"/>
    <w:p w14:paraId="6DA3F48B" w14:textId="77777777" w:rsidR="00923EB0" w:rsidRPr="001D3E71" w:rsidRDefault="00923EB0" w:rsidP="007F5A44">
      <w:pPr>
        <w:tabs>
          <w:tab w:val="left" w:pos="567"/>
        </w:tabs>
        <w:spacing w:after="0" w:line="240" w:lineRule="auto"/>
        <w:ind w:firstLine="567"/>
        <w:jc w:val="both"/>
        <w:rPr>
          <w:rFonts w:ascii="Times New Roman" w:eastAsia="Calibri" w:hAnsi="Times New Roman" w:cs="Times New Roman"/>
          <w:b/>
          <w:sz w:val="26"/>
          <w:szCs w:val="26"/>
          <w:lang w:eastAsia="uk-UA"/>
        </w:rPr>
      </w:pPr>
    </w:p>
    <w:p w14:paraId="45E96F68" w14:textId="77777777" w:rsidR="00923EB0" w:rsidRPr="001D3E71" w:rsidRDefault="00923EB0" w:rsidP="007F5A44">
      <w:pPr>
        <w:tabs>
          <w:tab w:val="left" w:pos="567"/>
        </w:tabs>
        <w:spacing w:after="0" w:line="240" w:lineRule="auto"/>
        <w:ind w:firstLine="567"/>
        <w:jc w:val="both"/>
        <w:rPr>
          <w:rFonts w:ascii="Times New Roman" w:eastAsia="Calibri" w:hAnsi="Times New Roman" w:cs="Times New Roman"/>
          <w:b/>
          <w:sz w:val="26"/>
          <w:szCs w:val="26"/>
          <w:lang w:eastAsia="uk-UA"/>
        </w:rPr>
      </w:pPr>
      <w:r w:rsidRPr="001D3E71">
        <w:rPr>
          <w:rFonts w:ascii="Times New Roman" w:eastAsia="Calibri" w:hAnsi="Times New Roman" w:cs="Times New Roman"/>
          <w:b/>
          <w:sz w:val="26"/>
          <w:szCs w:val="26"/>
          <w:lang w:eastAsia="uk-UA"/>
        </w:rPr>
        <w:t>Укладач:</w:t>
      </w:r>
    </w:p>
    <w:p w14:paraId="2763CCD0" w14:textId="34E2C1EE" w:rsidR="00923EB0" w:rsidRPr="001D3E71" w:rsidRDefault="00923EB0" w:rsidP="007F5A44">
      <w:pPr>
        <w:tabs>
          <w:tab w:val="left" w:pos="567"/>
        </w:tabs>
        <w:spacing w:after="0" w:line="240" w:lineRule="auto"/>
        <w:ind w:firstLine="567"/>
        <w:jc w:val="both"/>
        <w:rPr>
          <w:rFonts w:ascii="Times New Roman" w:eastAsia="Calibri" w:hAnsi="Times New Roman" w:cs="Times New Roman"/>
          <w:sz w:val="26"/>
          <w:szCs w:val="26"/>
          <w:lang w:eastAsia="uk-UA"/>
        </w:rPr>
      </w:pPr>
      <w:proofErr w:type="spellStart"/>
      <w:r w:rsidRPr="001D3E71">
        <w:rPr>
          <w:rFonts w:ascii="Times New Roman" w:eastAsia="Calibri" w:hAnsi="Times New Roman" w:cs="Times New Roman"/>
          <w:b/>
          <w:i/>
          <w:sz w:val="26"/>
          <w:szCs w:val="26"/>
          <w:lang w:eastAsia="uk-UA"/>
        </w:rPr>
        <w:t>Тетьора</w:t>
      </w:r>
      <w:proofErr w:type="spellEnd"/>
      <w:r w:rsidRPr="001D3E71">
        <w:rPr>
          <w:rFonts w:ascii="Times New Roman" w:eastAsia="Calibri" w:hAnsi="Times New Roman" w:cs="Times New Roman"/>
          <w:b/>
          <w:i/>
          <w:sz w:val="26"/>
          <w:szCs w:val="26"/>
          <w:lang w:eastAsia="uk-UA"/>
        </w:rPr>
        <w:t xml:space="preserve"> С.С.,</w:t>
      </w:r>
      <w:r w:rsidRPr="001D3E71">
        <w:rPr>
          <w:rFonts w:ascii="Times New Roman" w:eastAsia="Calibri" w:hAnsi="Times New Roman" w:cs="Times New Roman"/>
          <w:sz w:val="26"/>
          <w:szCs w:val="26"/>
          <w:lang w:eastAsia="uk-UA"/>
        </w:rPr>
        <w:t xml:space="preserve"> методист комунального навчального закладу </w:t>
      </w:r>
      <w:r w:rsidR="00C61A3E">
        <w:rPr>
          <w:rFonts w:ascii="Times New Roman" w:eastAsia="Calibri" w:hAnsi="Times New Roman" w:cs="Times New Roman"/>
          <w:sz w:val="26"/>
          <w:szCs w:val="26"/>
          <w:lang w:eastAsia="uk-UA"/>
        </w:rPr>
        <w:t>«</w:t>
      </w:r>
      <w:r w:rsidRPr="001D3E71">
        <w:rPr>
          <w:rFonts w:ascii="Times New Roman" w:eastAsia="Calibri" w:hAnsi="Times New Roman" w:cs="Times New Roman"/>
          <w:sz w:val="26"/>
          <w:szCs w:val="26"/>
          <w:lang w:eastAsia="uk-UA"/>
        </w:rPr>
        <w:t>Черкаський обласний інститут післядипломної освіти педагогічних працівників Черкаської обласної ради</w:t>
      </w:r>
      <w:r w:rsidR="00C61A3E">
        <w:rPr>
          <w:rFonts w:ascii="Times New Roman" w:eastAsia="Calibri" w:hAnsi="Times New Roman" w:cs="Times New Roman"/>
          <w:sz w:val="26"/>
          <w:szCs w:val="26"/>
          <w:lang w:eastAsia="uk-UA"/>
        </w:rPr>
        <w:t>»</w:t>
      </w:r>
      <w:r w:rsidRPr="001D3E71">
        <w:rPr>
          <w:rFonts w:ascii="Times New Roman" w:eastAsia="Calibri" w:hAnsi="Times New Roman" w:cs="Times New Roman"/>
          <w:sz w:val="26"/>
          <w:szCs w:val="26"/>
          <w:lang w:eastAsia="uk-UA"/>
        </w:rPr>
        <w:t>.</w:t>
      </w:r>
    </w:p>
    <w:p w14:paraId="3AB50DD9" w14:textId="77777777" w:rsidR="00923EB0" w:rsidRPr="001D3E71" w:rsidRDefault="00923EB0" w:rsidP="007F5A44">
      <w:pPr>
        <w:spacing w:after="0" w:line="240" w:lineRule="auto"/>
        <w:ind w:firstLine="567"/>
        <w:jc w:val="both"/>
        <w:rPr>
          <w:rFonts w:ascii="Times New Roman" w:eastAsia="Times New Roman" w:hAnsi="Times New Roman" w:cs="Times New Roman"/>
          <w:b/>
          <w:bCs/>
          <w:sz w:val="26"/>
          <w:szCs w:val="26"/>
          <w:lang w:eastAsia="uk-UA"/>
        </w:rPr>
      </w:pPr>
    </w:p>
    <w:p w14:paraId="4EE0FFD8" w14:textId="77777777" w:rsidR="00923EB0" w:rsidRPr="001D3E71" w:rsidRDefault="00923EB0" w:rsidP="007F5A44">
      <w:pPr>
        <w:spacing w:after="0" w:line="240" w:lineRule="auto"/>
        <w:ind w:firstLine="567"/>
        <w:rPr>
          <w:rFonts w:ascii="Times New Roman" w:eastAsia="Times New Roman" w:hAnsi="Times New Roman" w:cs="Times New Roman"/>
          <w:b/>
          <w:bCs/>
          <w:sz w:val="26"/>
          <w:szCs w:val="26"/>
          <w:lang w:eastAsia="uk-UA"/>
        </w:rPr>
      </w:pPr>
      <w:r w:rsidRPr="001D3E71">
        <w:rPr>
          <w:rFonts w:ascii="Times New Roman" w:eastAsia="Times New Roman" w:hAnsi="Times New Roman" w:cs="Times New Roman"/>
          <w:b/>
          <w:bCs/>
          <w:sz w:val="26"/>
          <w:szCs w:val="26"/>
          <w:lang w:eastAsia="uk-UA"/>
        </w:rPr>
        <w:t xml:space="preserve">Рецензенти: </w:t>
      </w:r>
    </w:p>
    <w:p w14:paraId="28C3DC49" w14:textId="159F74FB" w:rsidR="00923EB0" w:rsidRPr="001D3E71" w:rsidRDefault="00923EB0" w:rsidP="007F5A44">
      <w:pPr>
        <w:spacing w:after="0" w:line="240" w:lineRule="auto"/>
        <w:ind w:firstLine="567"/>
        <w:jc w:val="both"/>
        <w:rPr>
          <w:rFonts w:ascii="Times New Roman" w:eastAsia="Calibri" w:hAnsi="Times New Roman" w:cs="Times New Roman"/>
          <w:sz w:val="26"/>
          <w:szCs w:val="26"/>
          <w:lang w:eastAsia="uk-UA"/>
        </w:rPr>
      </w:pPr>
      <w:r w:rsidRPr="001D3E71">
        <w:rPr>
          <w:rFonts w:ascii="Times New Roman" w:eastAsia="Calibri" w:hAnsi="Times New Roman" w:cs="Times New Roman"/>
          <w:b/>
          <w:bCs/>
          <w:i/>
          <w:iCs/>
          <w:sz w:val="26"/>
          <w:szCs w:val="26"/>
          <w:lang w:eastAsia="uk-UA"/>
        </w:rPr>
        <w:t>Ющенко Л.О.,</w:t>
      </w:r>
      <w:r w:rsidRPr="001D3E71">
        <w:rPr>
          <w:rFonts w:ascii="Times New Roman" w:eastAsia="Calibri" w:hAnsi="Times New Roman" w:cs="Times New Roman"/>
          <w:sz w:val="26"/>
          <w:szCs w:val="26"/>
          <w:lang w:eastAsia="uk-UA"/>
        </w:rPr>
        <w:t xml:space="preserve"> доцент кафедри дошкільної освіти та професійного розвитку педагогів комунального навчального закладу </w:t>
      </w:r>
      <w:r w:rsidR="00C61A3E">
        <w:rPr>
          <w:rFonts w:ascii="Times New Roman" w:eastAsia="Calibri" w:hAnsi="Times New Roman" w:cs="Times New Roman"/>
          <w:sz w:val="26"/>
          <w:szCs w:val="26"/>
          <w:lang w:eastAsia="uk-UA"/>
        </w:rPr>
        <w:t>«</w:t>
      </w:r>
      <w:r w:rsidRPr="001D3E71">
        <w:rPr>
          <w:rFonts w:ascii="Times New Roman" w:eastAsia="Calibri" w:hAnsi="Times New Roman" w:cs="Times New Roman"/>
          <w:sz w:val="26"/>
          <w:szCs w:val="26"/>
          <w:lang w:eastAsia="uk-UA"/>
        </w:rPr>
        <w:t>Черкаський обласний інститут післядипломної освіти педагогічних працівників Черкаської обласної ради</w:t>
      </w:r>
      <w:r w:rsidR="00C61A3E">
        <w:rPr>
          <w:rFonts w:ascii="Times New Roman" w:eastAsia="Calibri" w:hAnsi="Times New Roman" w:cs="Times New Roman"/>
          <w:sz w:val="26"/>
          <w:szCs w:val="26"/>
          <w:lang w:eastAsia="uk-UA"/>
        </w:rPr>
        <w:t>»</w:t>
      </w:r>
      <w:r w:rsidRPr="001D3E71">
        <w:rPr>
          <w:rFonts w:ascii="Times New Roman" w:eastAsia="Calibri" w:hAnsi="Times New Roman" w:cs="Times New Roman"/>
          <w:sz w:val="26"/>
          <w:szCs w:val="26"/>
          <w:lang w:eastAsia="uk-UA"/>
        </w:rPr>
        <w:t>, кандидат філологічних наук;</w:t>
      </w:r>
    </w:p>
    <w:p w14:paraId="0C794C34" w14:textId="3B3188C4" w:rsidR="0072369E" w:rsidRDefault="0072369E" w:rsidP="004F1F33">
      <w:pPr>
        <w:tabs>
          <w:tab w:val="left" w:pos="567"/>
        </w:tabs>
        <w:spacing w:after="120" w:line="276" w:lineRule="auto"/>
        <w:ind w:firstLine="567"/>
        <w:jc w:val="both"/>
        <w:rPr>
          <w:rFonts w:ascii="Times New Roman" w:eastAsia="Calibri" w:hAnsi="Times New Roman" w:cs="Times New Roman"/>
          <w:sz w:val="26"/>
          <w:szCs w:val="26"/>
          <w:lang w:eastAsia="uk-UA"/>
        </w:rPr>
      </w:pPr>
      <w:proofErr w:type="spellStart"/>
      <w:r w:rsidRPr="0072369E">
        <w:rPr>
          <w:rFonts w:ascii="Times New Roman" w:eastAsia="Calibri" w:hAnsi="Times New Roman" w:cs="Times New Roman"/>
          <w:b/>
          <w:bCs/>
          <w:i/>
          <w:iCs/>
          <w:sz w:val="26"/>
          <w:szCs w:val="26"/>
          <w:lang w:eastAsia="uk-UA"/>
        </w:rPr>
        <w:t>Харенко</w:t>
      </w:r>
      <w:proofErr w:type="spellEnd"/>
      <w:r w:rsidRPr="0072369E">
        <w:rPr>
          <w:rFonts w:ascii="Times New Roman" w:eastAsia="Calibri" w:hAnsi="Times New Roman" w:cs="Times New Roman"/>
          <w:b/>
          <w:bCs/>
          <w:i/>
          <w:iCs/>
          <w:sz w:val="26"/>
          <w:szCs w:val="26"/>
          <w:lang w:eastAsia="uk-UA"/>
        </w:rPr>
        <w:t xml:space="preserve"> П. В.,</w:t>
      </w:r>
      <w:r w:rsidRPr="0072369E">
        <w:rPr>
          <w:rFonts w:ascii="Times New Roman" w:eastAsia="Calibri" w:hAnsi="Times New Roman" w:cs="Times New Roman"/>
          <w:sz w:val="26"/>
          <w:szCs w:val="26"/>
          <w:lang w:eastAsia="uk-UA"/>
        </w:rPr>
        <w:t xml:space="preserve"> учитель географії Черкаської загальноосвітньої школи І-ІІІ ступенів № 12 Черкаської міської ради Черкаської області.</w:t>
      </w:r>
    </w:p>
    <w:p w14:paraId="3F9486C6" w14:textId="77777777" w:rsidR="0072369E" w:rsidRDefault="0072369E" w:rsidP="004F1F33">
      <w:pPr>
        <w:tabs>
          <w:tab w:val="left" w:pos="567"/>
        </w:tabs>
        <w:spacing w:after="120" w:line="276" w:lineRule="auto"/>
        <w:ind w:firstLine="567"/>
        <w:jc w:val="both"/>
        <w:rPr>
          <w:rFonts w:ascii="Times New Roman" w:eastAsia="Calibri" w:hAnsi="Times New Roman" w:cs="Times New Roman"/>
          <w:sz w:val="26"/>
          <w:szCs w:val="26"/>
          <w:lang w:eastAsia="uk-UA"/>
        </w:rPr>
      </w:pPr>
    </w:p>
    <w:p w14:paraId="5613DC2B" w14:textId="77777777" w:rsidR="0072369E" w:rsidRDefault="0072369E" w:rsidP="004F1F33">
      <w:pPr>
        <w:tabs>
          <w:tab w:val="left" w:pos="567"/>
        </w:tabs>
        <w:spacing w:after="120" w:line="276" w:lineRule="auto"/>
        <w:ind w:firstLine="567"/>
        <w:jc w:val="both"/>
        <w:rPr>
          <w:rFonts w:ascii="Times New Roman" w:eastAsia="Calibri" w:hAnsi="Times New Roman" w:cs="Times New Roman"/>
          <w:sz w:val="26"/>
          <w:szCs w:val="26"/>
          <w:lang w:eastAsia="uk-UA"/>
        </w:rPr>
      </w:pPr>
    </w:p>
    <w:p w14:paraId="32D329B1" w14:textId="77777777" w:rsidR="0072369E" w:rsidRDefault="0072369E" w:rsidP="004F1F33">
      <w:pPr>
        <w:tabs>
          <w:tab w:val="left" w:pos="567"/>
        </w:tabs>
        <w:spacing w:after="120" w:line="276" w:lineRule="auto"/>
        <w:ind w:firstLine="567"/>
        <w:jc w:val="both"/>
        <w:rPr>
          <w:rFonts w:ascii="Times New Roman" w:eastAsia="Calibri" w:hAnsi="Times New Roman" w:cs="Times New Roman"/>
          <w:sz w:val="26"/>
          <w:szCs w:val="26"/>
          <w:lang w:eastAsia="uk-UA"/>
        </w:rPr>
      </w:pPr>
    </w:p>
    <w:p w14:paraId="1CF36EFF" w14:textId="09153040" w:rsidR="00AA093A" w:rsidRPr="009572B4" w:rsidRDefault="00AA093A" w:rsidP="004F1F33">
      <w:pPr>
        <w:tabs>
          <w:tab w:val="left" w:pos="567"/>
        </w:tabs>
        <w:spacing w:after="120" w:line="276" w:lineRule="auto"/>
        <w:ind w:firstLine="567"/>
        <w:jc w:val="both"/>
        <w:rPr>
          <w:rFonts w:ascii="Times New Roman" w:eastAsia="Calibri" w:hAnsi="Times New Roman" w:cs="Times New Roman"/>
          <w:sz w:val="26"/>
          <w:szCs w:val="26"/>
          <w:lang w:eastAsia="uk-UA"/>
        </w:rPr>
      </w:pPr>
      <w:r w:rsidRPr="009572B4">
        <w:rPr>
          <w:rFonts w:ascii="Times New Roman" w:eastAsia="Calibri" w:hAnsi="Times New Roman" w:cs="Times New Roman"/>
          <w:sz w:val="26"/>
          <w:szCs w:val="26"/>
          <w:lang w:eastAsia="uk-UA"/>
        </w:rPr>
        <w:lastRenderedPageBreak/>
        <w:t xml:space="preserve">Нова українська школа. Тести з географії. </w:t>
      </w:r>
      <w:r>
        <w:rPr>
          <w:rFonts w:ascii="Times New Roman" w:eastAsia="Calibri" w:hAnsi="Times New Roman" w:cs="Times New Roman"/>
          <w:sz w:val="26"/>
          <w:szCs w:val="26"/>
          <w:lang w:eastAsia="uk-UA"/>
        </w:rPr>
        <w:t>8</w:t>
      </w:r>
      <w:r w:rsidRPr="009572B4">
        <w:rPr>
          <w:rFonts w:ascii="Times New Roman" w:eastAsia="Calibri" w:hAnsi="Times New Roman" w:cs="Times New Roman"/>
          <w:sz w:val="26"/>
          <w:szCs w:val="26"/>
          <w:lang w:eastAsia="uk-UA"/>
        </w:rPr>
        <w:t xml:space="preserve"> клас. Черкаси : КНЗ «ЧОІПОПП ЧОР», 202</w:t>
      </w:r>
      <w:r>
        <w:rPr>
          <w:rFonts w:ascii="Times New Roman" w:eastAsia="Calibri" w:hAnsi="Times New Roman" w:cs="Times New Roman"/>
          <w:sz w:val="26"/>
          <w:szCs w:val="26"/>
          <w:lang w:eastAsia="uk-UA"/>
        </w:rPr>
        <w:t>6</w:t>
      </w:r>
      <w:r w:rsidRPr="009572B4">
        <w:rPr>
          <w:rFonts w:ascii="Times New Roman" w:eastAsia="Calibri" w:hAnsi="Times New Roman" w:cs="Times New Roman"/>
          <w:sz w:val="26"/>
          <w:szCs w:val="26"/>
          <w:lang w:eastAsia="uk-UA"/>
        </w:rPr>
        <w:t xml:space="preserve">. </w:t>
      </w:r>
      <w:r w:rsidRPr="00AF4265">
        <w:rPr>
          <w:rFonts w:ascii="Times New Roman" w:eastAsia="Calibri" w:hAnsi="Times New Roman" w:cs="Times New Roman"/>
          <w:sz w:val="26"/>
          <w:szCs w:val="26"/>
          <w:lang w:eastAsia="uk-UA"/>
        </w:rPr>
        <w:t>9</w:t>
      </w:r>
      <w:r w:rsidR="00AF4265" w:rsidRPr="00AF4265">
        <w:rPr>
          <w:rFonts w:ascii="Times New Roman" w:eastAsia="Calibri" w:hAnsi="Times New Roman" w:cs="Times New Roman"/>
          <w:sz w:val="26"/>
          <w:szCs w:val="26"/>
          <w:lang w:eastAsia="uk-UA"/>
        </w:rPr>
        <w:t>8</w:t>
      </w:r>
      <w:r w:rsidRPr="009572B4">
        <w:rPr>
          <w:rFonts w:ascii="Times New Roman" w:eastAsia="Calibri" w:hAnsi="Times New Roman" w:cs="Times New Roman"/>
          <w:sz w:val="26"/>
          <w:szCs w:val="26"/>
          <w:lang w:eastAsia="uk-UA"/>
        </w:rPr>
        <w:t xml:space="preserve"> с.</w:t>
      </w:r>
    </w:p>
    <w:p w14:paraId="680A272D" w14:textId="2A1BA151" w:rsidR="004F1F33" w:rsidRDefault="00171AEB" w:rsidP="004F1F33">
      <w:pPr>
        <w:spacing w:after="0" w:line="240" w:lineRule="auto"/>
        <w:ind w:firstLine="567"/>
        <w:rPr>
          <w:rFonts w:ascii="Times New Roman" w:eastAsia="Calibri" w:hAnsi="Times New Roman" w:cs="Times New Roman"/>
          <w:sz w:val="26"/>
          <w:szCs w:val="26"/>
          <w:lang w:eastAsia="uk-UA"/>
        </w:rPr>
      </w:pPr>
      <w:r>
        <w:rPr>
          <w:rFonts w:ascii="Times New Roman" w:eastAsia="Calibri" w:hAnsi="Times New Roman" w:cs="Times New Roman"/>
          <w:sz w:val="26"/>
          <w:szCs w:val="26"/>
          <w:lang w:eastAsia="uk-UA"/>
        </w:rPr>
        <w:t>Посіб</w:t>
      </w:r>
      <w:r w:rsidR="00AA093A" w:rsidRPr="009572B4">
        <w:rPr>
          <w:rFonts w:ascii="Times New Roman" w:eastAsia="Calibri" w:hAnsi="Times New Roman" w:cs="Times New Roman"/>
          <w:sz w:val="26"/>
          <w:szCs w:val="26"/>
          <w:lang w:eastAsia="uk-UA"/>
        </w:rPr>
        <w:t>ник містить</w:t>
      </w:r>
      <w:r w:rsidR="00AA093A" w:rsidRPr="009572B4">
        <w:rPr>
          <w:rFonts w:ascii="Calibri" w:eastAsia="Calibri" w:hAnsi="Calibri" w:cs="Arial"/>
          <w:sz w:val="26"/>
          <w:szCs w:val="26"/>
        </w:rPr>
        <w:t xml:space="preserve"> </w:t>
      </w:r>
      <w:r w:rsidR="00AA093A" w:rsidRPr="009572B4">
        <w:rPr>
          <w:rFonts w:ascii="Times New Roman" w:eastAsia="Calibri" w:hAnsi="Times New Roman" w:cs="Times New Roman"/>
          <w:sz w:val="26"/>
          <w:szCs w:val="26"/>
          <w:lang w:eastAsia="uk-UA"/>
        </w:rPr>
        <w:t>тести з географії, укладені за модельн</w:t>
      </w:r>
      <w:r w:rsidR="004F1F33">
        <w:rPr>
          <w:rFonts w:ascii="Times New Roman" w:eastAsia="Calibri" w:hAnsi="Times New Roman" w:cs="Times New Roman"/>
          <w:sz w:val="26"/>
          <w:szCs w:val="26"/>
          <w:lang w:eastAsia="uk-UA"/>
        </w:rPr>
        <w:t>ими</w:t>
      </w:r>
      <w:r w:rsidR="00AA093A" w:rsidRPr="009572B4">
        <w:rPr>
          <w:rFonts w:ascii="Times New Roman" w:eastAsia="Calibri" w:hAnsi="Times New Roman" w:cs="Times New Roman"/>
          <w:sz w:val="26"/>
          <w:szCs w:val="26"/>
          <w:lang w:eastAsia="uk-UA"/>
        </w:rPr>
        <w:t xml:space="preserve"> навчальн</w:t>
      </w:r>
      <w:r w:rsidR="004F1F33">
        <w:rPr>
          <w:rFonts w:ascii="Times New Roman" w:eastAsia="Calibri" w:hAnsi="Times New Roman" w:cs="Times New Roman"/>
          <w:sz w:val="26"/>
          <w:szCs w:val="26"/>
          <w:lang w:eastAsia="uk-UA"/>
        </w:rPr>
        <w:t>ими</w:t>
      </w:r>
      <w:r w:rsidR="00AA093A" w:rsidRPr="009572B4">
        <w:rPr>
          <w:rFonts w:ascii="Times New Roman" w:eastAsia="Calibri" w:hAnsi="Times New Roman" w:cs="Times New Roman"/>
          <w:sz w:val="26"/>
          <w:szCs w:val="26"/>
          <w:lang w:eastAsia="uk-UA"/>
        </w:rPr>
        <w:t xml:space="preserve"> програм</w:t>
      </w:r>
      <w:r w:rsidR="004F1F33">
        <w:rPr>
          <w:rFonts w:ascii="Times New Roman" w:eastAsia="Calibri" w:hAnsi="Times New Roman" w:cs="Times New Roman"/>
          <w:sz w:val="26"/>
          <w:szCs w:val="26"/>
          <w:lang w:eastAsia="uk-UA"/>
        </w:rPr>
        <w:t>ами:</w:t>
      </w:r>
    </w:p>
    <w:p w14:paraId="41010CA6" w14:textId="4576CB2B" w:rsidR="004F1F33" w:rsidRPr="00E56408" w:rsidRDefault="004F1F33" w:rsidP="00171AEB">
      <w:pPr>
        <w:spacing w:after="0" w:line="240" w:lineRule="auto"/>
        <w:ind w:firstLine="567"/>
        <w:jc w:val="both"/>
        <w:rPr>
          <w:rFonts w:ascii="Times New Roman" w:eastAsia="Times New Roman" w:hAnsi="Times New Roman" w:cs="Times New Roman"/>
          <w:sz w:val="26"/>
          <w:szCs w:val="26"/>
          <w:lang w:eastAsia="ru-RU"/>
        </w:rPr>
      </w:pPr>
      <w:bookmarkStart w:id="4" w:name="_Hlk224136546"/>
      <w:r w:rsidRPr="00CA3203">
        <w:rPr>
          <w:rFonts w:ascii="Times New Roman" w:eastAsia="Times New Roman" w:hAnsi="Times New Roman" w:cs="Times New Roman"/>
          <w:sz w:val="26"/>
          <w:szCs w:val="26"/>
          <w:lang w:eastAsia="ru-RU"/>
        </w:rPr>
        <w:t>«Географія. 6-9 класи» для закладів загальної середньої освіти (</w:t>
      </w:r>
      <w:proofErr w:type="spellStart"/>
      <w:r w:rsidRPr="00CA3203">
        <w:rPr>
          <w:rFonts w:ascii="Times New Roman" w:eastAsia="Times New Roman" w:hAnsi="Times New Roman" w:cs="Times New Roman"/>
          <w:sz w:val="26"/>
          <w:szCs w:val="26"/>
          <w:lang w:eastAsia="ru-RU"/>
        </w:rPr>
        <w:t>авт</w:t>
      </w:r>
      <w:proofErr w:type="spellEnd"/>
      <w:r w:rsidRPr="00CA3203">
        <w:rPr>
          <w:rFonts w:ascii="Times New Roman" w:eastAsia="Times New Roman" w:hAnsi="Times New Roman" w:cs="Times New Roman"/>
          <w:sz w:val="26"/>
          <w:szCs w:val="26"/>
          <w:lang w:eastAsia="ru-RU"/>
        </w:rPr>
        <w:t xml:space="preserve">. </w:t>
      </w:r>
      <w:proofErr w:type="spellStart"/>
      <w:r w:rsidRPr="00CA3203">
        <w:rPr>
          <w:rFonts w:ascii="Times New Roman" w:eastAsia="Times New Roman" w:hAnsi="Times New Roman" w:cs="Times New Roman"/>
          <w:sz w:val="26"/>
          <w:szCs w:val="26"/>
          <w:lang w:eastAsia="ru-RU"/>
        </w:rPr>
        <w:t>Кобернік</w:t>
      </w:r>
      <w:proofErr w:type="spellEnd"/>
      <w:r w:rsidRPr="00CA3203">
        <w:rPr>
          <w:rFonts w:ascii="Times New Roman" w:eastAsia="Times New Roman" w:hAnsi="Times New Roman" w:cs="Times New Roman"/>
          <w:sz w:val="26"/>
          <w:szCs w:val="26"/>
          <w:lang w:eastAsia="ru-RU"/>
        </w:rPr>
        <w:t xml:space="preserve"> С. Г., Коваленко Р. Р., </w:t>
      </w:r>
      <w:proofErr w:type="spellStart"/>
      <w:r w:rsidRPr="00CA3203">
        <w:rPr>
          <w:rFonts w:ascii="Times New Roman" w:eastAsia="Times New Roman" w:hAnsi="Times New Roman" w:cs="Times New Roman"/>
          <w:sz w:val="26"/>
          <w:szCs w:val="26"/>
          <w:lang w:eastAsia="ru-RU"/>
        </w:rPr>
        <w:t>Гільберг</w:t>
      </w:r>
      <w:proofErr w:type="spellEnd"/>
      <w:r w:rsidRPr="00CA3203">
        <w:rPr>
          <w:rFonts w:ascii="Times New Roman" w:eastAsia="Times New Roman" w:hAnsi="Times New Roman" w:cs="Times New Roman"/>
          <w:sz w:val="26"/>
          <w:szCs w:val="26"/>
          <w:lang w:eastAsia="ru-RU"/>
        </w:rPr>
        <w:t xml:space="preserve"> Т. Г., Даценко Л. М.) 2022 р. За Державним стандартом базової середньої освіти, 2020</w:t>
      </w:r>
      <w:r>
        <w:rPr>
          <w:rFonts w:ascii="Times New Roman" w:eastAsia="Times New Roman" w:hAnsi="Times New Roman" w:cs="Times New Roman"/>
          <w:sz w:val="26"/>
          <w:szCs w:val="26"/>
          <w:lang w:eastAsia="ru-RU"/>
        </w:rPr>
        <w:t xml:space="preserve"> </w:t>
      </w:r>
      <w:r w:rsidRPr="00CA3203">
        <w:rPr>
          <w:rFonts w:ascii="Times New Roman" w:eastAsia="Times New Roman" w:hAnsi="Times New Roman" w:cs="Times New Roman"/>
          <w:sz w:val="26"/>
          <w:szCs w:val="26"/>
          <w:lang w:eastAsia="ru-RU"/>
        </w:rPr>
        <w:t>р.</w:t>
      </w:r>
      <w:r>
        <w:rPr>
          <w:rFonts w:ascii="Times New Roman" w:eastAsia="Times New Roman" w:hAnsi="Times New Roman" w:cs="Times New Roman"/>
          <w:sz w:val="26"/>
          <w:szCs w:val="26"/>
          <w:lang w:eastAsia="ru-RU"/>
        </w:rPr>
        <w:t xml:space="preserve"> </w:t>
      </w:r>
      <w:r w:rsidR="00171AEB">
        <w:rPr>
          <w:rFonts w:ascii="Times New Roman" w:eastAsia="Times New Roman" w:hAnsi="Times New Roman" w:cs="Times New Roman"/>
          <w:sz w:val="26"/>
          <w:szCs w:val="26"/>
          <w:lang w:eastAsia="ru-RU"/>
        </w:rPr>
        <w:t xml:space="preserve"> та </w:t>
      </w:r>
      <w:r w:rsidRPr="00E56408">
        <w:rPr>
          <w:rFonts w:ascii="Times New Roman" w:eastAsia="Times New Roman" w:hAnsi="Times New Roman" w:cs="Times New Roman"/>
          <w:sz w:val="26"/>
          <w:szCs w:val="26"/>
        </w:rPr>
        <w:t xml:space="preserve">«Географія. 6-9 класи» для закладів загальної середньої освіти (автори </w:t>
      </w:r>
      <w:proofErr w:type="spellStart"/>
      <w:r w:rsidRPr="00E56408">
        <w:rPr>
          <w:rFonts w:ascii="Times New Roman" w:eastAsia="Times New Roman" w:hAnsi="Times New Roman" w:cs="Times New Roman"/>
          <w:sz w:val="26"/>
          <w:szCs w:val="26"/>
        </w:rPr>
        <w:t>Запотоцький</w:t>
      </w:r>
      <w:proofErr w:type="spellEnd"/>
      <w:r w:rsidRPr="00E56408">
        <w:rPr>
          <w:rFonts w:ascii="Times New Roman" w:eastAsia="Times New Roman" w:hAnsi="Times New Roman" w:cs="Times New Roman"/>
          <w:sz w:val="26"/>
          <w:szCs w:val="26"/>
        </w:rPr>
        <w:t xml:space="preserve"> С.П., Карпюк Г.І., </w:t>
      </w:r>
      <w:proofErr w:type="spellStart"/>
      <w:r w:rsidRPr="00E56408">
        <w:rPr>
          <w:rFonts w:ascii="Times New Roman" w:eastAsia="Times New Roman" w:hAnsi="Times New Roman" w:cs="Times New Roman"/>
          <w:sz w:val="26"/>
          <w:szCs w:val="26"/>
        </w:rPr>
        <w:t>Гладковський</w:t>
      </w:r>
      <w:proofErr w:type="spellEnd"/>
      <w:r w:rsidRPr="00E56408">
        <w:rPr>
          <w:rFonts w:ascii="Times New Roman" w:eastAsia="Times New Roman" w:hAnsi="Times New Roman" w:cs="Times New Roman"/>
          <w:sz w:val="26"/>
          <w:szCs w:val="26"/>
        </w:rPr>
        <w:t xml:space="preserve"> Р.В., Довгань А.І.,</w:t>
      </w:r>
      <w:proofErr w:type="spellStart"/>
      <w:r w:rsidRPr="00E56408">
        <w:rPr>
          <w:rFonts w:ascii="Times New Roman" w:eastAsia="Times New Roman" w:hAnsi="Times New Roman" w:cs="Times New Roman"/>
          <w:sz w:val="26"/>
          <w:szCs w:val="26"/>
        </w:rPr>
        <w:t>Совенко</w:t>
      </w:r>
      <w:proofErr w:type="spellEnd"/>
      <w:r w:rsidRPr="00E56408">
        <w:rPr>
          <w:rFonts w:ascii="Times New Roman" w:eastAsia="Times New Roman" w:hAnsi="Times New Roman" w:cs="Times New Roman"/>
          <w:sz w:val="26"/>
          <w:szCs w:val="26"/>
        </w:rPr>
        <w:t xml:space="preserve"> В.В., Даценко Л.М., Назаренко Т.Г., </w:t>
      </w:r>
      <w:proofErr w:type="spellStart"/>
      <w:r w:rsidRPr="00E56408">
        <w:rPr>
          <w:rFonts w:ascii="Times New Roman" w:eastAsia="Times New Roman" w:hAnsi="Times New Roman" w:cs="Times New Roman"/>
          <w:sz w:val="26"/>
          <w:szCs w:val="26"/>
        </w:rPr>
        <w:t>Гільберг</w:t>
      </w:r>
      <w:proofErr w:type="spellEnd"/>
      <w:r w:rsidRPr="00E56408">
        <w:rPr>
          <w:rFonts w:ascii="Times New Roman" w:eastAsia="Times New Roman" w:hAnsi="Times New Roman" w:cs="Times New Roman"/>
          <w:sz w:val="26"/>
          <w:szCs w:val="26"/>
        </w:rPr>
        <w:t xml:space="preserve"> Т.Г., Савчук І.Г., </w:t>
      </w:r>
      <w:proofErr w:type="spellStart"/>
      <w:r w:rsidRPr="00E56408">
        <w:rPr>
          <w:rFonts w:ascii="Times New Roman" w:eastAsia="Times New Roman" w:hAnsi="Times New Roman" w:cs="Times New Roman"/>
          <w:sz w:val="26"/>
          <w:szCs w:val="26"/>
        </w:rPr>
        <w:t>Нікитчук</w:t>
      </w:r>
      <w:proofErr w:type="spellEnd"/>
      <w:r w:rsidRPr="00E56408">
        <w:rPr>
          <w:rFonts w:ascii="Times New Roman" w:eastAsia="Times New Roman" w:hAnsi="Times New Roman" w:cs="Times New Roman"/>
          <w:sz w:val="26"/>
          <w:szCs w:val="26"/>
        </w:rPr>
        <w:t xml:space="preserve"> </w:t>
      </w:r>
      <w:proofErr w:type="spellStart"/>
      <w:r w:rsidRPr="00E56408">
        <w:rPr>
          <w:rFonts w:ascii="Times New Roman" w:eastAsia="Times New Roman" w:hAnsi="Times New Roman" w:cs="Times New Roman"/>
          <w:sz w:val="26"/>
          <w:szCs w:val="26"/>
        </w:rPr>
        <w:t>А.В.,Яценко</w:t>
      </w:r>
      <w:proofErr w:type="spellEnd"/>
      <w:r w:rsidRPr="00E56408">
        <w:rPr>
          <w:rFonts w:ascii="Times New Roman" w:eastAsia="Times New Roman" w:hAnsi="Times New Roman" w:cs="Times New Roman"/>
          <w:sz w:val="26"/>
          <w:szCs w:val="26"/>
        </w:rPr>
        <w:t xml:space="preserve"> В.С., Довгань Г.Д., </w:t>
      </w:r>
      <w:proofErr w:type="spellStart"/>
      <w:r w:rsidRPr="00E56408">
        <w:rPr>
          <w:rFonts w:ascii="Times New Roman" w:eastAsia="Times New Roman" w:hAnsi="Times New Roman" w:cs="Times New Roman"/>
          <w:sz w:val="26"/>
          <w:szCs w:val="26"/>
        </w:rPr>
        <w:t>Грома</w:t>
      </w:r>
      <w:proofErr w:type="spellEnd"/>
      <w:r w:rsidRPr="00E56408">
        <w:rPr>
          <w:rFonts w:ascii="Times New Roman" w:eastAsia="Times New Roman" w:hAnsi="Times New Roman" w:cs="Times New Roman"/>
          <w:sz w:val="26"/>
          <w:szCs w:val="26"/>
        </w:rPr>
        <w:t xml:space="preserve"> В.Д., Горовий О.В.). За Державним стандартом базової середньої освіти, 2020</w:t>
      </w:r>
      <w:r>
        <w:rPr>
          <w:rFonts w:ascii="Times New Roman" w:eastAsia="Times New Roman" w:hAnsi="Times New Roman" w:cs="Times New Roman"/>
          <w:sz w:val="26"/>
          <w:szCs w:val="26"/>
        </w:rPr>
        <w:t xml:space="preserve"> </w:t>
      </w:r>
      <w:r w:rsidRPr="00E56408">
        <w:rPr>
          <w:rFonts w:ascii="Times New Roman" w:eastAsia="Times New Roman" w:hAnsi="Times New Roman" w:cs="Times New Roman"/>
          <w:sz w:val="26"/>
          <w:szCs w:val="26"/>
        </w:rPr>
        <w:t>р.</w:t>
      </w:r>
    </w:p>
    <w:bookmarkEnd w:id="4"/>
    <w:p w14:paraId="59C779A7" w14:textId="0E2AAC3C" w:rsidR="00D73D2C" w:rsidRPr="00D73D2C" w:rsidRDefault="00AA093A" w:rsidP="00D73D2C">
      <w:pPr>
        <w:tabs>
          <w:tab w:val="left" w:pos="567"/>
        </w:tabs>
        <w:spacing w:after="120"/>
        <w:ind w:firstLine="567"/>
        <w:jc w:val="both"/>
        <w:rPr>
          <w:rFonts w:ascii="Times New Roman" w:eastAsia="Calibri" w:hAnsi="Times New Roman" w:cs="Times New Roman"/>
          <w:sz w:val="26"/>
          <w:szCs w:val="26"/>
          <w:lang w:eastAsia="uk-UA"/>
        </w:rPr>
      </w:pPr>
      <w:r w:rsidRPr="009572B4">
        <w:rPr>
          <w:rFonts w:ascii="Times New Roman" w:eastAsia="Calibri" w:hAnsi="Times New Roman" w:cs="Times New Roman"/>
          <w:sz w:val="26"/>
          <w:szCs w:val="26"/>
          <w:lang w:eastAsia="uk-UA"/>
        </w:rPr>
        <w:t xml:space="preserve">Різнорівневі, різноформатні </w:t>
      </w:r>
      <w:proofErr w:type="spellStart"/>
      <w:r w:rsidRPr="009572B4">
        <w:rPr>
          <w:rFonts w:ascii="Times New Roman" w:eastAsia="Calibri" w:hAnsi="Times New Roman" w:cs="Times New Roman"/>
          <w:sz w:val="26"/>
          <w:szCs w:val="26"/>
          <w:lang w:eastAsia="uk-UA"/>
        </w:rPr>
        <w:t>компетентнісно</w:t>
      </w:r>
      <w:proofErr w:type="spellEnd"/>
      <w:r w:rsidRPr="009572B4">
        <w:rPr>
          <w:rFonts w:ascii="Times New Roman" w:eastAsia="Calibri" w:hAnsi="Times New Roman" w:cs="Times New Roman"/>
          <w:sz w:val="26"/>
          <w:szCs w:val="26"/>
          <w:lang w:eastAsia="uk-UA"/>
        </w:rPr>
        <w:t xml:space="preserve"> орієнтовані тестові завдання, які входять до складу тестів, ґрунтуються на </w:t>
      </w:r>
      <w:proofErr w:type="spellStart"/>
      <w:r w:rsidRPr="009572B4">
        <w:rPr>
          <w:rFonts w:ascii="Times New Roman" w:eastAsia="Calibri" w:hAnsi="Times New Roman" w:cs="Times New Roman"/>
          <w:sz w:val="26"/>
          <w:szCs w:val="26"/>
          <w:lang w:eastAsia="uk-UA"/>
        </w:rPr>
        <w:t>компетентнісному</w:t>
      </w:r>
      <w:proofErr w:type="spellEnd"/>
      <w:r w:rsidRPr="009572B4">
        <w:rPr>
          <w:rFonts w:ascii="Times New Roman" w:eastAsia="Calibri" w:hAnsi="Times New Roman" w:cs="Times New Roman"/>
          <w:sz w:val="26"/>
          <w:szCs w:val="26"/>
          <w:lang w:eastAsia="uk-UA"/>
        </w:rPr>
        <w:t xml:space="preserve"> потенціалі природничої освітньої галузі, визначеному в </w:t>
      </w:r>
      <w:r w:rsidRPr="00D73D2C">
        <w:rPr>
          <w:rFonts w:ascii="Times New Roman" w:eastAsia="Calibri" w:hAnsi="Times New Roman" w:cs="Times New Roman"/>
          <w:sz w:val="26"/>
          <w:szCs w:val="26"/>
          <w:lang w:eastAsia="uk-UA"/>
        </w:rPr>
        <w:t>Додатку 9 до</w:t>
      </w:r>
      <w:r w:rsidRPr="009572B4">
        <w:rPr>
          <w:rFonts w:ascii="Times New Roman" w:eastAsia="Calibri" w:hAnsi="Times New Roman" w:cs="Times New Roman"/>
          <w:sz w:val="26"/>
          <w:szCs w:val="26"/>
          <w:lang w:eastAsia="uk-UA"/>
        </w:rPr>
        <w:t xml:space="preserve"> Державного стандарту базової середньої освіти</w:t>
      </w:r>
      <w:r w:rsidR="00D73D2C">
        <w:rPr>
          <w:rFonts w:ascii="Times New Roman" w:eastAsia="Calibri" w:hAnsi="Times New Roman" w:cs="Times New Roman"/>
          <w:sz w:val="26"/>
          <w:szCs w:val="26"/>
          <w:lang w:eastAsia="uk-UA"/>
        </w:rPr>
        <w:t xml:space="preserve"> та направлені на </w:t>
      </w:r>
      <w:r w:rsidR="00C97228" w:rsidRPr="00C97228">
        <w:t xml:space="preserve"> </w:t>
      </w:r>
      <w:r w:rsidR="00C97228" w:rsidRPr="00C97228">
        <w:rPr>
          <w:rFonts w:ascii="Times New Roman" w:eastAsia="Calibri" w:hAnsi="Times New Roman" w:cs="Times New Roman"/>
          <w:sz w:val="26"/>
          <w:szCs w:val="26"/>
          <w:lang w:eastAsia="uk-UA"/>
        </w:rPr>
        <w:t xml:space="preserve">формування </w:t>
      </w:r>
      <w:r w:rsidR="00D73D2C">
        <w:rPr>
          <w:rFonts w:ascii="Times New Roman" w:eastAsia="Calibri" w:hAnsi="Times New Roman" w:cs="Times New Roman"/>
          <w:sz w:val="26"/>
          <w:szCs w:val="26"/>
          <w:lang w:eastAsia="uk-UA"/>
        </w:rPr>
        <w:t xml:space="preserve">в учнів/учениць </w:t>
      </w:r>
      <w:r w:rsidR="00C97228" w:rsidRPr="00C97228">
        <w:rPr>
          <w:rFonts w:ascii="Times New Roman" w:eastAsia="Calibri" w:hAnsi="Times New Roman" w:cs="Times New Roman"/>
          <w:sz w:val="26"/>
          <w:szCs w:val="26"/>
          <w:lang w:eastAsia="uk-UA"/>
        </w:rPr>
        <w:t>науково-географічної картини своєї</w:t>
      </w:r>
      <w:r w:rsidR="00D73D2C">
        <w:rPr>
          <w:rFonts w:ascii="Times New Roman" w:eastAsia="Calibri" w:hAnsi="Times New Roman" w:cs="Times New Roman"/>
          <w:sz w:val="26"/>
          <w:szCs w:val="26"/>
          <w:lang w:eastAsia="uk-UA"/>
        </w:rPr>
        <w:t xml:space="preserve"> </w:t>
      </w:r>
      <w:r w:rsidR="00C97228" w:rsidRPr="00C97228">
        <w:rPr>
          <w:rFonts w:ascii="Times New Roman" w:eastAsia="Calibri" w:hAnsi="Times New Roman" w:cs="Times New Roman"/>
          <w:sz w:val="26"/>
          <w:szCs w:val="26"/>
          <w:lang w:eastAsia="uk-UA"/>
        </w:rPr>
        <w:t>держави як складника світової спільноти держав на основі комплексного її вивчення</w:t>
      </w:r>
      <w:r w:rsidR="00D73D2C">
        <w:rPr>
          <w:rFonts w:ascii="Times New Roman" w:eastAsia="Calibri" w:hAnsi="Times New Roman" w:cs="Times New Roman"/>
          <w:sz w:val="26"/>
          <w:szCs w:val="26"/>
          <w:lang w:eastAsia="uk-UA"/>
        </w:rPr>
        <w:t>,</w:t>
      </w:r>
      <w:r w:rsidR="00C97228" w:rsidRPr="00C97228">
        <w:rPr>
          <w:rFonts w:ascii="Times New Roman" w:eastAsia="Calibri" w:hAnsi="Times New Roman" w:cs="Times New Roman"/>
          <w:sz w:val="26"/>
          <w:szCs w:val="26"/>
          <w:lang w:eastAsia="uk-UA"/>
        </w:rPr>
        <w:t xml:space="preserve"> усвідом</w:t>
      </w:r>
      <w:r w:rsidR="00D73D2C">
        <w:rPr>
          <w:rFonts w:ascii="Times New Roman" w:eastAsia="Calibri" w:hAnsi="Times New Roman" w:cs="Times New Roman"/>
          <w:sz w:val="26"/>
          <w:szCs w:val="26"/>
          <w:lang w:eastAsia="uk-UA"/>
        </w:rPr>
        <w:t>лення</w:t>
      </w:r>
      <w:r w:rsidR="00C97228" w:rsidRPr="00C97228">
        <w:rPr>
          <w:rFonts w:ascii="Times New Roman" w:eastAsia="Calibri" w:hAnsi="Times New Roman" w:cs="Times New Roman"/>
          <w:sz w:val="26"/>
          <w:szCs w:val="26"/>
          <w:lang w:eastAsia="uk-UA"/>
        </w:rPr>
        <w:t xml:space="preserve"> себе громадянином </w:t>
      </w:r>
      <w:r w:rsidR="00D73D2C">
        <w:rPr>
          <w:rFonts w:ascii="Times New Roman" w:eastAsia="Calibri" w:hAnsi="Times New Roman" w:cs="Times New Roman"/>
          <w:sz w:val="26"/>
          <w:szCs w:val="26"/>
          <w:lang w:eastAsia="uk-UA"/>
        </w:rPr>
        <w:t xml:space="preserve">та </w:t>
      </w:r>
      <w:r w:rsidR="00D73D2C" w:rsidRPr="00D73D2C">
        <w:rPr>
          <w:rFonts w:ascii="Times New Roman" w:eastAsia="Calibri" w:hAnsi="Times New Roman" w:cs="Times New Roman"/>
          <w:sz w:val="26"/>
          <w:szCs w:val="26"/>
          <w:lang w:eastAsia="uk-UA"/>
        </w:rPr>
        <w:t>справжнім патріотом своєї держави</w:t>
      </w:r>
      <w:r w:rsidR="00D73D2C" w:rsidRPr="00C97228">
        <w:rPr>
          <w:rFonts w:ascii="Times New Roman" w:eastAsia="Calibri" w:hAnsi="Times New Roman" w:cs="Times New Roman"/>
          <w:sz w:val="26"/>
          <w:szCs w:val="26"/>
          <w:lang w:eastAsia="uk-UA"/>
        </w:rPr>
        <w:t xml:space="preserve"> </w:t>
      </w:r>
      <w:r w:rsidR="00C97228" w:rsidRPr="00C97228">
        <w:rPr>
          <w:rFonts w:ascii="Times New Roman" w:eastAsia="Calibri" w:hAnsi="Times New Roman" w:cs="Times New Roman"/>
          <w:sz w:val="26"/>
          <w:szCs w:val="26"/>
          <w:lang w:eastAsia="uk-UA"/>
        </w:rPr>
        <w:t>України</w:t>
      </w:r>
      <w:r w:rsidR="00D73D2C">
        <w:rPr>
          <w:rFonts w:ascii="Times New Roman" w:eastAsia="Calibri" w:hAnsi="Times New Roman" w:cs="Times New Roman"/>
          <w:sz w:val="26"/>
          <w:szCs w:val="26"/>
          <w:lang w:eastAsia="uk-UA"/>
        </w:rPr>
        <w:t xml:space="preserve">, </w:t>
      </w:r>
      <w:r w:rsidR="00D73D2C" w:rsidRPr="00D73D2C">
        <w:rPr>
          <w:rFonts w:ascii="Times New Roman" w:eastAsia="Calibri" w:hAnsi="Times New Roman" w:cs="Times New Roman"/>
          <w:sz w:val="26"/>
          <w:szCs w:val="26"/>
          <w:lang w:eastAsia="uk-UA"/>
        </w:rPr>
        <w:t>невід’ємною частиною української нації та власн</w:t>
      </w:r>
      <w:r w:rsidR="00D73D2C">
        <w:rPr>
          <w:rFonts w:ascii="Times New Roman" w:eastAsia="Calibri" w:hAnsi="Times New Roman" w:cs="Times New Roman"/>
          <w:sz w:val="26"/>
          <w:szCs w:val="26"/>
          <w:lang w:eastAsia="uk-UA"/>
        </w:rPr>
        <w:t>ої</w:t>
      </w:r>
      <w:r w:rsidR="00D73D2C" w:rsidRPr="00D73D2C">
        <w:rPr>
          <w:rFonts w:ascii="Times New Roman" w:eastAsia="Calibri" w:hAnsi="Times New Roman" w:cs="Times New Roman"/>
          <w:sz w:val="26"/>
          <w:szCs w:val="26"/>
          <w:lang w:eastAsia="uk-UA"/>
        </w:rPr>
        <w:t xml:space="preserve"> відповідальн</w:t>
      </w:r>
      <w:r w:rsidR="00D73D2C">
        <w:rPr>
          <w:rFonts w:ascii="Times New Roman" w:eastAsia="Calibri" w:hAnsi="Times New Roman" w:cs="Times New Roman"/>
          <w:sz w:val="26"/>
          <w:szCs w:val="26"/>
          <w:lang w:eastAsia="uk-UA"/>
        </w:rPr>
        <w:t>ості</w:t>
      </w:r>
      <w:r w:rsidR="00D73D2C" w:rsidRPr="00D73D2C">
        <w:rPr>
          <w:rFonts w:ascii="Times New Roman" w:eastAsia="Calibri" w:hAnsi="Times New Roman" w:cs="Times New Roman"/>
          <w:sz w:val="26"/>
          <w:szCs w:val="26"/>
          <w:lang w:eastAsia="uk-UA"/>
        </w:rPr>
        <w:t xml:space="preserve"> за</w:t>
      </w:r>
      <w:r w:rsidR="00D73D2C">
        <w:rPr>
          <w:rFonts w:ascii="Times New Roman" w:eastAsia="Calibri" w:hAnsi="Times New Roman" w:cs="Times New Roman"/>
          <w:sz w:val="26"/>
          <w:szCs w:val="26"/>
          <w:lang w:eastAsia="uk-UA"/>
        </w:rPr>
        <w:t xml:space="preserve"> </w:t>
      </w:r>
      <w:r w:rsidR="00D73D2C" w:rsidRPr="00D73D2C">
        <w:rPr>
          <w:rFonts w:ascii="Times New Roman" w:eastAsia="Calibri" w:hAnsi="Times New Roman" w:cs="Times New Roman"/>
          <w:sz w:val="26"/>
          <w:szCs w:val="26"/>
          <w:lang w:eastAsia="uk-UA"/>
        </w:rPr>
        <w:t>буття</w:t>
      </w:r>
      <w:r w:rsidR="00D73D2C">
        <w:rPr>
          <w:rFonts w:ascii="Times New Roman" w:eastAsia="Calibri" w:hAnsi="Times New Roman" w:cs="Times New Roman"/>
          <w:sz w:val="26"/>
          <w:szCs w:val="26"/>
          <w:lang w:eastAsia="uk-UA"/>
        </w:rPr>
        <w:t>.</w:t>
      </w:r>
      <w:r w:rsidR="00C564C5" w:rsidRPr="00C564C5">
        <w:rPr>
          <w:rFonts w:ascii="Times New Roman" w:eastAsia="Calibri" w:hAnsi="Times New Roman" w:cs="Times New Roman"/>
          <w:sz w:val="26"/>
          <w:szCs w:val="26"/>
          <w:lang w:eastAsia="uk-UA"/>
        </w:rPr>
        <w:t xml:space="preserve"> </w:t>
      </w:r>
      <w:r w:rsidR="00C564C5">
        <w:rPr>
          <w:rFonts w:ascii="Times New Roman" w:eastAsia="Calibri" w:hAnsi="Times New Roman" w:cs="Times New Roman"/>
          <w:sz w:val="26"/>
          <w:szCs w:val="26"/>
          <w:lang w:eastAsia="uk-UA"/>
        </w:rPr>
        <w:t>Т</w:t>
      </w:r>
      <w:r w:rsidR="00C564C5" w:rsidRPr="00C97228">
        <w:rPr>
          <w:rFonts w:ascii="Times New Roman" w:eastAsia="Calibri" w:hAnsi="Times New Roman" w:cs="Times New Roman"/>
          <w:sz w:val="26"/>
          <w:szCs w:val="26"/>
          <w:lang w:eastAsia="uk-UA"/>
        </w:rPr>
        <w:t>ест</w:t>
      </w:r>
      <w:r w:rsidR="00C564C5">
        <w:rPr>
          <w:rFonts w:ascii="Times New Roman" w:eastAsia="Calibri" w:hAnsi="Times New Roman" w:cs="Times New Roman"/>
          <w:sz w:val="26"/>
          <w:szCs w:val="26"/>
          <w:lang w:eastAsia="uk-UA"/>
        </w:rPr>
        <w:t xml:space="preserve">ові </w:t>
      </w:r>
      <w:r w:rsidR="00C564C5" w:rsidRPr="00C97228">
        <w:rPr>
          <w:rFonts w:ascii="Times New Roman" w:eastAsia="Calibri" w:hAnsi="Times New Roman" w:cs="Times New Roman"/>
          <w:sz w:val="26"/>
          <w:szCs w:val="26"/>
          <w:lang w:eastAsia="uk-UA"/>
        </w:rPr>
        <w:t xml:space="preserve">завдання </w:t>
      </w:r>
      <w:r w:rsidR="00C564C5">
        <w:rPr>
          <w:rFonts w:ascii="Times New Roman" w:eastAsia="Calibri" w:hAnsi="Times New Roman" w:cs="Times New Roman"/>
          <w:sz w:val="26"/>
          <w:szCs w:val="26"/>
          <w:lang w:eastAsia="uk-UA"/>
        </w:rPr>
        <w:t>поглиблюють</w:t>
      </w:r>
      <w:r w:rsidR="00C564C5" w:rsidRPr="00D73D2C">
        <w:rPr>
          <w:rFonts w:ascii="Times New Roman" w:eastAsia="Calibri" w:hAnsi="Times New Roman" w:cs="Times New Roman"/>
          <w:sz w:val="26"/>
          <w:szCs w:val="26"/>
          <w:lang w:eastAsia="uk-UA"/>
        </w:rPr>
        <w:t xml:space="preserve"> </w:t>
      </w:r>
      <w:r w:rsidR="00C564C5">
        <w:rPr>
          <w:rFonts w:ascii="Times New Roman" w:eastAsia="Calibri" w:hAnsi="Times New Roman" w:cs="Times New Roman"/>
          <w:sz w:val="26"/>
          <w:szCs w:val="26"/>
          <w:lang w:eastAsia="uk-UA"/>
        </w:rPr>
        <w:t xml:space="preserve">також </w:t>
      </w:r>
      <w:r w:rsidR="00C564C5" w:rsidRPr="00D73D2C">
        <w:rPr>
          <w:rFonts w:ascii="Times New Roman" w:eastAsia="Calibri" w:hAnsi="Times New Roman" w:cs="Times New Roman"/>
          <w:sz w:val="26"/>
          <w:szCs w:val="26"/>
          <w:lang w:eastAsia="uk-UA"/>
        </w:rPr>
        <w:t>знан</w:t>
      </w:r>
      <w:r w:rsidR="00C564C5">
        <w:rPr>
          <w:rFonts w:ascii="Times New Roman" w:eastAsia="Calibri" w:hAnsi="Times New Roman" w:cs="Times New Roman"/>
          <w:sz w:val="26"/>
          <w:szCs w:val="26"/>
          <w:lang w:eastAsia="uk-UA"/>
        </w:rPr>
        <w:t>ня</w:t>
      </w:r>
      <w:r w:rsidR="00C564C5" w:rsidRPr="00D73D2C">
        <w:rPr>
          <w:rFonts w:ascii="Times New Roman" w:eastAsia="Calibri" w:hAnsi="Times New Roman" w:cs="Times New Roman"/>
          <w:sz w:val="26"/>
          <w:szCs w:val="26"/>
          <w:lang w:eastAsia="uk-UA"/>
        </w:rPr>
        <w:t xml:space="preserve"> про природні</w:t>
      </w:r>
      <w:r w:rsidR="00C564C5">
        <w:rPr>
          <w:rFonts w:ascii="Times New Roman" w:eastAsia="Calibri" w:hAnsi="Times New Roman" w:cs="Times New Roman"/>
          <w:sz w:val="26"/>
          <w:szCs w:val="26"/>
          <w:lang w:eastAsia="uk-UA"/>
        </w:rPr>
        <w:t xml:space="preserve"> </w:t>
      </w:r>
      <w:r w:rsidR="00C564C5" w:rsidRPr="00D73D2C">
        <w:rPr>
          <w:rFonts w:ascii="Times New Roman" w:eastAsia="Calibri" w:hAnsi="Times New Roman" w:cs="Times New Roman"/>
          <w:sz w:val="26"/>
          <w:szCs w:val="26"/>
          <w:lang w:eastAsia="uk-UA"/>
        </w:rPr>
        <w:t>умови та ресурси</w:t>
      </w:r>
      <w:r w:rsidR="00C564C5">
        <w:rPr>
          <w:rFonts w:ascii="Times New Roman" w:eastAsia="Calibri" w:hAnsi="Times New Roman" w:cs="Times New Roman"/>
          <w:sz w:val="26"/>
          <w:szCs w:val="26"/>
          <w:lang w:eastAsia="uk-UA"/>
        </w:rPr>
        <w:t xml:space="preserve"> України.</w:t>
      </w:r>
    </w:p>
    <w:p w14:paraId="2AA411A7" w14:textId="5D8A2715" w:rsidR="00C97228" w:rsidRPr="009572B4" w:rsidRDefault="00C97228" w:rsidP="00C564C5">
      <w:pPr>
        <w:tabs>
          <w:tab w:val="left" w:pos="567"/>
        </w:tabs>
        <w:spacing w:after="120"/>
        <w:ind w:firstLine="567"/>
        <w:jc w:val="both"/>
        <w:rPr>
          <w:rFonts w:ascii="Times New Roman" w:eastAsia="Calibri" w:hAnsi="Times New Roman" w:cs="Times New Roman"/>
          <w:sz w:val="26"/>
          <w:szCs w:val="26"/>
          <w:lang w:eastAsia="uk-UA"/>
        </w:rPr>
      </w:pPr>
      <w:r w:rsidRPr="00C97228">
        <w:rPr>
          <w:rFonts w:ascii="Times New Roman" w:eastAsia="Calibri" w:hAnsi="Times New Roman" w:cs="Times New Roman"/>
          <w:sz w:val="26"/>
          <w:szCs w:val="26"/>
          <w:lang w:eastAsia="uk-UA"/>
        </w:rPr>
        <w:t xml:space="preserve">Відповідно до оновленої системи оцінювання, задекларованої в Наказі «Система оцінювання результатів навчання здобувачів освіти» та згідно з державними стандартами початкової, базової та профільної середньої освіти, педагоги при розробці тестів урахували </w:t>
      </w:r>
      <w:proofErr w:type="spellStart"/>
      <w:r w:rsidRPr="00C97228">
        <w:rPr>
          <w:rFonts w:ascii="Times New Roman" w:eastAsia="Calibri" w:hAnsi="Times New Roman" w:cs="Times New Roman"/>
          <w:sz w:val="26"/>
          <w:szCs w:val="26"/>
          <w:lang w:eastAsia="uk-UA"/>
        </w:rPr>
        <w:t>компетентнісний</w:t>
      </w:r>
      <w:proofErr w:type="spellEnd"/>
      <w:r w:rsidRPr="00C97228">
        <w:rPr>
          <w:rFonts w:ascii="Times New Roman" w:eastAsia="Calibri" w:hAnsi="Times New Roman" w:cs="Times New Roman"/>
          <w:sz w:val="26"/>
          <w:szCs w:val="26"/>
          <w:lang w:eastAsia="uk-UA"/>
        </w:rPr>
        <w:t xml:space="preserve"> та діяльнісний підходи. </w:t>
      </w:r>
      <w:bookmarkStart w:id="5" w:name="_Hlk224136047"/>
      <w:r w:rsidR="00D73D2C" w:rsidRPr="00D73D2C">
        <w:rPr>
          <w:rFonts w:ascii="Times New Roman" w:eastAsia="Calibri" w:hAnsi="Times New Roman" w:cs="Times New Roman"/>
          <w:sz w:val="26"/>
          <w:szCs w:val="26"/>
          <w:lang w:eastAsia="uk-UA"/>
        </w:rPr>
        <w:t xml:space="preserve">Важливим принципом побудови змісту </w:t>
      </w:r>
      <w:proofErr w:type="spellStart"/>
      <w:r w:rsidR="00C564C5">
        <w:rPr>
          <w:rFonts w:ascii="Times New Roman" w:eastAsia="Calibri" w:hAnsi="Times New Roman" w:cs="Times New Roman"/>
          <w:sz w:val="26"/>
          <w:szCs w:val="26"/>
          <w:lang w:eastAsia="uk-UA"/>
        </w:rPr>
        <w:t>компетентнісних</w:t>
      </w:r>
      <w:proofErr w:type="spellEnd"/>
      <w:r w:rsidR="00C564C5">
        <w:rPr>
          <w:rFonts w:ascii="Times New Roman" w:eastAsia="Calibri" w:hAnsi="Times New Roman" w:cs="Times New Roman"/>
          <w:sz w:val="26"/>
          <w:szCs w:val="26"/>
          <w:lang w:eastAsia="uk-UA"/>
        </w:rPr>
        <w:t xml:space="preserve"> завдань </w:t>
      </w:r>
      <w:r w:rsidR="00D73D2C" w:rsidRPr="00D73D2C">
        <w:rPr>
          <w:rFonts w:ascii="Times New Roman" w:eastAsia="Calibri" w:hAnsi="Times New Roman" w:cs="Times New Roman"/>
          <w:sz w:val="26"/>
          <w:szCs w:val="26"/>
          <w:lang w:eastAsia="uk-UA"/>
        </w:rPr>
        <w:t>є інтеграція, що реалізується у поєднанні</w:t>
      </w:r>
      <w:r w:rsidR="00C564C5">
        <w:rPr>
          <w:rFonts w:ascii="Times New Roman" w:eastAsia="Calibri" w:hAnsi="Times New Roman" w:cs="Times New Roman"/>
          <w:sz w:val="26"/>
          <w:szCs w:val="26"/>
          <w:lang w:eastAsia="uk-UA"/>
        </w:rPr>
        <w:t xml:space="preserve"> </w:t>
      </w:r>
      <w:r w:rsidR="00D73D2C" w:rsidRPr="00D73D2C">
        <w:rPr>
          <w:rFonts w:ascii="Times New Roman" w:eastAsia="Calibri" w:hAnsi="Times New Roman" w:cs="Times New Roman"/>
          <w:sz w:val="26"/>
          <w:szCs w:val="26"/>
          <w:lang w:eastAsia="uk-UA"/>
        </w:rPr>
        <w:t>фізико-географічних складників під час вивчення природи України з урахуванням уже здобутих</w:t>
      </w:r>
      <w:r w:rsidR="00C564C5">
        <w:rPr>
          <w:rFonts w:ascii="Times New Roman" w:eastAsia="Calibri" w:hAnsi="Times New Roman" w:cs="Times New Roman"/>
          <w:sz w:val="26"/>
          <w:szCs w:val="26"/>
          <w:lang w:eastAsia="uk-UA"/>
        </w:rPr>
        <w:t xml:space="preserve"> </w:t>
      </w:r>
      <w:r w:rsidR="00D73D2C" w:rsidRPr="00D73D2C">
        <w:rPr>
          <w:rFonts w:ascii="Times New Roman" w:eastAsia="Calibri" w:hAnsi="Times New Roman" w:cs="Times New Roman"/>
          <w:sz w:val="26"/>
          <w:szCs w:val="26"/>
          <w:lang w:eastAsia="uk-UA"/>
        </w:rPr>
        <w:t>знань про природу материків і океанів з курсу географії, що вивчався у 7 класі.</w:t>
      </w:r>
      <w:r w:rsidRPr="00C97228">
        <w:rPr>
          <w:rFonts w:ascii="Times New Roman" w:eastAsia="Calibri" w:hAnsi="Times New Roman" w:cs="Times New Roman"/>
          <w:sz w:val="26"/>
          <w:szCs w:val="26"/>
          <w:lang w:eastAsia="uk-UA"/>
        </w:rPr>
        <w:t xml:space="preserve">  </w:t>
      </w:r>
      <w:bookmarkEnd w:id="5"/>
    </w:p>
    <w:p w14:paraId="3BBB22F8" w14:textId="01D761AC" w:rsidR="00AA093A" w:rsidRPr="009572B4" w:rsidRDefault="00AA093A" w:rsidP="004F1F33">
      <w:pPr>
        <w:tabs>
          <w:tab w:val="left" w:pos="567"/>
        </w:tabs>
        <w:spacing w:after="120"/>
        <w:ind w:firstLine="567"/>
        <w:jc w:val="both"/>
        <w:rPr>
          <w:rFonts w:ascii="Times New Roman" w:eastAsia="Calibri" w:hAnsi="Times New Roman" w:cs="Times New Roman"/>
          <w:sz w:val="26"/>
          <w:szCs w:val="26"/>
          <w:lang w:eastAsia="uk-UA"/>
        </w:rPr>
      </w:pPr>
      <w:r w:rsidRPr="009572B4">
        <w:rPr>
          <w:rFonts w:ascii="Times New Roman" w:eastAsia="Calibri" w:hAnsi="Times New Roman" w:cs="Times New Roman"/>
          <w:sz w:val="26"/>
          <w:szCs w:val="26"/>
          <w:lang w:eastAsia="uk-UA"/>
        </w:rPr>
        <w:t xml:space="preserve">Матеріал </w:t>
      </w:r>
      <w:r w:rsidR="00171AEB">
        <w:rPr>
          <w:rFonts w:ascii="Times New Roman" w:eastAsia="Calibri" w:hAnsi="Times New Roman" w:cs="Times New Roman"/>
          <w:sz w:val="26"/>
          <w:szCs w:val="26"/>
          <w:lang w:eastAsia="uk-UA"/>
        </w:rPr>
        <w:t>посіб</w:t>
      </w:r>
      <w:r w:rsidRPr="009572B4">
        <w:rPr>
          <w:rFonts w:ascii="Times New Roman" w:eastAsia="Calibri" w:hAnsi="Times New Roman" w:cs="Times New Roman"/>
          <w:sz w:val="26"/>
          <w:szCs w:val="26"/>
          <w:lang w:eastAsia="uk-UA"/>
        </w:rPr>
        <w:t xml:space="preserve">ника спрямований на надання допомоги педагогічним працівникам у створенні якісних вимірників, зокрема тестів, проведенні оцінювання чи </w:t>
      </w:r>
      <w:proofErr w:type="spellStart"/>
      <w:r w:rsidRPr="009572B4">
        <w:rPr>
          <w:rFonts w:ascii="Times New Roman" w:eastAsia="Calibri" w:hAnsi="Times New Roman" w:cs="Times New Roman"/>
          <w:sz w:val="26"/>
          <w:szCs w:val="26"/>
          <w:lang w:eastAsia="uk-UA"/>
        </w:rPr>
        <w:t>самооцінювання</w:t>
      </w:r>
      <w:proofErr w:type="spellEnd"/>
      <w:r w:rsidRPr="009572B4">
        <w:rPr>
          <w:rFonts w:ascii="Times New Roman" w:eastAsia="Calibri" w:hAnsi="Times New Roman" w:cs="Times New Roman"/>
          <w:sz w:val="26"/>
          <w:szCs w:val="26"/>
          <w:lang w:eastAsia="uk-UA"/>
        </w:rPr>
        <w:t xml:space="preserve"> сформованих </w:t>
      </w:r>
      <w:proofErr w:type="spellStart"/>
      <w:r w:rsidRPr="009572B4">
        <w:rPr>
          <w:rFonts w:ascii="Times New Roman" w:eastAsia="Calibri" w:hAnsi="Times New Roman" w:cs="Times New Roman"/>
          <w:sz w:val="26"/>
          <w:szCs w:val="26"/>
          <w:lang w:eastAsia="uk-UA"/>
        </w:rPr>
        <w:t>компетентностей</w:t>
      </w:r>
      <w:proofErr w:type="spellEnd"/>
      <w:r w:rsidRPr="009572B4">
        <w:rPr>
          <w:rFonts w:ascii="Times New Roman" w:eastAsia="Calibri" w:hAnsi="Times New Roman" w:cs="Times New Roman"/>
          <w:sz w:val="26"/>
          <w:szCs w:val="26"/>
          <w:lang w:eastAsia="uk-UA"/>
        </w:rPr>
        <w:t xml:space="preserve"> школярів з географії</w:t>
      </w:r>
      <w:r w:rsidRPr="009572B4">
        <w:rPr>
          <w:rFonts w:ascii="Calibri" w:eastAsia="Calibri" w:hAnsi="Calibri" w:cs="Times New Roman"/>
          <w:sz w:val="26"/>
          <w:szCs w:val="26"/>
        </w:rPr>
        <w:t xml:space="preserve"> </w:t>
      </w:r>
      <w:r w:rsidRPr="009572B4">
        <w:rPr>
          <w:rFonts w:ascii="Times New Roman" w:eastAsia="Calibri" w:hAnsi="Times New Roman" w:cs="Times New Roman"/>
          <w:sz w:val="26"/>
          <w:szCs w:val="26"/>
          <w:lang w:eastAsia="uk-UA"/>
        </w:rPr>
        <w:t xml:space="preserve">за групами результатів: 1) пізнання світу природи засобами наукового дослідження; 2) опрацювання, систематизація та представлення інформації природничого змісту; 3) усвідомлення розмаїття і закономірностей природи, значення природничих наук і техніки в житті людини та відповідальна поведінка для сталого розвитку суспільства; окрім 4) розвиток наукового мислення, набуття досвіду розв’язання проблем природничого змісту індивідуально й у співпраці, як зазначено у методичних рекомендаціях щодо оцінювання навчальних досягнень здобувачів освіти та рекомендовано семестровий і річний контроль здійснювати за трьома групами результатів.   </w:t>
      </w:r>
    </w:p>
    <w:p w14:paraId="15395B50" w14:textId="77777777" w:rsidR="00AA093A" w:rsidRPr="009572B4" w:rsidRDefault="00AA093A" w:rsidP="004F1F33">
      <w:pPr>
        <w:tabs>
          <w:tab w:val="left" w:pos="567"/>
        </w:tabs>
        <w:spacing w:after="120"/>
        <w:ind w:firstLine="567"/>
        <w:jc w:val="both"/>
        <w:rPr>
          <w:rFonts w:ascii="Times New Roman" w:eastAsia="Calibri" w:hAnsi="Times New Roman" w:cs="Times New Roman"/>
          <w:sz w:val="26"/>
          <w:szCs w:val="26"/>
          <w:lang w:eastAsia="uk-UA"/>
        </w:rPr>
      </w:pPr>
      <w:r w:rsidRPr="009572B4">
        <w:rPr>
          <w:rFonts w:ascii="Times New Roman" w:eastAsia="Calibri" w:hAnsi="Times New Roman" w:cs="Times New Roman"/>
          <w:sz w:val="26"/>
          <w:szCs w:val="26"/>
          <w:lang w:eastAsia="uk-UA"/>
        </w:rPr>
        <w:t>Тести, укладені до гугл форми, розміщено на сайті інтернет-школи «Навчально-методичний супровід внутрішньої системи забезпечення якості освіти» за покликанням:</w:t>
      </w:r>
      <w:r w:rsidRPr="009572B4">
        <w:rPr>
          <w:rFonts w:ascii="Calibri" w:eastAsia="Calibri" w:hAnsi="Calibri" w:cs="Times New Roman"/>
          <w:sz w:val="26"/>
          <w:szCs w:val="26"/>
        </w:rPr>
        <w:t xml:space="preserve"> </w:t>
      </w:r>
      <w:hyperlink r:id="rId8" w:history="1">
        <w:r w:rsidRPr="009572B4">
          <w:rPr>
            <w:rFonts w:ascii="Times New Roman" w:eastAsia="Calibri" w:hAnsi="Times New Roman" w:cs="Times New Roman"/>
            <w:color w:val="0563C1"/>
            <w:sz w:val="26"/>
            <w:szCs w:val="26"/>
            <w:u w:val="single"/>
            <w:lang w:eastAsia="uk-UA"/>
          </w:rPr>
          <w:t>https://monitoringck.com.ua/</w:t>
        </w:r>
      </w:hyperlink>
      <w:r w:rsidRPr="009572B4">
        <w:rPr>
          <w:rFonts w:ascii="Times New Roman" w:eastAsia="Calibri" w:hAnsi="Times New Roman" w:cs="Times New Roman"/>
          <w:sz w:val="26"/>
          <w:szCs w:val="26"/>
          <w:lang w:eastAsia="uk-UA"/>
        </w:rPr>
        <w:t xml:space="preserve"> </w:t>
      </w:r>
    </w:p>
    <w:p w14:paraId="5470D006" w14:textId="77777777" w:rsidR="00AA093A" w:rsidRPr="009572B4" w:rsidRDefault="00AA093A" w:rsidP="00AA093A">
      <w:pPr>
        <w:tabs>
          <w:tab w:val="left" w:pos="567"/>
        </w:tabs>
        <w:ind w:firstLine="567"/>
        <w:jc w:val="both"/>
        <w:rPr>
          <w:rFonts w:ascii="Times New Roman" w:eastAsia="Calibri" w:hAnsi="Times New Roman" w:cs="Times New Roman"/>
          <w:sz w:val="26"/>
          <w:szCs w:val="26"/>
          <w:lang w:eastAsia="uk-UA"/>
        </w:rPr>
      </w:pPr>
      <w:r w:rsidRPr="009572B4">
        <w:rPr>
          <w:rFonts w:ascii="Times New Roman" w:eastAsia="Calibri" w:hAnsi="Times New Roman" w:cs="Times New Roman"/>
          <w:sz w:val="26"/>
          <w:szCs w:val="26"/>
          <w:lang w:eastAsia="uk-UA"/>
        </w:rPr>
        <w:t>Творча робота буде корисною вчителям закладів загальної середньої освіти, Центрів професійного розвитку педагогічних працівників та учням/ученицям.</w:t>
      </w:r>
    </w:p>
    <w:p w14:paraId="06E9465B" w14:textId="77777777" w:rsidR="00AA093A" w:rsidRPr="009572B4" w:rsidRDefault="00AA093A" w:rsidP="00AA093A">
      <w:pPr>
        <w:spacing w:after="200" w:line="276" w:lineRule="auto"/>
        <w:rPr>
          <w:rFonts w:ascii="Times New Roman" w:eastAsia="Times New Roman" w:hAnsi="Times New Roman" w:cs="Times New Roman"/>
          <w:b/>
          <w:bCs/>
          <w:sz w:val="26"/>
          <w:szCs w:val="26"/>
        </w:rPr>
      </w:pPr>
    </w:p>
    <w:p w14:paraId="3E3CD22C" w14:textId="091D9D43" w:rsidR="00AA093A" w:rsidRPr="009572B4" w:rsidRDefault="00AA093A" w:rsidP="00AA093A">
      <w:pPr>
        <w:spacing w:after="200" w:line="276" w:lineRule="auto"/>
        <w:jc w:val="right"/>
        <w:rPr>
          <w:rFonts w:ascii="Times New Roman" w:eastAsia="Times New Roman" w:hAnsi="Times New Roman" w:cs="Times New Roman"/>
          <w:b/>
          <w:bCs/>
          <w:sz w:val="26"/>
          <w:szCs w:val="26"/>
        </w:rPr>
      </w:pPr>
      <w:r w:rsidRPr="009572B4">
        <w:rPr>
          <w:rFonts w:ascii="Times New Roman" w:eastAsia="Calibri" w:hAnsi="Times New Roman" w:cs="Times New Roman"/>
          <w:sz w:val="26"/>
          <w:szCs w:val="26"/>
        </w:rPr>
        <w:t>© КНЗ «ЧОІПОПП Черкаської обласної ради», 202</w:t>
      </w:r>
      <w:r w:rsidR="004F1F33">
        <w:rPr>
          <w:rFonts w:ascii="Times New Roman" w:eastAsia="Calibri" w:hAnsi="Times New Roman" w:cs="Times New Roman"/>
          <w:sz w:val="26"/>
          <w:szCs w:val="26"/>
        </w:rPr>
        <w:t>6</w:t>
      </w:r>
    </w:p>
    <w:p w14:paraId="0320B87B" w14:textId="1951F7FD" w:rsidR="00A50A3A" w:rsidRDefault="00A50A3A" w:rsidP="00C2227A">
      <w:pPr>
        <w:spacing w:after="0"/>
        <w:rPr>
          <w:rFonts w:ascii="Times New Roman" w:hAnsi="Times New Roman" w:cs="Times New Roman"/>
          <w:sz w:val="26"/>
          <w:szCs w:val="26"/>
        </w:rPr>
      </w:pPr>
    </w:p>
    <w:p w14:paraId="78A36C51" w14:textId="307F543E" w:rsidR="00A50A3A" w:rsidRDefault="00A50A3A" w:rsidP="00C2227A">
      <w:pPr>
        <w:rPr>
          <w:rFonts w:ascii="Times New Roman" w:hAnsi="Times New Roman" w:cs="Times New Roman"/>
          <w:sz w:val="26"/>
          <w:szCs w:val="26"/>
        </w:rPr>
      </w:pPr>
      <w:r>
        <w:rPr>
          <w:rFonts w:ascii="Times New Roman" w:hAnsi="Times New Roman" w:cs="Times New Roman"/>
          <w:sz w:val="26"/>
          <w:szCs w:val="26"/>
        </w:rPr>
        <w:br w:type="page"/>
      </w:r>
    </w:p>
    <w:p w14:paraId="1FCF88E5" w14:textId="77C37FC5" w:rsidR="00A50A3A" w:rsidRDefault="00A50A3A" w:rsidP="00C2227A">
      <w:pPr>
        <w:spacing w:after="0"/>
        <w:rPr>
          <w:rFonts w:ascii="Times New Roman" w:hAnsi="Times New Roman" w:cs="Times New Roman"/>
          <w:sz w:val="26"/>
          <w:szCs w:val="26"/>
        </w:rPr>
      </w:pPr>
    </w:p>
    <w:p w14:paraId="311D22A1" w14:textId="45C6547A" w:rsidR="00A50A3A" w:rsidRDefault="00A50A3A" w:rsidP="00C2227A">
      <w:pPr>
        <w:spacing w:after="0"/>
        <w:rPr>
          <w:rFonts w:ascii="Times New Roman" w:hAnsi="Times New Roman" w:cs="Times New Roman"/>
          <w:sz w:val="26"/>
          <w:szCs w:val="26"/>
        </w:rPr>
      </w:pPr>
    </w:p>
    <w:p w14:paraId="64A3ABED" w14:textId="76079A9B" w:rsidR="00A50A3A" w:rsidRDefault="00A50A3A" w:rsidP="00C2227A">
      <w:pPr>
        <w:rPr>
          <w:rFonts w:ascii="Times New Roman" w:hAnsi="Times New Roman" w:cs="Times New Roman"/>
          <w:sz w:val="26"/>
          <w:szCs w:val="26"/>
        </w:rPr>
      </w:pPr>
      <w:r>
        <w:rPr>
          <w:rFonts w:ascii="Times New Roman" w:hAnsi="Times New Roman" w:cs="Times New Roman"/>
          <w:sz w:val="26"/>
          <w:szCs w:val="26"/>
        </w:rPr>
        <w:br w:type="page"/>
      </w:r>
    </w:p>
    <w:sdt>
      <w:sdtPr>
        <w:rPr>
          <w:rFonts w:asciiTheme="minorHAnsi" w:eastAsiaTheme="minorHAnsi" w:hAnsiTheme="minorHAnsi" w:cstheme="minorBidi"/>
          <w:color w:val="auto"/>
          <w:sz w:val="22"/>
          <w:szCs w:val="22"/>
          <w:lang w:eastAsia="en-US"/>
        </w:rPr>
        <w:id w:val="-1969042214"/>
        <w:docPartObj>
          <w:docPartGallery w:val="Table of Contents"/>
          <w:docPartUnique/>
        </w:docPartObj>
      </w:sdtPr>
      <w:sdtEndPr>
        <w:rPr>
          <w:b/>
          <w:bCs/>
        </w:rPr>
      </w:sdtEndPr>
      <w:sdtContent>
        <w:p w14:paraId="61B8D09E" w14:textId="1F8B7D46" w:rsidR="003C1D64" w:rsidRPr="003C1D64" w:rsidRDefault="003C1D64" w:rsidP="00C2227A">
          <w:pPr>
            <w:pStyle w:val="af2"/>
            <w:spacing w:before="0" w:after="120"/>
            <w:jc w:val="center"/>
            <w:rPr>
              <w:rFonts w:ascii="Times New Roman" w:hAnsi="Times New Roman" w:cs="Times New Roman"/>
              <w:color w:val="auto"/>
              <w:sz w:val="26"/>
              <w:szCs w:val="26"/>
            </w:rPr>
          </w:pPr>
          <w:r w:rsidRPr="003C1D64">
            <w:rPr>
              <w:rFonts w:ascii="Times New Roman" w:hAnsi="Times New Roman" w:cs="Times New Roman"/>
              <w:color w:val="auto"/>
            </w:rPr>
            <w:t>Зміст</w:t>
          </w:r>
        </w:p>
        <w:p w14:paraId="06301BBE" w14:textId="5B2B4A4C" w:rsidR="00AA093A" w:rsidRPr="00AA093A" w:rsidRDefault="003C1D64" w:rsidP="00AA093A">
          <w:pPr>
            <w:pStyle w:val="12"/>
            <w:rPr>
              <w:rFonts w:eastAsiaTheme="minorEastAsia"/>
            </w:rPr>
          </w:pPr>
          <w:r w:rsidRPr="00AA093A">
            <w:fldChar w:fldCharType="begin"/>
          </w:r>
          <w:r w:rsidRPr="00AA093A">
            <w:instrText xml:space="preserve"> TOC \o "1-3" \h \z \u </w:instrText>
          </w:r>
          <w:r w:rsidRPr="00AA093A">
            <w:fldChar w:fldCharType="separate"/>
          </w:r>
          <w:hyperlink w:anchor="_Toc224116881" w:history="1">
            <w:r w:rsidR="00AA093A" w:rsidRPr="00AA093A">
              <w:rPr>
                <w:rStyle w:val="a3"/>
              </w:rPr>
              <w:t>Україна на картах світу, Європи</w:t>
            </w:r>
            <w:r w:rsidR="00AA093A" w:rsidRPr="00AA093A">
              <w:rPr>
                <w:webHidden/>
              </w:rPr>
              <w:tab/>
            </w:r>
            <w:r w:rsidR="00AA093A" w:rsidRPr="00AA093A">
              <w:rPr>
                <w:webHidden/>
              </w:rPr>
              <w:fldChar w:fldCharType="begin"/>
            </w:r>
            <w:r w:rsidR="00AA093A" w:rsidRPr="00AA093A">
              <w:rPr>
                <w:webHidden/>
              </w:rPr>
              <w:instrText xml:space="preserve"> PAGEREF _Toc224116881 \h </w:instrText>
            </w:r>
            <w:r w:rsidR="00AA093A" w:rsidRPr="00AA093A">
              <w:rPr>
                <w:webHidden/>
              </w:rPr>
            </w:r>
            <w:r w:rsidR="00AA093A" w:rsidRPr="00AA093A">
              <w:rPr>
                <w:webHidden/>
              </w:rPr>
              <w:fldChar w:fldCharType="separate"/>
            </w:r>
            <w:r w:rsidR="00D55979">
              <w:rPr>
                <w:webHidden/>
              </w:rPr>
              <w:t>6</w:t>
            </w:r>
            <w:r w:rsidR="00AA093A" w:rsidRPr="00AA093A">
              <w:rPr>
                <w:webHidden/>
              </w:rPr>
              <w:fldChar w:fldCharType="end"/>
            </w:r>
          </w:hyperlink>
        </w:p>
        <w:p w14:paraId="7EA4ED8F" w14:textId="4C967094" w:rsidR="00AA093A" w:rsidRPr="00AA093A" w:rsidRDefault="00342F5F" w:rsidP="00AA093A">
          <w:pPr>
            <w:pStyle w:val="12"/>
            <w:rPr>
              <w:rFonts w:eastAsiaTheme="minorEastAsia"/>
            </w:rPr>
          </w:pPr>
          <w:hyperlink w:anchor="_Toc224116882" w:history="1">
            <w:r w:rsidR="00AA093A" w:rsidRPr="00AA093A">
              <w:rPr>
                <w:rStyle w:val="a3"/>
              </w:rPr>
              <w:t>Населення України та світу</w:t>
            </w:r>
            <w:r w:rsidR="00AA093A" w:rsidRPr="00AA093A">
              <w:rPr>
                <w:webHidden/>
              </w:rPr>
              <w:tab/>
            </w:r>
            <w:r w:rsidR="00AA093A" w:rsidRPr="00AA093A">
              <w:rPr>
                <w:webHidden/>
              </w:rPr>
              <w:fldChar w:fldCharType="begin"/>
            </w:r>
            <w:r w:rsidR="00AA093A" w:rsidRPr="00AA093A">
              <w:rPr>
                <w:webHidden/>
              </w:rPr>
              <w:instrText xml:space="preserve"> PAGEREF _Toc224116882 \h </w:instrText>
            </w:r>
            <w:r w:rsidR="00AA093A" w:rsidRPr="00AA093A">
              <w:rPr>
                <w:webHidden/>
              </w:rPr>
            </w:r>
            <w:r w:rsidR="00AA093A" w:rsidRPr="00AA093A">
              <w:rPr>
                <w:webHidden/>
              </w:rPr>
              <w:fldChar w:fldCharType="separate"/>
            </w:r>
            <w:r w:rsidR="00D55979">
              <w:rPr>
                <w:webHidden/>
              </w:rPr>
              <w:t>12</w:t>
            </w:r>
            <w:r w:rsidR="00AA093A" w:rsidRPr="00AA093A">
              <w:rPr>
                <w:webHidden/>
              </w:rPr>
              <w:fldChar w:fldCharType="end"/>
            </w:r>
          </w:hyperlink>
        </w:p>
        <w:p w14:paraId="183A873B" w14:textId="6D4260A4"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83" w:history="1">
            <w:r w:rsidR="00AA093A" w:rsidRPr="00AA093A">
              <w:rPr>
                <w:rStyle w:val="a3"/>
                <w:rFonts w:ascii="Times New Roman" w:hAnsi="Times New Roman" w:cs="Times New Roman"/>
                <w:noProof/>
                <w:sz w:val="26"/>
                <w:szCs w:val="26"/>
              </w:rPr>
              <w:t>ГР 1. Проводжу дослідження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_Toc224116883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12</w:t>
            </w:r>
            <w:r w:rsidR="00AA093A" w:rsidRPr="00AA093A">
              <w:rPr>
                <w:rFonts w:ascii="Times New Roman" w:hAnsi="Times New Roman" w:cs="Times New Roman"/>
                <w:noProof/>
                <w:webHidden/>
                <w:sz w:val="26"/>
                <w:szCs w:val="26"/>
              </w:rPr>
              <w:fldChar w:fldCharType="end"/>
            </w:r>
          </w:hyperlink>
        </w:p>
        <w:p w14:paraId="186294B7" w14:textId="740B43B6"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84" w:history="1">
            <w:r w:rsidR="00AA093A" w:rsidRPr="00AA093A">
              <w:rPr>
                <w:rStyle w:val="a3"/>
                <w:rFonts w:ascii="Times New Roman" w:eastAsia="Times New Roman" w:hAnsi="Times New Roman" w:cs="Times New Roman"/>
                <w:noProof/>
                <w:sz w:val="26"/>
                <w:szCs w:val="26"/>
              </w:rPr>
              <w:t>ГР 2. Опрацьовую та використовую інформацію</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_Toc224116884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18</w:t>
            </w:r>
            <w:r w:rsidR="00AA093A" w:rsidRPr="00AA093A">
              <w:rPr>
                <w:rFonts w:ascii="Times New Roman" w:hAnsi="Times New Roman" w:cs="Times New Roman"/>
                <w:noProof/>
                <w:webHidden/>
                <w:sz w:val="26"/>
                <w:szCs w:val="26"/>
              </w:rPr>
              <w:fldChar w:fldCharType="end"/>
            </w:r>
          </w:hyperlink>
        </w:p>
        <w:p w14:paraId="18EFDF63" w14:textId="5A8A65D9"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85" w:history="1">
            <w:r w:rsidR="00AA093A" w:rsidRPr="00AA093A">
              <w:rPr>
                <w:rStyle w:val="a3"/>
                <w:rFonts w:ascii="Times New Roman" w:eastAsia="Times New Roman" w:hAnsi="Times New Roman" w:cs="Times New Roman"/>
                <w:noProof/>
                <w:sz w:val="26"/>
                <w:szCs w:val="26"/>
              </w:rPr>
              <w:t>ГР 3. Усвідомлюю закономірності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_Toc224116885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24</w:t>
            </w:r>
            <w:r w:rsidR="00AA093A" w:rsidRPr="00AA093A">
              <w:rPr>
                <w:rFonts w:ascii="Times New Roman" w:hAnsi="Times New Roman" w:cs="Times New Roman"/>
                <w:noProof/>
                <w:webHidden/>
                <w:sz w:val="26"/>
                <w:szCs w:val="26"/>
              </w:rPr>
              <w:fldChar w:fldCharType="end"/>
            </w:r>
          </w:hyperlink>
        </w:p>
        <w:p w14:paraId="4559A791" w14:textId="54968DBE" w:rsidR="00AA093A" w:rsidRPr="00AA093A" w:rsidRDefault="00342F5F" w:rsidP="00AA093A">
          <w:pPr>
            <w:pStyle w:val="12"/>
            <w:rPr>
              <w:rFonts w:eastAsiaTheme="minorEastAsia"/>
            </w:rPr>
          </w:pPr>
          <w:hyperlink w:anchor="_Toc224116886" w:history="1">
            <w:r w:rsidR="00AA093A" w:rsidRPr="00AA093A">
              <w:rPr>
                <w:rStyle w:val="a3"/>
              </w:rPr>
              <w:t>Картографічний образ України</w:t>
            </w:r>
            <w:r w:rsidR="00AA093A" w:rsidRPr="00AA093A">
              <w:rPr>
                <w:webHidden/>
              </w:rPr>
              <w:tab/>
            </w:r>
            <w:r w:rsidR="00AA093A" w:rsidRPr="00AA093A">
              <w:rPr>
                <w:webHidden/>
              </w:rPr>
              <w:fldChar w:fldCharType="begin"/>
            </w:r>
            <w:r w:rsidR="00AA093A" w:rsidRPr="00AA093A">
              <w:rPr>
                <w:webHidden/>
              </w:rPr>
              <w:instrText xml:space="preserve"> PAGEREF _Toc224116886 \h </w:instrText>
            </w:r>
            <w:r w:rsidR="00AA093A" w:rsidRPr="00AA093A">
              <w:rPr>
                <w:webHidden/>
              </w:rPr>
            </w:r>
            <w:r w:rsidR="00AA093A" w:rsidRPr="00AA093A">
              <w:rPr>
                <w:webHidden/>
              </w:rPr>
              <w:fldChar w:fldCharType="separate"/>
            </w:r>
            <w:r w:rsidR="00D55979">
              <w:rPr>
                <w:webHidden/>
              </w:rPr>
              <w:t>30</w:t>
            </w:r>
            <w:r w:rsidR="00AA093A" w:rsidRPr="00AA093A">
              <w:rPr>
                <w:webHidden/>
              </w:rPr>
              <w:fldChar w:fldCharType="end"/>
            </w:r>
          </w:hyperlink>
        </w:p>
        <w:p w14:paraId="1B7E2DE9" w14:textId="5F73A5E7"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87" w:history="1">
            <w:r w:rsidR="00AA093A" w:rsidRPr="00AA093A">
              <w:rPr>
                <w:rStyle w:val="a3"/>
                <w:rFonts w:ascii="Times New Roman" w:hAnsi="Times New Roman" w:cs="Times New Roman"/>
                <w:noProof/>
                <w:sz w:val="26"/>
                <w:szCs w:val="26"/>
              </w:rPr>
              <w:t>ГР 1. Проводжу дослідження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_Toc224116887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30</w:t>
            </w:r>
            <w:r w:rsidR="00AA093A" w:rsidRPr="00AA093A">
              <w:rPr>
                <w:rFonts w:ascii="Times New Roman" w:hAnsi="Times New Roman" w:cs="Times New Roman"/>
                <w:noProof/>
                <w:webHidden/>
                <w:sz w:val="26"/>
                <w:szCs w:val="26"/>
              </w:rPr>
              <w:fldChar w:fldCharType="end"/>
            </w:r>
          </w:hyperlink>
        </w:p>
        <w:p w14:paraId="52B3FB04" w14:textId="77618D1B"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88" w:history="1">
            <w:r w:rsidR="00AA093A" w:rsidRPr="00AA093A">
              <w:rPr>
                <w:rStyle w:val="a3"/>
                <w:rFonts w:ascii="Times New Roman" w:hAnsi="Times New Roman" w:cs="Times New Roman"/>
                <w:noProof/>
                <w:sz w:val="26"/>
                <w:szCs w:val="26"/>
              </w:rPr>
              <w:t>ГР 2. Опрацьовую та використовую інформацію</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_Toc224116888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34</w:t>
            </w:r>
            <w:r w:rsidR="00AA093A" w:rsidRPr="00AA093A">
              <w:rPr>
                <w:rFonts w:ascii="Times New Roman" w:hAnsi="Times New Roman" w:cs="Times New Roman"/>
                <w:noProof/>
                <w:webHidden/>
                <w:sz w:val="26"/>
                <w:szCs w:val="26"/>
              </w:rPr>
              <w:fldChar w:fldCharType="end"/>
            </w:r>
          </w:hyperlink>
        </w:p>
        <w:p w14:paraId="5DB1AB35" w14:textId="6CEDC7DE"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89" w:history="1">
            <w:r w:rsidR="00AA093A" w:rsidRPr="00AA093A">
              <w:rPr>
                <w:rStyle w:val="a3"/>
                <w:rFonts w:ascii="Times New Roman" w:hAnsi="Times New Roman" w:cs="Times New Roman"/>
                <w:noProof/>
                <w:sz w:val="26"/>
                <w:szCs w:val="26"/>
              </w:rPr>
              <w:t>ГР 3. Усвідомлюю закономірності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_Toc224116889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43</w:t>
            </w:r>
            <w:r w:rsidR="00AA093A" w:rsidRPr="00AA093A">
              <w:rPr>
                <w:rFonts w:ascii="Times New Roman" w:hAnsi="Times New Roman" w:cs="Times New Roman"/>
                <w:noProof/>
                <w:webHidden/>
                <w:sz w:val="26"/>
                <w:szCs w:val="26"/>
              </w:rPr>
              <w:fldChar w:fldCharType="end"/>
            </w:r>
          </w:hyperlink>
        </w:p>
        <w:p w14:paraId="0401F988" w14:textId="62380C64" w:rsidR="00AA093A" w:rsidRPr="00AA093A" w:rsidRDefault="00342F5F" w:rsidP="00AA093A">
          <w:pPr>
            <w:pStyle w:val="12"/>
            <w:rPr>
              <w:rFonts w:eastAsiaTheme="minorEastAsia"/>
            </w:rPr>
          </w:pPr>
          <w:hyperlink w:anchor="_Toc224116890" w:history="1">
            <w:r w:rsidR="00AA093A" w:rsidRPr="00AA093A">
              <w:rPr>
                <w:rStyle w:val="a3"/>
              </w:rPr>
              <w:t>Тектонічна, геологічна будова. Рельєф, мінеральні ресурси</w:t>
            </w:r>
            <w:r w:rsidR="00AA093A" w:rsidRPr="00AA093A">
              <w:rPr>
                <w:webHidden/>
              </w:rPr>
              <w:tab/>
            </w:r>
            <w:r w:rsidR="00AA093A" w:rsidRPr="00AA093A">
              <w:rPr>
                <w:webHidden/>
              </w:rPr>
              <w:fldChar w:fldCharType="begin"/>
            </w:r>
            <w:r w:rsidR="00AA093A" w:rsidRPr="00AA093A">
              <w:rPr>
                <w:webHidden/>
              </w:rPr>
              <w:instrText xml:space="preserve"> PAGEREF _Toc224116890 \h </w:instrText>
            </w:r>
            <w:r w:rsidR="00AA093A" w:rsidRPr="00AA093A">
              <w:rPr>
                <w:webHidden/>
              </w:rPr>
            </w:r>
            <w:r w:rsidR="00AA093A" w:rsidRPr="00AA093A">
              <w:rPr>
                <w:webHidden/>
              </w:rPr>
              <w:fldChar w:fldCharType="separate"/>
            </w:r>
            <w:r w:rsidR="00D55979">
              <w:rPr>
                <w:webHidden/>
              </w:rPr>
              <w:t>49</w:t>
            </w:r>
            <w:r w:rsidR="00AA093A" w:rsidRPr="00AA093A">
              <w:rPr>
                <w:webHidden/>
              </w:rPr>
              <w:fldChar w:fldCharType="end"/>
            </w:r>
          </w:hyperlink>
        </w:p>
        <w:p w14:paraId="5ACE91C0" w14:textId="0D71B804"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1" w:history="1">
            <w:r w:rsidR="00AA093A" w:rsidRPr="00AA093A">
              <w:rPr>
                <w:rStyle w:val="a3"/>
                <w:rFonts w:ascii="Times New Roman" w:eastAsia="Times New Roman" w:hAnsi="Times New Roman" w:cs="Times New Roman"/>
                <w:noProof/>
                <w:sz w:val="26"/>
                <w:szCs w:val="26"/>
              </w:rPr>
              <w:t>ГР 1. Проводжу дослідження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_Toc224116891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49</w:t>
            </w:r>
            <w:r w:rsidR="00AA093A" w:rsidRPr="00AA093A">
              <w:rPr>
                <w:rFonts w:ascii="Times New Roman" w:hAnsi="Times New Roman" w:cs="Times New Roman"/>
                <w:noProof/>
                <w:webHidden/>
                <w:sz w:val="26"/>
                <w:szCs w:val="26"/>
              </w:rPr>
              <w:fldChar w:fldCharType="end"/>
            </w:r>
          </w:hyperlink>
        </w:p>
        <w:p w14:paraId="41BA4732" w14:textId="31E1E1FB"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2" w:history="1">
            <w:r w:rsidR="00AA093A" w:rsidRPr="00AA093A">
              <w:rPr>
                <w:rStyle w:val="a3"/>
                <w:rFonts w:ascii="Times New Roman" w:eastAsia="Times New Roman" w:hAnsi="Times New Roman" w:cs="Times New Roman"/>
                <w:noProof/>
                <w:sz w:val="26"/>
                <w:szCs w:val="26"/>
              </w:rPr>
              <w:t>ГР 2. Опрацьовую та використовую інформацію</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_Toc224116892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54</w:t>
            </w:r>
            <w:r w:rsidR="00AA093A" w:rsidRPr="00AA093A">
              <w:rPr>
                <w:rFonts w:ascii="Times New Roman" w:hAnsi="Times New Roman" w:cs="Times New Roman"/>
                <w:noProof/>
                <w:webHidden/>
                <w:sz w:val="26"/>
                <w:szCs w:val="26"/>
              </w:rPr>
              <w:fldChar w:fldCharType="end"/>
            </w:r>
          </w:hyperlink>
        </w:p>
        <w:p w14:paraId="224A17D7" w14:textId="456FA844"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3" w:history="1">
            <w:r w:rsidR="00AA093A" w:rsidRPr="00AA093A">
              <w:rPr>
                <w:rStyle w:val="a3"/>
                <w:rFonts w:ascii="Times New Roman" w:eastAsia="Times New Roman" w:hAnsi="Times New Roman" w:cs="Times New Roman"/>
                <w:noProof/>
                <w:sz w:val="26"/>
                <w:szCs w:val="26"/>
              </w:rPr>
              <w:t>ГР 3. Усвідомлюю закономірності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_Toc224116893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62</w:t>
            </w:r>
            <w:r w:rsidR="00AA093A" w:rsidRPr="00AA093A">
              <w:rPr>
                <w:rFonts w:ascii="Times New Roman" w:hAnsi="Times New Roman" w:cs="Times New Roman"/>
                <w:noProof/>
                <w:webHidden/>
                <w:sz w:val="26"/>
                <w:szCs w:val="26"/>
              </w:rPr>
              <w:fldChar w:fldCharType="end"/>
            </w:r>
          </w:hyperlink>
        </w:p>
        <w:p w14:paraId="0F81624F" w14:textId="2B69DC41" w:rsidR="00AA093A" w:rsidRPr="00AA093A" w:rsidRDefault="00342F5F" w:rsidP="00AA093A">
          <w:pPr>
            <w:pStyle w:val="12"/>
            <w:rPr>
              <w:rFonts w:eastAsiaTheme="minorEastAsia"/>
            </w:rPr>
          </w:pPr>
          <w:hyperlink w:anchor="_Toc224116894" w:history="1">
            <w:r w:rsidR="00AA093A" w:rsidRPr="00AA093A">
              <w:rPr>
                <w:rStyle w:val="a3"/>
              </w:rPr>
              <w:t>Клімат і кліматичні ресурси</w:t>
            </w:r>
            <w:r w:rsidR="00AA093A" w:rsidRPr="00AA093A">
              <w:rPr>
                <w:webHidden/>
              </w:rPr>
              <w:tab/>
            </w:r>
            <w:r w:rsidR="00AA093A" w:rsidRPr="00AA093A">
              <w:rPr>
                <w:webHidden/>
              </w:rPr>
              <w:fldChar w:fldCharType="begin"/>
            </w:r>
            <w:r w:rsidR="00AA093A" w:rsidRPr="00AA093A">
              <w:rPr>
                <w:webHidden/>
              </w:rPr>
              <w:instrText xml:space="preserve"> PAGEREF _Toc224116894 \h </w:instrText>
            </w:r>
            <w:r w:rsidR="00AA093A" w:rsidRPr="00AA093A">
              <w:rPr>
                <w:webHidden/>
              </w:rPr>
            </w:r>
            <w:r w:rsidR="00AA093A" w:rsidRPr="00AA093A">
              <w:rPr>
                <w:webHidden/>
              </w:rPr>
              <w:fldChar w:fldCharType="separate"/>
            </w:r>
            <w:r w:rsidR="00D55979">
              <w:rPr>
                <w:webHidden/>
              </w:rPr>
              <w:t>68</w:t>
            </w:r>
            <w:r w:rsidR="00AA093A" w:rsidRPr="00AA093A">
              <w:rPr>
                <w:webHidden/>
              </w:rPr>
              <w:fldChar w:fldCharType="end"/>
            </w:r>
          </w:hyperlink>
        </w:p>
        <w:p w14:paraId="71A523F3" w14:textId="2B166F8B"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5" w:history="1">
            <w:r w:rsidR="00AA093A" w:rsidRPr="00AA093A">
              <w:rPr>
                <w:rStyle w:val="a3"/>
                <w:rFonts w:ascii="Times New Roman" w:hAnsi="Times New Roman" w:cs="Times New Roman"/>
                <w:noProof/>
                <w:sz w:val="26"/>
                <w:szCs w:val="26"/>
              </w:rPr>
              <w:t>ГР 1. Проводжу дослідження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_Toc224116895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68</w:t>
            </w:r>
            <w:r w:rsidR="00AA093A" w:rsidRPr="00AA093A">
              <w:rPr>
                <w:rFonts w:ascii="Times New Roman" w:hAnsi="Times New Roman" w:cs="Times New Roman"/>
                <w:noProof/>
                <w:webHidden/>
                <w:sz w:val="26"/>
                <w:szCs w:val="26"/>
              </w:rPr>
              <w:fldChar w:fldCharType="end"/>
            </w:r>
          </w:hyperlink>
        </w:p>
        <w:p w14:paraId="67610468" w14:textId="28D47348"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6" w:history="1">
            <w:r w:rsidR="00AA093A" w:rsidRPr="00AA093A">
              <w:rPr>
                <w:rStyle w:val="a3"/>
                <w:rFonts w:ascii="Times New Roman" w:hAnsi="Times New Roman" w:cs="Times New Roman"/>
                <w:noProof/>
                <w:sz w:val="26"/>
                <w:szCs w:val="26"/>
              </w:rPr>
              <w:t>ГР 2. Опрацьовую та використовую інформацію</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_Toc224116896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72</w:t>
            </w:r>
            <w:r w:rsidR="00AA093A" w:rsidRPr="00AA093A">
              <w:rPr>
                <w:rFonts w:ascii="Times New Roman" w:hAnsi="Times New Roman" w:cs="Times New Roman"/>
                <w:noProof/>
                <w:webHidden/>
                <w:sz w:val="26"/>
                <w:szCs w:val="26"/>
              </w:rPr>
              <w:fldChar w:fldCharType="end"/>
            </w:r>
          </w:hyperlink>
        </w:p>
        <w:p w14:paraId="0FF2EF9D" w14:textId="27FB9DF8"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7" w:history="1">
            <w:r w:rsidR="00AA093A" w:rsidRPr="00AA093A">
              <w:rPr>
                <w:rStyle w:val="a3"/>
                <w:rFonts w:ascii="Times New Roman" w:eastAsia="Times New Roman" w:hAnsi="Times New Roman" w:cs="Times New Roman"/>
                <w:noProof/>
                <w:sz w:val="26"/>
                <w:szCs w:val="26"/>
                <w:lang w:eastAsia="uk-UA"/>
              </w:rPr>
              <w:t>ГР 3. Усвідомлюю закономірності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_Toc224116897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77</w:t>
            </w:r>
            <w:r w:rsidR="00AA093A" w:rsidRPr="00AA093A">
              <w:rPr>
                <w:rFonts w:ascii="Times New Roman" w:hAnsi="Times New Roman" w:cs="Times New Roman"/>
                <w:noProof/>
                <w:webHidden/>
                <w:sz w:val="26"/>
                <w:szCs w:val="26"/>
              </w:rPr>
              <w:fldChar w:fldCharType="end"/>
            </w:r>
          </w:hyperlink>
        </w:p>
        <w:p w14:paraId="75DF07BD" w14:textId="2F5CAB81" w:rsidR="00AA093A" w:rsidRPr="00AA093A" w:rsidRDefault="00342F5F" w:rsidP="00AA093A">
          <w:pPr>
            <w:pStyle w:val="12"/>
            <w:rPr>
              <w:rFonts w:eastAsiaTheme="minorEastAsia"/>
            </w:rPr>
          </w:pPr>
          <w:hyperlink w:anchor="_Toc224116898" w:history="1">
            <w:r w:rsidR="00AA093A" w:rsidRPr="00AA093A">
              <w:rPr>
                <w:rStyle w:val="a3"/>
              </w:rPr>
              <w:t>Води суходолу і водні ресурси</w:t>
            </w:r>
            <w:r w:rsidR="00AA093A" w:rsidRPr="00AA093A">
              <w:rPr>
                <w:webHidden/>
              </w:rPr>
              <w:tab/>
            </w:r>
            <w:r w:rsidR="00AA093A" w:rsidRPr="00AA093A">
              <w:rPr>
                <w:webHidden/>
              </w:rPr>
              <w:fldChar w:fldCharType="begin"/>
            </w:r>
            <w:r w:rsidR="00AA093A" w:rsidRPr="00AA093A">
              <w:rPr>
                <w:webHidden/>
              </w:rPr>
              <w:instrText xml:space="preserve"> PAGEREF _Toc224116898 \h </w:instrText>
            </w:r>
            <w:r w:rsidR="00AA093A" w:rsidRPr="00AA093A">
              <w:rPr>
                <w:webHidden/>
              </w:rPr>
            </w:r>
            <w:r w:rsidR="00AA093A" w:rsidRPr="00AA093A">
              <w:rPr>
                <w:webHidden/>
              </w:rPr>
              <w:fldChar w:fldCharType="separate"/>
            </w:r>
            <w:r w:rsidR="00D55979">
              <w:rPr>
                <w:webHidden/>
              </w:rPr>
              <w:t>82</w:t>
            </w:r>
            <w:r w:rsidR="00AA093A" w:rsidRPr="00AA093A">
              <w:rPr>
                <w:webHidden/>
              </w:rPr>
              <w:fldChar w:fldCharType="end"/>
            </w:r>
          </w:hyperlink>
        </w:p>
        <w:p w14:paraId="0838D639" w14:textId="6815ED72"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899" w:history="1">
            <w:r w:rsidR="00AA093A" w:rsidRPr="00AA093A">
              <w:rPr>
                <w:rStyle w:val="a3"/>
                <w:rFonts w:ascii="Times New Roman" w:eastAsia="Times New Roman" w:hAnsi="Times New Roman" w:cs="Times New Roman"/>
                <w:noProof/>
                <w:sz w:val="26"/>
                <w:szCs w:val="26"/>
              </w:rPr>
              <w:t>ГР1. Проводжу дослідження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_Toc224116899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82</w:t>
            </w:r>
            <w:r w:rsidR="00AA093A" w:rsidRPr="00AA093A">
              <w:rPr>
                <w:rFonts w:ascii="Times New Roman" w:hAnsi="Times New Roman" w:cs="Times New Roman"/>
                <w:noProof/>
                <w:webHidden/>
                <w:sz w:val="26"/>
                <w:szCs w:val="26"/>
              </w:rPr>
              <w:fldChar w:fldCharType="end"/>
            </w:r>
          </w:hyperlink>
        </w:p>
        <w:p w14:paraId="077F063A" w14:textId="24B71F3C"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900" w:history="1">
            <w:r w:rsidR="00AA093A" w:rsidRPr="00AA093A">
              <w:rPr>
                <w:rStyle w:val="a3"/>
                <w:rFonts w:ascii="Times New Roman" w:hAnsi="Times New Roman" w:cs="Times New Roman"/>
                <w:noProof/>
                <w:sz w:val="26"/>
                <w:szCs w:val="26"/>
              </w:rPr>
              <w:t>ГР 2. Опрацьовую та використовую інформацію</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_Toc224116900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86</w:t>
            </w:r>
            <w:r w:rsidR="00AA093A" w:rsidRPr="00AA093A">
              <w:rPr>
                <w:rFonts w:ascii="Times New Roman" w:hAnsi="Times New Roman" w:cs="Times New Roman"/>
                <w:noProof/>
                <w:webHidden/>
                <w:sz w:val="26"/>
                <w:szCs w:val="26"/>
              </w:rPr>
              <w:fldChar w:fldCharType="end"/>
            </w:r>
          </w:hyperlink>
        </w:p>
        <w:p w14:paraId="2F1E976B" w14:textId="50F47295" w:rsidR="00AA093A" w:rsidRPr="00AA093A" w:rsidRDefault="00342F5F">
          <w:pPr>
            <w:pStyle w:val="21"/>
            <w:tabs>
              <w:tab w:val="right" w:leader="dot" w:pos="10456"/>
            </w:tabs>
            <w:rPr>
              <w:rFonts w:ascii="Times New Roman" w:eastAsiaTheme="minorEastAsia" w:hAnsi="Times New Roman" w:cs="Times New Roman"/>
              <w:noProof/>
              <w:sz w:val="26"/>
              <w:szCs w:val="26"/>
              <w:lang w:eastAsia="uk-UA"/>
            </w:rPr>
          </w:pPr>
          <w:hyperlink w:anchor="_Toc224116901" w:history="1">
            <w:r w:rsidR="00AA093A" w:rsidRPr="00AA093A">
              <w:rPr>
                <w:rStyle w:val="a3"/>
                <w:rFonts w:ascii="Times New Roman" w:hAnsi="Times New Roman" w:cs="Times New Roman"/>
                <w:noProof/>
                <w:sz w:val="26"/>
                <w:szCs w:val="26"/>
              </w:rPr>
              <w:t>ГР 3. Усвідомлюю закономірності природи</w:t>
            </w:r>
            <w:r w:rsidR="00AA093A" w:rsidRPr="00AA093A">
              <w:rPr>
                <w:rFonts w:ascii="Times New Roman" w:hAnsi="Times New Roman" w:cs="Times New Roman"/>
                <w:noProof/>
                <w:webHidden/>
                <w:sz w:val="26"/>
                <w:szCs w:val="26"/>
              </w:rPr>
              <w:tab/>
            </w:r>
            <w:r w:rsidR="00AA093A" w:rsidRPr="00AA093A">
              <w:rPr>
                <w:rFonts w:ascii="Times New Roman" w:hAnsi="Times New Roman" w:cs="Times New Roman"/>
                <w:noProof/>
                <w:webHidden/>
                <w:sz w:val="26"/>
                <w:szCs w:val="26"/>
              </w:rPr>
              <w:fldChar w:fldCharType="begin"/>
            </w:r>
            <w:r w:rsidR="00AA093A" w:rsidRPr="00AA093A">
              <w:rPr>
                <w:rFonts w:ascii="Times New Roman" w:hAnsi="Times New Roman" w:cs="Times New Roman"/>
                <w:noProof/>
                <w:webHidden/>
                <w:sz w:val="26"/>
                <w:szCs w:val="26"/>
              </w:rPr>
              <w:instrText xml:space="preserve"> PAGEREF _Toc224116901 \h </w:instrText>
            </w:r>
            <w:r w:rsidR="00AA093A" w:rsidRPr="00AA093A">
              <w:rPr>
                <w:rFonts w:ascii="Times New Roman" w:hAnsi="Times New Roman" w:cs="Times New Roman"/>
                <w:noProof/>
                <w:webHidden/>
                <w:sz w:val="26"/>
                <w:szCs w:val="26"/>
              </w:rPr>
            </w:r>
            <w:r w:rsidR="00AA093A" w:rsidRPr="00AA093A">
              <w:rPr>
                <w:rFonts w:ascii="Times New Roman" w:hAnsi="Times New Roman" w:cs="Times New Roman"/>
                <w:noProof/>
                <w:webHidden/>
                <w:sz w:val="26"/>
                <w:szCs w:val="26"/>
              </w:rPr>
              <w:fldChar w:fldCharType="separate"/>
            </w:r>
            <w:r w:rsidR="00D55979">
              <w:rPr>
                <w:rFonts w:ascii="Times New Roman" w:hAnsi="Times New Roman" w:cs="Times New Roman"/>
                <w:noProof/>
                <w:webHidden/>
                <w:sz w:val="26"/>
                <w:szCs w:val="26"/>
              </w:rPr>
              <w:t>90</w:t>
            </w:r>
            <w:r w:rsidR="00AA093A" w:rsidRPr="00AA093A">
              <w:rPr>
                <w:rFonts w:ascii="Times New Roman" w:hAnsi="Times New Roman" w:cs="Times New Roman"/>
                <w:noProof/>
                <w:webHidden/>
                <w:sz w:val="26"/>
                <w:szCs w:val="26"/>
              </w:rPr>
              <w:fldChar w:fldCharType="end"/>
            </w:r>
          </w:hyperlink>
        </w:p>
        <w:p w14:paraId="0A2817D7" w14:textId="43A3AE20" w:rsidR="003C1D64" w:rsidRDefault="003C1D64" w:rsidP="00C2227A">
          <w:r w:rsidRPr="00AA093A">
            <w:rPr>
              <w:rFonts w:ascii="Times New Roman" w:hAnsi="Times New Roman" w:cs="Times New Roman"/>
              <w:sz w:val="26"/>
              <w:szCs w:val="26"/>
            </w:rPr>
            <w:fldChar w:fldCharType="end"/>
          </w:r>
        </w:p>
      </w:sdtContent>
    </w:sdt>
    <w:p w14:paraId="1CC321A6" w14:textId="77777777" w:rsidR="00A50A3A" w:rsidRDefault="00A50A3A" w:rsidP="00C2227A">
      <w:pPr>
        <w:spacing w:after="0"/>
        <w:rPr>
          <w:rFonts w:ascii="Times New Roman" w:hAnsi="Times New Roman" w:cs="Times New Roman"/>
          <w:sz w:val="26"/>
          <w:szCs w:val="26"/>
        </w:rPr>
      </w:pPr>
    </w:p>
    <w:p w14:paraId="004E188B" w14:textId="4F103C00" w:rsidR="00A50A3A" w:rsidRDefault="00A50A3A" w:rsidP="00C2227A">
      <w:pPr>
        <w:spacing w:after="0"/>
        <w:rPr>
          <w:rFonts w:ascii="Times New Roman" w:hAnsi="Times New Roman" w:cs="Times New Roman"/>
          <w:sz w:val="26"/>
          <w:szCs w:val="26"/>
        </w:rPr>
      </w:pPr>
    </w:p>
    <w:p w14:paraId="3CDAABFC" w14:textId="2C04BE8F" w:rsidR="00A50A3A" w:rsidRDefault="00A50A3A" w:rsidP="00C2227A">
      <w:pPr>
        <w:spacing w:after="0"/>
        <w:rPr>
          <w:rFonts w:ascii="Times New Roman" w:hAnsi="Times New Roman" w:cs="Times New Roman"/>
          <w:sz w:val="26"/>
          <w:szCs w:val="26"/>
        </w:rPr>
      </w:pPr>
    </w:p>
    <w:p w14:paraId="4D0F4FE3" w14:textId="5F788C6F" w:rsidR="00A50A3A" w:rsidRDefault="00A50A3A" w:rsidP="00C2227A">
      <w:pPr>
        <w:spacing w:after="0"/>
        <w:rPr>
          <w:rFonts w:ascii="Times New Roman" w:hAnsi="Times New Roman" w:cs="Times New Roman"/>
          <w:sz w:val="26"/>
          <w:szCs w:val="26"/>
        </w:rPr>
      </w:pPr>
    </w:p>
    <w:p w14:paraId="2EB0576A" w14:textId="3E165639" w:rsidR="00A50A3A" w:rsidRDefault="00A50A3A" w:rsidP="00C2227A">
      <w:pPr>
        <w:spacing w:after="0"/>
        <w:rPr>
          <w:rFonts w:ascii="Times New Roman" w:hAnsi="Times New Roman" w:cs="Times New Roman"/>
          <w:sz w:val="26"/>
          <w:szCs w:val="26"/>
        </w:rPr>
      </w:pPr>
    </w:p>
    <w:p w14:paraId="79F6A4F1" w14:textId="791D07E9" w:rsidR="003C1D64" w:rsidRDefault="003C1D64" w:rsidP="00C2227A">
      <w:pPr>
        <w:rPr>
          <w:rFonts w:ascii="Times New Roman" w:hAnsi="Times New Roman" w:cs="Times New Roman"/>
          <w:sz w:val="26"/>
          <w:szCs w:val="26"/>
        </w:rPr>
      </w:pPr>
      <w:r>
        <w:rPr>
          <w:rFonts w:ascii="Times New Roman" w:hAnsi="Times New Roman" w:cs="Times New Roman"/>
          <w:sz w:val="26"/>
          <w:szCs w:val="26"/>
        </w:rPr>
        <w:br w:type="page"/>
      </w:r>
    </w:p>
    <w:p w14:paraId="459C6637" w14:textId="77777777" w:rsidR="00C97228" w:rsidRPr="004D6D30" w:rsidRDefault="00C97228" w:rsidP="00C97228">
      <w:pPr>
        <w:spacing w:after="120" w:line="240" w:lineRule="auto"/>
        <w:jc w:val="center"/>
        <w:outlineLvl w:val="0"/>
        <w:rPr>
          <w:rFonts w:ascii="Times New Roman" w:eastAsia="Times New Roman" w:hAnsi="Times New Roman" w:cs="Times New Roman"/>
          <w:b/>
          <w:bCs/>
          <w:kern w:val="36"/>
          <w:sz w:val="32"/>
          <w:szCs w:val="32"/>
          <w:lang w:eastAsia="ru-RU"/>
        </w:rPr>
      </w:pPr>
      <w:bookmarkStart w:id="6" w:name="_Toc221613302"/>
      <w:bookmarkStart w:id="7" w:name="_Toc224116881"/>
      <w:r w:rsidRPr="004D6D30">
        <w:rPr>
          <w:rFonts w:ascii="Times New Roman" w:eastAsia="Times New Roman" w:hAnsi="Times New Roman" w:cs="Times New Roman"/>
          <w:b/>
          <w:bCs/>
          <w:kern w:val="36"/>
          <w:sz w:val="32"/>
          <w:szCs w:val="32"/>
          <w:lang w:eastAsia="ru-RU"/>
        </w:rPr>
        <w:lastRenderedPageBreak/>
        <w:t>Методичний коментар</w:t>
      </w:r>
      <w:bookmarkEnd w:id="6"/>
    </w:p>
    <w:p w14:paraId="1C0A346F" w14:textId="77777777" w:rsidR="00C97228" w:rsidRPr="004D6D30" w:rsidRDefault="00C97228" w:rsidP="00C97228">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4D6D30">
        <w:rPr>
          <w:rFonts w:ascii="Times New Roman" w:eastAsia="Times New Roman" w:hAnsi="Times New Roman" w:cs="Times New Roman"/>
          <w:sz w:val="26"/>
          <w:szCs w:val="26"/>
          <w:lang w:eastAsia="uk-UA"/>
        </w:rPr>
        <w:t xml:space="preserve">У Законі «Про освіту» чітко окреслена мета освіти –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Pr="004D6D30">
        <w:rPr>
          <w:rFonts w:ascii="Times New Roman" w:eastAsia="Times New Roman" w:hAnsi="Times New Roman" w:cs="Times New Roman"/>
          <w:sz w:val="26"/>
          <w:szCs w:val="26"/>
          <w:lang w:eastAsia="uk-UA"/>
        </w:rPr>
        <w:t>компетентностей</w:t>
      </w:r>
      <w:proofErr w:type="spellEnd"/>
      <w:r w:rsidRPr="004D6D30">
        <w:rPr>
          <w:rFonts w:ascii="Times New Roman" w:eastAsia="Times New Roman" w:hAnsi="Times New Roman" w:cs="Times New Roman"/>
          <w:sz w:val="26"/>
          <w:szCs w:val="26"/>
          <w:lang w:eastAsia="uk-UA"/>
        </w:rPr>
        <w:t>,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 Тому на законодавчому рівні чітко окреслено результати навчання школярів, зокрема знання, уміння, навички, способи мислення, погляди, цінності, інші особисті якості, набуті в процесі навчання, виховання та розвитку, які можна ідентифікувати, спланувати, оцінити й виміряти та які особа здатна продемонструвати після завершення освітньої програми або окремих освітніх компонентів.</w:t>
      </w:r>
    </w:p>
    <w:p w14:paraId="4E8A41BE" w14:textId="77777777" w:rsidR="00C97228" w:rsidRPr="004D6D30" w:rsidRDefault="00C97228" w:rsidP="00C97228">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4D6D30">
        <w:rPr>
          <w:rFonts w:ascii="Times New Roman" w:eastAsia="Times New Roman" w:hAnsi="Times New Roman" w:cs="Times New Roman"/>
          <w:sz w:val="26"/>
          <w:szCs w:val="26"/>
          <w:lang w:eastAsia="uk-UA"/>
        </w:rPr>
        <w:t xml:space="preserve">Безумовно, щоб об’єктивно оцінити рівень якості здобутої учнем освіти, визначити рівень сформованих </w:t>
      </w:r>
      <w:proofErr w:type="spellStart"/>
      <w:r w:rsidRPr="004D6D30">
        <w:rPr>
          <w:rFonts w:ascii="Times New Roman" w:eastAsia="Times New Roman" w:hAnsi="Times New Roman" w:cs="Times New Roman"/>
          <w:sz w:val="26"/>
          <w:szCs w:val="26"/>
          <w:lang w:eastAsia="uk-UA"/>
        </w:rPr>
        <w:t>компетентностей</w:t>
      </w:r>
      <w:proofErr w:type="spellEnd"/>
      <w:r w:rsidRPr="004D6D30">
        <w:rPr>
          <w:rFonts w:ascii="Times New Roman" w:eastAsia="Times New Roman" w:hAnsi="Times New Roman" w:cs="Times New Roman"/>
          <w:sz w:val="26"/>
          <w:szCs w:val="26"/>
          <w:lang w:eastAsia="uk-UA"/>
        </w:rPr>
        <w:t>, потрібні якісні вимірники, які забезпечать дотримання академічної доброчесності в процесі освітніх оцінювань, сприятимуть системному аналізу успіху кожної дитини та формуванню довіри учнівства до вчителя.</w:t>
      </w:r>
    </w:p>
    <w:p w14:paraId="2908F170" w14:textId="77777777" w:rsidR="00C97228" w:rsidRPr="004D6D30" w:rsidRDefault="00C97228" w:rsidP="00C97228">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4D6D30">
        <w:rPr>
          <w:rFonts w:ascii="Times New Roman" w:eastAsia="Times New Roman" w:hAnsi="Times New Roman" w:cs="Times New Roman"/>
          <w:sz w:val="26"/>
          <w:szCs w:val="26"/>
          <w:lang w:eastAsia="uk-UA"/>
        </w:rPr>
        <w:t xml:space="preserve">Варто зауважити, що </w:t>
      </w:r>
      <w:proofErr w:type="spellStart"/>
      <w:r w:rsidRPr="004D6D30">
        <w:rPr>
          <w:rFonts w:ascii="Times New Roman" w:eastAsia="Times New Roman" w:hAnsi="Times New Roman" w:cs="Times New Roman"/>
          <w:sz w:val="26"/>
          <w:szCs w:val="26"/>
          <w:lang w:eastAsia="uk-UA"/>
        </w:rPr>
        <w:t>компетентнісне</w:t>
      </w:r>
      <w:proofErr w:type="spellEnd"/>
      <w:r w:rsidRPr="004D6D30">
        <w:rPr>
          <w:rFonts w:ascii="Times New Roman" w:eastAsia="Times New Roman" w:hAnsi="Times New Roman" w:cs="Times New Roman"/>
          <w:sz w:val="26"/>
          <w:szCs w:val="26"/>
          <w:lang w:eastAsia="uk-UA"/>
        </w:rPr>
        <w:t xml:space="preserve"> навчання в Новій українській школі вимагає нових підходів до оцінювання. Щоб оцінити результати навчання здобувачів освіти в досягненні вище перерахованих умінь і навичок, сформованих </w:t>
      </w:r>
      <w:proofErr w:type="spellStart"/>
      <w:r w:rsidRPr="004D6D30">
        <w:rPr>
          <w:rFonts w:ascii="Times New Roman" w:eastAsia="Times New Roman" w:hAnsi="Times New Roman" w:cs="Times New Roman"/>
          <w:sz w:val="26"/>
          <w:szCs w:val="26"/>
          <w:lang w:eastAsia="uk-UA"/>
        </w:rPr>
        <w:t>компетентностей</w:t>
      </w:r>
      <w:proofErr w:type="spellEnd"/>
      <w:r w:rsidRPr="004D6D30">
        <w:rPr>
          <w:rFonts w:ascii="Times New Roman" w:eastAsia="Times New Roman" w:hAnsi="Times New Roman" w:cs="Times New Roman"/>
          <w:sz w:val="26"/>
          <w:szCs w:val="26"/>
          <w:lang w:eastAsia="uk-UA"/>
        </w:rPr>
        <w:t>, потрібно використовувати всі види оцінювання:</w:t>
      </w:r>
      <w:r w:rsidRPr="004D6D30">
        <w:rPr>
          <w:rFonts w:ascii="Times New Roman" w:eastAsia="Calibri" w:hAnsi="Times New Roman" w:cs="Times New Roman"/>
          <w:sz w:val="26"/>
          <w:szCs w:val="26"/>
        </w:rPr>
        <w:t xml:space="preserve"> </w:t>
      </w:r>
      <w:r w:rsidRPr="004D6D30">
        <w:rPr>
          <w:rFonts w:ascii="Times New Roman" w:eastAsia="Times New Roman" w:hAnsi="Times New Roman" w:cs="Times New Roman"/>
          <w:sz w:val="26"/>
          <w:szCs w:val="26"/>
          <w:lang w:eastAsia="uk-UA"/>
        </w:rPr>
        <w:t>формувальне, поточне, підсумкове (тематичне, семестрове, річне), державну підсумкову атестацію з високим рівнем об’єктивності, надійності та доброчесності, що допоможе сформувати в учнів/учениць довіру до процесу оцінювання та отримати не лише кінцевий результат освітньої діяльності, а й інформацію для аналізу власного прогресу, а також віднайти прогалини в навчанні та своєчасно їх ліквідувати у співпраці з учителем.</w:t>
      </w:r>
    </w:p>
    <w:p w14:paraId="5723203D" w14:textId="77777777" w:rsidR="00C97228" w:rsidRPr="004D6D30" w:rsidRDefault="00C97228" w:rsidP="00C97228">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4D6D30">
        <w:rPr>
          <w:rFonts w:ascii="Times New Roman" w:eastAsia="Calibri" w:hAnsi="Times New Roman" w:cs="Times New Roman"/>
          <w:sz w:val="26"/>
          <w:szCs w:val="26"/>
        </w:rPr>
        <w:t xml:space="preserve">Наразі актуалізується українськими науковцями питання сучасних підходів до оцінювання, а педагогічна практика щодо механізму розробки та впровадження нових форм і методів оцінювання потребує методичного супроводу. Також на допомогу вчителеві недостатньо розробляються зразки якісних освітніх вимірників для вимірювання результатів навчання здобувачів освіти, зокрема ключових і предметних </w:t>
      </w:r>
      <w:proofErr w:type="spellStart"/>
      <w:r w:rsidRPr="004D6D30">
        <w:rPr>
          <w:rFonts w:ascii="Times New Roman" w:eastAsia="Calibri" w:hAnsi="Times New Roman" w:cs="Times New Roman"/>
          <w:sz w:val="26"/>
          <w:szCs w:val="26"/>
        </w:rPr>
        <w:t>компетентностей</w:t>
      </w:r>
      <w:proofErr w:type="spellEnd"/>
      <w:r w:rsidRPr="004D6D30">
        <w:rPr>
          <w:rFonts w:ascii="Times New Roman" w:eastAsia="Calibri" w:hAnsi="Times New Roman" w:cs="Times New Roman"/>
          <w:sz w:val="26"/>
          <w:szCs w:val="26"/>
        </w:rPr>
        <w:t xml:space="preserve">. </w:t>
      </w:r>
    </w:p>
    <w:p w14:paraId="7998BA18" w14:textId="7AEACDF4" w:rsidR="00C97228" w:rsidRPr="00B54A08" w:rsidRDefault="00C97228" w:rsidP="00C97228">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4D6D30">
        <w:rPr>
          <w:rFonts w:ascii="Times New Roman" w:eastAsia="Calibri" w:hAnsi="Times New Roman" w:cs="Times New Roman"/>
          <w:sz w:val="26"/>
          <w:szCs w:val="26"/>
        </w:rPr>
        <w:t xml:space="preserve">Тож у посібнику «Нова українська школа. Тести з </w:t>
      </w:r>
      <w:r w:rsidR="009E2DE9">
        <w:rPr>
          <w:rFonts w:ascii="Times New Roman" w:eastAsia="Calibri" w:hAnsi="Times New Roman" w:cs="Times New Roman"/>
          <w:sz w:val="26"/>
          <w:szCs w:val="26"/>
        </w:rPr>
        <w:t>географ</w:t>
      </w:r>
      <w:r>
        <w:rPr>
          <w:rFonts w:ascii="Times New Roman" w:eastAsia="Calibri" w:hAnsi="Times New Roman" w:cs="Times New Roman"/>
          <w:sz w:val="26"/>
          <w:szCs w:val="26"/>
        </w:rPr>
        <w:t>і</w:t>
      </w:r>
      <w:r w:rsidRPr="004D6D30">
        <w:rPr>
          <w:rFonts w:ascii="Times New Roman" w:eastAsia="Calibri" w:hAnsi="Times New Roman" w:cs="Times New Roman"/>
          <w:sz w:val="26"/>
          <w:szCs w:val="26"/>
          <w:lang w:eastAsia="uk-UA"/>
        </w:rPr>
        <w:t>ї</w:t>
      </w:r>
      <w:r w:rsidRPr="004D6D30">
        <w:rPr>
          <w:rFonts w:ascii="Times New Roman" w:eastAsia="Calibri" w:hAnsi="Times New Roman" w:cs="Times New Roman"/>
          <w:sz w:val="26"/>
          <w:szCs w:val="26"/>
        </w:rPr>
        <w:t xml:space="preserve">. 8 клас» авторська група розробила тести, що охоплюють усі теми </w:t>
      </w:r>
      <w:r w:rsidRPr="001D3E71">
        <w:rPr>
          <w:rFonts w:ascii="Times New Roman" w:hAnsi="Times New Roman" w:cs="Times New Roman"/>
          <w:sz w:val="26"/>
          <w:szCs w:val="26"/>
        </w:rPr>
        <w:t xml:space="preserve">за </w:t>
      </w:r>
      <w:r w:rsidR="009E2DE9" w:rsidRPr="009E2DE9">
        <w:rPr>
          <w:rFonts w:ascii="Times New Roman" w:hAnsi="Times New Roman" w:cs="Times New Roman"/>
          <w:sz w:val="26"/>
          <w:szCs w:val="26"/>
        </w:rPr>
        <w:t>«Географія. 6-9 класи» для закладів загальної середньої освіти (</w:t>
      </w:r>
      <w:proofErr w:type="spellStart"/>
      <w:r w:rsidR="009E2DE9" w:rsidRPr="009E2DE9">
        <w:rPr>
          <w:rFonts w:ascii="Times New Roman" w:hAnsi="Times New Roman" w:cs="Times New Roman"/>
          <w:sz w:val="26"/>
          <w:szCs w:val="26"/>
        </w:rPr>
        <w:t>авт</w:t>
      </w:r>
      <w:proofErr w:type="spellEnd"/>
      <w:r w:rsidR="009E2DE9" w:rsidRPr="009E2DE9">
        <w:rPr>
          <w:rFonts w:ascii="Times New Roman" w:hAnsi="Times New Roman" w:cs="Times New Roman"/>
          <w:sz w:val="26"/>
          <w:szCs w:val="26"/>
        </w:rPr>
        <w:t xml:space="preserve">. </w:t>
      </w:r>
      <w:proofErr w:type="spellStart"/>
      <w:r w:rsidR="009E2DE9" w:rsidRPr="009E2DE9">
        <w:rPr>
          <w:rFonts w:ascii="Times New Roman" w:hAnsi="Times New Roman" w:cs="Times New Roman"/>
          <w:sz w:val="26"/>
          <w:szCs w:val="26"/>
        </w:rPr>
        <w:t>Кобернік</w:t>
      </w:r>
      <w:proofErr w:type="spellEnd"/>
      <w:r w:rsidR="009E2DE9" w:rsidRPr="009E2DE9">
        <w:rPr>
          <w:rFonts w:ascii="Times New Roman" w:hAnsi="Times New Roman" w:cs="Times New Roman"/>
          <w:sz w:val="26"/>
          <w:szCs w:val="26"/>
        </w:rPr>
        <w:t xml:space="preserve"> С. Г., Коваленко Р. Р., </w:t>
      </w:r>
      <w:proofErr w:type="spellStart"/>
      <w:r w:rsidR="009E2DE9" w:rsidRPr="009E2DE9">
        <w:rPr>
          <w:rFonts w:ascii="Times New Roman" w:hAnsi="Times New Roman" w:cs="Times New Roman"/>
          <w:sz w:val="26"/>
          <w:szCs w:val="26"/>
        </w:rPr>
        <w:t>Гільберг</w:t>
      </w:r>
      <w:proofErr w:type="spellEnd"/>
      <w:r w:rsidR="009E2DE9" w:rsidRPr="009E2DE9">
        <w:rPr>
          <w:rFonts w:ascii="Times New Roman" w:hAnsi="Times New Roman" w:cs="Times New Roman"/>
          <w:sz w:val="26"/>
          <w:szCs w:val="26"/>
        </w:rPr>
        <w:t xml:space="preserve"> Т. Г., Даценко Л. М.) 2022 р. За Державним стандартом базової середньої освіти, 2020 р.  та «Географія. 6-9 класи» для закладів загальної середньої освіти (автори </w:t>
      </w:r>
      <w:proofErr w:type="spellStart"/>
      <w:r w:rsidR="009E2DE9" w:rsidRPr="009E2DE9">
        <w:rPr>
          <w:rFonts w:ascii="Times New Roman" w:hAnsi="Times New Roman" w:cs="Times New Roman"/>
          <w:sz w:val="26"/>
          <w:szCs w:val="26"/>
        </w:rPr>
        <w:t>Запотоцький</w:t>
      </w:r>
      <w:proofErr w:type="spellEnd"/>
      <w:r w:rsidR="009E2DE9" w:rsidRPr="009E2DE9">
        <w:rPr>
          <w:rFonts w:ascii="Times New Roman" w:hAnsi="Times New Roman" w:cs="Times New Roman"/>
          <w:sz w:val="26"/>
          <w:szCs w:val="26"/>
        </w:rPr>
        <w:t xml:space="preserve"> С.П., Карпюк Г.І., </w:t>
      </w:r>
      <w:proofErr w:type="spellStart"/>
      <w:r w:rsidR="009E2DE9" w:rsidRPr="009E2DE9">
        <w:rPr>
          <w:rFonts w:ascii="Times New Roman" w:hAnsi="Times New Roman" w:cs="Times New Roman"/>
          <w:sz w:val="26"/>
          <w:szCs w:val="26"/>
        </w:rPr>
        <w:t>Гладковський</w:t>
      </w:r>
      <w:proofErr w:type="spellEnd"/>
      <w:r w:rsidR="009E2DE9" w:rsidRPr="009E2DE9">
        <w:rPr>
          <w:rFonts w:ascii="Times New Roman" w:hAnsi="Times New Roman" w:cs="Times New Roman"/>
          <w:sz w:val="26"/>
          <w:szCs w:val="26"/>
        </w:rPr>
        <w:t xml:space="preserve"> Р.В., Довгань А.І.,</w:t>
      </w:r>
      <w:proofErr w:type="spellStart"/>
      <w:r w:rsidR="009E2DE9" w:rsidRPr="009E2DE9">
        <w:rPr>
          <w:rFonts w:ascii="Times New Roman" w:hAnsi="Times New Roman" w:cs="Times New Roman"/>
          <w:sz w:val="26"/>
          <w:szCs w:val="26"/>
        </w:rPr>
        <w:t>Совенко</w:t>
      </w:r>
      <w:proofErr w:type="spellEnd"/>
      <w:r w:rsidR="009E2DE9" w:rsidRPr="009E2DE9">
        <w:rPr>
          <w:rFonts w:ascii="Times New Roman" w:hAnsi="Times New Roman" w:cs="Times New Roman"/>
          <w:sz w:val="26"/>
          <w:szCs w:val="26"/>
        </w:rPr>
        <w:t xml:space="preserve"> В.В., Даценко Л.М., Назаренко Т.Г., </w:t>
      </w:r>
      <w:proofErr w:type="spellStart"/>
      <w:r w:rsidR="009E2DE9" w:rsidRPr="009E2DE9">
        <w:rPr>
          <w:rFonts w:ascii="Times New Roman" w:hAnsi="Times New Roman" w:cs="Times New Roman"/>
          <w:sz w:val="26"/>
          <w:szCs w:val="26"/>
        </w:rPr>
        <w:t>Гільберг</w:t>
      </w:r>
      <w:proofErr w:type="spellEnd"/>
      <w:r w:rsidR="009E2DE9" w:rsidRPr="009E2DE9">
        <w:rPr>
          <w:rFonts w:ascii="Times New Roman" w:hAnsi="Times New Roman" w:cs="Times New Roman"/>
          <w:sz w:val="26"/>
          <w:szCs w:val="26"/>
        </w:rPr>
        <w:t xml:space="preserve"> Т.Г., Савчук І.Г., </w:t>
      </w:r>
      <w:proofErr w:type="spellStart"/>
      <w:r w:rsidR="009E2DE9" w:rsidRPr="009E2DE9">
        <w:rPr>
          <w:rFonts w:ascii="Times New Roman" w:hAnsi="Times New Roman" w:cs="Times New Roman"/>
          <w:sz w:val="26"/>
          <w:szCs w:val="26"/>
        </w:rPr>
        <w:t>Нікитчук</w:t>
      </w:r>
      <w:proofErr w:type="spellEnd"/>
      <w:r w:rsidR="009E2DE9" w:rsidRPr="009E2DE9">
        <w:rPr>
          <w:rFonts w:ascii="Times New Roman" w:hAnsi="Times New Roman" w:cs="Times New Roman"/>
          <w:sz w:val="26"/>
          <w:szCs w:val="26"/>
        </w:rPr>
        <w:t xml:space="preserve"> </w:t>
      </w:r>
      <w:proofErr w:type="spellStart"/>
      <w:r w:rsidR="009E2DE9" w:rsidRPr="009E2DE9">
        <w:rPr>
          <w:rFonts w:ascii="Times New Roman" w:hAnsi="Times New Roman" w:cs="Times New Roman"/>
          <w:sz w:val="26"/>
          <w:szCs w:val="26"/>
        </w:rPr>
        <w:t>А.В.,Яценко</w:t>
      </w:r>
      <w:proofErr w:type="spellEnd"/>
      <w:r w:rsidR="009E2DE9" w:rsidRPr="009E2DE9">
        <w:rPr>
          <w:rFonts w:ascii="Times New Roman" w:hAnsi="Times New Roman" w:cs="Times New Roman"/>
          <w:sz w:val="26"/>
          <w:szCs w:val="26"/>
        </w:rPr>
        <w:t xml:space="preserve"> В.С., Довгань Г.Д., </w:t>
      </w:r>
      <w:proofErr w:type="spellStart"/>
      <w:r w:rsidR="009E2DE9" w:rsidRPr="009E2DE9">
        <w:rPr>
          <w:rFonts w:ascii="Times New Roman" w:hAnsi="Times New Roman" w:cs="Times New Roman"/>
          <w:sz w:val="26"/>
          <w:szCs w:val="26"/>
        </w:rPr>
        <w:t>Грома</w:t>
      </w:r>
      <w:proofErr w:type="spellEnd"/>
      <w:r w:rsidR="009E2DE9" w:rsidRPr="009E2DE9">
        <w:rPr>
          <w:rFonts w:ascii="Times New Roman" w:hAnsi="Times New Roman" w:cs="Times New Roman"/>
          <w:sz w:val="26"/>
          <w:szCs w:val="26"/>
        </w:rPr>
        <w:t xml:space="preserve"> В.Д., Горовий О.В.). За Державним стандартом базової середньої освіти, 2020 р.</w:t>
      </w:r>
      <w:r w:rsidRPr="00B54A08">
        <w:rPr>
          <w:rFonts w:ascii="Times New Roman" w:eastAsia="Calibri" w:hAnsi="Times New Roman" w:cs="Times New Roman"/>
          <w:sz w:val="26"/>
          <w:szCs w:val="26"/>
          <w:lang w:eastAsia="uk-UA"/>
        </w:rPr>
        <w:tab/>
      </w:r>
    </w:p>
    <w:p w14:paraId="7328272C" w14:textId="77777777" w:rsidR="00C97228" w:rsidRPr="004D6D30" w:rsidRDefault="00C97228" w:rsidP="00C97228">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B54A08">
        <w:rPr>
          <w:rFonts w:ascii="Times New Roman" w:eastAsia="Calibri" w:hAnsi="Times New Roman" w:cs="Times New Roman"/>
          <w:sz w:val="26"/>
          <w:szCs w:val="26"/>
        </w:rPr>
        <w:t>До кожної теми розроблено по 2 варіанти тестів за групами результатів згідно</w:t>
      </w:r>
      <w:r w:rsidRPr="004D6D30">
        <w:rPr>
          <w:rFonts w:ascii="Times New Roman" w:eastAsia="Calibri" w:hAnsi="Times New Roman" w:cs="Times New Roman"/>
          <w:sz w:val="26"/>
          <w:szCs w:val="26"/>
        </w:rPr>
        <w:t xml:space="preserve"> з Державним стандартом базової середньої освіти: «Проводжу дослідження природи» (ГР 1),  «Опрацьовую та використовую інформацію» (ГР 2), «Усвідомлюю закономірності природи» (ГР 3). </w:t>
      </w:r>
      <w:r>
        <w:rPr>
          <w:rFonts w:ascii="Times New Roman" w:eastAsia="Calibri" w:hAnsi="Times New Roman" w:cs="Times New Roman"/>
          <w:sz w:val="26"/>
          <w:szCs w:val="26"/>
        </w:rPr>
        <w:t>Т</w:t>
      </w:r>
      <w:r w:rsidRPr="004D6D30">
        <w:rPr>
          <w:rFonts w:ascii="Times New Roman" w:eastAsia="Calibri" w:hAnsi="Times New Roman" w:cs="Times New Roman"/>
          <w:sz w:val="26"/>
          <w:szCs w:val="26"/>
        </w:rPr>
        <w:t>ест</w:t>
      </w:r>
      <w:r>
        <w:rPr>
          <w:rFonts w:ascii="Times New Roman" w:eastAsia="Calibri" w:hAnsi="Times New Roman" w:cs="Times New Roman"/>
          <w:sz w:val="26"/>
          <w:szCs w:val="26"/>
        </w:rPr>
        <w:t>и складаються</w:t>
      </w:r>
      <w:r w:rsidRPr="004D6D30">
        <w:rPr>
          <w:rFonts w:ascii="Times New Roman" w:eastAsia="Calibri" w:hAnsi="Times New Roman" w:cs="Times New Roman"/>
          <w:sz w:val="26"/>
          <w:szCs w:val="26"/>
        </w:rPr>
        <w:t xml:space="preserve"> з різноформатни</w:t>
      </w:r>
      <w:r>
        <w:rPr>
          <w:rFonts w:ascii="Times New Roman" w:eastAsia="Calibri" w:hAnsi="Times New Roman" w:cs="Times New Roman"/>
          <w:sz w:val="26"/>
          <w:szCs w:val="26"/>
        </w:rPr>
        <w:t>х</w:t>
      </w:r>
      <w:r w:rsidRPr="004D6D30">
        <w:rPr>
          <w:rFonts w:ascii="Times New Roman" w:eastAsia="Calibri" w:hAnsi="Times New Roman" w:cs="Times New Roman"/>
          <w:sz w:val="26"/>
          <w:szCs w:val="26"/>
        </w:rPr>
        <w:t>, різнорівневи</w:t>
      </w:r>
      <w:r>
        <w:rPr>
          <w:rFonts w:ascii="Times New Roman" w:eastAsia="Calibri" w:hAnsi="Times New Roman" w:cs="Times New Roman"/>
          <w:sz w:val="26"/>
          <w:szCs w:val="26"/>
        </w:rPr>
        <w:t>х</w:t>
      </w:r>
      <w:r w:rsidRPr="004D6D30">
        <w:rPr>
          <w:rFonts w:ascii="Times New Roman" w:eastAsia="Calibri" w:hAnsi="Times New Roman" w:cs="Times New Roman"/>
          <w:sz w:val="26"/>
          <w:szCs w:val="26"/>
        </w:rPr>
        <w:t xml:space="preserve"> тестови</w:t>
      </w:r>
      <w:r>
        <w:rPr>
          <w:rFonts w:ascii="Times New Roman" w:eastAsia="Calibri" w:hAnsi="Times New Roman" w:cs="Times New Roman"/>
          <w:sz w:val="26"/>
          <w:szCs w:val="26"/>
        </w:rPr>
        <w:t>х</w:t>
      </w:r>
      <w:r w:rsidRPr="004D6D30">
        <w:rPr>
          <w:rFonts w:ascii="Times New Roman" w:eastAsia="Calibri" w:hAnsi="Times New Roman" w:cs="Times New Roman"/>
          <w:sz w:val="26"/>
          <w:szCs w:val="26"/>
        </w:rPr>
        <w:t xml:space="preserve"> завдан</w:t>
      </w:r>
      <w:r>
        <w:rPr>
          <w:rFonts w:ascii="Times New Roman" w:eastAsia="Calibri" w:hAnsi="Times New Roman" w:cs="Times New Roman"/>
          <w:sz w:val="26"/>
          <w:szCs w:val="26"/>
        </w:rPr>
        <w:t>ь, розроблених</w:t>
      </w:r>
      <w:r w:rsidRPr="004D6D30">
        <w:rPr>
          <w:rFonts w:ascii="Times New Roman" w:eastAsia="Calibri" w:hAnsi="Times New Roman" w:cs="Times New Roman"/>
          <w:sz w:val="26"/>
          <w:szCs w:val="26"/>
        </w:rPr>
        <w:t xml:space="preserve"> з урахуванням класифікації навчальних цілей </w:t>
      </w:r>
      <w:proofErr w:type="spellStart"/>
      <w:r w:rsidRPr="004D6D30">
        <w:rPr>
          <w:rFonts w:ascii="Times New Roman" w:eastAsia="Calibri" w:hAnsi="Times New Roman" w:cs="Times New Roman"/>
          <w:sz w:val="26"/>
          <w:szCs w:val="26"/>
        </w:rPr>
        <w:t>Блума</w:t>
      </w:r>
      <w:proofErr w:type="spellEnd"/>
      <w:r w:rsidRPr="004D6D30">
        <w:rPr>
          <w:rFonts w:ascii="Times New Roman" w:eastAsia="Calibri" w:hAnsi="Times New Roman" w:cs="Times New Roman"/>
          <w:sz w:val="26"/>
          <w:szCs w:val="26"/>
        </w:rPr>
        <w:t xml:space="preserve"> та змістових ліній шкільного курсу предмету.</w:t>
      </w:r>
    </w:p>
    <w:p w14:paraId="6673B7F2" w14:textId="65BC3582" w:rsidR="00C97228" w:rsidRPr="004D6D30" w:rsidRDefault="00C97228" w:rsidP="00674DE3">
      <w:pPr>
        <w:shd w:val="clear" w:color="auto" w:fill="FFFFFF"/>
        <w:spacing w:after="0" w:line="240" w:lineRule="auto"/>
        <w:ind w:firstLine="567"/>
        <w:jc w:val="both"/>
        <w:textAlignment w:val="baseline"/>
        <w:rPr>
          <w:rFonts w:ascii="Times New Roman" w:eastAsia="Calibri" w:hAnsi="Times New Roman" w:cs="Times New Roman"/>
          <w:sz w:val="26"/>
          <w:szCs w:val="26"/>
        </w:rPr>
      </w:pPr>
      <w:bookmarkStart w:id="8" w:name="_Hlk224125277"/>
      <w:r w:rsidRPr="004D6D30">
        <w:rPr>
          <w:rFonts w:ascii="Times New Roman" w:eastAsia="Calibri" w:hAnsi="Times New Roman" w:cs="Times New Roman"/>
          <w:sz w:val="26"/>
          <w:szCs w:val="26"/>
        </w:rPr>
        <w:t xml:space="preserve">Відповідно до оновленої системи оцінювання, задекларованої в Наказі «Система оцінювання результатів навчання здобувачів освіти» та згідно з державними стандартами початкової, базової та профільної середньої освіти, педагоги при розробці тестів урахували </w:t>
      </w:r>
      <w:proofErr w:type="spellStart"/>
      <w:r w:rsidRPr="004D6D30">
        <w:rPr>
          <w:rFonts w:ascii="Times New Roman" w:eastAsia="Calibri" w:hAnsi="Times New Roman" w:cs="Times New Roman"/>
          <w:sz w:val="26"/>
          <w:szCs w:val="26"/>
        </w:rPr>
        <w:t>компетентнісний</w:t>
      </w:r>
      <w:proofErr w:type="spellEnd"/>
      <w:r w:rsidRPr="004D6D30">
        <w:rPr>
          <w:rFonts w:ascii="Times New Roman" w:eastAsia="Calibri" w:hAnsi="Times New Roman" w:cs="Times New Roman"/>
          <w:sz w:val="26"/>
          <w:szCs w:val="26"/>
        </w:rPr>
        <w:t xml:space="preserve"> та діяльнісний підходи. </w:t>
      </w:r>
      <w:bookmarkEnd w:id="8"/>
      <w:r>
        <w:rPr>
          <w:rFonts w:ascii="Times New Roman" w:eastAsia="Calibri" w:hAnsi="Times New Roman" w:cs="Times New Roman"/>
          <w:sz w:val="26"/>
          <w:szCs w:val="26"/>
        </w:rPr>
        <w:t>Д</w:t>
      </w:r>
      <w:r w:rsidRPr="004D6D30">
        <w:rPr>
          <w:rFonts w:ascii="Times New Roman" w:eastAsia="Calibri" w:hAnsi="Times New Roman" w:cs="Times New Roman"/>
          <w:sz w:val="26"/>
          <w:szCs w:val="26"/>
        </w:rPr>
        <w:t xml:space="preserve">о посібника введено тести, завдання яких </w:t>
      </w:r>
      <w:r w:rsidRPr="004D6D30">
        <w:rPr>
          <w:rFonts w:ascii="Times New Roman" w:eastAsia="Calibri" w:hAnsi="Times New Roman" w:cs="Times New Roman"/>
          <w:sz w:val="26"/>
          <w:szCs w:val="26"/>
        </w:rPr>
        <w:lastRenderedPageBreak/>
        <w:t xml:space="preserve">спрямовані на </w:t>
      </w:r>
      <w:r w:rsidR="00674DE3" w:rsidRPr="00674DE3">
        <w:rPr>
          <w:rFonts w:ascii="Times New Roman" w:eastAsia="Calibri" w:hAnsi="Times New Roman" w:cs="Times New Roman"/>
          <w:sz w:val="26"/>
          <w:szCs w:val="26"/>
        </w:rPr>
        <w:t>засвоєння знань про основні географічні поняття, закономірності розвитку, взаємозв'язки</w:t>
      </w:r>
      <w:r w:rsidR="00674DE3">
        <w:rPr>
          <w:rFonts w:ascii="Times New Roman" w:eastAsia="Calibri" w:hAnsi="Times New Roman" w:cs="Times New Roman"/>
          <w:sz w:val="26"/>
          <w:szCs w:val="26"/>
        </w:rPr>
        <w:t xml:space="preserve"> </w:t>
      </w:r>
      <w:r w:rsidR="00674DE3" w:rsidRPr="00674DE3">
        <w:rPr>
          <w:rFonts w:ascii="Times New Roman" w:eastAsia="Calibri" w:hAnsi="Times New Roman" w:cs="Times New Roman"/>
          <w:sz w:val="26"/>
          <w:szCs w:val="26"/>
        </w:rPr>
        <w:t>між природними компонентами, природокористування та навколишнє середовище</w:t>
      </w:r>
      <w:r w:rsidR="00674DE3">
        <w:rPr>
          <w:rFonts w:ascii="Times New Roman" w:eastAsia="Calibri" w:hAnsi="Times New Roman" w:cs="Times New Roman"/>
          <w:sz w:val="26"/>
          <w:szCs w:val="26"/>
        </w:rPr>
        <w:t xml:space="preserve"> та</w:t>
      </w:r>
      <w:r w:rsidR="00674DE3" w:rsidRPr="00674DE3">
        <w:rPr>
          <w:rFonts w:ascii="Times New Roman" w:eastAsia="Calibri" w:hAnsi="Times New Roman" w:cs="Times New Roman"/>
          <w:sz w:val="26"/>
          <w:szCs w:val="26"/>
        </w:rPr>
        <w:t xml:space="preserve"> </w:t>
      </w:r>
      <w:r w:rsidRPr="004D6D30">
        <w:rPr>
          <w:rFonts w:ascii="Times New Roman" w:eastAsia="Calibri" w:hAnsi="Times New Roman" w:cs="Times New Roman"/>
          <w:sz w:val="26"/>
          <w:szCs w:val="26"/>
        </w:rPr>
        <w:t xml:space="preserve">подальший розвиток </w:t>
      </w:r>
      <w:proofErr w:type="spellStart"/>
      <w:r>
        <w:rPr>
          <w:rFonts w:ascii="Times New Roman" w:eastAsia="Calibri" w:hAnsi="Times New Roman" w:cs="Times New Roman"/>
          <w:sz w:val="26"/>
          <w:szCs w:val="26"/>
        </w:rPr>
        <w:t>компетентностей</w:t>
      </w:r>
      <w:proofErr w:type="spellEnd"/>
      <w:r w:rsidRPr="004D6D30">
        <w:rPr>
          <w:rFonts w:ascii="Times New Roman" w:eastAsia="Calibri" w:hAnsi="Times New Roman" w:cs="Times New Roman"/>
          <w:sz w:val="26"/>
          <w:szCs w:val="26"/>
        </w:rPr>
        <w:t xml:space="preserve"> про </w:t>
      </w:r>
      <w:r>
        <w:rPr>
          <w:rFonts w:ascii="Times New Roman" w:eastAsia="Calibri" w:hAnsi="Times New Roman" w:cs="Times New Roman"/>
          <w:sz w:val="26"/>
          <w:szCs w:val="26"/>
        </w:rPr>
        <w:t xml:space="preserve">сучасні методи дослідження </w:t>
      </w:r>
      <w:r w:rsidR="00674DE3">
        <w:rPr>
          <w:rFonts w:ascii="Times New Roman" w:eastAsia="Calibri" w:hAnsi="Times New Roman" w:cs="Times New Roman"/>
          <w:sz w:val="26"/>
          <w:szCs w:val="26"/>
        </w:rPr>
        <w:t>природи</w:t>
      </w:r>
      <w:r w:rsidRPr="004D6D30">
        <w:rPr>
          <w:rFonts w:ascii="Times New Roman" w:eastAsia="Calibri" w:hAnsi="Times New Roman" w:cs="Times New Roman"/>
          <w:sz w:val="26"/>
          <w:szCs w:val="26"/>
        </w:rPr>
        <w:t>. Матеріал таких завдань вимагає аналізу інформації, критичного мислення та створення нових продуктів, а не лише запам’ятовування статичного матеріалу.</w:t>
      </w:r>
    </w:p>
    <w:p w14:paraId="0064AD96" w14:textId="00D4C6D0" w:rsidR="00C97228" w:rsidRPr="00D25EEA" w:rsidRDefault="00C97228" w:rsidP="00B608D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655F6F">
        <w:rPr>
          <w:rFonts w:ascii="Times New Roman" w:eastAsia="Calibri" w:hAnsi="Times New Roman" w:cs="Times New Roman"/>
          <w:sz w:val="26"/>
          <w:szCs w:val="26"/>
        </w:rPr>
        <w:t xml:space="preserve">З метою мотивації учнівства до вивчення </w:t>
      </w:r>
      <w:r w:rsidR="00C564C5">
        <w:rPr>
          <w:rFonts w:ascii="Times New Roman" w:eastAsia="Calibri" w:hAnsi="Times New Roman" w:cs="Times New Roman"/>
          <w:sz w:val="26"/>
          <w:szCs w:val="26"/>
        </w:rPr>
        <w:t>географ</w:t>
      </w:r>
      <w:r w:rsidRPr="00655F6F">
        <w:rPr>
          <w:rFonts w:ascii="Times New Roman" w:eastAsia="Calibri" w:hAnsi="Times New Roman" w:cs="Times New Roman"/>
          <w:sz w:val="26"/>
          <w:szCs w:val="26"/>
        </w:rPr>
        <w:t xml:space="preserve">ії та кращого </w:t>
      </w:r>
      <w:r>
        <w:rPr>
          <w:rFonts w:ascii="Times New Roman" w:eastAsia="Calibri" w:hAnsi="Times New Roman" w:cs="Times New Roman"/>
          <w:sz w:val="26"/>
          <w:szCs w:val="26"/>
        </w:rPr>
        <w:t>усвідомле</w:t>
      </w:r>
      <w:r w:rsidRPr="00655F6F">
        <w:rPr>
          <w:rFonts w:ascii="Times New Roman" w:eastAsia="Calibri" w:hAnsi="Times New Roman" w:cs="Times New Roman"/>
          <w:sz w:val="26"/>
          <w:szCs w:val="26"/>
        </w:rPr>
        <w:t>ння і розуміння</w:t>
      </w:r>
      <w:r w:rsidR="00C564C5">
        <w:rPr>
          <w:rFonts w:ascii="Times New Roman" w:eastAsia="Calibri" w:hAnsi="Times New Roman" w:cs="Times New Roman"/>
          <w:sz w:val="26"/>
          <w:szCs w:val="26"/>
        </w:rPr>
        <w:t xml:space="preserve"> географічної науки </w:t>
      </w:r>
      <w:r w:rsidRPr="00655F6F">
        <w:rPr>
          <w:rFonts w:ascii="Times New Roman" w:eastAsia="Calibri" w:hAnsi="Times New Roman" w:cs="Times New Roman"/>
          <w:sz w:val="26"/>
          <w:szCs w:val="26"/>
        </w:rPr>
        <w:t xml:space="preserve"> </w:t>
      </w:r>
      <w:r w:rsidRPr="00B608D0">
        <w:rPr>
          <w:rFonts w:ascii="Times New Roman" w:eastAsia="Calibri" w:hAnsi="Times New Roman" w:cs="Times New Roman"/>
          <w:sz w:val="26"/>
          <w:szCs w:val="26"/>
        </w:rPr>
        <w:t xml:space="preserve">розробниками тестів уведено в завдання елементи наочності, зокрема: </w:t>
      </w:r>
      <w:r w:rsidR="00C564C5" w:rsidRPr="00B608D0">
        <w:rPr>
          <w:rFonts w:ascii="Times New Roman" w:eastAsia="Calibri" w:hAnsi="Times New Roman" w:cs="Times New Roman"/>
          <w:sz w:val="26"/>
          <w:szCs w:val="26"/>
        </w:rPr>
        <w:t>різні джерела географічної інформації –</w:t>
      </w:r>
      <w:r w:rsidR="00674DE3" w:rsidRPr="00B608D0">
        <w:rPr>
          <w:rFonts w:ascii="Times New Roman" w:eastAsia="Calibri" w:hAnsi="Times New Roman" w:cs="Times New Roman"/>
          <w:sz w:val="26"/>
          <w:szCs w:val="26"/>
        </w:rPr>
        <w:t xml:space="preserve"> </w:t>
      </w:r>
      <w:r w:rsidR="00C564C5" w:rsidRPr="00B608D0">
        <w:rPr>
          <w:rFonts w:ascii="Times New Roman" w:eastAsia="Calibri" w:hAnsi="Times New Roman" w:cs="Times New Roman"/>
          <w:sz w:val="26"/>
          <w:szCs w:val="26"/>
        </w:rPr>
        <w:t>картографічні, статистичні, геоінформаційні ресурси – для пошуку, інтерпретації і демонстрації</w:t>
      </w:r>
      <w:r w:rsidR="00674DE3" w:rsidRPr="00B608D0">
        <w:rPr>
          <w:rFonts w:ascii="Times New Roman" w:eastAsia="Calibri" w:hAnsi="Times New Roman" w:cs="Times New Roman"/>
          <w:sz w:val="26"/>
          <w:szCs w:val="26"/>
        </w:rPr>
        <w:t xml:space="preserve"> </w:t>
      </w:r>
      <w:r w:rsidR="00C564C5" w:rsidRPr="00B608D0">
        <w:rPr>
          <w:rFonts w:ascii="Times New Roman" w:eastAsia="Calibri" w:hAnsi="Times New Roman" w:cs="Times New Roman"/>
          <w:sz w:val="26"/>
          <w:szCs w:val="26"/>
        </w:rPr>
        <w:t xml:space="preserve">різноманітних географічних даних </w:t>
      </w:r>
      <w:r w:rsidRPr="00B608D0">
        <w:rPr>
          <w:rFonts w:ascii="Times New Roman" w:eastAsia="Calibri" w:hAnsi="Times New Roman" w:cs="Times New Roman"/>
          <w:sz w:val="26"/>
          <w:szCs w:val="26"/>
        </w:rPr>
        <w:t>таблиці, різні зображення, схеми, які візуально відображають</w:t>
      </w:r>
      <w:r w:rsidR="00674DE3" w:rsidRPr="00B608D0">
        <w:t xml:space="preserve"> </w:t>
      </w:r>
      <w:r w:rsidR="00674DE3" w:rsidRPr="00B608D0">
        <w:rPr>
          <w:rFonts w:ascii="Times New Roman" w:eastAsia="Calibri" w:hAnsi="Times New Roman" w:cs="Times New Roman"/>
          <w:sz w:val="26"/>
          <w:szCs w:val="26"/>
        </w:rPr>
        <w:t>процеси і явища в природі</w:t>
      </w:r>
      <w:r w:rsidRPr="00B608D0">
        <w:rPr>
          <w:rFonts w:ascii="Times New Roman" w:eastAsia="Calibri" w:hAnsi="Times New Roman" w:cs="Times New Roman"/>
          <w:sz w:val="26"/>
          <w:szCs w:val="26"/>
        </w:rPr>
        <w:t>. Такі завдання допомагають визначати, як учні/учениці володіють певними вміннями дослідження, виявляють допитливість, а на основі здобутих знань і пізнавального досвіду усвідомлюють</w:t>
      </w:r>
      <w:r w:rsidRPr="00655F6F">
        <w:rPr>
          <w:rFonts w:ascii="Times New Roman" w:eastAsia="Calibri" w:hAnsi="Times New Roman" w:cs="Times New Roman"/>
          <w:sz w:val="26"/>
          <w:szCs w:val="26"/>
        </w:rPr>
        <w:t xml:space="preserve"> </w:t>
      </w:r>
      <w:r w:rsidR="00674DE3">
        <w:rPr>
          <w:rFonts w:ascii="Times New Roman" w:eastAsia="Calibri" w:hAnsi="Times New Roman" w:cs="Times New Roman"/>
          <w:sz w:val="26"/>
          <w:szCs w:val="26"/>
        </w:rPr>
        <w:t xml:space="preserve">шляхи </w:t>
      </w:r>
      <w:r w:rsidR="00674DE3" w:rsidRPr="00674DE3">
        <w:rPr>
          <w:rFonts w:ascii="Times New Roman" w:eastAsia="Calibri" w:hAnsi="Times New Roman" w:cs="Times New Roman"/>
          <w:sz w:val="26"/>
          <w:szCs w:val="26"/>
        </w:rPr>
        <w:t>вирішення</w:t>
      </w:r>
      <w:r w:rsidR="00674DE3">
        <w:rPr>
          <w:rFonts w:ascii="Times New Roman" w:eastAsia="Calibri" w:hAnsi="Times New Roman" w:cs="Times New Roman"/>
          <w:sz w:val="26"/>
          <w:szCs w:val="26"/>
        </w:rPr>
        <w:t xml:space="preserve"> </w:t>
      </w:r>
      <w:r w:rsidR="00674DE3" w:rsidRPr="00674DE3">
        <w:rPr>
          <w:rFonts w:ascii="Times New Roman" w:eastAsia="Calibri" w:hAnsi="Times New Roman" w:cs="Times New Roman"/>
          <w:sz w:val="26"/>
          <w:szCs w:val="26"/>
        </w:rPr>
        <w:t>конкретних практичних завдань</w:t>
      </w:r>
      <w:r w:rsidR="00674DE3">
        <w:rPr>
          <w:rFonts w:ascii="Times New Roman" w:eastAsia="Calibri" w:hAnsi="Times New Roman" w:cs="Times New Roman"/>
          <w:sz w:val="26"/>
          <w:szCs w:val="26"/>
        </w:rPr>
        <w:t>.</w:t>
      </w:r>
      <w:r w:rsidR="00674DE3" w:rsidRPr="00674DE3">
        <w:rPr>
          <w:rFonts w:ascii="Times New Roman" w:eastAsia="Calibri" w:hAnsi="Times New Roman" w:cs="Times New Roman"/>
          <w:sz w:val="26"/>
          <w:szCs w:val="26"/>
        </w:rPr>
        <w:t xml:space="preserve"> </w:t>
      </w:r>
      <w:r w:rsidRPr="00655F6F">
        <w:rPr>
          <w:rFonts w:ascii="Times New Roman" w:eastAsia="Calibri" w:hAnsi="Times New Roman" w:cs="Times New Roman"/>
          <w:sz w:val="26"/>
          <w:szCs w:val="26"/>
        </w:rPr>
        <w:t>Матеріал, на основі якого розроблено тестові завдання, має виховний аспект: спонукає школярів</w:t>
      </w:r>
      <w:r w:rsidR="00B608D0">
        <w:rPr>
          <w:rFonts w:ascii="Times New Roman" w:eastAsia="Calibri" w:hAnsi="Times New Roman" w:cs="Times New Roman"/>
          <w:sz w:val="26"/>
          <w:szCs w:val="26"/>
        </w:rPr>
        <w:t xml:space="preserve"> до надбання </w:t>
      </w:r>
      <w:r w:rsidR="00B608D0" w:rsidRPr="00B608D0">
        <w:rPr>
          <w:rFonts w:ascii="Times New Roman" w:eastAsia="Calibri" w:hAnsi="Times New Roman" w:cs="Times New Roman"/>
          <w:sz w:val="26"/>
          <w:szCs w:val="26"/>
        </w:rPr>
        <w:t xml:space="preserve">системи цінностей, </w:t>
      </w:r>
      <w:r w:rsidR="00B608D0">
        <w:rPr>
          <w:rFonts w:ascii="Times New Roman" w:eastAsia="Calibri" w:hAnsi="Times New Roman" w:cs="Times New Roman"/>
          <w:sz w:val="26"/>
          <w:szCs w:val="26"/>
        </w:rPr>
        <w:t xml:space="preserve">формування навичок </w:t>
      </w:r>
      <w:r w:rsidR="00B608D0" w:rsidRPr="00B608D0">
        <w:rPr>
          <w:rFonts w:ascii="Times New Roman" w:eastAsia="Calibri" w:hAnsi="Times New Roman" w:cs="Times New Roman"/>
          <w:sz w:val="26"/>
          <w:szCs w:val="26"/>
        </w:rPr>
        <w:t>обачливої екологічної поведінки, культури, здорового</w:t>
      </w:r>
      <w:r w:rsidR="00B608D0">
        <w:rPr>
          <w:rFonts w:ascii="Times New Roman" w:eastAsia="Calibri" w:hAnsi="Times New Roman" w:cs="Times New Roman"/>
          <w:sz w:val="26"/>
          <w:szCs w:val="26"/>
        </w:rPr>
        <w:t xml:space="preserve"> </w:t>
      </w:r>
      <w:r w:rsidR="00B608D0" w:rsidRPr="00B608D0">
        <w:rPr>
          <w:rFonts w:ascii="Times New Roman" w:eastAsia="Calibri" w:hAnsi="Times New Roman" w:cs="Times New Roman"/>
          <w:sz w:val="26"/>
          <w:szCs w:val="26"/>
        </w:rPr>
        <w:t>способу життя.</w:t>
      </w:r>
    </w:p>
    <w:p w14:paraId="316411D5" w14:textId="029504E6" w:rsidR="00C97228" w:rsidRPr="004D6D30" w:rsidRDefault="00B608D0" w:rsidP="009E2DE9">
      <w:pPr>
        <w:jc w:val="both"/>
        <w:rPr>
          <w:rFonts w:ascii="Times New Roman" w:eastAsia="Calibri" w:hAnsi="Times New Roman" w:cs="Times New Roman"/>
          <w:sz w:val="26"/>
          <w:szCs w:val="26"/>
        </w:rPr>
      </w:pPr>
      <w:r w:rsidRPr="00B608D0">
        <w:rPr>
          <w:rFonts w:ascii="Times New Roman" w:eastAsia="Calibri" w:hAnsi="Times New Roman" w:cs="Times New Roman"/>
          <w:sz w:val="26"/>
          <w:szCs w:val="26"/>
        </w:rPr>
        <w:t xml:space="preserve">Важливим принципом побудови змісту </w:t>
      </w:r>
      <w:proofErr w:type="spellStart"/>
      <w:r w:rsidRPr="00B608D0">
        <w:rPr>
          <w:rFonts w:ascii="Times New Roman" w:eastAsia="Calibri" w:hAnsi="Times New Roman" w:cs="Times New Roman"/>
          <w:sz w:val="26"/>
          <w:szCs w:val="26"/>
        </w:rPr>
        <w:t>компетентнісних</w:t>
      </w:r>
      <w:proofErr w:type="spellEnd"/>
      <w:r w:rsidRPr="00B608D0">
        <w:rPr>
          <w:rFonts w:ascii="Times New Roman" w:eastAsia="Calibri" w:hAnsi="Times New Roman" w:cs="Times New Roman"/>
          <w:sz w:val="26"/>
          <w:szCs w:val="26"/>
        </w:rPr>
        <w:t xml:space="preserve"> завдань є інтеграція, що реалізується у поєднанні фізико-географічних складників під час вивчення природи України з урахуванням уже здобутих знань про природу материків і океанів з курсу географії, що вивчався у 7 класі.</w:t>
      </w:r>
      <w:r w:rsidR="009214AB" w:rsidRPr="009214AB">
        <w:t xml:space="preserve"> </w:t>
      </w:r>
      <w:r w:rsidR="009214AB">
        <w:rPr>
          <w:rFonts w:ascii="Times New Roman" w:eastAsia="Calibri" w:hAnsi="Times New Roman" w:cs="Times New Roman"/>
          <w:sz w:val="26"/>
          <w:szCs w:val="26"/>
        </w:rPr>
        <w:t xml:space="preserve">Такі завдання сприяють </w:t>
      </w:r>
      <w:r w:rsidR="009214AB" w:rsidRPr="009214AB">
        <w:rPr>
          <w:rFonts w:ascii="Times New Roman" w:eastAsia="Calibri" w:hAnsi="Times New Roman" w:cs="Times New Roman"/>
          <w:sz w:val="26"/>
          <w:szCs w:val="26"/>
        </w:rPr>
        <w:t>формуванн</w:t>
      </w:r>
      <w:r w:rsidR="009214AB">
        <w:rPr>
          <w:rFonts w:ascii="Times New Roman" w:eastAsia="Calibri" w:hAnsi="Times New Roman" w:cs="Times New Roman"/>
          <w:sz w:val="26"/>
          <w:szCs w:val="26"/>
        </w:rPr>
        <w:t>ю</w:t>
      </w:r>
      <w:r w:rsidR="009214AB" w:rsidRPr="009214AB">
        <w:rPr>
          <w:rFonts w:ascii="Times New Roman" w:eastAsia="Calibri" w:hAnsi="Times New Roman" w:cs="Times New Roman"/>
          <w:sz w:val="26"/>
          <w:szCs w:val="26"/>
        </w:rPr>
        <w:t xml:space="preserve"> наукового світогляду; здатності застосовувати відповідні наукові знання для пояснення природних процесів і явищ; набутті досвіду дослідження природи та формулюванні узагальнень і висновків на основі отриманої інформації; розумінні змін у природі, зумовлених діяльністю людини, та їх можливих наслідків.</w:t>
      </w:r>
      <w:r w:rsidRPr="00B608D0">
        <w:rPr>
          <w:rFonts w:ascii="Times New Roman" w:eastAsia="Calibri" w:hAnsi="Times New Roman" w:cs="Times New Roman"/>
          <w:sz w:val="26"/>
          <w:szCs w:val="26"/>
        </w:rPr>
        <w:t xml:space="preserve">  </w:t>
      </w:r>
    </w:p>
    <w:p w14:paraId="670CF703" w14:textId="31B8F6B3" w:rsidR="00C97228" w:rsidRPr="004D6D30" w:rsidRDefault="00C97228" w:rsidP="00C97228">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4D6D30">
        <w:rPr>
          <w:rFonts w:ascii="Times New Roman" w:eastAsia="Calibri" w:hAnsi="Times New Roman" w:cs="Times New Roman"/>
          <w:sz w:val="26"/>
          <w:szCs w:val="26"/>
        </w:rPr>
        <w:t xml:space="preserve">Звертаємо увагу, що колектив розробників як приклад пропонує до кожного тесту прості й зрозумілі </w:t>
      </w:r>
      <w:r>
        <w:rPr>
          <w:rFonts w:ascii="Times New Roman" w:eastAsia="Calibri" w:hAnsi="Times New Roman" w:cs="Times New Roman"/>
          <w:sz w:val="26"/>
          <w:szCs w:val="26"/>
        </w:rPr>
        <w:t xml:space="preserve">переважно </w:t>
      </w:r>
      <w:r w:rsidRPr="004D6D30">
        <w:rPr>
          <w:rFonts w:ascii="Times New Roman" w:eastAsia="Calibri" w:hAnsi="Times New Roman" w:cs="Times New Roman"/>
          <w:sz w:val="26"/>
          <w:szCs w:val="26"/>
        </w:rPr>
        <w:t xml:space="preserve">однотипні орієнтовні критерії оцінювання чи </w:t>
      </w:r>
      <w:proofErr w:type="spellStart"/>
      <w:r w:rsidRPr="004D6D30">
        <w:rPr>
          <w:rFonts w:ascii="Times New Roman" w:eastAsia="Calibri" w:hAnsi="Times New Roman" w:cs="Times New Roman"/>
          <w:sz w:val="26"/>
          <w:szCs w:val="26"/>
        </w:rPr>
        <w:t>самооцінювання</w:t>
      </w:r>
      <w:proofErr w:type="spellEnd"/>
      <w:r w:rsidRPr="004D6D30">
        <w:rPr>
          <w:rFonts w:ascii="Times New Roman" w:eastAsia="Calibri" w:hAnsi="Times New Roman" w:cs="Times New Roman"/>
          <w:sz w:val="26"/>
          <w:szCs w:val="26"/>
        </w:rPr>
        <w:t xml:space="preserve">, які легко інтерпретуються на 12-бальну шкалу. </w:t>
      </w:r>
      <w:r w:rsidRPr="009C7040">
        <w:rPr>
          <w:rFonts w:ascii="Times New Roman" w:eastAsia="Calibri" w:hAnsi="Times New Roman" w:cs="Times New Roman"/>
          <w:sz w:val="26"/>
          <w:szCs w:val="26"/>
        </w:rPr>
        <w:t xml:space="preserve">Ураховуючи різний максимально можливий бал (ММБ) за </w:t>
      </w:r>
      <w:r w:rsidR="00FF6BF9">
        <w:rPr>
          <w:rFonts w:ascii="Times New Roman" w:eastAsia="Calibri" w:hAnsi="Times New Roman" w:cs="Times New Roman"/>
          <w:sz w:val="26"/>
          <w:szCs w:val="26"/>
        </w:rPr>
        <w:t xml:space="preserve">деякі </w:t>
      </w:r>
      <w:r w:rsidRPr="009C7040">
        <w:rPr>
          <w:rFonts w:ascii="Times New Roman" w:eastAsia="Calibri" w:hAnsi="Times New Roman" w:cs="Times New Roman"/>
          <w:sz w:val="26"/>
          <w:szCs w:val="26"/>
        </w:rPr>
        <w:t>тест</w:t>
      </w:r>
      <w:r w:rsidR="00FF6BF9">
        <w:rPr>
          <w:rFonts w:ascii="Times New Roman" w:eastAsia="Calibri" w:hAnsi="Times New Roman" w:cs="Times New Roman"/>
          <w:sz w:val="26"/>
          <w:szCs w:val="26"/>
        </w:rPr>
        <w:t>и</w:t>
      </w:r>
      <w:r w:rsidRPr="009C7040">
        <w:rPr>
          <w:rFonts w:ascii="Times New Roman" w:eastAsia="Calibri" w:hAnsi="Times New Roman" w:cs="Times New Roman"/>
          <w:sz w:val="26"/>
          <w:szCs w:val="26"/>
        </w:rPr>
        <w:t xml:space="preserve">, пропонується простий алгоритм переведення отриманого балу на 12-бальну шкалу. Насамперед потрібно вирахувати коефіцієнт, який визначить вагу кожного завдання: 12 : 30 (ММБ) = 0,4 </w:t>
      </w:r>
      <w:proofErr w:type="spellStart"/>
      <w:r w:rsidRPr="009C7040">
        <w:rPr>
          <w:rFonts w:ascii="Times New Roman" w:eastAsia="Calibri" w:hAnsi="Times New Roman" w:cs="Times New Roman"/>
          <w:sz w:val="26"/>
          <w:szCs w:val="26"/>
        </w:rPr>
        <w:t>бала</w:t>
      </w:r>
      <w:proofErr w:type="spellEnd"/>
      <w:r w:rsidRPr="009C7040">
        <w:rPr>
          <w:rFonts w:ascii="Times New Roman" w:eastAsia="Calibri" w:hAnsi="Times New Roman" w:cs="Times New Roman"/>
          <w:sz w:val="26"/>
          <w:szCs w:val="26"/>
        </w:rPr>
        <w:t xml:space="preserve">. Наприклад, із ММБ – 30 учень отримав 23 бали. Тоді цей бал потрібно помножити на коефіцієнт 0,4 : 23 * 0,4=9,2, а оцінку округлити до цілого числа 9. </w:t>
      </w:r>
      <w:r w:rsidRPr="004D6D30">
        <w:rPr>
          <w:rFonts w:ascii="Times New Roman" w:eastAsia="Calibri" w:hAnsi="Times New Roman" w:cs="Times New Roman"/>
          <w:sz w:val="26"/>
          <w:szCs w:val="26"/>
        </w:rPr>
        <w:t xml:space="preserve"> Це дозволяє вчителям, учням/ученицям відслідковувати </w:t>
      </w:r>
      <w:r w:rsidRPr="004D6D30">
        <w:rPr>
          <w:rFonts w:ascii="Times New Roman" w:eastAsia="Calibri" w:hAnsi="Times New Roman" w:cs="Times New Roman"/>
          <w:sz w:val="26"/>
          <w:szCs w:val="26"/>
          <w:shd w:val="clear" w:color="auto" w:fill="FFFFFF"/>
        </w:rPr>
        <w:t xml:space="preserve">освітній прогрес і планувати корегувальні дії за результатами оцінювання. Варто звернути увагу, що різнорівневі тестові завдання оцінюються різними балами відповідно до їх складності. </w:t>
      </w:r>
      <w:r w:rsidRPr="004D6D30">
        <w:rPr>
          <w:rFonts w:ascii="Times New Roman" w:eastAsia="Calibri" w:hAnsi="Times New Roman" w:cs="Times New Roman"/>
          <w:sz w:val="26"/>
          <w:szCs w:val="26"/>
        </w:rPr>
        <w:t xml:space="preserve">Такий підхід можуть використати творчі вчителі, які розробляють власні вимірники та критерії оцінювання до них. Вони прості і зрозумілі для учнівства та їхніх батьків. </w:t>
      </w:r>
    </w:p>
    <w:p w14:paraId="776D261F" w14:textId="77777777" w:rsidR="00C97228" w:rsidRPr="004D6D30" w:rsidRDefault="00C97228" w:rsidP="00C97228">
      <w:pPr>
        <w:spacing w:after="0" w:line="240" w:lineRule="auto"/>
        <w:ind w:firstLine="567"/>
        <w:jc w:val="both"/>
        <w:rPr>
          <w:rFonts w:ascii="Times New Roman" w:eastAsia="Times New Roman" w:hAnsi="Times New Roman" w:cs="Times New Roman"/>
          <w:bCs/>
          <w:sz w:val="26"/>
          <w:szCs w:val="26"/>
          <w:u w:val="single"/>
          <w:shd w:val="clear" w:color="auto" w:fill="FFFFFF"/>
          <w:lang w:eastAsia="ru-RU"/>
        </w:rPr>
      </w:pPr>
      <w:r w:rsidRPr="004D6D30">
        <w:rPr>
          <w:rFonts w:ascii="Calibri" w:eastAsia="Calibri" w:hAnsi="Calibri" w:cs="Times New Roman"/>
          <w:noProof/>
        </w:rPr>
        <w:drawing>
          <wp:anchor distT="0" distB="0" distL="114300" distR="114300" simplePos="0" relativeHeight="251659264" behindDoc="0" locked="0" layoutInCell="1" allowOverlap="1" wp14:anchorId="4D2AB7D7" wp14:editId="7ADB841A">
            <wp:simplePos x="0" y="0"/>
            <wp:positionH relativeFrom="margin">
              <wp:posOffset>5095875</wp:posOffset>
            </wp:positionH>
            <wp:positionV relativeFrom="paragraph">
              <wp:posOffset>15875</wp:posOffset>
            </wp:positionV>
            <wp:extent cx="1546225" cy="1546225"/>
            <wp:effectExtent l="0" t="0" r="0" b="0"/>
            <wp:wrapSquare wrapText="bothSides"/>
            <wp:docPr id="207816768"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6225" cy="1546225"/>
                    </a:xfrm>
                    <a:prstGeom prst="rect">
                      <a:avLst/>
                    </a:prstGeom>
                    <a:noFill/>
                  </pic:spPr>
                </pic:pic>
              </a:graphicData>
            </a:graphic>
            <wp14:sizeRelH relativeFrom="page">
              <wp14:pctWidth>0</wp14:pctWidth>
            </wp14:sizeRelH>
            <wp14:sizeRelV relativeFrom="page">
              <wp14:pctHeight>0</wp14:pctHeight>
            </wp14:sizeRelV>
          </wp:anchor>
        </w:drawing>
      </w:r>
      <w:r w:rsidRPr="004D6D30">
        <w:rPr>
          <w:rFonts w:ascii="Times New Roman" w:eastAsia="Times New Roman" w:hAnsi="Times New Roman" w:cs="Times New Roman"/>
          <w:bCs/>
          <w:sz w:val="26"/>
          <w:szCs w:val="26"/>
          <w:shd w:val="clear" w:color="auto" w:fill="FFFFFF"/>
          <w:lang w:eastAsia="ru-RU"/>
        </w:rPr>
        <w:t xml:space="preserve">Звертаємо увагу, що тести також укладено до форми </w:t>
      </w:r>
      <w:proofErr w:type="spellStart"/>
      <w:r w:rsidRPr="004D6D30">
        <w:rPr>
          <w:rFonts w:ascii="Times New Roman" w:eastAsia="Times New Roman" w:hAnsi="Times New Roman" w:cs="Times New Roman"/>
          <w:bCs/>
          <w:sz w:val="26"/>
          <w:szCs w:val="26"/>
          <w:shd w:val="clear" w:color="auto" w:fill="FFFFFF"/>
          <w:lang w:eastAsia="ru-RU"/>
        </w:rPr>
        <w:t>Google</w:t>
      </w:r>
      <w:proofErr w:type="spellEnd"/>
      <w:r w:rsidRPr="004D6D30">
        <w:rPr>
          <w:rFonts w:ascii="Times New Roman" w:eastAsia="Times New Roman" w:hAnsi="Times New Roman" w:cs="Times New Roman"/>
          <w:bCs/>
          <w:sz w:val="26"/>
          <w:szCs w:val="26"/>
          <w:shd w:val="clear" w:color="auto" w:fill="FFFFFF"/>
          <w:lang w:eastAsia="ru-RU"/>
        </w:rPr>
        <w:t xml:space="preserve"> і розміщено на сайті інтернет-школи лабораторії-центру зовнішнього незалежного оцінювання та моніторингу якості освіти «Навчально-методичний супровід внутрішньої системи забезпечення якості освіти»: </w:t>
      </w:r>
      <w:hyperlink r:id="rId10" w:history="1">
        <w:r w:rsidRPr="004D6D30">
          <w:rPr>
            <w:rFonts w:ascii="Times New Roman" w:eastAsia="Times New Roman" w:hAnsi="Times New Roman" w:cs="Times New Roman"/>
            <w:bCs/>
            <w:color w:val="0000FF"/>
            <w:sz w:val="26"/>
            <w:szCs w:val="26"/>
            <w:u w:val="single"/>
            <w:shd w:val="clear" w:color="auto" w:fill="FFFFFF"/>
            <w:lang w:eastAsia="ru-RU"/>
          </w:rPr>
          <w:t>https://monitoringck.com.ua/</w:t>
        </w:r>
      </w:hyperlink>
    </w:p>
    <w:p w14:paraId="315C7304" w14:textId="77777777" w:rsidR="00C97228" w:rsidRPr="004D6D30" w:rsidRDefault="00C97228" w:rsidP="00C97228">
      <w:pPr>
        <w:spacing w:after="0" w:line="240" w:lineRule="auto"/>
        <w:ind w:firstLine="567"/>
        <w:jc w:val="both"/>
        <w:rPr>
          <w:rFonts w:ascii="Times New Roman" w:eastAsia="Times New Roman" w:hAnsi="Times New Roman" w:cs="Times New Roman"/>
          <w:bCs/>
          <w:sz w:val="26"/>
          <w:szCs w:val="26"/>
          <w:shd w:val="clear" w:color="auto" w:fill="FFFFFF"/>
          <w:lang w:eastAsia="ru-RU"/>
        </w:rPr>
      </w:pPr>
      <w:r w:rsidRPr="004D6D30">
        <w:rPr>
          <w:rFonts w:ascii="Times New Roman" w:eastAsia="Times New Roman" w:hAnsi="Times New Roman" w:cs="Times New Roman"/>
          <w:bCs/>
          <w:sz w:val="26"/>
          <w:szCs w:val="26"/>
          <w:shd w:val="clear" w:color="auto" w:fill="FFFFFF"/>
          <w:lang w:eastAsia="ru-RU"/>
        </w:rPr>
        <w:t>Це дозволить учителям провести оцінювання з використанням учнями/ученицями смартфонів, що зекономить час, допоможе визначити освітні втрати та провести своєчасно корегувальні дії.</w:t>
      </w:r>
    </w:p>
    <w:p w14:paraId="42B52EC1" w14:textId="77777777" w:rsidR="00C97228" w:rsidRPr="004D6D30" w:rsidRDefault="00C97228" w:rsidP="00C97228">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4D6D30">
        <w:rPr>
          <w:rFonts w:ascii="Times New Roman" w:eastAsia="Calibri" w:hAnsi="Times New Roman" w:cs="Times New Roman"/>
          <w:sz w:val="26"/>
          <w:szCs w:val="26"/>
        </w:rPr>
        <w:t xml:space="preserve">Отже, тести, запропоновані авторами відповідають цілям </w:t>
      </w:r>
      <w:proofErr w:type="spellStart"/>
      <w:r w:rsidRPr="004D6D30">
        <w:rPr>
          <w:rFonts w:ascii="Times New Roman" w:eastAsia="Calibri" w:hAnsi="Times New Roman" w:cs="Times New Roman"/>
          <w:sz w:val="26"/>
          <w:szCs w:val="26"/>
        </w:rPr>
        <w:t>компетентнісної</w:t>
      </w:r>
      <w:proofErr w:type="spellEnd"/>
      <w:r w:rsidRPr="004D6D30">
        <w:rPr>
          <w:rFonts w:ascii="Times New Roman" w:eastAsia="Calibri" w:hAnsi="Times New Roman" w:cs="Times New Roman"/>
          <w:sz w:val="26"/>
          <w:szCs w:val="26"/>
        </w:rPr>
        <w:t xml:space="preserve"> освіти. Вони забезпечать дотримання академічної доброчесності в процесі оцінювання результатів навчання, зокрема: сформованих </w:t>
      </w:r>
      <w:proofErr w:type="spellStart"/>
      <w:r w:rsidRPr="004D6D30">
        <w:rPr>
          <w:rFonts w:ascii="Times New Roman" w:eastAsia="Calibri" w:hAnsi="Times New Roman" w:cs="Times New Roman"/>
          <w:sz w:val="26"/>
          <w:szCs w:val="26"/>
        </w:rPr>
        <w:t>компетентностей</w:t>
      </w:r>
      <w:proofErr w:type="spellEnd"/>
      <w:r w:rsidRPr="004D6D30">
        <w:rPr>
          <w:rFonts w:ascii="Times New Roman" w:eastAsia="Calibri" w:hAnsi="Times New Roman" w:cs="Times New Roman"/>
          <w:sz w:val="26"/>
          <w:szCs w:val="26"/>
        </w:rPr>
        <w:t xml:space="preserve"> учнів/учениць. </w:t>
      </w:r>
    </w:p>
    <w:p w14:paraId="3BCF74D6" w14:textId="23ACB69A" w:rsidR="00C97228" w:rsidRPr="004D6D30" w:rsidRDefault="00C97228" w:rsidP="00C97228">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4D6D30">
        <w:rPr>
          <w:rFonts w:ascii="Times New Roman" w:eastAsia="Calibri" w:hAnsi="Times New Roman" w:cs="Times New Roman"/>
          <w:sz w:val="26"/>
          <w:szCs w:val="26"/>
        </w:rPr>
        <w:t xml:space="preserve">Посібник розрахований на вчителів </w:t>
      </w:r>
      <w:r w:rsidR="00C564C5">
        <w:rPr>
          <w:rFonts w:ascii="Times New Roman" w:eastAsia="Calibri" w:hAnsi="Times New Roman" w:cs="Times New Roman"/>
          <w:sz w:val="26"/>
          <w:szCs w:val="26"/>
        </w:rPr>
        <w:t>географі</w:t>
      </w:r>
      <w:r>
        <w:rPr>
          <w:rFonts w:ascii="Times New Roman" w:eastAsia="Calibri" w:hAnsi="Times New Roman" w:cs="Times New Roman"/>
          <w:sz w:val="26"/>
          <w:szCs w:val="26"/>
        </w:rPr>
        <w:t>ї</w:t>
      </w:r>
      <w:r w:rsidRPr="004D6D30">
        <w:rPr>
          <w:rFonts w:ascii="Times New Roman" w:eastAsia="Calibri" w:hAnsi="Times New Roman" w:cs="Times New Roman"/>
          <w:sz w:val="26"/>
          <w:szCs w:val="26"/>
          <w:lang w:eastAsia="uk-UA"/>
        </w:rPr>
        <w:t xml:space="preserve"> закладів загальної середньої освіти,</w:t>
      </w:r>
      <w:r w:rsidRPr="004D6D30">
        <w:rPr>
          <w:rFonts w:ascii="Times New Roman" w:eastAsia="Calibri" w:hAnsi="Times New Roman" w:cs="Times New Roman"/>
          <w:sz w:val="26"/>
          <w:szCs w:val="26"/>
        </w:rPr>
        <w:t xml:space="preserve"> студентів педагогічних вищих навчальних закладів, працівників</w:t>
      </w:r>
      <w:r w:rsidRPr="004D6D30">
        <w:rPr>
          <w:rFonts w:ascii="Times New Roman" w:eastAsia="Calibri" w:hAnsi="Times New Roman" w:cs="Times New Roman"/>
          <w:sz w:val="26"/>
          <w:szCs w:val="26"/>
          <w:lang w:eastAsia="uk-UA"/>
        </w:rPr>
        <w:t xml:space="preserve"> Центрів професійного розвитку педагогічних працівників та буде корисним учням/ученицям</w:t>
      </w:r>
      <w:r w:rsidRPr="004D6D30">
        <w:rPr>
          <w:rFonts w:ascii="Times New Roman" w:eastAsia="Calibri" w:hAnsi="Times New Roman" w:cs="Times New Roman"/>
          <w:sz w:val="26"/>
          <w:szCs w:val="26"/>
        </w:rPr>
        <w:t>.</w:t>
      </w:r>
    </w:p>
    <w:p w14:paraId="20C1FD9A" w14:textId="77777777" w:rsidR="00C97228" w:rsidRPr="004D6D30" w:rsidRDefault="00C97228" w:rsidP="00C97228">
      <w:pPr>
        <w:spacing w:line="256" w:lineRule="auto"/>
        <w:rPr>
          <w:rFonts w:ascii="Times New Roman" w:eastAsia="Calibri" w:hAnsi="Times New Roman" w:cs="Times New Roman"/>
          <w:sz w:val="26"/>
          <w:szCs w:val="26"/>
        </w:rPr>
      </w:pPr>
      <w:r w:rsidRPr="004D6D30">
        <w:rPr>
          <w:rFonts w:ascii="Times New Roman" w:eastAsia="Calibri" w:hAnsi="Times New Roman" w:cs="Times New Roman"/>
          <w:sz w:val="26"/>
          <w:szCs w:val="26"/>
        </w:rPr>
        <w:br w:type="page"/>
      </w:r>
    </w:p>
    <w:p w14:paraId="7FAE7026" w14:textId="408B594B" w:rsidR="00FC5689" w:rsidRPr="004E5088" w:rsidRDefault="00FC5689" w:rsidP="00C2227A">
      <w:pPr>
        <w:pStyle w:val="1"/>
        <w:spacing w:before="0" w:after="120" w:line="240" w:lineRule="auto"/>
        <w:jc w:val="center"/>
        <w:rPr>
          <w:rFonts w:ascii="Times New Roman" w:hAnsi="Times New Roman" w:cs="Times New Roman"/>
          <w:b/>
          <w:bCs/>
          <w:color w:val="auto"/>
          <w:lang w:val="uk-UA"/>
        </w:rPr>
      </w:pPr>
      <w:r w:rsidRPr="004E5088">
        <w:rPr>
          <w:rFonts w:ascii="Times New Roman" w:hAnsi="Times New Roman" w:cs="Times New Roman"/>
          <w:b/>
          <w:bCs/>
          <w:color w:val="auto"/>
          <w:lang w:val="uk-UA"/>
        </w:rPr>
        <w:lastRenderedPageBreak/>
        <w:t>Україна на картах світу, Європи</w:t>
      </w:r>
      <w:bookmarkEnd w:id="7"/>
    </w:p>
    <w:p w14:paraId="62116E38" w14:textId="77777777" w:rsidR="00FC5689" w:rsidRPr="006F4FBF" w:rsidRDefault="00FC5689" w:rsidP="00C2227A">
      <w:pPr>
        <w:spacing w:after="0" w:line="240" w:lineRule="auto"/>
        <w:jc w:val="center"/>
        <w:rPr>
          <w:rFonts w:ascii="Times New Roman" w:eastAsia="Times New Roman" w:hAnsi="Times New Roman" w:cs="Times New Roman"/>
          <w:bCs/>
          <w:sz w:val="26"/>
          <w:szCs w:val="26"/>
        </w:rPr>
      </w:pPr>
      <w:r w:rsidRPr="006F4FBF">
        <w:rPr>
          <w:rFonts w:ascii="Times New Roman" w:eastAsia="Times New Roman" w:hAnsi="Times New Roman" w:cs="Times New Roman"/>
          <w:bCs/>
          <w:sz w:val="26"/>
          <w:szCs w:val="26"/>
        </w:rPr>
        <w:t>Варіант 1</w:t>
      </w:r>
    </w:p>
    <w:p w14:paraId="51BE4378" w14:textId="77777777" w:rsidR="00FC5689" w:rsidRPr="003E4796" w:rsidRDefault="00FC5689" w:rsidP="00C2227A">
      <w:pPr>
        <w:spacing w:after="0" w:line="240" w:lineRule="auto"/>
        <w:jc w:val="center"/>
        <w:rPr>
          <w:rFonts w:ascii="Times New Roman" w:eastAsia="Times New Roman" w:hAnsi="Times New Roman" w:cs="Times New Roman"/>
          <w:b/>
          <w:i/>
          <w:sz w:val="26"/>
          <w:szCs w:val="26"/>
        </w:rPr>
      </w:pPr>
      <w:r w:rsidRPr="003E4796">
        <w:rPr>
          <w:rFonts w:ascii="Times New Roman" w:eastAsia="Times New Roman" w:hAnsi="Times New Roman" w:cs="Times New Roman"/>
          <w:b/>
          <w:i/>
          <w:sz w:val="26"/>
          <w:szCs w:val="26"/>
        </w:rPr>
        <w:t>Початковий та середній рівні</w:t>
      </w:r>
    </w:p>
    <w:bookmarkEnd w:id="1"/>
    <w:p w14:paraId="2ADF9A79"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1. Укажіть форму правління в Україні. </w:t>
      </w:r>
    </w:p>
    <w:p w14:paraId="5F35E1E2"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парламентсько-президентська республіка</w:t>
      </w:r>
    </w:p>
    <w:p w14:paraId="31277158"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конституційна монархія</w:t>
      </w:r>
    </w:p>
    <w:p w14:paraId="5134196E"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президентська республіка</w:t>
      </w:r>
    </w:p>
    <w:p w14:paraId="56C07058" w14:textId="77777777" w:rsidR="00FC5689" w:rsidRPr="003E4796" w:rsidRDefault="00FC5689" w:rsidP="00C2227A">
      <w:pPr>
        <w:spacing w:after="0" w:line="240" w:lineRule="auto"/>
        <w:rPr>
          <w:rFonts w:ascii="Times New Roman" w:hAnsi="Times New Roman" w:cs="Times New Roman"/>
          <w:sz w:val="26"/>
          <w:szCs w:val="26"/>
        </w:rPr>
      </w:pPr>
    </w:p>
    <w:p w14:paraId="2FA2C293"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2. Укажіть річку, по якій проходить частина україно-молдовського кордону. </w:t>
      </w:r>
    </w:p>
    <w:p w14:paraId="120F5CBE"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Тиса</w:t>
      </w:r>
    </w:p>
    <w:p w14:paraId="7265A89B"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Дунай</w:t>
      </w:r>
    </w:p>
    <w:p w14:paraId="41023C5E"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Дністер</w:t>
      </w:r>
    </w:p>
    <w:p w14:paraId="0DD2B7F2" w14:textId="77777777" w:rsidR="00FC5689" w:rsidRPr="003E4796" w:rsidRDefault="00FC5689" w:rsidP="00C2227A">
      <w:pPr>
        <w:spacing w:after="0" w:line="240" w:lineRule="auto"/>
        <w:rPr>
          <w:rFonts w:ascii="Times New Roman" w:hAnsi="Times New Roman" w:cs="Times New Roman"/>
          <w:sz w:val="26"/>
          <w:szCs w:val="26"/>
        </w:rPr>
      </w:pPr>
    </w:p>
    <w:p w14:paraId="67E77190" w14:textId="2857C7A1"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3. Визначте </w:t>
      </w:r>
      <w:proofErr w:type="spellStart"/>
      <w:r w:rsidRPr="003E4796">
        <w:rPr>
          <w:rFonts w:ascii="Times New Roman" w:hAnsi="Times New Roman" w:cs="Times New Roman"/>
          <w:b/>
          <w:sz w:val="26"/>
          <w:szCs w:val="26"/>
        </w:rPr>
        <w:t>проєкцію</w:t>
      </w:r>
      <w:proofErr w:type="spellEnd"/>
      <w:r w:rsidRPr="003E4796">
        <w:rPr>
          <w:rFonts w:ascii="Times New Roman" w:hAnsi="Times New Roman" w:cs="Times New Roman"/>
          <w:b/>
          <w:sz w:val="26"/>
          <w:szCs w:val="26"/>
        </w:rPr>
        <w:t xml:space="preserve"> карти.</w:t>
      </w:r>
    </w:p>
    <w:p w14:paraId="00838460" w14:textId="77777777" w:rsidR="00F46675" w:rsidRDefault="00F46675" w:rsidP="00C2227A">
      <w:pPr>
        <w:spacing w:after="0" w:line="240" w:lineRule="auto"/>
        <w:rPr>
          <w:rFonts w:ascii="Times New Roman" w:hAnsi="Times New Roman" w:cs="Times New Roman"/>
          <w:sz w:val="26"/>
          <w:szCs w:val="26"/>
        </w:rPr>
      </w:pPr>
      <w:r w:rsidRPr="003E4796">
        <w:rPr>
          <w:rFonts w:ascii="Times New Roman" w:hAnsi="Times New Roman" w:cs="Times New Roman"/>
          <w:b/>
          <w:noProof/>
          <w:sz w:val="26"/>
          <w:szCs w:val="26"/>
          <w:lang w:eastAsia="uk-UA"/>
        </w:rPr>
        <w:drawing>
          <wp:inline distT="0" distB="0" distL="0" distR="0" wp14:anchorId="55AA8F24" wp14:editId="6149FE14">
            <wp:extent cx="2683641" cy="1447800"/>
            <wp:effectExtent l="0" t="0" r="254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1">
                      <a:extLst>
                        <a:ext uri="{28A0092B-C50C-407E-A947-70E740481C1C}">
                          <a14:useLocalDpi xmlns:a14="http://schemas.microsoft.com/office/drawing/2010/main" val="0"/>
                        </a:ext>
                      </a:extLst>
                    </a:blip>
                    <a:stretch>
                      <a:fillRect/>
                    </a:stretch>
                  </pic:blipFill>
                  <pic:spPr>
                    <a:xfrm>
                      <a:off x="0" y="0"/>
                      <a:ext cx="2696508" cy="1454741"/>
                    </a:xfrm>
                    <a:prstGeom prst="rect">
                      <a:avLst/>
                    </a:prstGeom>
                  </pic:spPr>
                </pic:pic>
              </a:graphicData>
            </a:graphic>
          </wp:inline>
        </w:drawing>
      </w:r>
    </w:p>
    <w:p w14:paraId="34FC996C" w14:textId="0567F736"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конічна</w:t>
      </w:r>
    </w:p>
    <w:p w14:paraId="5996A497"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азимутальна</w:t>
      </w:r>
    </w:p>
    <w:p w14:paraId="03352554"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циліндрична</w:t>
      </w:r>
    </w:p>
    <w:p w14:paraId="28E5AD48" w14:textId="77777777" w:rsidR="00FC5689" w:rsidRPr="003E4796" w:rsidRDefault="00FC5689" w:rsidP="00C2227A">
      <w:pPr>
        <w:spacing w:after="0" w:line="240" w:lineRule="auto"/>
        <w:rPr>
          <w:rFonts w:ascii="Times New Roman" w:hAnsi="Times New Roman" w:cs="Times New Roman"/>
          <w:sz w:val="26"/>
          <w:szCs w:val="26"/>
        </w:rPr>
      </w:pPr>
    </w:p>
    <w:p w14:paraId="4BFF75C0"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4. </w:t>
      </w:r>
      <w:proofErr w:type="spellStart"/>
      <w:r w:rsidRPr="003E4796">
        <w:rPr>
          <w:rFonts w:ascii="Times New Roman" w:hAnsi="Times New Roman" w:cs="Times New Roman"/>
          <w:b/>
          <w:sz w:val="26"/>
          <w:szCs w:val="26"/>
        </w:rPr>
        <w:t>Увідповідніть</w:t>
      </w:r>
      <w:proofErr w:type="spellEnd"/>
      <w:r w:rsidRPr="003E4796">
        <w:rPr>
          <w:rFonts w:ascii="Times New Roman" w:hAnsi="Times New Roman" w:cs="Times New Roman"/>
          <w:b/>
          <w:sz w:val="26"/>
          <w:szCs w:val="26"/>
        </w:rPr>
        <w:t xml:space="preserve"> спосіб зображення та карту, яка йому відповідає. </w:t>
      </w:r>
    </w:p>
    <w:tbl>
      <w:tblPr>
        <w:tblStyle w:val="a4"/>
        <w:tblW w:w="10432" w:type="dxa"/>
        <w:tblLook w:val="04A0" w:firstRow="1" w:lastRow="0" w:firstColumn="1" w:lastColumn="0" w:noHBand="0" w:noVBand="1"/>
      </w:tblPr>
      <w:tblGrid>
        <w:gridCol w:w="2608"/>
        <w:gridCol w:w="2608"/>
        <w:gridCol w:w="2608"/>
        <w:gridCol w:w="2608"/>
      </w:tblGrid>
      <w:tr w:rsidR="00805B86" w:rsidRPr="003E4796" w14:paraId="7013D894" w14:textId="77777777" w:rsidTr="00A02F95">
        <w:trPr>
          <w:trHeight w:val="20"/>
        </w:trPr>
        <w:tc>
          <w:tcPr>
            <w:tcW w:w="2608" w:type="dxa"/>
          </w:tcPr>
          <w:p w14:paraId="225531F9" w14:textId="77777777" w:rsidR="00FC5689" w:rsidRPr="003E4796" w:rsidRDefault="00FC5689" w:rsidP="00C2227A">
            <w:pPr>
              <w:rPr>
                <w:sz w:val="26"/>
                <w:szCs w:val="26"/>
                <w:lang w:val="uk-UA"/>
              </w:rPr>
            </w:pPr>
            <w:r w:rsidRPr="003E4796">
              <w:rPr>
                <w:sz w:val="26"/>
                <w:szCs w:val="26"/>
                <w:lang w:val="uk-UA"/>
              </w:rPr>
              <w:t>1 спосіб картограми</w:t>
            </w:r>
          </w:p>
        </w:tc>
        <w:tc>
          <w:tcPr>
            <w:tcW w:w="2608" w:type="dxa"/>
          </w:tcPr>
          <w:p w14:paraId="396AF486" w14:textId="77777777" w:rsidR="00FC5689" w:rsidRPr="003E4796" w:rsidRDefault="00FC5689" w:rsidP="00C2227A">
            <w:pPr>
              <w:rPr>
                <w:sz w:val="26"/>
                <w:szCs w:val="26"/>
                <w:lang w:val="uk-UA"/>
              </w:rPr>
            </w:pPr>
            <w:r w:rsidRPr="003E4796">
              <w:rPr>
                <w:sz w:val="26"/>
                <w:szCs w:val="26"/>
                <w:lang w:val="uk-UA"/>
              </w:rPr>
              <w:t>2 спосіб якісного фону</w:t>
            </w:r>
          </w:p>
        </w:tc>
        <w:tc>
          <w:tcPr>
            <w:tcW w:w="2608" w:type="dxa"/>
          </w:tcPr>
          <w:p w14:paraId="57339511" w14:textId="77777777" w:rsidR="00FC5689" w:rsidRPr="003E4796" w:rsidRDefault="00FC5689" w:rsidP="00C2227A">
            <w:pPr>
              <w:rPr>
                <w:sz w:val="26"/>
                <w:szCs w:val="26"/>
                <w:lang w:val="uk-UA"/>
              </w:rPr>
            </w:pPr>
            <w:r w:rsidRPr="003E4796">
              <w:rPr>
                <w:sz w:val="26"/>
                <w:szCs w:val="26"/>
                <w:lang w:val="uk-UA"/>
              </w:rPr>
              <w:t>3 спосіб ареалів</w:t>
            </w:r>
            <w:r w:rsidRPr="003E4796">
              <w:rPr>
                <w:b/>
                <w:sz w:val="26"/>
                <w:szCs w:val="26"/>
                <w:lang w:val="uk-UA" w:eastAsia="ru-RU"/>
              </w:rPr>
              <w:t xml:space="preserve"> </w:t>
            </w:r>
          </w:p>
        </w:tc>
        <w:tc>
          <w:tcPr>
            <w:tcW w:w="2608" w:type="dxa"/>
          </w:tcPr>
          <w:p w14:paraId="70EA8597" w14:textId="77777777" w:rsidR="00FC5689" w:rsidRPr="003E4796" w:rsidRDefault="00FC5689" w:rsidP="00C2227A">
            <w:pPr>
              <w:rPr>
                <w:b/>
                <w:sz w:val="26"/>
                <w:szCs w:val="26"/>
                <w:lang w:val="uk-UA" w:eastAsia="ru-RU"/>
              </w:rPr>
            </w:pPr>
            <w:r w:rsidRPr="003E4796">
              <w:rPr>
                <w:sz w:val="26"/>
                <w:szCs w:val="26"/>
                <w:lang w:val="uk-UA"/>
              </w:rPr>
              <w:t>4 спосіб значків</w:t>
            </w:r>
          </w:p>
        </w:tc>
      </w:tr>
      <w:tr w:rsidR="0019495E" w:rsidRPr="003E4796" w14:paraId="7CEA1C03" w14:textId="77777777" w:rsidTr="00A02F95">
        <w:trPr>
          <w:trHeight w:val="20"/>
        </w:trPr>
        <w:tc>
          <w:tcPr>
            <w:tcW w:w="2608" w:type="dxa"/>
          </w:tcPr>
          <w:p w14:paraId="4468A72B" w14:textId="4C7D5979" w:rsidR="00FC5689" w:rsidRPr="003E4796" w:rsidRDefault="00FC5689" w:rsidP="00C2227A">
            <w:pPr>
              <w:rPr>
                <w:sz w:val="26"/>
                <w:szCs w:val="26"/>
                <w:lang w:val="uk-UA"/>
              </w:rPr>
            </w:pPr>
            <w:r w:rsidRPr="003E4796">
              <w:rPr>
                <w:sz w:val="26"/>
                <w:szCs w:val="26"/>
                <w:lang w:val="uk-UA"/>
              </w:rPr>
              <w:t>А</w:t>
            </w:r>
            <w:r w:rsidR="0019495E">
              <w:rPr>
                <w:sz w:val="26"/>
                <w:szCs w:val="26"/>
                <w:lang w:val="uk-UA"/>
              </w:rPr>
              <w:t xml:space="preserve"> </w:t>
            </w:r>
            <w:r w:rsidR="00F46675" w:rsidRPr="003E4796">
              <w:rPr>
                <w:b/>
                <w:noProof/>
                <w:sz w:val="26"/>
                <w:szCs w:val="26"/>
                <w:lang w:eastAsia="uk-UA"/>
              </w:rPr>
              <w:drawing>
                <wp:inline distT="0" distB="0" distL="0" distR="0" wp14:anchorId="1873585F" wp14:editId="1C11EF7C">
                  <wp:extent cx="1280847" cy="1080000"/>
                  <wp:effectExtent l="0" t="0" r="0"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0847" cy="1080000"/>
                          </a:xfrm>
                          <a:prstGeom prst="rect">
                            <a:avLst/>
                          </a:prstGeom>
                        </pic:spPr>
                      </pic:pic>
                    </a:graphicData>
                  </a:graphic>
                </wp:inline>
              </w:drawing>
            </w:r>
          </w:p>
        </w:tc>
        <w:tc>
          <w:tcPr>
            <w:tcW w:w="2608" w:type="dxa"/>
          </w:tcPr>
          <w:p w14:paraId="7DE1EAC5" w14:textId="7FDE5AFC" w:rsidR="00FC5689" w:rsidRPr="003E4796" w:rsidRDefault="00FC5689" w:rsidP="00C2227A">
            <w:pPr>
              <w:rPr>
                <w:sz w:val="26"/>
                <w:szCs w:val="26"/>
                <w:lang w:val="uk-UA"/>
              </w:rPr>
            </w:pPr>
            <w:r w:rsidRPr="003E4796">
              <w:rPr>
                <w:sz w:val="26"/>
                <w:szCs w:val="26"/>
                <w:lang w:val="uk-UA"/>
              </w:rPr>
              <w:t>Б</w:t>
            </w:r>
            <w:r w:rsidR="0019495E">
              <w:rPr>
                <w:sz w:val="26"/>
                <w:szCs w:val="26"/>
                <w:lang w:val="uk-UA"/>
              </w:rPr>
              <w:t xml:space="preserve"> </w:t>
            </w:r>
            <w:r w:rsidR="00F46675" w:rsidRPr="003E4796">
              <w:rPr>
                <w:noProof/>
                <w:sz w:val="26"/>
                <w:szCs w:val="26"/>
                <w:lang w:eastAsia="uk-UA"/>
              </w:rPr>
              <w:drawing>
                <wp:inline distT="0" distB="0" distL="0" distR="0" wp14:anchorId="529308A1" wp14:editId="6DBEDE94">
                  <wp:extent cx="1190546" cy="1080000"/>
                  <wp:effectExtent l="0" t="0" r="0"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3">
                            <a:extLst>
                              <a:ext uri="{28A0092B-C50C-407E-A947-70E740481C1C}">
                                <a14:useLocalDpi xmlns:a14="http://schemas.microsoft.com/office/drawing/2010/main" val="0"/>
                              </a:ext>
                            </a:extLst>
                          </a:blip>
                          <a:stretch>
                            <a:fillRect/>
                          </a:stretch>
                        </pic:blipFill>
                        <pic:spPr>
                          <a:xfrm>
                            <a:off x="0" y="0"/>
                            <a:ext cx="1190546" cy="1080000"/>
                          </a:xfrm>
                          <a:prstGeom prst="rect">
                            <a:avLst/>
                          </a:prstGeom>
                        </pic:spPr>
                      </pic:pic>
                    </a:graphicData>
                  </a:graphic>
                </wp:inline>
              </w:drawing>
            </w:r>
          </w:p>
        </w:tc>
        <w:tc>
          <w:tcPr>
            <w:tcW w:w="2608" w:type="dxa"/>
          </w:tcPr>
          <w:p w14:paraId="5EF872B6" w14:textId="29EE969B" w:rsidR="00FC5689" w:rsidRPr="003E4796" w:rsidRDefault="00FC5689" w:rsidP="00C2227A">
            <w:pPr>
              <w:rPr>
                <w:sz w:val="26"/>
                <w:szCs w:val="26"/>
                <w:lang w:val="uk-UA"/>
              </w:rPr>
            </w:pPr>
            <w:r w:rsidRPr="003E4796">
              <w:rPr>
                <w:sz w:val="26"/>
                <w:szCs w:val="26"/>
                <w:lang w:val="uk-UA"/>
              </w:rPr>
              <w:t>В</w:t>
            </w:r>
            <w:r w:rsidR="0019495E">
              <w:rPr>
                <w:sz w:val="26"/>
                <w:szCs w:val="26"/>
                <w:lang w:val="uk-UA"/>
              </w:rPr>
              <w:t xml:space="preserve"> </w:t>
            </w:r>
            <w:r w:rsidR="0019495E" w:rsidRPr="003E4796">
              <w:rPr>
                <w:noProof/>
                <w:sz w:val="26"/>
                <w:szCs w:val="26"/>
                <w:lang w:eastAsia="uk-UA"/>
              </w:rPr>
              <w:drawing>
                <wp:inline distT="0" distB="0" distL="0" distR="0" wp14:anchorId="1F53F9B1" wp14:editId="739EB0B9">
                  <wp:extent cx="1353580" cy="1080000"/>
                  <wp:effectExtent l="0" t="0" r="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353580" cy="1080000"/>
                          </a:xfrm>
                          <a:prstGeom prst="rect">
                            <a:avLst/>
                          </a:prstGeom>
                        </pic:spPr>
                      </pic:pic>
                    </a:graphicData>
                  </a:graphic>
                </wp:inline>
              </w:drawing>
            </w:r>
          </w:p>
        </w:tc>
        <w:tc>
          <w:tcPr>
            <w:tcW w:w="2608" w:type="dxa"/>
          </w:tcPr>
          <w:p w14:paraId="7C55A6BA" w14:textId="6D8574D3" w:rsidR="00FC5689" w:rsidRPr="003E4796" w:rsidRDefault="00FC5689" w:rsidP="00C2227A">
            <w:pPr>
              <w:rPr>
                <w:sz w:val="26"/>
                <w:szCs w:val="26"/>
                <w:lang w:val="uk-UA" w:eastAsia="ru-RU"/>
              </w:rPr>
            </w:pPr>
            <w:r w:rsidRPr="003E4796">
              <w:rPr>
                <w:sz w:val="26"/>
                <w:szCs w:val="26"/>
                <w:lang w:val="uk-UA" w:eastAsia="ru-RU"/>
              </w:rPr>
              <w:t>Г</w:t>
            </w:r>
            <w:r w:rsidR="0019495E" w:rsidRPr="003E4796">
              <w:rPr>
                <w:noProof/>
                <w:sz w:val="26"/>
                <w:szCs w:val="26"/>
                <w:lang w:eastAsia="uk-UA"/>
              </w:rPr>
              <w:drawing>
                <wp:inline distT="0" distB="0" distL="0" distR="0" wp14:anchorId="33DFAF73" wp14:editId="275A9EBA">
                  <wp:extent cx="1108235" cy="1080000"/>
                  <wp:effectExtent l="0" t="0" r="0" b="6350"/>
                  <wp:docPr id="72" name="Рисунок 72" descr="GeoGuide: про геодезію, картографію, геоінформатику та ін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uide: про геодезію, картографію, геоінформатику та інш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8235" cy="1080000"/>
                          </a:xfrm>
                          <a:prstGeom prst="rect">
                            <a:avLst/>
                          </a:prstGeom>
                          <a:noFill/>
                          <a:ln>
                            <a:noFill/>
                          </a:ln>
                        </pic:spPr>
                      </pic:pic>
                    </a:graphicData>
                  </a:graphic>
                </wp:inline>
              </w:drawing>
            </w:r>
          </w:p>
        </w:tc>
      </w:tr>
    </w:tbl>
    <w:p w14:paraId="3C419567" w14:textId="77777777" w:rsidR="00FC5689" w:rsidRPr="003E4796" w:rsidRDefault="00FC5689" w:rsidP="00C2227A">
      <w:pPr>
        <w:spacing w:after="0" w:line="240" w:lineRule="auto"/>
        <w:rPr>
          <w:rFonts w:ascii="Times New Roman" w:hAnsi="Times New Roman" w:cs="Times New Roman"/>
          <w:b/>
          <w:sz w:val="26"/>
          <w:szCs w:val="26"/>
        </w:rPr>
      </w:pPr>
    </w:p>
    <w:p w14:paraId="3B0D6311"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5.</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 xml:space="preserve">Установіть відповідність між елементами топографічної карти та їх назвою. </w:t>
      </w:r>
    </w:p>
    <w:p w14:paraId="174BFC8F" w14:textId="77777777" w:rsidR="0019495E" w:rsidRDefault="0019495E" w:rsidP="00C2227A">
      <w:pPr>
        <w:tabs>
          <w:tab w:val="left" w:pos="6345"/>
        </w:tabs>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6E99E7B4" wp14:editId="215ACA25">
            <wp:extent cx="2293620" cy="2041713"/>
            <wp:effectExtent l="0" t="0" r="0" b="0"/>
            <wp:docPr id="833455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55371" name=""/>
                    <pic:cNvPicPr/>
                  </pic:nvPicPr>
                  <pic:blipFill rotWithShape="1">
                    <a:blip r:embed="rId16"/>
                    <a:srcRect t="3148" r="4242" b="3118"/>
                    <a:stretch/>
                  </pic:blipFill>
                  <pic:spPr bwMode="auto">
                    <a:xfrm>
                      <a:off x="0" y="0"/>
                      <a:ext cx="2297258" cy="2044951"/>
                    </a:xfrm>
                    <a:prstGeom prst="rect">
                      <a:avLst/>
                    </a:prstGeom>
                    <a:ln>
                      <a:noFill/>
                    </a:ln>
                    <a:extLst>
                      <a:ext uri="{53640926-AAD7-44D8-BBD7-CCE9431645EC}">
                        <a14:shadowObscured xmlns:a14="http://schemas.microsoft.com/office/drawing/2010/main"/>
                      </a:ext>
                    </a:extLst>
                  </pic:spPr>
                </pic:pic>
              </a:graphicData>
            </a:graphic>
          </wp:inline>
        </w:drawing>
      </w:r>
    </w:p>
    <w:p w14:paraId="0B9E4411" w14:textId="3309BAB2" w:rsidR="00FC5689" w:rsidRPr="003E4796" w:rsidRDefault="00FC5689" w:rsidP="00C2227A">
      <w:pPr>
        <w:tabs>
          <w:tab w:val="left" w:pos="6345"/>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1 внутрішня рамка карти </w:t>
      </w:r>
    </w:p>
    <w:p w14:paraId="51A5FF31"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2 мінутна рамка </w:t>
      </w:r>
    </w:p>
    <w:p w14:paraId="683BCB6C"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lastRenderedPageBreak/>
        <w:t xml:space="preserve">3 зовнішня рамка </w:t>
      </w:r>
    </w:p>
    <w:p w14:paraId="58F7D928"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4 значення широти і довготи </w:t>
      </w:r>
    </w:p>
    <w:p w14:paraId="3752B517"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5 підписи кілометрової сітки</w:t>
      </w:r>
    </w:p>
    <w:p w14:paraId="7AF9F9DC" w14:textId="4C6D6313" w:rsidR="00FC5689" w:rsidRPr="003E4796" w:rsidRDefault="00FC5689" w:rsidP="00C2227A">
      <w:pPr>
        <w:tabs>
          <w:tab w:val="left" w:pos="6345"/>
        </w:tabs>
        <w:spacing w:after="0" w:line="240" w:lineRule="auto"/>
        <w:rPr>
          <w:rFonts w:ascii="Times New Roman" w:hAnsi="Times New Roman" w:cs="Times New Roman"/>
          <w:sz w:val="26"/>
          <w:szCs w:val="26"/>
        </w:rPr>
      </w:pPr>
    </w:p>
    <w:p w14:paraId="2F3E1B58"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6. </w:t>
      </w:r>
      <w:proofErr w:type="spellStart"/>
      <w:r w:rsidRPr="003E4796">
        <w:rPr>
          <w:rFonts w:ascii="Times New Roman" w:hAnsi="Times New Roman" w:cs="Times New Roman"/>
          <w:b/>
          <w:sz w:val="26"/>
          <w:szCs w:val="26"/>
        </w:rPr>
        <w:t>Увідповідніть</w:t>
      </w:r>
      <w:proofErr w:type="spellEnd"/>
      <w:r w:rsidRPr="003E4796">
        <w:rPr>
          <w:rFonts w:ascii="Times New Roman" w:hAnsi="Times New Roman" w:cs="Times New Roman"/>
          <w:b/>
          <w:sz w:val="26"/>
          <w:szCs w:val="26"/>
        </w:rPr>
        <w:t xml:space="preserve"> країну та літеру, яка їй відповідає.</w:t>
      </w:r>
    </w:p>
    <w:p w14:paraId="681BF4E5" w14:textId="77777777" w:rsidR="0019495E" w:rsidRDefault="0019495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7D44AE47" wp14:editId="4CB4F070">
            <wp:extent cx="2423160" cy="15621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jpg"/>
                    <pic:cNvPicPr/>
                  </pic:nvPicPr>
                  <pic:blipFill rotWithShape="1">
                    <a:blip r:embed="rId17">
                      <a:extLst>
                        <a:ext uri="{28A0092B-C50C-407E-A947-70E740481C1C}">
                          <a14:useLocalDpi xmlns:a14="http://schemas.microsoft.com/office/drawing/2010/main" val="0"/>
                        </a:ext>
                      </a:extLst>
                    </a:blip>
                    <a:srcRect l="614" t="953" r="1841" b="1350"/>
                    <a:stretch/>
                  </pic:blipFill>
                  <pic:spPr bwMode="auto">
                    <a:xfrm>
                      <a:off x="0" y="0"/>
                      <a:ext cx="2423160" cy="1562100"/>
                    </a:xfrm>
                    <a:prstGeom prst="rect">
                      <a:avLst/>
                    </a:prstGeom>
                    <a:ln>
                      <a:noFill/>
                    </a:ln>
                    <a:extLst>
                      <a:ext uri="{53640926-AAD7-44D8-BBD7-CCE9431645EC}">
                        <a14:shadowObscured xmlns:a14="http://schemas.microsoft.com/office/drawing/2010/main"/>
                      </a:ext>
                    </a:extLst>
                  </pic:spPr>
                </pic:pic>
              </a:graphicData>
            </a:graphic>
          </wp:inline>
        </w:drawing>
      </w:r>
    </w:p>
    <w:p w14:paraId="7CABB942" w14:textId="55F6620A"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1 Польща</w:t>
      </w:r>
    </w:p>
    <w:p w14:paraId="62EF2551"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2 Молдова</w:t>
      </w:r>
    </w:p>
    <w:p w14:paraId="0B777683"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3 Білорусь</w:t>
      </w:r>
    </w:p>
    <w:p w14:paraId="010A2A27"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4 Словаччина</w:t>
      </w:r>
    </w:p>
    <w:p w14:paraId="7DFFD43C" w14:textId="77777777" w:rsidR="00FC5689" w:rsidRPr="003E4796" w:rsidRDefault="00FC5689" w:rsidP="00C2227A">
      <w:pPr>
        <w:spacing w:after="0" w:line="240" w:lineRule="auto"/>
        <w:rPr>
          <w:rFonts w:ascii="Times New Roman" w:hAnsi="Times New Roman" w:cs="Times New Roman"/>
          <w:sz w:val="26"/>
          <w:szCs w:val="26"/>
        </w:rPr>
      </w:pPr>
    </w:p>
    <w:p w14:paraId="03CA65C1" w14:textId="5A3A6AA1" w:rsidR="00FC5689" w:rsidRPr="003E4796" w:rsidRDefault="00FC5689" w:rsidP="00C2227A">
      <w:pPr>
        <w:spacing w:after="0" w:line="240" w:lineRule="auto"/>
        <w:jc w:val="center"/>
        <w:rPr>
          <w:rFonts w:ascii="Times New Roman" w:hAnsi="Times New Roman" w:cs="Times New Roman"/>
          <w:b/>
          <w:i/>
          <w:iCs/>
          <w:sz w:val="26"/>
          <w:szCs w:val="26"/>
        </w:rPr>
      </w:pPr>
      <w:r w:rsidRPr="003E4796">
        <w:rPr>
          <w:rFonts w:ascii="Times New Roman" w:hAnsi="Times New Roman" w:cs="Times New Roman"/>
          <w:b/>
          <w:i/>
          <w:iCs/>
          <w:sz w:val="26"/>
          <w:szCs w:val="26"/>
        </w:rPr>
        <w:t>Достатній рівень</w:t>
      </w:r>
    </w:p>
    <w:p w14:paraId="06AE510B"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Використовуючи карту, дайте відповіді на запитання.</w:t>
      </w:r>
    </w:p>
    <w:p w14:paraId="6867C1C0" w14:textId="77777777" w:rsidR="00FC5689" w:rsidRPr="003E4796" w:rsidRDefault="00FC5689" w:rsidP="00C2227A">
      <w:pPr>
        <w:spacing w:after="0" w:line="240" w:lineRule="auto"/>
        <w:jc w:val="both"/>
        <w:rPr>
          <w:rFonts w:ascii="Times New Roman" w:eastAsia="Times New Roman" w:hAnsi="Times New Roman" w:cs="Times New Roman"/>
          <w:b/>
          <w:i/>
          <w:sz w:val="26"/>
          <w:szCs w:val="26"/>
        </w:rPr>
      </w:pPr>
      <w:bookmarkStart w:id="9" w:name="_Hlk184066430"/>
      <w:r w:rsidRPr="003E4796">
        <w:rPr>
          <w:rFonts w:ascii="Times New Roman" w:eastAsia="Times New Roman" w:hAnsi="Times New Roman" w:cs="Times New Roman"/>
          <w:i/>
          <w:sz w:val="26"/>
          <w:szCs w:val="26"/>
        </w:rPr>
        <w:t>(Відповідь запишіть тільки числом)</w:t>
      </w:r>
    </w:p>
    <w:bookmarkEnd w:id="9"/>
    <w:p w14:paraId="6A07E7CC" w14:textId="0CB91B12" w:rsidR="0019495E" w:rsidRDefault="0019495E" w:rsidP="00C2227A">
      <w:pPr>
        <w:spacing w:after="0" w:line="240" w:lineRule="auto"/>
        <w:rPr>
          <w:rFonts w:ascii="Times New Roman" w:hAnsi="Times New Roman" w:cs="Times New Roman"/>
          <w:b/>
          <w:sz w:val="26"/>
          <w:szCs w:val="26"/>
        </w:rPr>
      </w:pPr>
      <w:r w:rsidRPr="003E4796">
        <w:rPr>
          <w:rFonts w:ascii="Times New Roman" w:hAnsi="Times New Roman" w:cs="Times New Roman"/>
          <w:i/>
          <w:iCs/>
          <w:noProof/>
          <w:sz w:val="26"/>
          <w:szCs w:val="26"/>
          <w:lang w:eastAsia="uk-UA"/>
        </w:rPr>
        <w:drawing>
          <wp:inline distT="0" distB="0" distL="0" distR="0" wp14:anchorId="3450449A" wp14:editId="0664913B">
            <wp:extent cx="4021455" cy="433387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8">
                      <a:extLst>
                        <a:ext uri="{28A0092B-C50C-407E-A947-70E740481C1C}">
                          <a14:useLocalDpi xmlns:a14="http://schemas.microsoft.com/office/drawing/2010/main" val="0"/>
                        </a:ext>
                      </a:extLst>
                    </a:blip>
                    <a:stretch>
                      <a:fillRect/>
                    </a:stretch>
                  </pic:blipFill>
                  <pic:spPr>
                    <a:xfrm>
                      <a:off x="0" y="0"/>
                      <a:ext cx="4021455" cy="4333875"/>
                    </a:xfrm>
                    <a:prstGeom prst="rect">
                      <a:avLst/>
                    </a:prstGeom>
                  </pic:spPr>
                </pic:pic>
              </a:graphicData>
            </a:graphic>
          </wp:inline>
        </w:drawing>
      </w:r>
    </w:p>
    <w:p w14:paraId="5FABBF7E" w14:textId="77777777" w:rsidR="0019495E" w:rsidRDefault="0019495E" w:rsidP="00C2227A">
      <w:pPr>
        <w:spacing w:after="0" w:line="240" w:lineRule="auto"/>
        <w:rPr>
          <w:rFonts w:ascii="Times New Roman" w:hAnsi="Times New Roman" w:cs="Times New Roman"/>
          <w:b/>
          <w:sz w:val="26"/>
          <w:szCs w:val="26"/>
        </w:rPr>
      </w:pPr>
    </w:p>
    <w:p w14:paraId="6F80C9C6" w14:textId="4C5478D1"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7. Яку абсолютну висоту має точка 3 на карті? </w:t>
      </w:r>
    </w:p>
    <w:p w14:paraId="6535E756" w14:textId="77777777" w:rsidR="00FC5689" w:rsidRPr="003E4796" w:rsidRDefault="00FC5689" w:rsidP="00C2227A">
      <w:pPr>
        <w:spacing w:after="0" w:line="240" w:lineRule="auto"/>
        <w:rPr>
          <w:rFonts w:ascii="Times New Roman" w:hAnsi="Times New Roman" w:cs="Times New Roman"/>
          <w:b/>
          <w:sz w:val="26"/>
          <w:szCs w:val="26"/>
        </w:rPr>
      </w:pPr>
    </w:p>
    <w:p w14:paraId="5FF8C5FA"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8. Яка відносна висота точки 3 над </w:t>
      </w:r>
      <w:proofErr w:type="spellStart"/>
      <w:r w:rsidRPr="003E4796">
        <w:rPr>
          <w:rFonts w:ascii="Times New Roman" w:hAnsi="Times New Roman" w:cs="Times New Roman"/>
          <w:b/>
          <w:sz w:val="26"/>
          <w:szCs w:val="26"/>
        </w:rPr>
        <w:t>урізом</w:t>
      </w:r>
      <w:proofErr w:type="spellEnd"/>
      <w:r w:rsidRPr="003E4796">
        <w:rPr>
          <w:rFonts w:ascii="Times New Roman" w:hAnsi="Times New Roman" w:cs="Times New Roman"/>
          <w:b/>
          <w:sz w:val="26"/>
          <w:szCs w:val="26"/>
        </w:rPr>
        <w:t xml:space="preserve"> води в озері Біле? </w:t>
      </w:r>
    </w:p>
    <w:p w14:paraId="749210BC" w14:textId="77777777" w:rsidR="00FC5689" w:rsidRPr="003E4796" w:rsidRDefault="00FC5689" w:rsidP="00C2227A">
      <w:pPr>
        <w:spacing w:after="0" w:line="240" w:lineRule="auto"/>
        <w:rPr>
          <w:rFonts w:ascii="Times New Roman" w:hAnsi="Times New Roman" w:cs="Times New Roman"/>
          <w:b/>
          <w:sz w:val="26"/>
          <w:szCs w:val="26"/>
        </w:rPr>
      </w:pPr>
    </w:p>
    <w:p w14:paraId="2298ECEB"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9. Визначте, у якому квадраті розміщується точка 3. </w:t>
      </w:r>
    </w:p>
    <w:p w14:paraId="24C0A40F" w14:textId="77777777" w:rsidR="00FC5689" w:rsidRPr="003E4796" w:rsidRDefault="00FC5689" w:rsidP="00C2227A">
      <w:pPr>
        <w:spacing w:after="0" w:line="240" w:lineRule="auto"/>
        <w:rPr>
          <w:rFonts w:ascii="Times New Roman" w:eastAsia="Calibri" w:hAnsi="Times New Roman" w:cs="Times New Roman"/>
          <w:b/>
          <w:i/>
          <w:iCs/>
          <w:sz w:val="26"/>
          <w:szCs w:val="26"/>
        </w:rPr>
      </w:pPr>
    </w:p>
    <w:p w14:paraId="0D6287E7" w14:textId="77777777" w:rsidR="00FC5689" w:rsidRPr="003E4796" w:rsidRDefault="00FC5689" w:rsidP="00C2227A">
      <w:pPr>
        <w:spacing w:after="0" w:line="240" w:lineRule="auto"/>
        <w:jc w:val="center"/>
        <w:rPr>
          <w:rFonts w:ascii="Times New Roman" w:eastAsia="Calibri" w:hAnsi="Times New Roman" w:cs="Times New Roman"/>
          <w:b/>
          <w:i/>
          <w:iCs/>
          <w:sz w:val="26"/>
          <w:szCs w:val="26"/>
        </w:rPr>
      </w:pPr>
      <w:r w:rsidRPr="003E4796">
        <w:rPr>
          <w:rFonts w:ascii="Times New Roman" w:eastAsia="Calibri" w:hAnsi="Times New Roman" w:cs="Times New Roman"/>
          <w:b/>
          <w:i/>
          <w:iCs/>
          <w:sz w:val="26"/>
          <w:szCs w:val="26"/>
        </w:rPr>
        <w:t>Високий рівень</w:t>
      </w:r>
    </w:p>
    <w:p w14:paraId="7B33D688"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10. Виберіть 3 правильні твердження про географічне положення України. </w:t>
      </w:r>
    </w:p>
    <w:p w14:paraId="0EBA18DE"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1 Україна розташована в Західній Європі.</w:t>
      </w:r>
    </w:p>
    <w:p w14:paraId="1458C110"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2 Україна омивається двома морями.</w:t>
      </w:r>
    </w:p>
    <w:p w14:paraId="2BF33012"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3 Україна має серед сусідів економічно розвинені країни світу.</w:t>
      </w:r>
    </w:p>
    <w:p w14:paraId="2B87F14A"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4 В Україні знаходиться географічний центр Європи.</w:t>
      </w:r>
    </w:p>
    <w:p w14:paraId="19407A0E"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5 Через Україну проходять міжнародні транспортні коридори.</w:t>
      </w:r>
    </w:p>
    <w:p w14:paraId="59971A37"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6 В Україні найбільш несприятливим природним явищем є землетруси.</w:t>
      </w:r>
    </w:p>
    <w:p w14:paraId="14D5937D"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7 В Україні переважає субтропічний клімат.</w:t>
      </w:r>
    </w:p>
    <w:p w14:paraId="6087DE47" w14:textId="77777777" w:rsidR="00FC5689" w:rsidRPr="003E4796" w:rsidRDefault="00FC5689" w:rsidP="00C2227A">
      <w:pPr>
        <w:spacing w:after="0" w:line="240" w:lineRule="auto"/>
        <w:rPr>
          <w:rFonts w:ascii="Times New Roman" w:hAnsi="Times New Roman" w:cs="Times New Roman"/>
          <w:sz w:val="26"/>
          <w:szCs w:val="26"/>
        </w:rPr>
      </w:pPr>
    </w:p>
    <w:p w14:paraId="576728A7"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11. Визначте, на скільки відрізняється місцевий час в місті Миколаїв (47°пн.ш 32°сх.д) від місцевого часу в Києві (50°пн.ш 30°сх.д). </w:t>
      </w:r>
    </w:p>
    <w:p w14:paraId="2B8F66DC" w14:textId="079D511C" w:rsidR="00FC5689" w:rsidRDefault="00FC5689" w:rsidP="00C2227A">
      <w:pPr>
        <w:spacing w:after="0" w:line="240" w:lineRule="auto"/>
        <w:jc w:val="both"/>
        <w:rPr>
          <w:rFonts w:ascii="Times New Roman" w:eastAsia="Times New Roman" w:hAnsi="Times New Roman" w:cs="Times New Roman"/>
          <w:i/>
          <w:sz w:val="26"/>
          <w:szCs w:val="26"/>
        </w:rPr>
      </w:pPr>
      <w:r w:rsidRPr="003E4796">
        <w:rPr>
          <w:rFonts w:ascii="Times New Roman" w:eastAsia="Times New Roman" w:hAnsi="Times New Roman" w:cs="Times New Roman"/>
          <w:i/>
          <w:sz w:val="26"/>
          <w:szCs w:val="26"/>
        </w:rPr>
        <w:t>(Відповідь запишіть тільки числом)</w:t>
      </w:r>
    </w:p>
    <w:p w14:paraId="58C293CD" w14:textId="77777777" w:rsidR="0019495E"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noProof/>
          <w:sz w:val="26"/>
          <w:szCs w:val="26"/>
          <w:lang w:eastAsia="uk-UA"/>
        </w:rPr>
        <w:drawing>
          <wp:inline distT="0" distB="0" distL="0" distR="0" wp14:anchorId="6DB74619" wp14:editId="43A2185F">
            <wp:extent cx="6480000" cy="4138128"/>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480000" cy="4138128"/>
                    </a:xfrm>
                    <a:prstGeom prst="rect">
                      <a:avLst/>
                    </a:prstGeom>
                  </pic:spPr>
                </pic:pic>
              </a:graphicData>
            </a:graphic>
          </wp:inline>
        </w:drawing>
      </w:r>
      <w:r w:rsidRPr="003E4796">
        <w:rPr>
          <w:rFonts w:ascii="Times New Roman" w:hAnsi="Times New Roman" w:cs="Times New Roman"/>
          <w:b/>
          <w:sz w:val="26"/>
          <w:szCs w:val="26"/>
        </w:rPr>
        <w:t>12. Визначте поясний час в Пекіні, якщо в Києві 10 годин ранку.</w:t>
      </w:r>
    </w:p>
    <w:p w14:paraId="3769D7BF" w14:textId="0CEBBAED" w:rsidR="00FC5689" w:rsidRDefault="0019495E" w:rsidP="00C2227A">
      <w:pPr>
        <w:spacing w:after="0" w:line="240" w:lineRule="auto"/>
        <w:rPr>
          <w:rFonts w:ascii="Times New Roman" w:eastAsia="Times New Roman" w:hAnsi="Times New Roman" w:cs="Times New Roman"/>
          <w:i/>
          <w:sz w:val="26"/>
          <w:szCs w:val="26"/>
        </w:rPr>
      </w:pPr>
      <w:r w:rsidRPr="003E4796">
        <w:rPr>
          <w:rFonts w:ascii="Times New Roman" w:eastAsia="Times New Roman" w:hAnsi="Times New Roman" w:cs="Times New Roman"/>
          <w:i/>
          <w:sz w:val="26"/>
          <w:szCs w:val="26"/>
        </w:rPr>
        <w:t>(Відповідь запишіть тільки числом )</w:t>
      </w:r>
    </w:p>
    <w:p w14:paraId="4A6ED88F" w14:textId="1976C436" w:rsidR="0019495E" w:rsidRDefault="0019495E" w:rsidP="00C2227A">
      <w:pPr>
        <w:spacing w:after="0" w:line="240" w:lineRule="auto"/>
        <w:rPr>
          <w:rFonts w:ascii="Times New Roman" w:eastAsia="Times New Roman" w:hAnsi="Times New Roman" w:cs="Times New Roman"/>
          <w:i/>
          <w:sz w:val="26"/>
          <w:szCs w:val="26"/>
        </w:rPr>
      </w:pPr>
    </w:p>
    <w:p w14:paraId="7C52126C" w14:textId="26B07389" w:rsidR="0019495E" w:rsidRDefault="0019495E" w:rsidP="00C2227A">
      <w:pPr>
        <w:spacing w:after="0" w:line="240" w:lineRule="auto"/>
        <w:jc w:val="center"/>
        <w:rPr>
          <w:rFonts w:ascii="Times New Roman" w:eastAsia="Times New Roman" w:hAnsi="Times New Roman" w:cs="Times New Roman"/>
          <w:b/>
          <w:bCs/>
          <w:iCs/>
          <w:sz w:val="26"/>
          <w:szCs w:val="26"/>
        </w:rPr>
      </w:pPr>
      <w:r w:rsidRPr="0019495E">
        <w:rPr>
          <w:rFonts w:ascii="Times New Roman" w:eastAsia="Times New Roman" w:hAnsi="Times New Roman" w:cs="Times New Roman"/>
          <w:b/>
          <w:bCs/>
          <w:iCs/>
          <w:sz w:val="26"/>
          <w:szCs w:val="26"/>
        </w:rPr>
        <w:t>Критерії оцінювання</w:t>
      </w:r>
    </w:p>
    <w:p w14:paraId="5A4D125B" w14:textId="4C53D19B" w:rsidR="004406A3" w:rsidRPr="004406A3" w:rsidRDefault="004406A3" w:rsidP="004406A3">
      <w:pPr>
        <w:spacing w:after="0" w:line="23" w:lineRule="atLeast"/>
        <w:rPr>
          <w:rFonts w:ascii="Times New Roman" w:eastAsia="Calibri" w:hAnsi="Times New Roman" w:cs="Times New Roman"/>
          <w:bCs/>
          <w:i/>
          <w:iCs/>
          <w:sz w:val="26"/>
          <w:szCs w:val="26"/>
        </w:rPr>
      </w:pPr>
      <w:r w:rsidRPr="00AE39CC">
        <w:rPr>
          <w:rFonts w:ascii="Times New Roman" w:eastAsia="Calibri" w:hAnsi="Times New Roman" w:cs="Times New Roman"/>
          <w:bCs/>
          <w:i/>
          <w:iCs/>
          <w:sz w:val="26"/>
          <w:szCs w:val="26"/>
        </w:rPr>
        <w:t>Усього 30 балів. Для переведення отриман</w:t>
      </w:r>
      <w:r>
        <w:rPr>
          <w:rFonts w:ascii="Times New Roman" w:eastAsia="Calibri" w:hAnsi="Times New Roman" w:cs="Times New Roman"/>
          <w:bCs/>
          <w:i/>
          <w:iCs/>
          <w:sz w:val="26"/>
          <w:szCs w:val="26"/>
        </w:rPr>
        <w:t xml:space="preserve">ого балу за тест </w:t>
      </w:r>
      <w:r w:rsidRPr="00AE39CC">
        <w:rPr>
          <w:rFonts w:ascii="Times New Roman" w:eastAsia="Calibri" w:hAnsi="Times New Roman" w:cs="Times New Roman"/>
          <w:bCs/>
          <w:i/>
          <w:iCs/>
          <w:sz w:val="26"/>
          <w:szCs w:val="26"/>
        </w:rPr>
        <w:t>на 12-бальну шкалу, потрібно</w:t>
      </w:r>
      <w:r>
        <w:rPr>
          <w:rFonts w:ascii="Times New Roman" w:eastAsia="Calibri" w:hAnsi="Times New Roman" w:cs="Times New Roman"/>
          <w:bCs/>
          <w:i/>
          <w:iCs/>
          <w:sz w:val="26"/>
          <w:szCs w:val="26"/>
        </w:rPr>
        <w:t xml:space="preserve"> </w:t>
      </w:r>
      <w:r w:rsidRPr="00AE39CC">
        <w:rPr>
          <w:rFonts w:ascii="Times New Roman" w:eastAsia="Calibri" w:hAnsi="Times New Roman" w:cs="Times New Roman"/>
          <w:bCs/>
          <w:i/>
          <w:iCs/>
          <w:sz w:val="26"/>
          <w:szCs w:val="26"/>
        </w:rPr>
        <w:t xml:space="preserve"> </w:t>
      </w:r>
      <w:r>
        <w:rPr>
          <w:rFonts w:ascii="Times New Roman" w:eastAsia="Calibri" w:hAnsi="Times New Roman" w:cs="Times New Roman"/>
          <w:bCs/>
          <w:i/>
          <w:iCs/>
          <w:sz w:val="26"/>
          <w:szCs w:val="26"/>
        </w:rPr>
        <w:t xml:space="preserve">результат тестування </w:t>
      </w:r>
      <w:r w:rsidRPr="00AE39CC">
        <w:rPr>
          <w:rFonts w:ascii="Times New Roman" w:eastAsia="Calibri" w:hAnsi="Times New Roman" w:cs="Times New Roman"/>
          <w:bCs/>
          <w:i/>
          <w:iCs/>
          <w:sz w:val="26"/>
          <w:szCs w:val="26"/>
        </w:rPr>
        <w:t>помножити на 0,4.</w:t>
      </w:r>
    </w:p>
    <w:tbl>
      <w:tblPr>
        <w:tblStyle w:val="a4"/>
        <w:tblW w:w="10621" w:type="dxa"/>
        <w:tblLook w:val="04A0" w:firstRow="1" w:lastRow="0" w:firstColumn="1" w:lastColumn="0" w:noHBand="0" w:noVBand="1"/>
      </w:tblPr>
      <w:tblGrid>
        <w:gridCol w:w="869"/>
        <w:gridCol w:w="868"/>
        <w:gridCol w:w="868"/>
        <w:gridCol w:w="874"/>
        <w:gridCol w:w="869"/>
        <w:gridCol w:w="874"/>
        <w:gridCol w:w="897"/>
        <w:gridCol w:w="888"/>
        <w:gridCol w:w="893"/>
        <w:gridCol w:w="1026"/>
        <w:gridCol w:w="846"/>
        <w:gridCol w:w="849"/>
      </w:tblGrid>
      <w:tr w:rsidR="00805B86" w:rsidRPr="003E4796" w14:paraId="5433A22B" w14:textId="77777777" w:rsidTr="00E83DFF">
        <w:tc>
          <w:tcPr>
            <w:tcW w:w="5222" w:type="dxa"/>
            <w:gridSpan w:val="6"/>
          </w:tcPr>
          <w:p w14:paraId="52E26CDD" w14:textId="654198D6" w:rsidR="00FC5689" w:rsidRPr="003E4796" w:rsidRDefault="00FC5689" w:rsidP="00C2227A">
            <w:pPr>
              <w:jc w:val="center"/>
              <w:rPr>
                <w:sz w:val="26"/>
                <w:szCs w:val="26"/>
                <w:lang w:val="uk-UA"/>
              </w:rPr>
            </w:pPr>
            <w:r w:rsidRPr="003E4796">
              <w:rPr>
                <w:sz w:val="26"/>
                <w:szCs w:val="26"/>
                <w:lang w:val="uk-UA"/>
              </w:rPr>
              <w:t>Початковий та середній рів</w:t>
            </w:r>
            <w:r w:rsidR="00535E8C">
              <w:rPr>
                <w:sz w:val="26"/>
                <w:szCs w:val="26"/>
                <w:lang w:val="uk-UA"/>
              </w:rPr>
              <w:t>ні</w:t>
            </w:r>
          </w:p>
        </w:tc>
        <w:tc>
          <w:tcPr>
            <w:tcW w:w="2678" w:type="dxa"/>
            <w:gridSpan w:val="3"/>
          </w:tcPr>
          <w:p w14:paraId="53772D28" w14:textId="77777777" w:rsidR="00FC5689" w:rsidRPr="003E4796" w:rsidRDefault="00FC5689" w:rsidP="00C2227A">
            <w:pPr>
              <w:jc w:val="center"/>
              <w:rPr>
                <w:sz w:val="26"/>
                <w:szCs w:val="26"/>
                <w:lang w:val="uk-UA"/>
              </w:rPr>
            </w:pPr>
            <w:r w:rsidRPr="003E4796">
              <w:rPr>
                <w:sz w:val="26"/>
                <w:szCs w:val="26"/>
                <w:lang w:val="uk-UA"/>
              </w:rPr>
              <w:t>Достатній рівень</w:t>
            </w:r>
          </w:p>
        </w:tc>
        <w:tc>
          <w:tcPr>
            <w:tcW w:w="2721" w:type="dxa"/>
            <w:gridSpan w:val="3"/>
          </w:tcPr>
          <w:p w14:paraId="1E0C2D54" w14:textId="77777777" w:rsidR="00FC5689" w:rsidRPr="003E4796" w:rsidRDefault="00FC5689" w:rsidP="00C2227A">
            <w:pPr>
              <w:jc w:val="center"/>
              <w:rPr>
                <w:sz w:val="26"/>
                <w:szCs w:val="26"/>
                <w:lang w:val="uk-UA"/>
              </w:rPr>
            </w:pPr>
            <w:r w:rsidRPr="003E4796">
              <w:rPr>
                <w:sz w:val="26"/>
                <w:szCs w:val="26"/>
                <w:lang w:val="uk-UA"/>
              </w:rPr>
              <w:t>Високий рівень</w:t>
            </w:r>
          </w:p>
        </w:tc>
      </w:tr>
      <w:tr w:rsidR="00805B86" w:rsidRPr="003E4796" w14:paraId="531DA985" w14:textId="77777777" w:rsidTr="00E83DFF">
        <w:tc>
          <w:tcPr>
            <w:tcW w:w="869" w:type="dxa"/>
          </w:tcPr>
          <w:p w14:paraId="5BE11D5E" w14:textId="77777777" w:rsidR="00FC5689" w:rsidRPr="003E4796" w:rsidRDefault="00FC5689" w:rsidP="00C2227A">
            <w:pPr>
              <w:jc w:val="center"/>
              <w:rPr>
                <w:sz w:val="26"/>
                <w:szCs w:val="26"/>
                <w:lang w:val="uk-UA"/>
              </w:rPr>
            </w:pPr>
            <w:r w:rsidRPr="003E4796">
              <w:rPr>
                <w:sz w:val="26"/>
                <w:szCs w:val="26"/>
                <w:lang w:val="uk-UA"/>
              </w:rPr>
              <w:t>1</w:t>
            </w:r>
          </w:p>
        </w:tc>
        <w:tc>
          <w:tcPr>
            <w:tcW w:w="868" w:type="dxa"/>
          </w:tcPr>
          <w:p w14:paraId="66307F81" w14:textId="77777777" w:rsidR="00FC5689" w:rsidRPr="003E4796" w:rsidRDefault="00FC5689" w:rsidP="00C2227A">
            <w:pPr>
              <w:jc w:val="center"/>
              <w:rPr>
                <w:sz w:val="26"/>
                <w:szCs w:val="26"/>
                <w:lang w:val="uk-UA"/>
              </w:rPr>
            </w:pPr>
            <w:r w:rsidRPr="003E4796">
              <w:rPr>
                <w:sz w:val="26"/>
                <w:szCs w:val="26"/>
                <w:lang w:val="uk-UA"/>
              </w:rPr>
              <w:t>2</w:t>
            </w:r>
          </w:p>
        </w:tc>
        <w:tc>
          <w:tcPr>
            <w:tcW w:w="868" w:type="dxa"/>
          </w:tcPr>
          <w:p w14:paraId="6D986854" w14:textId="77777777" w:rsidR="00FC5689" w:rsidRPr="003E4796" w:rsidRDefault="00FC5689" w:rsidP="00C2227A">
            <w:pPr>
              <w:jc w:val="center"/>
              <w:rPr>
                <w:sz w:val="26"/>
                <w:szCs w:val="26"/>
                <w:lang w:val="uk-UA"/>
              </w:rPr>
            </w:pPr>
            <w:r w:rsidRPr="003E4796">
              <w:rPr>
                <w:sz w:val="26"/>
                <w:szCs w:val="26"/>
                <w:lang w:val="uk-UA"/>
              </w:rPr>
              <w:t>3</w:t>
            </w:r>
          </w:p>
        </w:tc>
        <w:tc>
          <w:tcPr>
            <w:tcW w:w="874" w:type="dxa"/>
          </w:tcPr>
          <w:p w14:paraId="0AE75102" w14:textId="77777777" w:rsidR="00FC5689" w:rsidRPr="003E4796" w:rsidRDefault="00FC5689" w:rsidP="00C2227A">
            <w:pPr>
              <w:jc w:val="center"/>
              <w:rPr>
                <w:sz w:val="26"/>
                <w:szCs w:val="26"/>
                <w:lang w:val="uk-UA"/>
              </w:rPr>
            </w:pPr>
            <w:r w:rsidRPr="003E4796">
              <w:rPr>
                <w:sz w:val="26"/>
                <w:szCs w:val="26"/>
                <w:lang w:val="uk-UA"/>
              </w:rPr>
              <w:t>4</w:t>
            </w:r>
          </w:p>
        </w:tc>
        <w:tc>
          <w:tcPr>
            <w:tcW w:w="869" w:type="dxa"/>
          </w:tcPr>
          <w:p w14:paraId="671B822E" w14:textId="77777777" w:rsidR="00FC5689" w:rsidRPr="003E4796" w:rsidRDefault="00FC5689" w:rsidP="00C2227A">
            <w:pPr>
              <w:jc w:val="center"/>
              <w:rPr>
                <w:sz w:val="26"/>
                <w:szCs w:val="26"/>
                <w:lang w:val="uk-UA"/>
              </w:rPr>
            </w:pPr>
            <w:r w:rsidRPr="003E4796">
              <w:rPr>
                <w:sz w:val="26"/>
                <w:szCs w:val="26"/>
                <w:lang w:val="uk-UA"/>
              </w:rPr>
              <w:t>5</w:t>
            </w:r>
          </w:p>
        </w:tc>
        <w:tc>
          <w:tcPr>
            <w:tcW w:w="874" w:type="dxa"/>
          </w:tcPr>
          <w:p w14:paraId="255E115A" w14:textId="77777777" w:rsidR="00FC5689" w:rsidRPr="003E4796" w:rsidRDefault="00FC5689" w:rsidP="00C2227A">
            <w:pPr>
              <w:jc w:val="center"/>
              <w:rPr>
                <w:sz w:val="26"/>
                <w:szCs w:val="26"/>
                <w:lang w:val="uk-UA"/>
              </w:rPr>
            </w:pPr>
            <w:r w:rsidRPr="003E4796">
              <w:rPr>
                <w:sz w:val="26"/>
                <w:szCs w:val="26"/>
                <w:lang w:val="uk-UA"/>
              </w:rPr>
              <w:t>6</w:t>
            </w:r>
          </w:p>
        </w:tc>
        <w:tc>
          <w:tcPr>
            <w:tcW w:w="897" w:type="dxa"/>
          </w:tcPr>
          <w:p w14:paraId="24CC8017" w14:textId="77777777" w:rsidR="00FC5689" w:rsidRPr="003E4796" w:rsidRDefault="00FC5689" w:rsidP="00C2227A">
            <w:pPr>
              <w:jc w:val="center"/>
              <w:rPr>
                <w:sz w:val="26"/>
                <w:szCs w:val="26"/>
                <w:lang w:val="uk-UA"/>
              </w:rPr>
            </w:pPr>
            <w:r w:rsidRPr="003E4796">
              <w:rPr>
                <w:sz w:val="26"/>
                <w:szCs w:val="26"/>
                <w:lang w:val="uk-UA"/>
              </w:rPr>
              <w:t>7</w:t>
            </w:r>
          </w:p>
        </w:tc>
        <w:tc>
          <w:tcPr>
            <w:tcW w:w="888" w:type="dxa"/>
          </w:tcPr>
          <w:p w14:paraId="545AB664" w14:textId="77777777" w:rsidR="00FC5689" w:rsidRPr="003E4796" w:rsidRDefault="00FC5689" w:rsidP="00C2227A">
            <w:pPr>
              <w:jc w:val="center"/>
              <w:rPr>
                <w:sz w:val="26"/>
                <w:szCs w:val="26"/>
                <w:lang w:val="uk-UA"/>
              </w:rPr>
            </w:pPr>
            <w:r w:rsidRPr="003E4796">
              <w:rPr>
                <w:sz w:val="26"/>
                <w:szCs w:val="26"/>
                <w:lang w:val="uk-UA"/>
              </w:rPr>
              <w:t>8</w:t>
            </w:r>
          </w:p>
        </w:tc>
        <w:tc>
          <w:tcPr>
            <w:tcW w:w="893" w:type="dxa"/>
          </w:tcPr>
          <w:p w14:paraId="3713F178" w14:textId="77777777" w:rsidR="00FC5689" w:rsidRPr="003E4796" w:rsidRDefault="00FC5689" w:rsidP="00C2227A">
            <w:pPr>
              <w:jc w:val="center"/>
              <w:rPr>
                <w:sz w:val="26"/>
                <w:szCs w:val="26"/>
                <w:lang w:val="uk-UA"/>
              </w:rPr>
            </w:pPr>
            <w:r w:rsidRPr="003E4796">
              <w:rPr>
                <w:sz w:val="26"/>
                <w:szCs w:val="26"/>
                <w:lang w:val="uk-UA"/>
              </w:rPr>
              <w:t>9</w:t>
            </w:r>
          </w:p>
        </w:tc>
        <w:tc>
          <w:tcPr>
            <w:tcW w:w="1026" w:type="dxa"/>
          </w:tcPr>
          <w:p w14:paraId="13236BF4" w14:textId="77777777" w:rsidR="00FC5689" w:rsidRPr="003E4796" w:rsidRDefault="00FC5689" w:rsidP="00C2227A">
            <w:pPr>
              <w:jc w:val="center"/>
              <w:rPr>
                <w:sz w:val="26"/>
                <w:szCs w:val="26"/>
                <w:lang w:val="uk-UA"/>
              </w:rPr>
            </w:pPr>
            <w:r w:rsidRPr="003E4796">
              <w:rPr>
                <w:sz w:val="26"/>
                <w:szCs w:val="26"/>
                <w:lang w:val="uk-UA"/>
              </w:rPr>
              <w:t>10</w:t>
            </w:r>
          </w:p>
        </w:tc>
        <w:tc>
          <w:tcPr>
            <w:tcW w:w="846" w:type="dxa"/>
          </w:tcPr>
          <w:p w14:paraId="50F11D92" w14:textId="77777777" w:rsidR="00FC5689" w:rsidRPr="003E4796" w:rsidRDefault="00FC5689" w:rsidP="00C2227A">
            <w:pPr>
              <w:jc w:val="center"/>
              <w:rPr>
                <w:sz w:val="26"/>
                <w:szCs w:val="26"/>
                <w:lang w:val="uk-UA"/>
              </w:rPr>
            </w:pPr>
            <w:r w:rsidRPr="003E4796">
              <w:rPr>
                <w:sz w:val="26"/>
                <w:szCs w:val="26"/>
                <w:lang w:val="uk-UA"/>
              </w:rPr>
              <w:t>11</w:t>
            </w:r>
          </w:p>
        </w:tc>
        <w:tc>
          <w:tcPr>
            <w:tcW w:w="849" w:type="dxa"/>
          </w:tcPr>
          <w:p w14:paraId="4D085124" w14:textId="77777777" w:rsidR="00FC5689" w:rsidRPr="003E4796" w:rsidRDefault="00FC5689" w:rsidP="00C2227A">
            <w:pPr>
              <w:jc w:val="center"/>
              <w:rPr>
                <w:sz w:val="26"/>
                <w:szCs w:val="26"/>
                <w:lang w:val="uk-UA"/>
              </w:rPr>
            </w:pPr>
            <w:r w:rsidRPr="003E4796">
              <w:rPr>
                <w:sz w:val="26"/>
                <w:szCs w:val="26"/>
                <w:lang w:val="uk-UA"/>
              </w:rPr>
              <w:t>12</w:t>
            </w:r>
          </w:p>
        </w:tc>
      </w:tr>
      <w:tr w:rsidR="0019495E" w:rsidRPr="003E4796" w14:paraId="3AFFB10B" w14:textId="77777777" w:rsidTr="00E83DFF">
        <w:tc>
          <w:tcPr>
            <w:tcW w:w="869" w:type="dxa"/>
          </w:tcPr>
          <w:p w14:paraId="33FD2C2F" w14:textId="77777777" w:rsidR="00FC5689" w:rsidRPr="003E4796" w:rsidRDefault="00FC5689" w:rsidP="00C2227A">
            <w:pPr>
              <w:jc w:val="center"/>
              <w:rPr>
                <w:sz w:val="26"/>
                <w:szCs w:val="26"/>
                <w:lang w:val="uk-UA"/>
              </w:rPr>
            </w:pPr>
            <w:r w:rsidRPr="003E4796">
              <w:rPr>
                <w:sz w:val="26"/>
                <w:szCs w:val="26"/>
                <w:lang w:val="uk-UA"/>
              </w:rPr>
              <w:t>А</w:t>
            </w:r>
          </w:p>
        </w:tc>
        <w:tc>
          <w:tcPr>
            <w:tcW w:w="868" w:type="dxa"/>
          </w:tcPr>
          <w:p w14:paraId="1294CAE3" w14:textId="77777777" w:rsidR="00FC5689" w:rsidRPr="003E4796" w:rsidRDefault="00FC5689" w:rsidP="00C2227A">
            <w:pPr>
              <w:jc w:val="center"/>
              <w:rPr>
                <w:sz w:val="26"/>
                <w:szCs w:val="26"/>
                <w:lang w:val="uk-UA"/>
              </w:rPr>
            </w:pPr>
            <w:r w:rsidRPr="003E4796">
              <w:rPr>
                <w:sz w:val="26"/>
                <w:szCs w:val="26"/>
                <w:lang w:val="uk-UA"/>
              </w:rPr>
              <w:t>В</w:t>
            </w:r>
          </w:p>
        </w:tc>
        <w:tc>
          <w:tcPr>
            <w:tcW w:w="868" w:type="dxa"/>
          </w:tcPr>
          <w:p w14:paraId="713828B3" w14:textId="77777777" w:rsidR="00FC5689" w:rsidRPr="003E4796" w:rsidRDefault="00FC5689" w:rsidP="00C2227A">
            <w:pPr>
              <w:jc w:val="center"/>
              <w:rPr>
                <w:sz w:val="26"/>
                <w:szCs w:val="26"/>
                <w:lang w:val="uk-UA"/>
              </w:rPr>
            </w:pPr>
            <w:r w:rsidRPr="003E4796">
              <w:rPr>
                <w:sz w:val="26"/>
                <w:szCs w:val="26"/>
                <w:lang w:val="uk-UA"/>
              </w:rPr>
              <w:t>В</w:t>
            </w:r>
          </w:p>
        </w:tc>
        <w:tc>
          <w:tcPr>
            <w:tcW w:w="874" w:type="dxa"/>
          </w:tcPr>
          <w:p w14:paraId="127E4AC0" w14:textId="34D07D41" w:rsidR="00FC5689" w:rsidRPr="003E4796" w:rsidRDefault="00FC5689" w:rsidP="00C2227A">
            <w:pPr>
              <w:jc w:val="center"/>
              <w:rPr>
                <w:sz w:val="26"/>
                <w:szCs w:val="26"/>
                <w:lang w:val="uk-UA"/>
              </w:rPr>
            </w:pPr>
            <w:r w:rsidRPr="003E4796">
              <w:rPr>
                <w:sz w:val="26"/>
                <w:szCs w:val="26"/>
                <w:lang w:val="uk-UA"/>
              </w:rPr>
              <w:t>1</w:t>
            </w:r>
            <w:r w:rsidR="0019495E">
              <w:rPr>
                <w:sz w:val="26"/>
                <w:szCs w:val="26"/>
                <w:lang w:val="uk-UA"/>
              </w:rPr>
              <w:t>-</w:t>
            </w:r>
            <w:r w:rsidRPr="003E4796">
              <w:rPr>
                <w:sz w:val="26"/>
                <w:szCs w:val="26"/>
                <w:lang w:val="uk-UA"/>
              </w:rPr>
              <w:t>Г</w:t>
            </w:r>
          </w:p>
          <w:p w14:paraId="120654A3" w14:textId="7056FABD" w:rsidR="00FC5689" w:rsidRPr="003E4796" w:rsidRDefault="00FC5689" w:rsidP="00C2227A">
            <w:pPr>
              <w:jc w:val="center"/>
              <w:rPr>
                <w:sz w:val="26"/>
                <w:szCs w:val="26"/>
                <w:lang w:val="uk-UA"/>
              </w:rPr>
            </w:pPr>
            <w:r w:rsidRPr="003E4796">
              <w:rPr>
                <w:sz w:val="26"/>
                <w:szCs w:val="26"/>
                <w:lang w:val="uk-UA"/>
              </w:rPr>
              <w:t>2</w:t>
            </w:r>
            <w:r w:rsidR="0019495E">
              <w:rPr>
                <w:sz w:val="26"/>
                <w:szCs w:val="26"/>
                <w:lang w:val="uk-UA"/>
              </w:rPr>
              <w:t>-</w:t>
            </w:r>
            <w:r w:rsidRPr="003E4796">
              <w:rPr>
                <w:sz w:val="26"/>
                <w:szCs w:val="26"/>
                <w:lang w:val="uk-UA"/>
              </w:rPr>
              <w:t>А</w:t>
            </w:r>
          </w:p>
          <w:p w14:paraId="17E99D20" w14:textId="3FA16515" w:rsidR="00FC5689" w:rsidRPr="003E4796" w:rsidRDefault="00FC5689" w:rsidP="00C2227A">
            <w:pPr>
              <w:jc w:val="center"/>
              <w:rPr>
                <w:sz w:val="26"/>
                <w:szCs w:val="26"/>
                <w:lang w:val="uk-UA"/>
              </w:rPr>
            </w:pPr>
            <w:r w:rsidRPr="003E4796">
              <w:rPr>
                <w:sz w:val="26"/>
                <w:szCs w:val="26"/>
                <w:lang w:val="uk-UA"/>
              </w:rPr>
              <w:t>3</w:t>
            </w:r>
            <w:r w:rsidR="0019495E">
              <w:rPr>
                <w:sz w:val="26"/>
                <w:szCs w:val="26"/>
                <w:lang w:val="uk-UA"/>
              </w:rPr>
              <w:t>-</w:t>
            </w:r>
            <w:r w:rsidRPr="003E4796">
              <w:rPr>
                <w:sz w:val="26"/>
                <w:szCs w:val="26"/>
                <w:lang w:val="uk-UA"/>
              </w:rPr>
              <w:t>В</w:t>
            </w:r>
          </w:p>
          <w:p w14:paraId="783D9908" w14:textId="2DAFB112" w:rsidR="00FC5689" w:rsidRPr="003E4796" w:rsidRDefault="00FC5689" w:rsidP="00C2227A">
            <w:pPr>
              <w:jc w:val="center"/>
              <w:rPr>
                <w:sz w:val="26"/>
                <w:szCs w:val="26"/>
                <w:lang w:val="uk-UA"/>
              </w:rPr>
            </w:pPr>
            <w:r w:rsidRPr="003E4796">
              <w:rPr>
                <w:sz w:val="26"/>
                <w:szCs w:val="26"/>
                <w:lang w:val="uk-UA"/>
              </w:rPr>
              <w:t>4</w:t>
            </w:r>
            <w:r w:rsidR="0019495E">
              <w:rPr>
                <w:sz w:val="26"/>
                <w:szCs w:val="26"/>
                <w:lang w:val="uk-UA"/>
              </w:rPr>
              <w:t>-</w:t>
            </w:r>
            <w:r w:rsidRPr="003E4796">
              <w:rPr>
                <w:sz w:val="26"/>
                <w:szCs w:val="26"/>
                <w:lang w:val="uk-UA"/>
              </w:rPr>
              <w:t>Б</w:t>
            </w:r>
          </w:p>
        </w:tc>
        <w:tc>
          <w:tcPr>
            <w:tcW w:w="869" w:type="dxa"/>
          </w:tcPr>
          <w:p w14:paraId="6E24C1E3" w14:textId="13B52313" w:rsidR="00FC5689" w:rsidRPr="003E4796" w:rsidRDefault="00FC5689" w:rsidP="00C2227A">
            <w:pPr>
              <w:jc w:val="center"/>
              <w:rPr>
                <w:sz w:val="26"/>
                <w:szCs w:val="26"/>
                <w:lang w:val="uk-UA"/>
              </w:rPr>
            </w:pPr>
            <w:r w:rsidRPr="003E4796">
              <w:rPr>
                <w:sz w:val="26"/>
                <w:szCs w:val="26"/>
                <w:lang w:val="uk-UA"/>
              </w:rPr>
              <w:t>2</w:t>
            </w:r>
            <w:r w:rsidR="0019495E">
              <w:rPr>
                <w:sz w:val="26"/>
                <w:szCs w:val="26"/>
                <w:lang w:val="uk-UA"/>
              </w:rPr>
              <w:t>-</w:t>
            </w:r>
            <w:r w:rsidRPr="003E4796">
              <w:rPr>
                <w:sz w:val="26"/>
                <w:szCs w:val="26"/>
                <w:lang w:val="uk-UA"/>
              </w:rPr>
              <w:t>В</w:t>
            </w:r>
          </w:p>
          <w:p w14:paraId="132F1695" w14:textId="270F5C1B" w:rsidR="00FC5689" w:rsidRPr="003E4796" w:rsidRDefault="00FC5689" w:rsidP="00C2227A">
            <w:pPr>
              <w:jc w:val="center"/>
              <w:rPr>
                <w:sz w:val="26"/>
                <w:szCs w:val="26"/>
                <w:lang w:val="uk-UA"/>
              </w:rPr>
            </w:pPr>
            <w:r w:rsidRPr="003E4796">
              <w:rPr>
                <w:sz w:val="26"/>
                <w:szCs w:val="26"/>
                <w:lang w:val="uk-UA"/>
              </w:rPr>
              <w:t>3</w:t>
            </w:r>
            <w:r w:rsidR="0019495E">
              <w:rPr>
                <w:sz w:val="26"/>
                <w:szCs w:val="26"/>
                <w:lang w:val="uk-UA"/>
              </w:rPr>
              <w:t>-</w:t>
            </w:r>
            <w:r w:rsidRPr="003E4796">
              <w:rPr>
                <w:sz w:val="26"/>
                <w:szCs w:val="26"/>
                <w:lang w:val="uk-UA"/>
              </w:rPr>
              <w:t>Г</w:t>
            </w:r>
          </w:p>
          <w:p w14:paraId="10820203" w14:textId="085AC534" w:rsidR="00FC5689" w:rsidRPr="003E4796" w:rsidRDefault="00FC5689" w:rsidP="00C2227A">
            <w:pPr>
              <w:jc w:val="center"/>
              <w:rPr>
                <w:sz w:val="26"/>
                <w:szCs w:val="26"/>
                <w:lang w:val="uk-UA"/>
              </w:rPr>
            </w:pPr>
            <w:r w:rsidRPr="003E4796">
              <w:rPr>
                <w:sz w:val="26"/>
                <w:szCs w:val="26"/>
                <w:lang w:val="uk-UA"/>
              </w:rPr>
              <w:t>4</w:t>
            </w:r>
            <w:r w:rsidR="0019495E">
              <w:rPr>
                <w:sz w:val="26"/>
                <w:szCs w:val="26"/>
                <w:lang w:val="uk-UA"/>
              </w:rPr>
              <w:t>-</w:t>
            </w:r>
            <w:r w:rsidRPr="003E4796">
              <w:rPr>
                <w:sz w:val="26"/>
                <w:szCs w:val="26"/>
                <w:lang w:val="uk-UA"/>
              </w:rPr>
              <w:t>Б</w:t>
            </w:r>
          </w:p>
          <w:p w14:paraId="6693E330" w14:textId="134D473C" w:rsidR="00FC5689" w:rsidRPr="003E4796" w:rsidRDefault="00FC5689" w:rsidP="00C2227A">
            <w:pPr>
              <w:jc w:val="center"/>
              <w:rPr>
                <w:sz w:val="26"/>
                <w:szCs w:val="26"/>
                <w:lang w:val="uk-UA"/>
              </w:rPr>
            </w:pPr>
            <w:r w:rsidRPr="003E4796">
              <w:rPr>
                <w:sz w:val="26"/>
                <w:szCs w:val="26"/>
                <w:lang w:val="uk-UA"/>
              </w:rPr>
              <w:t>5</w:t>
            </w:r>
            <w:r w:rsidR="0019495E">
              <w:rPr>
                <w:sz w:val="26"/>
                <w:szCs w:val="26"/>
                <w:lang w:val="uk-UA"/>
              </w:rPr>
              <w:t>-</w:t>
            </w:r>
            <w:r w:rsidRPr="003E4796">
              <w:rPr>
                <w:sz w:val="26"/>
                <w:szCs w:val="26"/>
                <w:lang w:val="uk-UA"/>
              </w:rPr>
              <w:t>А</w:t>
            </w:r>
          </w:p>
        </w:tc>
        <w:tc>
          <w:tcPr>
            <w:tcW w:w="874" w:type="dxa"/>
          </w:tcPr>
          <w:p w14:paraId="527F87D2" w14:textId="5B6FB768" w:rsidR="00FC5689" w:rsidRPr="003E4796" w:rsidRDefault="00FC5689" w:rsidP="00C2227A">
            <w:pPr>
              <w:jc w:val="center"/>
              <w:rPr>
                <w:sz w:val="26"/>
                <w:szCs w:val="26"/>
                <w:lang w:val="uk-UA"/>
              </w:rPr>
            </w:pPr>
            <w:r w:rsidRPr="003E4796">
              <w:rPr>
                <w:sz w:val="26"/>
                <w:szCs w:val="26"/>
                <w:lang w:val="uk-UA"/>
              </w:rPr>
              <w:t>1</w:t>
            </w:r>
            <w:r w:rsidR="0019495E">
              <w:rPr>
                <w:sz w:val="26"/>
                <w:szCs w:val="26"/>
                <w:lang w:val="uk-UA"/>
              </w:rPr>
              <w:t>-</w:t>
            </w:r>
            <w:r w:rsidRPr="003E4796">
              <w:rPr>
                <w:sz w:val="26"/>
                <w:szCs w:val="26"/>
                <w:lang w:val="uk-UA"/>
              </w:rPr>
              <w:t>В</w:t>
            </w:r>
          </w:p>
          <w:p w14:paraId="018A65E6" w14:textId="7CB8D0ED" w:rsidR="00FC5689" w:rsidRPr="003E4796" w:rsidRDefault="00FC5689" w:rsidP="00C2227A">
            <w:pPr>
              <w:jc w:val="center"/>
              <w:rPr>
                <w:sz w:val="26"/>
                <w:szCs w:val="26"/>
                <w:lang w:val="uk-UA"/>
              </w:rPr>
            </w:pPr>
            <w:r w:rsidRPr="003E4796">
              <w:rPr>
                <w:sz w:val="26"/>
                <w:szCs w:val="26"/>
                <w:lang w:val="uk-UA"/>
              </w:rPr>
              <w:t>2</w:t>
            </w:r>
            <w:r w:rsidR="0019495E">
              <w:rPr>
                <w:sz w:val="26"/>
                <w:szCs w:val="26"/>
                <w:lang w:val="uk-UA"/>
              </w:rPr>
              <w:t>-</w:t>
            </w:r>
            <w:r w:rsidRPr="003E4796">
              <w:rPr>
                <w:sz w:val="26"/>
                <w:szCs w:val="26"/>
                <w:lang w:val="uk-UA"/>
              </w:rPr>
              <w:t>Г</w:t>
            </w:r>
          </w:p>
          <w:p w14:paraId="3573DD88" w14:textId="72FA1594" w:rsidR="00FC5689" w:rsidRPr="003E4796" w:rsidRDefault="00FC5689" w:rsidP="00C2227A">
            <w:pPr>
              <w:jc w:val="center"/>
              <w:rPr>
                <w:sz w:val="26"/>
                <w:szCs w:val="26"/>
                <w:lang w:val="uk-UA"/>
              </w:rPr>
            </w:pPr>
            <w:r w:rsidRPr="003E4796">
              <w:rPr>
                <w:sz w:val="26"/>
                <w:szCs w:val="26"/>
                <w:lang w:val="uk-UA"/>
              </w:rPr>
              <w:t>3</w:t>
            </w:r>
            <w:r w:rsidR="0019495E">
              <w:rPr>
                <w:sz w:val="26"/>
                <w:szCs w:val="26"/>
                <w:lang w:val="uk-UA"/>
              </w:rPr>
              <w:t>-</w:t>
            </w:r>
            <w:r w:rsidRPr="003E4796">
              <w:rPr>
                <w:sz w:val="26"/>
                <w:szCs w:val="26"/>
                <w:lang w:val="uk-UA"/>
              </w:rPr>
              <w:t>А</w:t>
            </w:r>
          </w:p>
          <w:p w14:paraId="39066DFE" w14:textId="42F00CED" w:rsidR="00FC5689" w:rsidRPr="003E4796" w:rsidRDefault="00FC5689" w:rsidP="00C2227A">
            <w:pPr>
              <w:jc w:val="center"/>
              <w:rPr>
                <w:sz w:val="26"/>
                <w:szCs w:val="26"/>
                <w:lang w:val="uk-UA"/>
              </w:rPr>
            </w:pPr>
            <w:r w:rsidRPr="003E4796">
              <w:rPr>
                <w:sz w:val="26"/>
                <w:szCs w:val="26"/>
                <w:lang w:val="uk-UA"/>
              </w:rPr>
              <w:t>4</w:t>
            </w:r>
            <w:r w:rsidR="0019495E">
              <w:rPr>
                <w:sz w:val="26"/>
                <w:szCs w:val="26"/>
                <w:lang w:val="uk-UA"/>
              </w:rPr>
              <w:t>-</w:t>
            </w:r>
            <w:r w:rsidRPr="003E4796">
              <w:rPr>
                <w:sz w:val="26"/>
                <w:szCs w:val="26"/>
                <w:lang w:val="uk-UA"/>
              </w:rPr>
              <w:t>Б</w:t>
            </w:r>
          </w:p>
        </w:tc>
        <w:tc>
          <w:tcPr>
            <w:tcW w:w="897" w:type="dxa"/>
          </w:tcPr>
          <w:p w14:paraId="46B6886F" w14:textId="43481941" w:rsidR="00FC5689" w:rsidRPr="003E4796" w:rsidRDefault="00FC5689" w:rsidP="00C2227A">
            <w:pPr>
              <w:jc w:val="center"/>
              <w:rPr>
                <w:sz w:val="26"/>
                <w:szCs w:val="26"/>
                <w:lang w:val="uk-UA"/>
              </w:rPr>
            </w:pPr>
            <w:r w:rsidRPr="003E4796">
              <w:rPr>
                <w:sz w:val="26"/>
                <w:szCs w:val="26"/>
                <w:lang w:val="uk-UA"/>
              </w:rPr>
              <w:t>152,7</w:t>
            </w:r>
          </w:p>
        </w:tc>
        <w:tc>
          <w:tcPr>
            <w:tcW w:w="888" w:type="dxa"/>
          </w:tcPr>
          <w:p w14:paraId="639CD806" w14:textId="77777777" w:rsidR="00FC5689" w:rsidRPr="003E4796" w:rsidRDefault="00FC5689" w:rsidP="00C2227A">
            <w:pPr>
              <w:jc w:val="center"/>
              <w:rPr>
                <w:sz w:val="26"/>
                <w:szCs w:val="26"/>
                <w:lang w:val="uk-UA"/>
              </w:rPr>
            </w:pPr>
            <w:r w:rsidRPr="003E4796">
              <w:rPr>
                <w:sz w:val="26"/>
                <w:szCs w:val="26"/>
                <w:lang w:val="uk-UA"/>
              </w:rPr>
              <w:t>13,3</w:t>
            </w:r>
          </w:p>
        </w:tc>
        <w:tc>
          <w:tcPr>
            <w:tcW w:w="893" w:type="dxa"/>
          </w:tcPr>
          <w:p w14:paraId="131845E2" w14:textId="77777777" w:rsidR="00FC5689" w:rsidRPr="003E4796" w:rsidRDefault="00FC5689" w:rsidP="00C2227A">
            <w:pPr>
              <w:jc w:val="center"/>
              <w:rPr>
                <w:sz w:val="26"/>
                <w:szCs w:val="26"/>
                <w:lang w:val="uk-UA"/>
              </w:rPr>
            </w:pPr>
            <w:r w:rsidRPr="003E4796">
              <w:rPr>
                <w:sz w:val="26"/>
                <w:szCs w:val="26"/>
                <w:lang w:val="uk-UA"/>
              </w:rPr>
              <w:t>6613</w:t>
            </w:r>
          </w:p>
        </w:tc>
        <w:tc>
          <w:tcPr>
            <w:tcW w:w="1026" w:type="dxa"/>
          </w:tcPr>
          <w:p w14:paraId="253DB191" w14:textId="77777777" w:rsidR="00FC5689" w:rsidRPr="003E4796" w:rsidRDefault="00FC5689" w:rsidP="00C2227A">
            <w:pPr>
              <w:jc w:val="center"/>
              <w:rPr>
                <w:sz w:val="26"/>
                <w:szCs w:val="26"/>
                <w:lang w:val="uk-UA"/>
              </w:rPr>
            </w:pPr>
            <w:r w:rsidRPr="003E4796">
              <w:rPr>
                <w:sz w:val="26"/>
                <w:szCs w:val="26"/>
                <w:lang w:val="uk-UA"/>
              </w:rPr>
              <w:t>2, 4, 5</w:t>
            </w:r>
          </w:p>
        </w:tc>
        <w:tc>
          <w:tcPr>
            <w:tcW w:w="846" w:type="dxa"/>
          </w:tcPr>
          <w:p w14:paraId="4AD1BF92" w14:textId="77777777" w:rsidR="00FC5689" w:rsidRPr="003E4796" w:rsidRDefault="00FC5689" w:rsidP="00C2227A">
            <w:pPr>
              <w:jc w:val="center"/>
              <w:rPr>
                <w:sz w:val="26"/>
                <w:szCs w:val="26"/>
                <w:lang w:val="uk-UA"/>
              </w:rPr>
            </w:pPr>
            <w:r w:rsidRPr="003E4796">
              <w:rPr>
                <w:sz w:val="26"/>
                <w:szCs w:val="26"/>
                <w:lang w:val="uk-UA"/>
              </w:rPr>
              <w:t>8</w:t>
            </w:r>
          </w:p>
        </w:tc>
        <w:tc>
          <w:tcPr>
            <w:tcW w:w="849" w:type="dxa"/>
          </w:tcPr>
          <w:p w14:paraId="6BAF3135" w14:textId="77777777" w:rsidR="00FC5689" w:rsidRPr="003E4796" w:rsidRDefault="00FC5689" w:rsidP="00C2227A">
            <w:pPr>
              <w:jc w:val="center"/>
              <w:rPr>
                <w:sz w:val="26"/>
                <w:szCs w:val="26"/>
                <w:lang w:val="uk-UA"/>
              </w:rPr>
            </w:pPr>
            <w:r w:rsidRPr="003E4796">
              <w:rPr>
                <w:sz w:val="26"/>
                <w:szCs w:val="26"/>
                <w:lang w:val="uk-UA"/>
              </w:rPr>
              <w:t>16</w:t>
            </w:r>
          </w:p>
        </w:tc>
      </w:tr>
      <w:tr w:rsidR="00535E8C" w:rsidRPr="003E4796" w14:paraId="4A051FCB" w14:textId="77777777" w:rsidTr="00E83DFF">
        <w:tc>
          <w:tcPr>
            <w:tcW w:w="869" w:type="dxa"/>
          </w:tcPr>
          <w:p w14:paraId="623CB329" w14:textId="3D86B53A" w:rsidR="00535E8C" w:rsidRPr="00535E8C" w:rsidRDefault="00535E8C" w:rsidP="00C2227A">
            <w:pPr>
              <w:jc w:val="center"/>
              <w:rPr>
                <w:sz w:val="26"/>
                <w:szCs w:val="26"/>
                <w:lang w:val="uk-UA"/>
              </w:rPr>
            </w:pPr>
            <w:r>
              <w:rPr>
                <w:sz w:val="26"/>
                <w:szCs w:val="26"/>
                <w:lang w:val="uk-UA"/>
              </w:rPr>
              <w:t>1</w:t>
            </w:r>
          </w:p>
        </w:tc>
        <w:tc>
          <w:tcPr>
            <w:tcW w:w="868" w:type="dxa"/>
          </w:tcPr>
          <w:p w14:paraId="4DB228B9" w14:textId="73E340E4" w:rsidR="00535E8C" w:rsidRPr="00535E8C" w:rsidRDefault="00535E8C" w:rsidP="00C2227A">
            <w:pPr>
              <w:jc w:val="center"/>
              <w:rPr>
                <w:sz w:val="26"/>
                <w:szCs w:val="26"/>
                <w:lang w:val="uk-UA"/>
              </w:rPr>
            </w:pPr>
            <w:r>
              <w:rPr>
                <w:sz w:val="26"/>
                <w:szCs w:val="26"/>
                <w:lang w:val="uk-UA"/>
              </w:rPr>
              <w:t>1</w:t>
            </w:r>
          </w:p>
        </w:tc>
        <w:tc>
          <w:tcPr>
            <w:tcW w:w="868" w:type="dxa"/>
          </w:tcPr>
          <w:p w14:paraId="46D13293" w14:textId="703D6E53" w:rsidR="00535E8C" w:rsidRPr="00535E8C" w:rsidRDefault="00535E8C" w:rsidP="00C2227A">
            <w:pPr>
              <w:jc w:val="center"/>
              <w:rPr>
                <w:sz w:val="26"/>
                <w:szCs w:val="26"/>
                <w:lang w:val="uk-UA"/>
              </w:rPr>
            </w:pPr>
            <w:r>
              <w:rPr>
                <w:sz w:val="26"/>
                <w:szCs w:val="26"/>
                <w:lang w:val="uk-UA"/>
              </w:rPr>
              <w:t>1</w:t>
            </w:r>
          </w:p>
        </w:tc>
        <w:tc>
          <w:tcPr>
            <w:tcW w:w="874" w:type="dxa"/>
          </w:tcPr>
          <w:p w14:paraId="628E046C" w14:textId="0A115CDC" w:rsidR="00535E8C" w:rsidRPr="00535E8C" w:rsidRDefault="004406A3" w:rsidP="00C2227A">
            <w:pPr>
              <w:jc w:val="center"/>
              <w:rPr>
                <w:sz w:val="26"/>
                <w:szCs w:val="26"/>
                <w:lang w:val="uk-UA"/>
              </w:rPr>
            </w:pPr>
            <w:r>
              <w:rPr>
                <w:sz w:val="26"/>
                <w:szCs w:val="26"/>
                <w:lang w:val="uk-UA"/>
              </w:rPr>
              <w:t>2</w:t>
            </w:r>
          </w:p>
        </w:tc>
        <w:tc>
          <w:tcPr>
            <w:tcW w:w="869" w:type="dxa"/>
          </w:tcPr>
          <w:p w14:paraId="7D4C86F6" w14:textId="1C5AEFFB" w:rsidR="00535E8C" w:rsidRPr="00535E8C" w:rsidRDefault="004406A3" w:rsidP="00C2227A">
            <w:pPr>
              <w:jc w:val="center"/>
              <w:rPr>
                <w:sz w:val="26"/>
                <w:szCs w:val="26"/>
                <w:lang w:val="uk-UA"/>
              </w:rPr>
            </w:pPr>
            <w:r>
              <w:rPr>
                <w:sz w:val="26"/>
                <w:szCs w:val="26"/>
                <w:lang w:val="uk-UA"/>
              </w:rPr>
              <w:t>2</w:t>
            </w:r>
          </w:p>
        </w:tc>
        <w:tc>
          <w:tcPr>
            <w:tcW w:w="874" w:type="dxa"/>
          </w:tcPr>
          <w:p w14:paraId="7BE28280" w14:textId="2FB7C76F" w:rsidR="00535E8C" w:rsidRPr="00535E8C" w:rsidRDefault="004406A3" w:rsidP="00C2227A">
            <w:pPr>
              <w:jc w:val="center"/>
              <w:rPr>
                <w:sz w:val="26"/>
                <w:szCs w:val="26"/>
                <w:lang w:val="uk-UA"/>
              </w:rPr>
            </w:pPr>
            <w:r>
              <w:rPr>
                <w:sz w:val="26"/>
                <w:szCs w:val="26"/>
                <w:lang w:val="uk-UA"/>
              </w:rPr>
              <w:t>2</w:t>
            </w:r>
          </w:p>
        </w:tc>
        <w:tc>
          <w:tcPr>
            <w:tcW w:w="897" w:type="dxa"/>
          </w:tcPr>
          <w:p w14:paraId="3BB56183" w14:textId="070E6AB2" w:rsidR="00535E8C" w:rsidRPr="00535E8C" w:rsidRDefault="00535E8C" w:rsidP="00C2227A">
            <w:pPr>
              <w:jc w:val="center"/>
              <w:rPr>
                <w:sz w:val="26"/>
                <w:szCs w:val="26"/>
                <w:lang w:val="uk-UA"/>
              </w:rPr>
            </w:pPr>
            <w:r>
              <w:rPr>
                <w:sz w:val="26"/>
                <w:szCs w:val="26"/>
                <w:lang w:val="uk-UA"/>
              </w:rPr>
              <w:t>2</w:t>
            </w:r>
          </w:p>
        </w:tc>
        <w:tc>
          <w:tcPr>
            <w:tcW w:w="888" w:type="dxa"/>
          </w:tcPr>
          <w:p w14:paraId="386A9F8E" w14:textId="4F1FECDB" w:rsidR="00535E8C" w:rsidRPr="00535E8C" w:rsidRDefault="00535E8C" w:rsidP="00C2227A">
            <w:pPr>
              <w:jc w:val="center"/>
              <w:rPr>
                <w:sz w:val="26"/>
                <w:szCs w:val="26"/>
                <w:lang w:val="uk-UA"/>
              </w:rPr>
            </w:pPr>
            <w:r>
              <w:rPr>
                <w:sz w:val="26"/>
                <w:szCs w:val="26"/>
                <w:lang w:val="uk-UA"/>
              </w:rPr>
              <w:t>2</w:t>
            </w:r>
          </w:p>
        </w:tc>
        <w:tc>
          <w:tcPr>
            <w:tcW w:w="893" w:type="dxa"/>
          </w:tcPr>
          <w:p w14:paraId="6D77D091" w14:textId="79C55DEE" w:rsidR="00535E8C" w:rsidRPr="00535E8C" w:rsidRDefault="004406A3" w:rsidP="00C2227A">
            <w:pPr>
              <w:jc w:val="center"/>
              <w:rPr>
                <w:sz w:val="26"/>
                <w:szCs w:val="26"/>
                <w:lang w:val="uk-UA"/>
              </w:rPr>
            </w:pPr>
            <w:r>
              <w:rPr>
                <w:sz w:val="26"/>
                <w:szCs w:val="26"/>
                <w:lang w:val="uk-UA"/>
              </w:rPr>
              <w:t>3</w:t>
            </w:r>
          </w:p>
        </w:tc>
        <w:tc>
          <w:tcPr>
            <w:tcW w:w="1026" w:type="dxa"/>
          </w:tcPr>
          <w:p w14:paraId="28893D8B" w14:textId="6A4D2B77" w:rsidR="00535E8C" w:rsidRPr="00535E8C" w:rsidRDefault="004406A3" w:rsidP="00C2227A">
            <w:pPr>
              <w:jc w:val="center"/>
              <w:rPr>
                <w:sz w:val="26"/>
                <w:szCs w:val="26"/>
                <w:lang w:val="uk-UA"/>
              </w:rPr>
            </w:pPr>
            <w:r>
              <w:rPr>
                <w:sz w:val="26"/>
                <w:szCs w:val="26"/>
                <w:lang w:val="uk-UA"/>
              </w:rPr>
              <w:t>6</w:t>
            </w:r>
          </w:p>
        </w:tc>
        <w:tc>
          <w:tcPr>
            <w:tcW w:w="846" w:type="dxa"/>
          </w:tcPr>
          <w:p w14:paraId="340AC282" w14:textId="386AAB11" w:rsidR="00535E8C" w:rsidRPr="004406A3" w:rsidRDefault="004406A3" w:rsidP="00C2227A">
            <w:pPr>
              <w:jc w:val="center"/>
              <w:rPr>
                <w:sz w:val="26"/>
                <w:szCs w:val="26"/>
                <w:lang w:val="uk-UA"/>
              </w:rPr>
            </w:pPr>
            <w:r>
              <w:rPr>
                <w:sz w:val="26"/>
                <w:szCs w:val="26"/>
                <w:lang w:val="uk-UA"/>
              </w:rPr>
              <w:t>4</w:t>
            </w:r>
          </w:p>
        </w:tc>
        <w:tc>
          <w:tcPr>
            <w:tcW w:w="849" w:type="dxa"/>
          </w:tcPr>
          <w:p w14:paraId="1BD4B3DF" w14:textId="6F31786D" w:rsidR="00535E8C" w:rsidRPr="004406A3" w:rsidRDefault="004406A3" w:rsidP="00C2227A">
            <w:pPr>
              <w:jc w:val="center"/>
              <w:rPr>
                <w:sz w:val="26"/>
                <w:szCs w:val="26"/>
                <w:lang w:val="uk-UA"/>
              </w:rPr>
            </w:pPr>
            <w:r>
              <w:rPr>
                <w:sz w:val="26"/>
                <w:szCs w:val="26"/>
                <w:lang w:val="uk-UA"/>
              </w:rPr>
              <w:t>4</w:t>
            </w:r>
          </w:p>
        </w:tc>
      </w:tr>
    </w:tbl>
    <w:p w14:paraId="7E37D752" w14:textId="77777777" w:rsidR="00FC5689" w:rsidRPr="003E4796" w:rsidRDefault="00FC5689" w:rsidP="00C2227A">
      <w:pPr>
        <w:spacing w:after="0" w:line="240" w:lineRule="auto"/>
        <w:rPr>
          <w:rFonts w:ascii="Times New Roman" w:hAnsi="Times New Roman" w:cs="Times New Roman"/>
          <w:sz w:val="26"/>
          <w:szCs w:val="26"/>
        </w:rPr>
      </w:pPr>
    </w:p>
    <w:p w14:paraId="720A47BD" w14:textId="77777777" w:rsidR="00FC5689" w:rsidRPr="006F4FBF" w:rsidRDefault="00FC5689" w:rsidP="00C2227A">
      <w:pPr>
        <w:spacing w:after="0" w:line="240" w:lineRule="auto"/>
        <w:jc w:val="center"/>
        <w:rPr>
          <w:rFonts w:ascii="Times New Roman" w:eastAsia="Times New Roman" w:hAnsi="Times New Roman" w:cs="Times New Roman"/>
          <w:bCs/>
          <w:sz w:val="26"/>
          <w:szCs w:val="26"/>
        </w:rPr>
      </w:pPr>
      <w:r w:rsidRPr="006F4FBF">
        <w:rPr>
          <w:rFonts w:ascii="Times New Roman" w:eastAsia="Times New Roman" w:hAnsi="Times New Roman" w:cs="Times New Roman"/>
          <w:bCs/>
          <w:sz w:val="26"/>
          <w:szCs w:val="26"/>
        </w:rPr>
        <w:lastRenderedPageBreak/>
        <w:t>Варіант 2</w:t>
      </w:r>
    </w:p>
    <w:p w14:paraId="0F6F07E9" w14:textId="77777777" w:rsidR="00FC5689" w:rsidRPr="003E4796" w:rsidRDefault="00FC5689" w:rsidP="00C2227A">
      <w:pPr>
        <w:spacing w:after="0" w:line="240" w:lineRule="auto"/>
        <w:jc w:val="center"/>
        <w:rPr>
          <w:rFonts w:ascii="Times New Roman" w:eastAsia="Times New Roman" w:hAnsi="Times New Roman" w:cs="Times New Roman"/>
          <w:b/>
          <w:i/>
          <w:sz w:val="26"/>
          <w:szCs w:val="26"/>
        </w:rPr>
      </w:pPr>
      <w:r w:rsidRPr="003E4796">
        <w:rPr>
          <w:rFonts w:ascii="Times New Roman" w:eastAsia="Times New Roman" w:hAnsi="Times New Roman" w:cs="Times New Roman"/>
          <w:b/>
          <w:i/>
          <w:sz w:val="26"/>
          <w:szCs w:val="26"/>
        </w:rPr>
        <w:t>Початковий та середній рівні</w:t>
      </w:r>
    </w:p>
    <w:p w14:paraId="5F70B62B"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1. Укажіть форми правління країн.</w:t>
      </w:r>
    </w:p>
    <w:p w14:paraId="0209814B"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унітарні, федеративні</w:t>
      </w:r>
    </w:p>
    <w:p w14:paraId="41B1BC6A"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республіки, монархії</w:t>
      </w:r>
    </w:p>
    <w:p w14:paraId="5A9601C1"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суверенні, залежні</w:t>
      </w:r>
    </w:p>
    <w:p w14:paraId="47CE3263" w14:textId="77777777" w:rsidR="00FC5689" w:rsidRPr="003E4796" w:rsidRDefault="00FC5689" w:rsidP="00C2227A">
      <w:pPr>
        <w:spacing w:after="0" w:line="240" w:lineRule="auto"/>
        <w:rPr>
          <w:rFonts w:ascii="Times New Roman" w:hAnsi="Times New Roman" w:cs="Times New Roman"/>
          <w:b/>
          <w:sz w:val="26"/>
          <w:szCs w:val="26"/>
        </w:rPr>
      </w:pPr>
    </w:p>
    <w:p w14:paraId="4C6FE1AC"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2. Укажіть річку, по якій проходить частина україно-польського кордону.</w:t>
      </w:r>
    </w:p>
    <w:p w14:paraId="7B3157ED"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Дунай</w:t>
      </w:r>
    </w:p>
    <w:p w14:paraId="2F071423"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Південний Буг</w:t>
      </w:r>
    </w:p>
    <w:p w14:paraId="3D9C5210"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Західний Буг</w:t>
      </w:r>
    </w:p>
    <w:p w14:paraId="3105175D" w14:textId="13FB47AD" w:rsidR="00FC5689" w:rsidRPr="003E4796" w:rsidRDefault="00FC5689" w:rsidP="00C2227A">
      <w:pPr>
        <w:spacing w:after="0" w:line="240" w:lineRule="auto"/>
        <w:rPr>
          <w:rFonts w:ascii="Times New Roman" w:hAnsi="Times New Roman" w:cs="Times New Roman"/>
          <w:sz w:val="26"/>
          <w:szCs w:val="26"/>
        </w:rPr>
      </w:pPr>
    </w:p>
    <w:p w14:paraId="2B5E25AD"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3. Визначте проекцію карти. </w:t>
      </w:r>
    </w:p>
    <w:p w14:paraId="4CBCF765" w14:textId="77777777" w:rsidR="0019495E" w:rsidRDefault="0019495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ru-RU"/>
        </w:rPr>
        <w:drawing>
          <wp:inline distT="0" distB="0" distL="0" distR="0" wp14:anchorId="3B69E5AC" wp14:editId="689CC40F">
            <wp:extent cx="2301875" cy="1196340"/>
            <wp:effectExtent l="0" t="0" r="3175" b="3810"/>
            <wp:docPr id="76" name="Рисунок 76" descr="Географічна карта. Картографічні проєкції | Тест на 9 запитань. Географ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ографічна карта. Картографічні проєкції | Тест на 9 запитань. Географі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1875" cy="1196340"/>
                    </a:xfrm>
                    <a:prstGeom prst="rect">
                      <a:avLst/>
                    </a:prstGeom>
                    <a:noFill/>
                    <a:ln>
                      <a:noFill/>
                    </a:ln>
                  </pic:spPr>
                </pic:pic>
              </a:graphicData>
            </a:graphic>
          </wp:inline>
        </w:drawing>
      </w:r>
    </w:p>
    <w:p w14:paraId="55D81DFC" w14:textId="611A65B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конічна</w:t>
      </w:r>
    </w:p>
    <w:p w14:paraId="5F0338F7"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Б азимутальна </w:t>
      </w:r>
    </w:p>
    <w:p w14:paraId="19AD5591" w14:textId="55891108" w:rsidR="00FC5689"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циліндрична</w:t>
      </w:r>
    </w:p>
    <w:p w14:paraId="065F4FEE" w14:textId="1189FFC8" w:rsidR="00A02F95" w:rsidRDefault="00A02F95" w:rsidP="00C2227A">
      <w:pPr>
        <w:spacing w:after="0" w:line="240" w:lineRule="auto"/>
        <w:rPr>
          <w:rFonts w:ascii="Times New Roman" w:hAnsi="Times New Roman" w:cs="Times New Roman"/>
          <w:sz w:val="26"/>
          <w:szCs w:val="26"/>
        </w:rPr>
      </w:pPr>
    </w:p>
    <w:p w14:paraId="76265679" w14:textId="2E44099E" w:rsidR="00A02F95" w:rsidRPr="003E4796" w:rsidRDefault="00A02F95" w:rsidP="00C2227A">
      <w:pPr>
        <w:spacing w:after="0" w:line="240" w:lineRule="auto"/>
        <w:rPr>
          <w:rFonts w:ascii="Times New Roman" w:hAnsi="Times New Roman" w:cs="Times New Roman"/>
          <w:sz w:val="26"/>
          <w:szCs w:val="26"/>
        </w:rPr>
      </w:pPr>
      <w:r w:rsidRPr="003E4796">
        <w:rPr>
          <w:rFonts w:ascii="Times New Roman" w:hAnsi="Times New Roman" w:cs="Times New Roman"/>
          <w:b/>
          <w:sz w:val="26"/>
          <w:szCs w:val="26"/>
        </w:rPr>
        <w:t xml:space="preserve">4. </w:t>
      </w:r>
      <w:proofErr w:type="spellStart"/>
      <w:r w:rsidRPr="003E4796">
        <w:rPr>
          <w:rFonts w:ascii="Times New Roman" w:hAnsi="Times New Roman" w:cs="Times New Roman"/>
          <w:b/>
          <w:sz w:val="26"/>
          <w:szCs w:val="26"/>
        </w:rPr>
        <w:t>Увідповідніть</w:t>
      </w:r>
      <w:proofErr w:type="spellEnd"/>
      <w:r w:rsidRPr="003E4796">
        <w:rPr>
          <w:rFonts w:ascii="Times New Roman" w:hAnsi="Times New Roman" w:cs="Times New Roman"/>
          <w:b/>
          <w:sz w:val="26"/>
          <w:szCs w:val="26"/>
        </w:rPr>
        <w:t xml:space="preserve"> спосіб зображення та карта, яка йому відповідає? </w:t>
      </w:r>
    </w:p>
    <w:tbl>
      <w:tblPr>
        <w:tblStyle w:val="11"/>
        <w:tblpPr w:leftFromText="180" w:rightFromText="180" w:vertAnchor="text" w:horzAnchor="margin" w:tblpY="116"/>
        <w:tblW w:w="10432" w:type="dxa"/>
        <w:tblLook w:val="04A0" w:firstRow="1" w:lastRow="0" w:firstColumn="1" w:lastColumn="0" w:noHBand="0" w:noVBand="1"/>
      </w:tblPr>
      <w:tblGrid>
        <w:gridCol w:w="2608"/>
        <w:gridCol w:w="2608"/>
        <w:gridCol w:w="2608"/>
        <w:gridCol w:w="2608"/>
      </w:tblGrid>
      <w:tr w:rsidR="00A02F95" w:rsidRPr="003E4796" w14:paraId="34BB91D7" w14:textId="77777777" w:rsidTr="00A02F95">
        <w:trPr>
          <w:trHeight w:val="20"/>
        </w:trPr>
        <w:tc>
          <w:tcPr>
            <w:tcW w:w="2608" w:type="dxa"/>
          </w:tcPr>
          <w:p w14:paraId="07641CB9" w14:textId="77777777" w:rsidR="00A02F95" w:rsidRPr="003E4796" w:rsidRDefault="00A02F95" w:rsidP="00C2227A">
            <w:pPr>
              <w:spacing w:line="240" w:lineRule="auto"/>
              <w:rPr>
                <w:rFonts w:eastAsia="Calibri"/>
                <w:sz w:val="26"/>
                <w:szCs w:val="26"/>
              </w:rPr>
            </w:pPr>
            <w:r w:rsidRPr="003E4796">
              <w:rPr>
                <w:rFonts w:eastAsia="Calibri"/>
                <w:sz w:val="26"/>
                <w:szCs w:val="26"/>
              </w:rPr>
              <w:t xml:space="preserve">1 </w:t>
            </w:r>
            <w:r w:rsidRPr="003E4796">
              <w:rPr>
                <w:sz w:val="26"/>
                <w:szCs w:val="26"/>
              </w:rPr>
              <w:t>спосіб картограми</w:t>
            </w:r>
          </w:p>
        </w:tc>
        <w:tc>
          <w:tcPr>
            <w:tcW w:w="2608" w:type="dxa"/>
          </w:tcPr>
          <w:p w14:paraId="26AE93D0" w14:textId="77777777" w:rsidR="00A02F95" w:rsidRPr="003E4796" w:rsidRDefault="00A02F95" w:rsidP="00C2227A">
            <w:pPr>
              <w:spacing w:line="240" w:lineRule="auto"/>
              <w:rPr>
                <w:rFonts w:eastAsia="Calibri"/>
                <w:sz w:val="26"/>
                <w:szCs w:val="26"/>
              </w:rPr>
            </w:pPr>
            <w:r w:rsidRPr="003E4796">
              <w:rPr>
                <w:rFonts w:eastAsia="Calibri"/>
                <w:sz w:val="26"/>
                <w:szCs w:val="26"/>
              </w:rPr>
              <w:t xml:space="preserve">2 </w:t>
            </w:r>
            <w:r w:rsidRPr="003E4796">
              <w:rPr>
                <w:sz w:val="26"/>
                <w:szCs w:val="26"/>
              </w:rPr>
              <w:t>спосіб якісного фону</w:t>
            </w:r>
          </w:p>
        </w:tc>
        <w:tc>
          <w:tcPr>
            <w:tcW w:w="2608" w:type="dxa"/>
          </w:tcPr>
          <w:p w14:paraId="12696BA8" w14:textId="77777777" w:rsidR="00A02F95" w:rsidRPr="003E4796" w:rsidRDefault="00A02F95" w:rsidP="00C2227A">
            <w:pPr>
              <w:spacing w:line="240" w:lineRule="auto"/>
              <w:rPr>
                <w:rFonts w:eastAsia="Calibri"/>
                <w:sz w:val="26"/>
                <w:szCs w:val="26"/>
              </w:rPr>
            </w:pPr>
            <w:r w:rsidRPr="003E4796">
              <w:rPr>
                <w:rFonts w:eastAsia="Calibri"/>
                <w:sz w:val="26"/>
                <w:szCs w:val="26"/>
              </w:rPr>
              <w:t xml:space="preserve">3 </w:t>
            </w:r>
            <w:r w:rsidRPr="003E4796">
              <w:rPr>
                <w:sz w:val="26"/>
                <w:szCs w:val="26"/>
              </w:rPr>
              <w:t>спосіб ареалів</w:t>
            </w:r>
          </w:p>
        </w:tc>
        <w:tc>
          <w:tcPr>
            <w:tcW w:w="2608" w:type="dxa"/>
          </w:tcPr>
          <w:p w14:paraId="7153BE61" w14:textId="77777777" w:rsidR="00A02F95" w:rsidRPr="003E4796" w:rsidRDefault="00A02F95" w:rsidP="00C2227A">
            <w:pPr>
              <w:spacing w:line="240" w:lineRule="auto"/>
              <w:rPr>
                <w:rFonts w:eastAsia="Calibri"/>
                <w:b/>
                <w:sz w:val="26"/>
                <w:szCs w:val="26"/>
                <w:lang w:eastAsia="ru-RU"/>
              </w:rPr>
            </w:pPr>
            <w:r w:rsidRPr="003E4796">
              <w:rPr>
                <w:rFonts w:eastAsia="Calibri"/>
                <w:sz w:val="26"/>
                <w:szCs w:val="26"/>
              </w:rPr>
              <w:t xml:space="preserve">4 </w:t>
            </w:r>
            <w:r w:rsidRPr="003E4796">
              <w:rPr>
                <w:sz w:val="26"/>
                <w:szCs w:val="26"/>
              </w:rPr>
              <w:t>спосіб значків</w:t>
            </w:r>
          </w:p>
        </w:tc>
      </w:tr>
      <w:tr w:rsidR="00A02F95" w:rsidRPr="003E4796" w14:paraId="2F8DF0FF" w14:textId="77777777" w:rsidTr="00A02F95">
        <w:trPr>
          <w:trHeight w:val="20"/>
        </w:trPr>
        <w:tc>
          <w:tcPr>
            <w:tcW w:w="2608" w:type="dxa"/>
          </w:tcPr>
          <w:p w14:paraId="1AD6AFA9" w14:textId="77777777" w:rsidR="00A02F95" w:rsidRPr="003E4796" w:rsidRDefault="00A02F95" w:rsidP="00C2227A">
            <w:pPr>
              <w:spacing w:line="240" w:lineRule="auto"/>
              <w:rPr>
                <w:rFonts w:eastAsia="Calibri"/>
                <w:sz w:val="26"/>
                <w:szCs w:val="26"/>
              </w:rPr>
            </w:pPr>
            <w:r w:rsidRPr="003E4796">
              <w:rPr>
                <w:rFonts w:eastAsia="Calibri"/>
                <w:sz w:val="26"/>
                <w:szCs w:val="26"/>
              </w:rPr>
              <w:t>А</w:t>
            </w:r>
            <w:r>
              <w:rPr>
                <w:rFonts w:eastAsia="Calibri"/>
                <w:sz w:val="26"/>
                <w:szCs w:val="26"/>
              </w:rPr>
              <w:t xml:space="preserve"> </w:t>
            </w:r>
            <w:r w:rsidRPr="003E4796">
              <w:rPr>
                <w:noProof/>
                <w:sz w:val="26"/>
                <w:szCs w:val="26"/>
                <w:lang w:eastAsia="ru-RU"/>
              </w:rPr>
              <w:drawing>
                <wp:inline distT="0" distB="0" distL="0" distR="0" wp14:anchorId="73632221" wp14:editId="3D212E5F">
                  <wp:extent cx="1316122" cy="1080000"/>
                  <wp:effectExtent l="0" t="0" r="0"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16122" cy="1080000"/>
                          </a:xfrm>
                          <a:prstGeom prst="rect">
                            <a:avLst/>
                          </a:prstGeom>
                        </pic:spPr>
                      </pic:pic>
                    </a:graphicData>
                  </a:graphic>
                </wp:inline>
              </w:drawing>
            </w:r>
          </w:p>
        </w:tc>
        <w:tc>
          <w:tcPr>
            <w:tcW w:w="2608" w:type="dxa"/>
          </w:tcPr>
          <w:p w14:paraId="391DB5F8" w14:textId="77777777" w:rsidR="00A02F95" w:rsidRPr="003E4796" w:rsidRDefault="00A02F95" w:rsidP="00C2227A">
            <w:pPr>
              <w:spacing w:line="240" w:lineRule="auto"/>
              <w:rPr>
                <w:rFonts w:eastAsia="Calibri"/>
                <w:sz w:val="26"/>
                <w:szCs w:val="26"/>
              </w:rPr>
            </w:pPr>
            <w:r w:rsidRPr="003E4796">
              <w:rPr>
                <w:rFonts w:eastAsia="Calibri"/>
                <w:sz w:val="26"/>
                <w:szCs w:val="26"/>
              </w:rPr>
              <w:t>Б</w:t>
            </w:r>
            <w:r>
              <w:rPr>
                <w:rFonts w:eastAsia="Calibri"/>
                <w:sz w:val="26"/>
                <w:szCs w:val="26"/>
              </w:rPr>
              <w:t xml:space="preserve"> </w:t>
            </w:r>
            <w:r w:rsidRPr="003E4796">
              <w:rPr>
                <w:noProof/>
                <w:sz w:val="26"/>
                <w:szCs w:val="26"/>
                <w:lang w:eastAsia="ru-RU"/>
              </w:rPr>
              <w:drawing>
                <wp:inline distT="0" distB="0" distL="0" distR="0" wp14:anchorId="3CFCB905" wp14:editId="4652CBBC">
                  <wp:extent cx="1190546" cy="1080000"/>
                  <wp:effectExtent l="0" t="0" r="0"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3">
                            <a:extLst>
                              <a:ext uri="{28A0092B-C50C-407E-A947-70E740481C1C}">
                                <a14:useLocalDpi xmlns:a14="http://schemas.microsoft.com/office/drawing/2010/main" val="0"/>
                              </a:ext>
                            </a:extLst>
                          </a:blip>
                          <a:stretch>
                            <a:fillRect/>
                          </a:stretch>
                        </pic:blipFill>
                        <pic:spPr>
                          <a:xfrm>
                            <a:off x="0" y="0"/>
                            <a:ext cx="1190546" cy="1080000"/>
                          </a:xfrm>
                          <a:prstGeom prst="rect">
                            <a:avLst/>
                          </a:prstGeom>
                        </pic:spPr>
                      </pic:pic>
                    </a:graphicData>
                  </a:graphic>
                </wp:inline>
              </w:drawing>
            </w:r>
          </w:p>
        </w:tc>
        <w:tc>
          <w:tcPr>
            <w:tcW w:w="2608" w:type="dxa"/>
          </w:tcPr>
          <w:p w14:paraId="43DAC130" w14:textId="77777777" w:rsidR="00A02F95" w:rsidRPr="003E4796" w:rsidRDefault="00A02F95" w:rsidP="00C2227A">
            <w:pPr>
              <w:spacing w:line="240" w:lineRule="auto"/>
              <w:rPr>
                <w:rFonts w:eastAsia="Calibri"/>
                <w:sz w:val="26"/>
                <w:szCs w:val="26"/>
              </w:rPr>
            </w:pPr>
            <w:r w:rsidRPr="003E4796">
              <w:rPr>
                <w:rFonts w:eastAsia="Calibri"/>
                <w:sz w:val="26"/>
                <w:szCs w:val="26"/>
              </w:rPr>
              <w:t>В</w:t>
            </w:r>
            <w:r>
              <w:rPr>
                <w:rFonts w:eastAsia="Calibri"/>
                <w:sz w:val="26"/>
                <w:szCs w:val="26"/>
              </w:rPr>
              <w:t xml:space="preserve"> </w:t>
            </w:r>
            <w:r w:rsidRPr="003E4796">
              <w:rPr>
                <w:b/>
                <w:noProof/>
                <w:sz w:val="26"/>
                <w:szCs w:val="26"/>
                <w:lang w:eastAsia="ru-RU"/>
              </w:rPr>
              <w:drawing>
                <wp:inline distT="0" distB="0" distL="0" distR="0" wp14:anchorId="715EB9BE" wp14:editId="5A08B50B">
                  <wp:extent cx="1280847" cy="1080000"/>
                  <wp:effectExtent l="0" t="0" r="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0847" cy="1080000"/>
                          </a:xfrm>
                          <a:prstGeom prst="rect">
                            <a:avLst/>
                          </a:prstGeom>
                        </pic:spPr>
                      </pic:pic>
                    </a:graphicData>
                  </a:graphic>
                </wp:inline>
              </w:drawing>
            </w:r>
          </w:p>
        </w:tc>
        <w:tc>
          <w:tcPr>
            <w:tcW w:w="2608" w:type="dxa"/>
          </w:tcPr>
          <w:p w14:paraId="3A321CF7" w14:textId="77777777" w:rsidR="00A02F95" w:rsidRPr="003E4796" w:rsidRDefault="00A02F95" w:rsidP="00C2227A">
            <w:pPr>
              <w:spacing w:line="240" w:lineRule="auto"/>
              <w:rPr>
                <w:rFonts w:eastAsia="Calibri"/>
                <w:sz w:val="26"/>
                <w:szCs w:val="26"/>
                <w:lang w:eastAsia="ru-RU"/>
              </w:rPr>
            </w:pPr>
            <w:r w:rsidRPr="003E4796">
              <w:rPr>
                <w:rFonts w:eastAsia="Calibri"/>
                <w:sz w:val="26"/>
                <w:szCs w:val="26"/>
                <w:lang w:eastAsia="ru-RU"/>
              </w:rPr>
              <w:t>Г</w:t>
            </w:r>
            <w:r>
              <w:rPr>
                <w:rFonts w:eastAsia="Calibri"/>
                <w:sz w:val="26"/>
                <w:szCs w:val="26"/>
                <w:lang w:eastAsia="ru-RU"/>
              </w:rPr>
              <w:t xml:space="preserve"> </w:t>
            </w:r>
            <w:r w:rsidRPr="003E4796">
              <w:rPr>
                <w:noProof/>
                <w:sz w:val="26"/>
                <w:szCs w:val="26"/>
                <w:lang w:eastAsia="ru-RU"/>
              </w:rPr>
              <w:drawing>
                <wp:inline distT="0" distB="0" distL="0" distR="0" wp14:anchorId="1B164D20" wp14:editId="41998E34">
                  <wp:extent cx="1108317" cy="1080000"/>
                  <wp:effectExtent l="0" t="0" r="0" b="6350"/>
                  <wp:docPr id="80" name="Рисунок 80" descr="GeoGuide: про геодезію, картографію, геоінформатику та ін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uide: про геодезію, картографію, геоінформатику та інш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8317" cy="1080000"/>
                          </a:xfrm>
                          <a:prstGeom prst="rect">
                            <a:avLst/>
                          </a:prstGeom>
                          <a:noFill/>
                          <a:ln>
                            <a:noFill/>
                          </a:ln>
                        </pic:spPr>
                      </pic:pic>
                    </a:graphicData>
                  </a:graphic>
                </wp:inline>
              </w:drawing>
            </w:r>
          </w:p>
        </w:tc>
      </w:tr>
    </w:tbl>
    <w:p w14:paraId="29B85C7E" w14:textId="77777777" w:rsidR="00FC5689" w:rsidRPr="003E4796" w:rsidRDefault="00FC5689" w:rsidP="00C2227A">
      <w:pPr>
        <w:spacing w:after="0" w:line="240" w:lineRule="auto"/>
        <w:rPr>
          <w:rFonts w:ascii="Times New Roman" w:hAnsi="Times New Roman" w:cs="Times New Roman"/>
          <w:sz w:val="26"/>
          <w:szCs w:val="26"/>
        </w:rPr>
      </w:pPr>
    </w:p>
    <w:p w14:paraId="5AF97617"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5.Установіть відповідність між елементами географічної карти та їх назвою. </w:t>
      </w:r>
    </w:p>
    <w:p w14:paraId="75CC0796"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А картографічне зображення </w:t>
      </w:r>
    </w:p>
    <w:p w14:paraId="2F4C0732"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Б математична основа </w:t>
      </w:r>
    </w:p>
    <w:p w14:paraId="12BCCCD4"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В рамкове оформлення </w:t>
      </w:r>
    </w:p>
    <w:p w14:paraId="700A9550"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Г легенда карти </w:t>
      </w:r>
    </w:p>
    <w:p w14:paraId="610F1605"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Д допоміжне оснащення</w:t>
      </w:r>
    </w:p>
    <w:p w14:paraId="1ACCB6AE" w14:textId="77777777" w:rsidR="00FC5689" w:rsidRPr="003E4796" w:rsidRDefault="00FC5689" w:rsidP="00C2227A">
      <w:pPr>
        <w:spacing w:after="0" w:line="240" w:lineRule="auto"/>
        <w:rPr>
          <w:rFonts w:ascii="Times New Roman" w:hAnsi="Times New Roman" w:cs="Times New Roman"/>
          <w:sz w:val="26"/>
          <w:szCs w:val="26"/>
        </w:rPr>
      </w:pPr>
    </w:p>
    <w:p w14:paraId="3A88E42A"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noProof/>
          <w:sz w:val="26"/>
          <w:szCs w:val="26"/>
          <w:lang w:eastAsia="ru-RU"/>
        </w:rPr>
        <w:drawing>
          <wp:inline distT="0" distB="0" distL="0" distR="0" wp14:anchorId="0FED2779" wp14:editId="18100E7C">
            <wp:extent cx="2352675" cy="1614170"/>
            <wp:effectExtent l="0" t="0" r="9525" b="508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352675" cy="1614170"/>
                    </a:xfrm>
                    <a:prstGeom prst="rect">
                      <a:avLst/>
                    </a:prstGeom>
                  </pic:spPr>
                </pic:pic>
              </a:graphicData>
            </a:graphic>
          </wp:inline>
        </w:drawing>
      </w:r>
    </w:p>
    <w:p w14:paraId="30A5E684" w14:textId="77777777" w:rsidR="00FC5689" w:rsidRPr="003E4796" w:rsidRDefault="00FC5689" w:rsidP="00C2227A">
      <w:pPr>
        <w:spacing w:after="0" w:line="240" w:lineRule="auto"/>
        <w:rPr>
          <w:rFonts w:ascii="Times New Roman" w:hAnsi="Times New Roman" w:cs="Times New Roman"/>
          <w:b/>
          <w:sz w:val="26"/>
          <w:szCs w:val="26"/>
        </w:rPr>
      </w:pPr>
    </w:p>
    <w:p w14:paraId="678925D3"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6. </w:t>
      </w:r>
      <w:proofErr w:type="spellStart"/>
      <w:r w:rsidRPr="003E4796">
        <w:rPr>
          <w:rFonts w:ascii="Times New Roman" w:hAnsi="Times New Roman" w:cs="Times New Roman"/>
          <w:b/>
          <w:sz w:val="26"/>
          <w:szCs w:val="26"/>
        </w:rPr>
        <w:t>Увідповідніть</w:t>
      </w:r>
      <w:proofErr w:type="spellEnd"/>
      <w:r w:rsidRPr="003E4796">
        <w:rPr>
          <w:rFonts w:ascii="Times New Roman" w:hAnsi="Times New Roman" w:cs="Times New Roman"/>
          <w:b/>
          <w:sz w:val="26"/>
          <w:szCs w:val="26"/>
        </w:rPr>
        <w:t xml:space="preserve"> країну та літеру, яка їй відповідає.</w:t>
      </w:r>
    </w:p>
    <w:p w14:paraId="137D019F"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1 Польща</w:t>
      </w:r>
    </w:p>
    <w:p w14:paraId="3DB3EECE"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2 Румунія</w:t>
      </w:r>
    </w:p>
    <w:p w14:paraId="3ADD1799"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3 Угорщина</w:t>
      </w:r>
    </w:p>
    <w:p w14:paraId="4EDF1C5A"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4 Словаччина</w:t>
      </w:r>
    </w:p>
    <w:p w14:paraId="604F8561"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noProof/>
          <w:sz w:val="26"/>
          <w:szCs w:val="26"/>
          <w:lang w:eastAsia="ru-RU"/>
        </w:rPr>
        <w:drawing>
          <wp:inline distT="0" distB="0" distL="0" distR="0" wp14:anchorId="3B086BC0" wp14:editId="306E17DC">
            <wp:extent cx="2477135" cy="1589319"/>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jpg"/>
                    <pic:cNvPicPr/>
                  </pic:nvPicPr>
                  <pic:blipFill rotWithShape="1">
                    <a:blip r:embed="rId24">
                      <a:extLst>
                        <a:ext uri="{28A0092B-C50C-407E-A947-70E740481C1C}">
                          <a14:useLocalDpi xmlns:a14="http://schemas.microsoft.com/office/drawing/2010/main" val="0"/>
                        </a:ext>
                      </a:extLst>
                    </a:blip>
                    <a:srcRect l="742" t="772" b="-1"/>
                    <a:stretch/>
                  </pic:blipFill>
                  <pic:spPr bwMode="auto">
                    <a:xfrm>
                      <a:off x="0" y="0"/>
                      <a:ext cx="2484461" cy="1594020"/>
                    </a:xfrm>
                    <a:prstGeom prst="rect">
                      <a:avLst/>
                    </a:prstGeom>
                    <a:ln>
                      <a:noFill/>
                    </a:ln>
                    <a:extLst>
                      <a:ext uri="{53640926-AAD7-44D8-BBD7-CCE9431645EC}">
                        <a14:shadowObscured xmlns:a14="http://schemas.microsoft.com/office/drawing/2010/main"/>
                      </a:ext>
                    </a:extLst>
                  </pic:spPr>
                </pic:pic>
              </a:graphicData>
            </a:graphic>
          </wp:inline>
        </w:drawing>
      </w:r>
    </w:p>
    <w:p w14:paraId="65BCCE86" w14:textId="77777777" w:rsidR="00FC5689" w:rsidRPr="003E4796" w:rsidRDefault="00FC5689" w:rsidP="00C2227A">
      <w:pPr>
        <w:spacing w:after="0" w:line="240" w:lineRule="auto"/>
        <w:rPr>
          <w:rFonts w:ascii="Times New Roman" w:hAnsi="Times New Roman" w:cs="Times New Roman"/>
          <w:b/>
          <w:sz w:val="26"/>
          <w:szCs w:val="26"/>
        </w:rPr>
      </w:pPr>
    </w:p>
    <w:p w14:paraId="174BE74A" w14:textId="77777777" w:rsidR="00FC5689" w:rsidRPr="003E4796" w:rsidRDefault="00FC5689" w:rsidP="00C2227A">
      <w:pPr>
        <w:spacing w:after="0" w:line="240" w:lineRule="auto"/>
        <w:jc w:val="center"/>
        <w:rPr>
          <w:rFonts w:ascii="Times New Roman" w:hAnsi="Times New Roman" w:cs="Times New Roman"/>
          <w:b/>
          <w:i/>
          <w:iCs/>
          <w:sz w:val="26"/>
          <w:szCs w:val="26"/>
        </w:rPr>
      </w:pPr>
      <w:r w:rsidRPr="003E4796">
        <w:rPr>
          <w:rFonts w:ascii="Times New Roman" w:hAnsi="Times New Roman" w:cs="Times New Roman"/>
          <w:b/>
          <w:i/>
          <w:iCs/>
          <w:sz w:val="26"/>
          <w:szCs w:val="26"/>
        </w:rPr>
        <w:t>Достатній рівень</w:t>
      </w:r>
    </w:p>
    <w:p w14:paraId="55F4B7FB" w14:textId="080A18AF" w:rsidR="00FC5689" w:rsidRPr="003E4796" w:rsidRDefault="00FC5689" w:rsidP="00C2227A">
      <w:pPr>
        <w:spacing w:after="0" w:line="240" w:lineRule="auto"/>
        <w:rPr>
          <w:rFonts w:ascii="Times New Roman" w:hAnsi="Times New Roman" w:cs="Times New Roman"/>
          <w:sz w:val="26"/>
          <w:szCs w:val="26"/>
          <w:lang w:eastAsia="ru-RU"/>
        </w:rPr>
      </w:pPr>
      <w:r w:rsidRPr="003E4796">
        <w:rPr>
          <w:rFonts w:ascii="Times New Roman" w:hAnsi="Times New Roman" w:cs="Times New Roman"/>
          <w:b/>
          <w:sz w:val="26"/>
          <w:szCs w:val="26"/>
        </w:rPr>
        <w:t>Використовуючи карту, дайте відповіді на запитання.</w:t>
      </w:r>
      <w:r w:rsidRPr="003E4796">
        <w:rPr>
          <w:rFonts w:ascii="Times New Roman" w:hAnsi="Times New Roman" w:cs="Times New Roman"/>
          <w:sz w:val="26"/>
          <w:szCs w:val="26"/>
          <w:lang w:eastAsia="ru-RU"/>
        </w:rPr>
        <w:t xml:space="preserve"> </w:t>
      </w:r>
    </w:p>
    <w:p w14:paraId="2842F792" w14:textId="77777777" w:rsidR="00FC5689" w:rsidRPr="003E4796" w:rsidRDefault="00FC5689" w:rsidP="00C2227A">
      <w:pPr>
        <w:spacing w:after="0" w:line="240" w:lineRule="auto"/>
        <w:jc w:val="both"/>
        <w:rPr>
          <w:rFonts w:ascii="Times New Roman" w:eastAsia="Times New Roman" w:hAnsi="Times New Roman" w:cs="Times New Roman"/>
          <w:b/>
          <w:i/>
          <w:sz w:val="26"/>
          <w:szCs w:val="26"/>
        </w:rPr>
      </w:pPr>
      <w:r w:rsidRPr="003E4796">
        <w:rPr>
          <w:rFonts w:ascii="Times New Roman" w:eastAsia="Times New Roman" w:hAnsi="Times New Roman" w:cs="Times New Roman"/>
          <w:i/>
          <w:sz w:val="26"/>
          <w:szCs w:val="26"/>
        </w:rPr>
        <w:t>(Відповідь запишіть тільки числом)</w:t>
      </w:r>
    </w:p>
    <w:p w14:paraId="2C205848" w14:textId="0865D72E" w:rsidR="00FC5689" w:rsidRPr="003E4796" w:rsidRDefault="00A02F95" w:rsidP="00C2227A">
      <w:pPr>
        <w:spacing w:after="0" w:line="240" w:lineRule="auto"/>
        <w:rPr>
          <w:rFonts w:ascii="Times New Roman" w:hAnsi="Times New Roman" w:cs="Times New Roman"/>
          <w:b/>
          <w:sz w:val="26"/>
          <w:szCs w:val="26"/>
        </w:rPr>
      </w:pPr>
      <w:r w:rsidRPr="003E4796">
        <w:rPr>
          <w:rFonts w:ascii="Times New Roman" w:hAnsi="Times New Roman" w:cs="Times New Roman"/>
          <w:noProof/>
          <w:sz w:val="26"/>
          <w:szCs w:val="26"/>
          <w:lang w:eastAsia="ru-RU"/>
        </w:rPr>
        <w:drawing>
          <wp:inline distT="0" distB="0" distL="0" distR="0" wp14:anchorId="45FCBAFB" wp14:editId="0B9DFCAA">
            <wp:extent cx="3923665" cy="4229100"/>
            <wp:effectExtent l="0" t="0" r="63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8">
                      <a:extLst>
                        <a:ext uri="{28A0092B-C50C-407E-A947-70E740481C1C}">
                          <a14:useLocalDpi xmlns:a14="http://schemas.microsoft.com/office/drawing/2010/main" val="0"/>
                        </a:ext>
                      </a:extLst>
                    </a:blip>
                    <a:stretch>
                      <a:fillRect/>
                    </a:stretch>
                  </pic:blipFill>
                  <pic:spPr>
                    <a:xfrm>
                      <a:off x="0" y="0"/>
                      <a:ext cx="3923665" cy="4229100"/>
                    </a:xfrm>
                    <a:prstGeom prst="rect">
                      <a:avLst/>
                    </a:prstGeom>
                  </pic:spPr>
                </pic:pic>
              </a:graphicData>
            </a:graphic>
          </wp:inline>
        </w:drawing>
      </w:r>
    </w:p>
    <w:p w14:paraId="6FE79D7E"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7. Яку абсолютну висоту має точка 1 на карті? </w:t>
      </w:r>
    </w:p>
    <w:p w14:paraId="201046B7" w14:textId="77777777" w:rsidR="00A02F95" w:rsidRDefault="00A02F95" w:rsidP="00C2227A">
      <w:pPr>
        <w:spacing w:after="0" w:line="240" w:lineRule="auto"/>
        <w:rPr>
          <w:rFonts w:ascii="Times New Roman" w:hAnsi="Times New Roman" w:cs="Times New Roman"/>
          <w:sz w:val="26"/>
          <w:szCs w:val="26"/>
        </w:rPr>
      </w:pPr>
    </w:p>
    <w:p w14:paraId="40BB8361" w14:textId="1F126743"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8. Яка відносна висота точки 1 над </w:t>
      </w:r>
      <w:proofErr w:type="spellStart"/>
      <w:r w:rsidRPr="003E4796">
        <w:rPr>
          <w:rFonts w:ascii="Times New Roman" w:hAnsi="Times New Roman" w:cs="Times New Roman"/>
          <w:b/>
          <w:sz w:val="26"/>
          <w:szCs w:val="26"/>
        </w:rPr>
        <w:t>урізом</w:t>
      </w:r>
      <w:proofErr w:type="spellEnd"/>
      <w:r w:rsidRPr="003E4796">
        <w:rPr>
          <w:rFonts w:ascii="Times New Roman" w:hAnsi="Times New Roman" w:cs="Times New Roman"/>
          <w:b/>
          <w:sz w:val="26"/>
          <w:szCs w:val="26"/>
        </w:rPr>
        <w:t xml:space="preserve"> води в озері Біле? </w:t>
      </w:r>
    </w:p>
    <w:p w14:paraId="023E7E9E" w14:textId="77777777" w:rsidR="00FC5689" w:rsidRPr="003E4796" w:rsidRDefault="00FC5689" w:rsidP="00C2227A">
      <w:pPr>
        <w:spacing w:after="0" w:line="240" w:lineRule="auto"/>
        <w:rPr>
          <w:rFonts w:ascii="Times New Roman" w:hAnsi="Times New Roman" w:cs="Times New Roman"/>
          <w:b/>
          <w:sz w:val="26"/>
          <w:szCs w:val="26"/>
        </w:rPr>
      </w:pPr>
    </w:p>
    <w:p w14:paraId="328C25FA"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9. Визначте, у якому квадраті розміщується точка 1.</w:t>
      </w:r>
    </w:p>
    <w:p w14:paraId="15D93950" w14:textId="77777777" w:rsidR="00FC5689" w:rsidRPr="003E4796" w:rsidRDefault="00FC5689" w:rsidP="00C2227A">
      <w:pPr>
        <w:spacing w:after="0" w:line="240" w:lineRule="auto"/>
        <w:rPr>
          <w:rFonts w:ascii="Times New Roman" w:hAnsi="Times New Roman" w:cs="Times New Roman"/>
          <w:b/>
          <w:sz w:val="26"/>
          <w:szCs w:val="26"/>
        </w:rPr>
      </w:pPr>
    </w:p>
    <w:p w14:paraId="49788010" w14:textId="77777777" w:rsidR="00FC5689" w:rsidRPr="003E4796" w:rsidRDefault="00FC5689" w:rsidP="00C2227A">
      <w:pPr>
        <w:spacing w:after="0" w:line="240" w:lineRule="auto"/>
        <w:jc w:val="center"/>
        <w:rPr>
          <w:rFonts w:ascii="Times New Roman" w:hAnsi="Times New Roman" w:cs="Times New Roman"/>
          <w:b/>
          <w:i/>
          <w:iCs/>
          <w:sz w:val="26"/>
          <w:szCs w:val="26"/>
        </w:rPr>
      </w:pPr>
      <w:bookmarkStart w:id="10" w:name="_Hlk184117424"/>
      <w:r w:rsidRPr="003E4796">
        <w:rPr>
          <w:rFonts w:ascii="Times New Roman" w:hAnsi="Times New Roman" w:cs="Times New Roman"/>
          <w:b/>
          <w:i/>
          <w:iCs/>
          <w:sz w:val="26"/>
          <w:szCs w:val="26"/>
        </w:rPr>
        <w:t>Високий рівень</w:t>
      </w:r>
    </w:p>
    <w:bookmarkEnd w:id="10"/>
    <w:p w14:paraId="2ED5C306"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10. Виберіть 3 правильні твердження про географічне положення України.</w:t>
      </w:r>
    </w:p>
    <w:p w14:paraId="59A79585"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1 Україна омивається трьома морями.</w:t>
      </w:r>
    </w:p>
    <w:p w14:paraId="0D1FEF14"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lastRenderedPageBreak/>
        <w:t>2 Серед країн сусідів України немає жодної економічно розвинутої країни світу.</w:t>
      </w:r>
    </w:p>
    <w:p w14:paraId="1D238AFD"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3 Україна розміщується в помірному кліматичному поясі.</w:t>
      </w:r>
    </w:p>
    <w:p w14:paraId="7797D2A4"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4 В Україні переважає гірський рельєф.</w:t>
      </w:r>
    </w:p>
    <w:p w14:paraId="1678C967"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5 Україна має 8 країн сусідів.</w:t>
      </w:r>
    </w:p>
    <w:p w14:paraId="32D33695"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6 На півночі України болота погіршують географічне положення держави.</w:t>
      </w:r>
    </w:p>
    <w:p w14:paraId="6BE1B483" w14:textId="77777777" w:rsidR="00FC5689" w:rsidRPr="003E4796" w:rsidRDefault="00FC5689"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7 Україна розташована в першому годинному поясі.</w:t>
      </w:r>
    </w:p>
    <w:p w14:paraId="4CD7033E" w14:textId="77777777" w:rsidR="00FC5689" w:rsidRPr="003E4796" w:rsidRDefault="00FC5689" w:rsidP="00C2227A">
      <w:pPr>
        <w:spacing w:after="0" w:line="240" w:lineRule="auto"/>
        <w:rPr>
          <w:rFonts w:ascii="Times New Roman" w:hAnsi="Times New Roman" w:cs="Times New Roman"/>
          <w:sz w:val="26"/>
          <w:szCs w:val="26"/>
        </w:rPr>
      </w:pPr>
    </w:p>
    <w:p w14:paraId="6FA452E3" w14:textId="77777777"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11. Визначте, на скільки відрізняється місцевий час у місті Львів (49°пн.ш 24°сх.д) від місцевого часу в Києві (50°пн.ш 30°сх.д). </w:t>
      </w:r>
    </w:p>
    <w:p w14:paraId="0E0CC7DA" w14:textId="77777777" w:rsidR="00FC5689" w:rsidRPr="003E4796" w:rsidRDefault="00FC5689" w:rsidP="00C2227A">
      <w:pPr>
        <w:spacing w:after="0" w:line="240" w:lineRule="auto"/>
        <w:jc w:val="both"/>
        <w:rPr>
          <w:rFonts w:ascii="Times New Roman" w:eastAsia="Times New Roman" w:hAnsi="Times New Roman" w:cs="Times New Roman"/>
          <w:b/>
          <w:i/>
          <w:sz w:val="26"/>
          <w:szCs w:val="26"/>
        </w:rPr>
      </w:pPr>
      <w:r w:rsidRPr="003E4796">
        <w:rPr>
          <w:rFonts w:ascii="Times New Roman" w:eastAsia="Times New Roman" w:hAnsi="Times New Roman" w:cs="Times New Roman"/>
          <w:i/>
          <w:sz w:val="26"/>
          <w:szCs w:val="26"/>
        </w:rPr>
        <w:t>(Відповідь запишіть тільки числом)</w:t>
      </w:r>
    </w:p>
    <w:p w14:paraId="53D9985A" w14:textId="77777777" w:rsidR="00FC7768"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noProof/>
          <w:sz w:val="26"/>
          <w:szCs w:val="26"/>
          <w:lang w:eastAsia="ru-RU"/>
        </w:rPr>
        <w:drawing>
          <wp:inline distT="0" distB="0" distL="0" distR="0" wp14:anchorId="1CF915AC" wp14:editId="7D0EFEE8">
            <wp:extent cx="6480000" cy="4138129"/>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480000" cy="4138129"/>
                    </a:xfrm>
                    <a:prstGeom prst="rect">
                      <a:avLst/>
                    </a:prstGeom>
                  </pic:spPr>
                </pic:pic>
              </a:graphicData>
            </a:graphic>
          </wp:inline>
        </w:drawing>
      </w:r>
    </w:p>
    <w:p w14:paraId="403087D0" w14:textId="77777777" w:rsidR="00FC7768" w:rsidRDefault="00FC7768" w:rsidP="00C2227A">
      <w:pPr>
        <w:spacing w:after="0" w:line="240" w:lineRule="auto"/>
        <w:rPr>
          <w:rFonts w:ascii="Times New Roman" w:hAnsi="Times New Roman" w:cs="Times New Roman"/>
          <w:b/>
          <w:sz w:val="26"/>
          <w:szCs w:val="26"/>
        </w:rPr>
      </w:pPr>
    </w:p>
    <w:p w14:paraId="28046C16" w14:textId="5DB692F4" w:rsidR="00FC5689" w:rsidRPr="003E4796" w:rsidRDefault="00FC5689"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12. Визначте поясний час у Нью Йорку, якщо в Києві 18 годин.</w:t>
      </w:r>
    </w:p>
    <w:p w14:paraId="17A346BA" w14:textId="77777777" w:rsidR="00FC5689" w:rsidRPr="003E4796" w:rsidRDefault="00FC5689" w:rsidP="00C2227A">
      <w:pPr>
        <w:spacing w:after="0" w:line="240" w:lineRule="auto"/>
        <w:jc w:val="both"/>
        <w:rPr>
          <w:rFonts w:ascii="Times New Roman" w:eastAsia="Times New Roman" w:hAnsi="Times New Roman" w:cs="Times New Roman"/>
          <w:b/>
          <w:i/>
          <w:sz w:val="26"/>
          <w:szCs w:val="26"/>
        </w:rPr>
      </w:pPr>
      <w:r w:rsidRPr="003E4796">
        <w:rPr>
          <w:rFonts w:ascii="Times New Roman" w:eastAsia="Times New Roman" w:hAnsi="Times New Roman" w:cs="Times New Roman"/>
          <w:i/>
          <w:sz w:val="26"/>
          <w:szCs w:val="26"/>
        </w:rPr>
        <w:t>(Відповідь запишіть тільки числом)</w:t>
      </w:r>
    </w:p>
    <w:p w14:paraId="6DDD14D3" w14:textId="2A955096" w:rsidR="00FC5689" w:rsidRDefault="00FC5689" w:rsidP="00C2227A">
      <w:pPr>
        <w:spacing w:after="0" w:line="240" w:lineRule="auto"/>
        <w:rPr>
          <w:rFonts w:ascii="Times New Roman" w:hAnsi="Times New Roman" w:cs="Times New Roman"/>
          <w:b/>
          <w:sz w:val="26"/>
          <w:szCs w:val="26"/>
        </w:rPr>
      </w:pPr>
    </w:p>
    <w:p w14:paraId="3D41648E" w14:textId="469D080A" w:rsidR="00A02F95" w:rsidRDefault="00A02F95" w:rsidP="00C2227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Критерії оцінювання</w:t>
      </w:r>
    </w:p>
    <w:p w14:paraId="1B85EEAC" w14:textId="77777777" w:rsidR="004406A3" w:rsidRPr="00AE39CC" w:rsidRDefault="004406A3" w:rsidP="004406A3">
      <w:pPr>
        <w:spacing w:after="0" w:line="23" w:lineRule="atLeast"/>
        <w:rPr>
          <w:rFonts w:ascii="Times New Roman" w:eastAsia="Calibri" w:hAnsi="Times New Roman" w:cs="Times New Roman"/>
          <w:bCs/>
          <w:i/>
          <w:iCs/>
          <w:sz w:val="26"/>
          <w:szCs w:val="26"/>
        </w:rPr>
      </w:pPr>
      <w:r w:rsidRPr="00AE39CC">
        <w:rPr>
          <w:rFonts w:ascii="Times New Roman" w:eastAsia="Calibri" w:hAnsi="Times New Roman" w:cs="Times New Roman"/>
          <w:bCs/>
          <w:i/>
          <w:iCs/>
          <w:sz w:val="26"/>
          <w:szCs w:val="26"/>
        </w:rPr>
        <w:t>Усього 30 балів. Для переведення отриман</w:t>
      </w:r>
      <w:r>
        <w:rPr>
          <w:rFonts w:ascii="Times New Roman" w:eastAsia="Calibri" w:hAnsi="Times New Roman" w:cs="Times New Roman"/>
          <w:bCs/>
          <w:i/>
          <w:iCs/>
          <w:sz w:val="26"/>
          <w:szCs w:val="26"/>
        </w:rPr>
        <w:t xml:space="preserve">ого балу за тест </w:t>
      </w:r>
      <w:r w:rsidRPr="00AE39CC">
        <w:rPr>
          <w:rFonts w:ascii="Times New Roman" w:eastAsia="Calibri" w:hAnsi="Times New Roman" w:cs="Times New Roman"/>
          <w:bCs/>
          <w:i/>
          <w:iCs/>
          <w:sz w:val="26"/>
          <w:szCs w:val="26"/>
        </w:rPr>
        <w:t>на 12-бальну шкалу, потрібно</w:t>
      </w:r>
      <w:r>
        <w:rPr>
          <w:rFonts w:ascii="Times New Roman" w:eastAsia="Calibri" w:hAnsi="Times New Roman" w:cs="Times New Roman"/>
          <w:bCs/>
          <w:i/>
          <w:iCs/>
          <w:sz w:val="26"/>
          <w:szCs w:val="26"/>
        </w:rPr>
        <w:t xml:space="preserve"> </w:t>
      </w:r>
      <w:r w:rsidRPr="00AE39CC">
        <w:rPr>
          <w:rFonts w:ascii="Times New Roman" w:eastAsia="Calibri" w:hAnsi="Times New Roman" w:cs="Times New Roman"/>
          <w:bCs/>
          <w:i/>
          <w:iCs/>
          <w:sz w:val="26"/>
          <w:szCs w:val="26"/>
        </w:rPr>
        <w:t xml:space="preserve"> </w:t>
      </w:r>
      <w:r>
        <w:rPr>
          <w:rFonts w:ascii="Times New Roman" w:eastAsia="Calibri" w:hAnsi="Times New Roman" w:cs="Times New Roman"/>
          <w:bCs/>
          <w:i/>
          <w:iCs/>
          <w:sz w:val="26"/>
          <w:szCs w:val="26"/>
        </w:rPr>
        <w:t xml:space="preserve">результат тестування </w:t>
      </w:r>
      <w:r w:rsidRPr="00AE39CC">
        <w:rPr>
          <w:rFonts w:ascii="Times New Roman" w:eastAsia="Calibri" w:hAnsi="Times New Roman" w:cs="Times New Roman"/>
          <w:bCs/>
          <w:i/>
          <w:iCs/>
          <w:sz w:val="26"/>
          <w:szCs w:val="26"/>
        </w:rPr>
        <w:t>помножити на 0,4.</w:t>
      </w:r>
    </w:p>
    <w:p w14:paraId="114A5495" w14:textId="77777777" w:rsidR="004406A3" w:rsidRPr="003E4796" w:rsidRDefault="004406A3" w:rsidP="00C2227A">
      <w:pPr>
        <w:spacing w:after="0" w:line="240" w:lineRule="auto"/>
        <w:jc w:val="center"/>
        <w:rPr>
          <w:rFonts w:ascii="Times New Roman" w:hAnsi="Times New Roman" w:cs="Times New Roman"/>
          <w:b/>
          <w:sz w:val="26"/>
          <w:szCs w:val="26"/>
        </w:rPr>
      </w:pPr>
    </w:p>
    <w:tbl>
      <w:tblPr>
        <w:tblStyle w:val="a4"/>
        <w:tblW w:w="0" w:type="auto"/>
        <w:tblCellMar>
          <w:left w:w="57" w:type="dxa"/>
          <w:right w:w="57" w:type="dxa"/>
        </w:tblCellMar>
        <w:tblLook w:val="04A0" w:firstRow="1" w:lastRow="0" w:firstColumn="1" w:lastColumn="0" w:noHBand="0" w:noVBand="1"/>
      </w:tblPr>
      <w:tblGrid>
        <w:gridCol w:w="874"/>
        <w:gridCol w:w="873"/>
        <w:gridCol w:w="871"/>
        <w:gridCol w:w="874"/>
        <w:gridCol w:w="882"/>
        <w:gridCol w:w="874"/>
        <w:gridCol w:w="893"/>
        <w:gridCol w:w="880"/>
        <w:gridCol w:w="891"/>
        <w:gridCol w:w="848"/>
        <w:gridCol w:w="848"/>
        <w:gridCol w:w="848"/>
      </w:tblGrid>
      <w:tr w:rsidR="00805B86" w:rsidRPr="003E4796" w14:paraId="3718EAD7" w14:textId="77777777" w:rsidTr="004406A3">
        <w:tc>
          <w:tcPr>
            <w:tcW w:w="5248" w:type="dxa"/>
            <w:gridSpan w:val="6"/>
          </w:tcPr>
          <w:p w14:paraId="5574D8E3" w14:textId="77777777" w:rsidR="00FC5689" w:rsidRPr="003E4796" w:rsidRDefault="00FC5689" w:rsidP="00C2227A">
            <w:pPr>
              <w:jc w:val="center"/>
              <w:rPr>
                <w:sz w:val="26"/>
                <w:szCs w:val="26"/>
                <w:lang w:val="uk-UA"/>
              </w:rPr>
            </w:pPr>
            <w:r w:rsidRPr="003E4796">
              <w:rPr>
                <w:sz w:val="26"/>
                <w:szCs w:val="26"/>
                <w:lang w:val="uk-UA"/>
              </w:rPr>
              <w:t>Початковий та середній рівень</w:t>
            </w:r>
          </w:p>
        </w:tc>
        <w:tc>
          <w:tcPr>
            <w:tcW w:w="2664" w:type="dxa"/>
            <w:gridSpan w:val="3"/>
          </w:tcPr>
          <w:p w14:paraId="7EB16E94" w14:textId="77777777" w:rsidR="00FC5689" w:rsidRPr="003E4796" w:rsidRDefault="00FC5689" w:rsidP="00C2227A">
            <w:pPr>
              <w:jc w:val="center"/>
              <w:rPr>
                <w:sz w:val="26"/>
                <w:szCs w:val="26"/>
                <w:lang w:val="uk-UA"/>
              </w:rPr>
            </w:pPr>
            <w:r w:rsidRPr="003E4796">
              <w:rPr>
                <w:sz w:val="26"/>
                <w:szCs w:val="26"/>
                <w:lang w:val="uk-UA"/>
              </w:rPr>
              <w:t>Достатній рівень</w:t>
            </w:r>
          </w:p>
        </w:tc>
        <w:tc>
          <w:tcPr>
            <w:tcW w:w="2544" w:type="dxa"/>
            <w:gridSpan w:val="3"/>
          </w:tcPr>
          <w:p w14:paraId="77EC161A" w14:textId="77777777" w:rsidR="00FC5689" w:rsidRPr="003E4796" w:rsidRDefault="00FC5689" w:rsidP="00C2227A">
            <w:pPr>
              <w:jc w:val="center"/>
              <w:rPr>
                <w:sz w:val="26"/>
                <w:szCs w:val="26"/>
                <w:lang w:val="uk-UA"/>
              </w:rPr>
            </w:pPr>
            <w:r w:rsidRPr="003E4796">
              <w:rPr>
                <w:sz w:val="26"/>
                <w:szCs w:val="26"/>
                <w:lang w:val="uk-UA"/>
              </w:rPr>
              <w:t>Високий рівень</w:t>
            </w:r>
          </w:p>
        </w:tc>
      </w:tr>
      <w:tr w:rsidR="00805B86" w:rsidRPr="003E4796" w14:paraId="4AAADB36" w14:textId="77777777" w:rsidTr="004406A3">
        <w:tc>
          <w:tcPr>
            <w:tcW w:w="874" w:type="dxa"/>
          </w:tcPr>
          <w:p w14:paraId="51F61CA3" w14:textId="77777777" w:rsidR="00FC5689" w:rsidRPr="003E4796" w:rsidRDefault="00FC5689" w:rsidP="00C2227A">
            <w:pPr>
              <w:jc w:val="center"/>
              <w:rPr>
                <w:sz w:val="26"/>
                <w:szCs w:val="26"/>
                <w:lang w:val="uk-UA"/>
              </w:rPr>
            </w:pPr>
            <w:r w:rsidRPr="003E4796">
              <w:rPr>
                <w:sz w:val="26"/>
                <w:szCs w:val="26"/>
                <w:lang w:val="uk-UA"/>
              </w:rPr>
              <w:t>1</w:t>
            </w:r>
          </w:p>
        </w:tc>
        <w:tc>
          <w:tcPr>
            <w:tcW w:w="873" w:type="dxa"/>
          </w:tcPr>
          <w:p w14:paraId="69B56D95" w14:textId="77777777" w:rsidR="00FC5689" w:rsidRPr="003E4796" w:rsidRDefault="00FC5689" w:rsidP="00C2227A">
            <w:pPr>
              <w:jc w:val="center"/>
              <w:rPr>
                <w:sz w:val="26"/>
                <w:szCs w:val="26"/>
                <w:lang w:val="uk-UA"/>
              </w:rPr>
            </w:pPr>
            <w:r w:rsidRPr="003E4796">
              <w:rPr>
                <w:sz w:val="26"/>
                <w:szCs w:val="26"/>
                <w:lang w:val="uk-UA"/>
              </w:rPr>
              <w:t>2</w:t>
            </w:r>
          </w:p>
        </w:tc>
        <w:tc>
          <w:tcPr>
            <w:tcW w:w="871" w:type="dxa"/>
          </w:tcPr>
          <w:p w14:paraId="7039DB32" w14:textId="77777777" w:rsidR="00FC5689" w:rsidRPr="003E4796" w:rsidRDefault="00FC5689" w:rsidP="00C2227A">
            <w:pPr>
              <w:jc w:val="center"/>
              <w:rPr>
                <w:sz w:val="26"/>
                <w:szCs w:val="26"/>
                <w:lang w:val="uk-UA"/>
              </w:rPr>
            </w:pPr>
            <w:r w:rsidRPr="003E4796">
              <w:rPr>
                <w:sz w:val="26"/>
                <w:szCs w:val="26"/>
                <w:lang w:val="uk-UA"/>
              </w:rPr>
              <w:t>3</w:t>
            </w:r>
          </w:p>
        </w:tc>
        <w:tc>
          <w:tcPr>
            <w:tcW w:w="874" w:type="dxa"/>
          </w:tcPr>
          <w:p w14:paraId="769B06D8" w14:textId="77777777" w:rsidR="00FC5689" w:rsidRPr="003E4796" w:rsidRDefault="00FC5689" w:rsidP="00C2227A">
            <w:pPr>
              <w:jc w:val="center"/>
              <w:rPr>
                <w:sz w:val="26"/>
                <w:szCs w:val="26"/>
                <w:lang w:val="uk-UA"/>
              </w:rPr>
            </w:pPr>
            <w:r w:rsidRPr="003E4796">
              <w:rPr>
                <w:sz w:val="26"/>
                <w:szCs w:val="26"/>
                <w:lang w:val="uk-UA"/>
              </w:rPr>
              <w:t>4</w:t>
            </w:r>
          </w:p>
        </w:tc>
        <w:tc>
          <w:tcPr>
            <w:tcW w:w="882" w:type="dxa"/>
          </w:tcPr>
          <w:p w14:paraId="34628C13" w14:textId="77777777" w:rsidR="00FC5689" w:rsidRPr="003E4796" w:rsidRDefault="00FC5689" w:rsidP="00C2227A">
            <w:pPr>
              <w:jc w:val="center"/>
              <w:rPr>
                <w:sz w:val="26"/>
                <w:szCs w:val="26"/>
                <w:lang w:val="uk-UA"/>
              </w:rPr>
            </w:pPr>
            <w:r w:rsidRPr="003E4796">
              <w:rPr>
                <w:sz w:val="26"/>
                <w:szCs w:val="26"/>
                <w:lang w:val="uk-UA"/>
              </w:rPr>
              <w:t>5</w:t>
            </w:r>
          </w:p>
        </w:tc>
        <w:tc>
          <w:tcPr>
            <w:tcW w:w="874" w:type="dxa"/>
          </w:tcPr>
          <w:p w14:paraId="43A47544" w14:textId="77777777" w:rsidR="00FC5689" w:rsidRPr="003E4796" w:rsidRDefault="00FC5689" w:rsidP="00C2227A">
            <w:pPr>
              <w:jc w:val="center"/>
              <w:rPr>
                <w:sz w:val="26"/>
                <w:szCs w:val="26"/>
                <w:lang w:val="uk-UA"/>
              </w:rPr>
            </w:pPr>
            <w:r w:rsidRPr="003E4796">
              <w:rPr>
                <w:sz w:val="26"/>
                <w:szCs w:val="26"/>
                <w:lang w:val="uk-UA"/>
              </w:rPr>
              <w:t>6</w:t>
            </w:r>
          </w:p>
        </w:tc>
        <w:tc>
          <w:tcPr>
            <w:tcW w:w="893" w:type="dxa"/>
          </w:tcPr>
          <w:p w14:paraId="17338CAB" w14:textId="77777777" w:rsidR="00FC5689" w:rsidRPr="003E4796" w:rsidRDefault="00FC5689" w:rsidP="00C2227A">
            <w:pPr>
              <w:jc w:val="center"/>
              <w:rPr>
                <w:sz w:val="26"/>
                <w:szCs w:val="26"/>
                <w:lang w:val="uk-UA"/>
              </w:rPr>
            </w:pPr>
            <w:r w:rsidRPr="003E4796">
              <w:rPr>
                <w:sz w:val="26"/>
                <w:szCs w:val="26"/>
                <w:lang w:val="uk-UA"/>
              </w:rPr>
              <w:t>7</w:t>
            </w:r>
          </w:p>
        </w:tc>
        <w:tc>
          <w:tcPr>
            <w:tcW w:w="880" w:type="dxa"/>
          </w:tcPr>
          <w:p w14:paraId="2FA8433B" w14:textId="77777777" w:rsidR="00FC5689" w:rsidRPr="003E4796" w:rsidRDefault="00FC5689" w:rsidP="00C2227A">
            <w:pPr>
              <w:jc w:val="center"/>
              <w:rPr>
                <w:sz w:val="26"/>
                <w:szCs w:val="26"/>
                <w:lang w:val="uk-UA"/>
              </w:rPr>
            </w:pPr>
            <w:r w:rsidRPr="003E4796">
              <w:rPr>
                <w:sz w:val="26"/>
                <w:szCs w:val="26"/>
                <w:lang w:val="uk-UA"/>
              </w:rPr>
              <w:t>8</w:t>
            </w:r>
          </w:p>
        </w:tc>
        <w:tc>
          <w:tcPr>
            <w:tcW w:w="891" w:type="dxa"/>
          </w:tcPr>
          <w:p w14:paraId="6527F05E" w14:textId="77777777" w:rsidR="00FC5689" w:rsidRPr="003E4796" w:rsidRDefault="00FC5689" w:rsidP="00C2227A">
            <w:pPr>
              <w:jc w:val="center"/>
              <w:rPr>
                <w:sz w:val="26"/>
                <w:szCs w:val="26"/>
                <w:lang w:val="uk-UA"/>
              </w:rPr>
            </w:pPr>
            <w:r w:rsidRPr="003E4796">
              <w:rPr>
                <w:sz w:val="26"/>
                <w:szCs w:val="26"/>
                <w:lang w:val="uk-UA"/>
              </w:rPr>
              <w:t>9</w:t>
            </w:r>
          </w:p>
        </w:tc>
        <w:tc>
          <w:tcPr>
            <w:tcW w:w="848" w:type="dxa"/>
          </w:tcPr>
          <w:p w14:paraId="483D405B" w14:textId="77777777" w:rsidR="00FC5689" w:rsidRPr="003E4796" w:rsidRDefault="00FC5689" w:rsidP="00C2227A">
            <w:pPr>
              <w:jc w:val="center"/>
              <w:rPr>
                <w:sz w:val="26"/>
                <w:szCs w:val="26"/>
                <w:lang w:val="uk-UA"/>
              </w:rPr>
            </w:pPr>
            <w:r w:rsidRPr="003E4796">
              <w:rPr>
                <w:sz w:val="26"/>
                <w:szCs w:val="26"/>
                <w:lang w:val="uk-UA"/>
              </w:rPr>
              <w:t>10</w:t>
            </w:r>
          </w:p>
        </w:tc>
        <w:tc>
          <w:tcPr>
            <w:tcW w:w="848" w:type="dxa"/>
          </w:tcPr>
          <w:p w14:paraId="70DAC6B6" w14:textId="77777777" w:rsidR="00FC5689" w:rsidRPr="003E4796" w:rsidRDefault="00FC5689" w:rsidP="00C2227A">
            <w:pPr>
              <w:jc w:val="center"/>
              <w:rPr>
                <w:sz w:val="26"/>
                <w:szCs w:val="26"/>
                <w:lang w:val="uk-UA"/>
              </w:rPr>
            </w:pPr>
            <w:r w:rsidRPr="003E4796">
              <w:rPr>
                <w:sz w:val="26"/>
                <w:szCs w:val="26"/>
                <w:lang w:val="uk-UA"/>
              </w:rPr>
              <w:t>11</w:t>
            </w:r>
          </w:p>
        </w:tc>
        <w:tc>
          <w:tcPr>
            <w:tcW w:w="848" w:type="dxa"/>
          </w:tcPr>
          <w:p w14:paraId="1406244A" w14:textId="77777777" w:rsidR="00FC5689" w:rsidRPr="003E4796" w:rsidRDefault="00FC5689" w:rsidP="00C2227A">
            <w:pPr>
              <w:jc w:val="center"/>
              <w:rPr>
                <w:sz w:val="26"/>
                <w:szCs w:val="26"/>
                <w:lang w:val="uk-UA"/>
              </w:rPr>
            </w:pPr>
            <w:r w:rsidRPr="003E4796">
              <w:rPr>
                <w:sz w:val="26"/>
                <w:szCs w:val="26"/>
                <w:lang w:val="uk-UA"/>
              </w:rPr>
              <w:t>12</w:t>
            </w:r>
          </w:p>
        </w:tc>
      </w:tr>
      <w:tr w:rsidR="00A02F95" w:rsidRPr="003E4796" w14:paraId="485B96ED" w14:textId="77777777" w:rsidTr="004406A3">
        <w:tc>
          <w:tcPr>
            <w:tcW w:w="874" w:type="dxa"/>
          </w:tcPr>
          <w:p w14:paraId="17A88687" w14:textId="77777777" w:rsidR="00FC5689" w:rsidRPr="003E4796" w:rsidRDefault="00FC5689" w:rsidP="00C2227A">
            <w:pPr>
              <w:jc w:val="center"/>
              <w:rPr>
                <w:sz w:val="26"/>
                <w:szCs w:val="26"/>
                <w:lang w:val="uk-UA"/>
              </w:rPr>
            </w:pPr>
            <w:r w:rsidRPr="003E4796">
              <w:rPr>
                <w:sz w:val="26"/>
                <w:szCs w:val="26"/>
                <w:lang w:val="uk-UA"/>
              </w:rPr>
              <w:t>Б</w:t>
            </w:r>
          </w:p>
        </w:tc>
        <w:tc>
          <w:tcPr>
            <w:tcW w:w="873" w:type="dxa"/>
          </w:tcPr>
          <w:p w14:paraId="373DAFB4" w14:textId="77777777" w:rsidR="00FC5689" w:rsidRPr="003E4796" w:rsidRDefault="00FC5689" w:rsidP="00C2227A">
            <w:pPr>
              <w:jc w:val="center"/>
              <w:rPr>
                <w:sz w:val="26"/>
                <w:szCs w:val="26"/>
                <w:lang w:val="uk-UA"/>
              </w:rPr>
            </w:pPr>
            <w:r w:rsidRPr="003E4796">
              <w:rPr>
                <w:sz w:val="26"/>
                <w:szCs w:val="26"/>
                <w:lang w:val="uk-UA"/>
              </w:rPr>
              <w:t>В</w:t>
            </w:r>
          </w:p>
        </w:tc>
        <w:tc>
          <w:tcPr>
            <w:tcW w:w="871" w:type="dxa"/>
          </w:tcPr>
          <w:p w14:paraId="548A4AE1" w14:textId="77777777" w:rsidR="00FC5689" w:rsidRPr="003E4796" w:rsidRDefault="00FC5689" w:rsidP="00C2227A">
            <w:pPr>
              <w:jc w:val="center"/>
              <w:rPr>
                <w:sz w:val="26"/>
                <w:szCs w:val="26"/>
                <w:lang w:val="uk-UA"/>
              </w:rPr>
            </w:pPr>
            <w:r w:rsidRPr="003E4796">
              <w:rPr>
                <w:sz w:val="26"/>
                <w:szCs w:val="26"/>
                <w:lang w:val="uk-UA"/>
              </w:rPr>
              <w:t>Б</w:t>
            </w:r>
          </w:p>
        </w:tc>
        <w:tc>
          <w:tcPr>
            <w:tcW w:w="874" w:type="dxa"/>
          </w:tcPr>
          <w:p w14:paraId="5867864F" w14:textId="41220024" w:rsidR="00FC5689" w:rsidRPr="003E4796" w:rsidRDefault="00FC5689" w:rsidP="00C2227A">
            <w:pPr>
              <w:jc w:val="center"/>
              <w:rPr>
                <w:sz w:val="26"/>
                <w:szCs w:val="26"/>
                <w:lang w:val="uk-UA"/>
              </w:rPr>
            </w:pPr>
            <w:r w:rsidRPr="003E4796">
              <w:rPr>
                <w:sz w:val="26"/>
                <w:szCs w:val="26"/>
                <w:lang w:val="uk-UA"/>
              </w:rPr>
              <w:t>1</w:t>
            </w:r>
            <w:r w:rsidR="00A02F95">
              <w:rPr>
                <w:sz w:val="26"/>
                <w:szCs w:val="26"/>
                <w:lang w:val="uk-UA"/>
              </w:rPr>
              <w:t>-</w:t>
            </w:r>
            <w:r w:rsidRPr="003E4796">
              <w:rPr>
                <w:sz w:val="26"/>
                <w:szCs w:val="26"/>
                <w:lang w:val="uk-UA"/>
              </w:rPr>
              <w:t>Г</w:t>
            </w:r>
          </w:p>
          <w:p w14:paraId="1698661C" w14:textId="5FB0D20E" w:rsidR="00FC5689" w:rsidRPr="003E4796" w:rsidRDefault="00FC5689" w:rsidP="00C2227A">
            <w:pPr>
              <w:jc w:val="center"/>
              <w:rPr>
                <w:sz w:val="26"/>
                <w:szCs w:val="26"/>
                <w:lang w:val="uk-UA"/>
              </w:rPr>
            </w:pPr>
            <w:r w:rsidRPr="003E4796">
              <w:rPr>
                <w:sz w:val="26"/>
                <w:szCs w:val="26"/>
                <w:lang w:val="uk-UA"/>
              </w:rPr>
              <w:t>2</w:t>
            </w:r>
            <w:r w:rsidR="00A02F95">
              <w:rPr>
                <w:sz w:val="26"/>
                <w:szCs w:val="26"/>
                <w:lang w:val="uk-UA"/>
              </w:rPr>
              <w:t>-</w:t>
            </w:r>
            <w:r w:rsidRPr="003E4796">
              <w:rPr>
                <w:sz w:val="26"/>
                <w:szCs w:val="26"/>
                <w:lang w:val="uk-UA"/>
              </w:rPr>
              <w:t>В</w:t>
            </w:r>
          </w:p>
          <w:p w14:paraId="6F91F8BD" w14:textId="034C378F" w:rsidR="00FC5689" w:rsidRPr="003E4796" w:rsidRDefault="00FC5689" w:rsidP="00C2227A">
            <w:pPr>
              <w:jc w:val="center"/>
              <w:rPr>
                <w:sz w:val="26"/>
                <w:szCs w:val="26"/>
                <w:lang w:val="uk-UA"/>
              </w:rPr>
            </w:pPr>
            <w:r w:rsidRPr="003E4796">
              <w:rPr>
                <w:sz w:val="26"/>
                <w:szCs w:val="26"/>
                <w:lang w:val="uk-UA"/>
              </w:rPr>
              <w:t>3</w:t>
            </w:r>
            <w:r w:rsidR="00A02F95">
              <w:rPr>
                <w:sz w:val="26"/>
                <w:szCs w:val="26"/>
                <w:lang w:val="uk-UA"/>
              </w:rPr>
              <w:t>-</w:t>
            </w:r>
            <w:r w:rsidRPr="003E4796">
              <w:rPr>
                <w:sz w:val="26"/>
                <w:szCs w:val="26"/>
                <w:lang w:val="uk-UA"/>
              </w:rPr>
              <w:t>А</w:t>
            </w:r>
          </w:p>
          <w:p w14:paraId="4E00702F" w14:textId="506C37B9" w:rsidR="00FC5689" w:rsidRPr="003E4796" w:rsidRDefault="00FC5689" w:rsidP="00C2227A">
            <w:pPr>
              <w:jc w:val="center"/>
              <w:rPr>
                <w:sz w:val="26"/>
                <w:szCs w:val="26"/>
                <w:lang w:val="uk-UA"/>
              </w:rPr>
            </w:pPr>
            <w:r w:rsidRPr="003E4796">
              <w:rPr>
                <w:sz w:val="26"/>
                <w:szCs w:val="26"/>
                <w:lang w:val="uk-UA"/>
              </w:rPr>
              <w:t>4</w:t>
            </w:r>
            <w:r w:rsidR="00A02F95">
              <w:rPr>
                <w:sz w:val="26"/>
                <w:szCs w:val="26"/>
                <w:lang w:val="uk-UA"/>
              </w:rPr>
              <w:t>-</w:t>
            </w:r>
            <w:r w:rsidRPr="003E4796">
              <w:rPr>
                <w:sz w:val="26"/>
                <w:szCs w:val="26"/>
                <w:lang w:val="uk-UA"/>
              </w:rPr>
              <w:t>Б</w:t>
            </w:r>
          </w:p>
        </w:tc>
        <w:tc>
          <w:tcPr>
            <w:tcW w:w="882" w:type="dxa"/>
          </w:tcPr>
          <w:p w14:paraId="01DC88EE" w14:textId="26948653" w:rsidR="00FC5689" w:rsidRPr="003E4796" w:rsidRDefault="00FC5689" w:rsidP="00C2227A">
            <w:pPr>
              <w:jc w:val="center"/>
              <w:rPr>
                <w:sz w:val="26"/>
                <w:szCs w:val="26"/>
                <w:lang w:val="uk-UA"/>
              </w:rPr>
            </w:pPr>
            <w:r w:rsidRPr="003E4796">
              <w:rPr>
                <w:sz w:val="26"/>
                <w:szCs w:val="26"/>
                <w:lang w:val="uk-UA"/>
              </w:rPr>
              <w:t>І</w:t>
            </w:r>
            <w:r w:rsidR="00A02F95">
              <w:rPr>
                <w:sz w:val="26"/>
                <w:szCs w:val="26"/>
                <w:lang w:val="uk-UA"/>
              </w:rPr>
              <w:t>-</w:t>
            </w:r>
            <w:r w:rsidRPr="003E4796">
              <w:rPr>
                <w:sz w:val="26"/>
                <w:szCs w:val="26"/>
                <w:lang w:val="uk-UA"/>
              </w:rPr>
              <w:t>А</w:t>
            </w:r>
          </w:p>
          <w:p w14:paraId="047DBB60" w14:textId="1A5FDB06" w:rsidR="00FC5689" w:rsidRPr="003E4796" w:rsidRDefault="00FC5689" w:rsidP="00C2227A">
            <w:pPr>
              <w:jc w:val="center"/>
              <w:rPr>
                <w:sz w:val="26"/>
                <w:szCs w:val="26"/>
                <w:lang w:val="uk-UA"/>
              </w:rPr>
            </w:pPr>
            <w:r w:rsidRPr="003E4796">
              <w:rPr>
                <w:sz w:val="26"/>
                <w:szCs w:val="26"/>
                <w:lang w:val="uk-UA"/>
              </w:rPr>
              <w:t>ІІ</w:t>
            </w:r>
            <w:r w:rsidR="00A02F95">
              <w:rPr>
                <w:sz w:val="26"/>
                <w:szCs w:val="26"/>
                <w:lang w:val="uk-UA"/>
              </w:rPr>
              <w:t>-</w:t>
            </w:r>
            <w:r w:rsidRPr="003E4796">
              <w:rPr>
                <w:sz w:val="26"/>
                <w:szCs w:val="26"/>
                <w:lang w:val="uk-UA"/>
              </w:rPr>
              <w:t>Г</w:t>
            </w:r>
          </w:p>
          <w:p w14:paraId="668A0C18" w14:textId="6F00560F" w:rsidR="00FC5689" w:rsidRPr="003E4796" w:rsidRDefault="00FC5689" w:rsidP="00C2227A">
            <w:pPr>
              <w:jc w:val="center"/>
              <w:rPr>
                <w:sz w:val="26"/>
                <w:szCs w:val="26"/>
                <w:lang w:val="uk-UA"/>
              </w:rPr>
            </w:pPr>
            <w:r w:rsidRPr="003E4796">
              <w:rPr>
                <w:sz w:val="26"/>
                <w:szCs w:val="26"/>
                <w:lang w:val="uk-UA"/>
              </w:rPr>
              <w:t>ІІІ</w:t>
            </w:r>
            <w:r w:rsidR="00A02F95">
              <w:rPr>
                <w:sz w:val="26"/>
                <w:szCs w:val="26"/>
                <w:lang w:val="uk-UA"/>
              </w:rPr>
              <w:t>-</w:t>
            </w:r>
            <w:r w:rsidRPr="003E4796">
              <w:rPr>
                <w:sz w:val="26"/>
                <w:szCs w:val="26"/>
                <w:lang w:val="uk-UA"/>
              </w:rPr>
              <w:t>Б</w:t>
            </w:r>
          </w:p>
          <w:p w14:paraId="58FEEAB8" w14:textId="7AF26BE4" w:rsidR="00FC5689" w:rsidRPr="003E4796" w:rsidRDefault="00FC5689" w:rsidP="00C2227A">
            <w:pPr>
              <w:jc w:val="center"/>
              <w:rPr>
                <w:sz w:val="26"/>
                <w:szCs w:val="26"/>
                <w:lang w:val="uk-UA"/>
              </w:rPr>
            </w:pPr>
            <w:r w:rsidRPr="003E4796">
              <w:rPr>
                <w:sz w:val="26"/>
                <w:szCs w:val="26"/>
                <w:lang w:val="uk-UA"/>
              </w:rPr>
              <w:t>IV</w:t>
            </w:r>
            <w:r w:rsidR="00A02F95">
              <w:rPr>
                <w:sz w:val="26"/>
                <w:szCs w:val="26"/>
                <w:lang w:val="uk-UA"/>
              </w:rPr>
              <w:t>-</w:t>
            </w:r>
            <w:r w:rsidRPr="003E4796">
              <w:rPr>
                <w:sz w:val="26"/>
                <w:szCs w:val="26"/>
                <w:lang w:val="uk-UA"/>
              </w:rPr>
              <w:t>В</w:t>
            </w:r>
          </w:p>
        </w:tc>
        <w:tc>
          <w:tcPr>
            <w:tcW w:w="874" w:type="dxa"/>
          </w:tcPr>
          <w:p w14:paraId="467F88FC" w14:textId="1332BCE3" w:rsidR="00FC5689" w:rsidRPr="003E4796" w:rsidRDefault="00FC5689" w:rsidP="00C2227A">
            <w:pPr>
              <w:jc w:val="center"/>
              <w:rPr>
                <w:sz w:val="26"/>
                <w:szCs w:val="26"/>
                <w:lang w:val="uk-UA"/>
              </w:rPr>
            </w:pPr>
            <w:r w:rsidRPr="003E4796">
              <w:rPr>
                <w:sz w:val="26"/>
                <w:szCs w:val="26"/>
                <w:lang w:val="uk-UA"/>
              </w:rPr>
              <w:t>1</w:t>
            </w:r>
            <w:r w:rsidR="00A02F95">
              <w:rPr>
                <w:sz w:val="26"/>
                <w:szCs w:val="26"/>
                <w:lang w:val="uk-UA"/>
              </w:rPr>
              <w:t>-</w:t>
            </w:r>
            <w:r w:rsidRPr="003E4796">
              <w:rPr>
                <w:sz w:val="26"/>
                <w:szCs w:val="26"/>
                <w:lang w:val="uk-UA"/>
              </w:rPr>
              <w:t>Г</w:t>
            </w:r>
          </w:p>
          <w:p w14:paraId="25B6F3DB" w14:textId="7D40E7C7" w:rsidR="00FC5689" w:rsidRPr="003E4796" w:rsidRDefault="00FC5689" w:rsidP="00C2227A">
            <w:pPr>
              <w:jc w:val="center"/>
              <w:rPr>
                <w:sz w:val="26"/>
                <w:szCs w:val="26"/>
                <w:lang w:val="uk-UA"/>
              </w:rPr>
            </w:pPr>
            <w:r w:rsidRPr="003E4796">
              <w:rPr>
                <w:sz w:val="26"/>
                <w:szCs w:val="26"/>
                <w:lang w:val="uk-UA"/>
              </w:rPr>
              <w:t>2</w:t>
            </w:r>
            <w:r w:rsidR="00A02F95">
              <w:rPr>
                <w:sz w:val="26"/>
                <w:szCs w:val="26"/>
                <w:lang w:val="uk-UA"/>
              </w:rPr>
              <w:t>-</w:t>
            </w:r>
            <w:r w:rsidRPr="003E4796">
              <w:rPr>
                <w:sz w:val="26"/>
                <w:szCs w:val="26"/>
                <w:lang w:val="uk-UA"/>
              </w:rPr>
              <w:t>А</w:t>
            </w:r>
          </w:p>
          <w:p w14:paraId="76B5D6E5" w14:textId="45D30E5E" w:rsidR="00FC5689" w:rsidRPr="003E4796" w:rsidRDefault="00FC5689" w:rsidP="00C2227A">
            <w:pPr>
              <w:jc w:val="center"/>
              <w:rPr>
                <w:sz w:val="26"/>
                <w:szCs w:val="26"/>
                <w:lang w:val="uk-UA"/>
              </w:rPr>
            </w:pPr>
            <w:r w:rsidRPr="003E4796">
              <w:rPr>
                <w:sz w:val="26"/>
                <w:szCs w:val="26"/>
                <w:lang w:val="uk-UA"/>
              </w:rPr>
              <w:t>3</w:t>
            </w:r>
            <w:r w:rsidR="00A02F95">
              <w:rPr>
                <w:sz w:val="26"/>
                <w:szCs w:val="26"/>
                <w:lang w:val="uk-UA"/>
              </w:rPr>
              <w:t>-</w:t>
            </w:r>
            <w:r w:rsidRPr="003E4796">
              <w:rPr>
                <w:sz w:val="26"/>
                <w:szCs w:val="26"/>
                <w:lang w:val="uk-UA"/>
              </w:rPr>
              <w:t>Б</w:t>
            </w:r>
          </w:p>
          <w:p w14:paraId="39021431" w14:textId="604F2989" w:rsidR="00FC5689" w:rsidRPr="003E4796" w:rsidRDefault="00FC5689" w:rsidP="00C2227A">
            <w:pPr>
              <w:jc w:val="center"/>
              <w:rPr>
                <w:sz w:val="26"/>
                <w:szCs w:val="26"/>
                <w:lang w:val="uk-UA"/>
              </w:rPr>
            </w:pPr>
            <w:r w:rsidRPr="003E4796">
              <w:rPr>
                <w:sz w:val="26"/>
                <w:szCs w:val="26"/>
                <w:lang w:val="uk-UA"/>
              </w:rPr>
              <w:t>4</w:t>
            </w:r>
            <w:r w:rsidR="00A02F95">
              <w:rPr>
                <w:sz w:val="26"/>
                <w:szCs w:val="26"/>
                <w:lang w:val="uk-UA"/>
              </w:rPr>
              <w:t>-</w:t>
            </w:r>
            <w:r w:rsidRPr="003E4796">
              <w:rPr>
                <w:sz w:val="26"/>
                <w:szCs w:val="26"/>
                <w:lang w:val="uk-UA"/>
              </w:rPr>
              <w:t>В</w:t>
            </w:r>
          </w:p>
        </w:tc>
        <w:tc>
          <w:tcPr>
            <w:tcW w:w="893" w:type="dxa"/>
          </w:tcPr>
          <w:p w14:paraId="1FCD5F2A" w14:textId="77777777" w:rsidR="00FC5689" w:rsidRPr="003E4796" w:rsidRDefault="00FC5689" w:rsidP="00C2227A">
            <w:pPr>
              <w:jc w:val="center"/>
              <w:rPr>
                <w:sz w:val="26"/>
                <w:szCs w:val="26"/>
                <w:lang w:val="uk-UA"/>
              </w:rPr>
            </w:pPr>
            <w:r w:rsidRPr="003E4796">
              <w:rPr>
                <w:sz w:val="26"/>
                <w:szCs w:val="26"/>
                <w:lang w:val="uk-UA"/>
              </w:rPr>
              <w:t>144,3</w:t>
            </w:r>
          </w:p>
        </w:tc>
        <w:tc>
          <w:tcPr>
            <w:tcW w:w="880" w:type="dxa"/>
          </w:tcPr>
          <w:p w14:paraId="24C88D0D" w14:textId="77777777" w:rsidR="00FC5689" w:rsidRPr="003E4796" w:rsidRDefault="00FC5689" w:rsidP="00C2227A">
            <w:pPr>
              <w:jc w:val="center"/>
              <w:rPr>
                <w:sz w:val="26"/>
                <w:szCs w:val="26"/>
                <w:lang w:val="uk-UA"/>
              </w:rPr>
            </w:pPr>
            <w:r w:rsidRPr="003E4796">
              <w:rPr>
                <w:sz w:val="26"/>
                <w:szCs w:val="26"/>
                <w:lang w:val="uk-UA"/>
              </w:rPr>
              <w:t>4,9</w:t>
            </w:r>
          </w:p>
        </w:tc>
        <w:tc>
          <w:tcPr>
            <w:tcW w:w="891" w:type="dxa"/>
          </w:tcPr>
          <w:p w14:paraId="3CD7E771" w14:textId="77777777" w:rsidR="00FC5689" w:rsidRPr="003E4796" w:rsidRDefault="00FC5689" w:rsidP="00C2227A">
            <w:pPr>
              <w:jc w:val="center"/>
              <w:rPr>
                <w:sz w:val="26"/>
                <w:szCs w:val="26"/>
                <w:lang w:val="uk-UA"/>
              </w:rPr>
            </w:pPr>
            <w:r w:rsidRPr="003E4796">
              <w:rPr>
                <w:sz w:val="26"/>
                <w:szCs w:val="26"/>
                <w:lang w:val="uk-UA"/>
              </w:rPr>
              <w:t>6513</w:t>
            </w:r>
          </w:p>
        </w:tc>
        <w:tc>
          <w:tcPr>
            <w:tcW w:w="848" w:type="dxa"/>
          </w:tcPr>
          <w:p w14:paraId="41D6AAF9" w14:textId="77777777" w:rsidR="00FC5689" w:rsidRPr="003E4796" w:rsidRDefault="00FC5689" w:rsidP="00C2227A">
            <w:pPr>
              <w:jc w:val="center"/>
              <w:rPr>
                <w:sz w:val="26"/>
                <w:szCs w:val="26"/>
                <w:lang w:val="uk-UA"/>
              </w:rPr>
            </w:pPr>
            <w:r w:rsidRPr="003E4796">
              <w:rPr>
                <w:sz w:val="26"/>
                <w:szCs w:val="26"/>
                <w:lang w:val="uk-UA"/>
              </w:rPr>
              <w:t>2, 3, 6</w:t>
            </w:r>
          </w:p>
        </w:tc>
        <w:tc>
          <w:tcPr>
            <w:tcW w:w="848" w:type="dxa"/>
          </w:tcPr>
          <w:p w14:paraId="6369F2E3" w14:textId="77777777" w:rsidR="00FC5689" w:rsidRPr="003E4796" w:rsidRDefault="00FC5689" w:rsidP="00C2227A">
            <w:pPr>
              <w:jc w:val="center"/>
              <w:rPr>
                <w:sz w:val="26"/>
                <w:szCs w:val="26"/>
                <w:lang w:val="uk-UA"/>
              </w:rPr>
            </w:pPr>
            <w:r w:rsidRPr="003E4796">
              <w:rPr>
                <w:sz w:val="26"/>
                <w:szCs w:val="26"/>
                <w:lang w:val="uk-UA"/>
              </w:rPr>
              <w:t>24</w:t>
            </w:r>
          </w:p>
        </w:tc>
        <w:tc>
          <w:tcPr>
            <w:tcW w:w="848" w:type="dxa"/>
          </w:tcPr>
          <w:p w14:paraId="7297E5E6" w14:textId="77777777" w:rsidR="00FC5689" w:rsidRPr="003E4796" w:rsidRDefault="00FC5689" w:rsidP="00C2227A">
            <w:pPr>
              <w:jc w:val="center"/>
              <w:rPr>
                <w:sz w:val="26"/>
                <w:szCs w:val="26"/>
                <w:lang w:val="uk-UA"/>
              </w:rPr>
            </w:pPr>
            <w:r w:rsidRPr="003E4796">
              <w:rPr>
                <w:sz w:val="26"/>
                <w:szCs w:val="26"/>
                <w:lang w:val="uk-UA"/>
              </w:rPr>
              <w:t>11</w:t>
            </w:r>
          </w:p>
        </w:tc>
      </w:tr>
      <w:tr w:rsidR="004406A3" w:rsidRPr="003E4796" w14:paraId="552DFCFC" w14:textId="77777777" w:rsidTr="004406A3">
        <w:tc>
          <w:tcPr>
            <w:tcW w:w="874" w:type="dxa"/>
          </w:tcPr>
          <w:p w14:paraId="312650E4" w14:textId="789C0E48" w:rsidR="004406A3" w:rsidRPr="003E4796" w:rsidRDefault="004406A3" w:rsidP="004406A3">
            <w:pPr>
              <w:jc w:val="center"/>
              <w:rPr>
                <w:sz w:val="26"/>
                <w:szCs w:val="26"/>
              </w:rPr>
            </w:pPr>
            <w:r>
              <w:rPr>
                <w:sz w:val="26"/>
                <w:szCs w:val="26"/>
                <w:lang w:val="uk-UA"/>
              </w:rPr>
              <w:t>1</w:t>
            </w:r>
          </w:p>
        </w:tc>
        <w:tc>
          <w:tcPr>
            <w:tcW w:w="873" w:type="dxa"/>
          </w:tcPr>
          <w:p w14:paraId="25FA1472" w14:textId="15DCD532" w:rsidR="004406A3" w:rsidRPr="003E4796" w:rsidRDefault="004406A3" w:rsidP="004406A3">
            <w:pPr>
              <w:jc w:val="center"/>
              <w:rPr>
                <w:sz w:val="26"/>
                <w:szCs w:val="26"/>
              </w:rPr>
            </w:pPr>
            <w:r>
              <w:rPr>
                <w:sz w:val="26"/>
                <w:szCs w:val="26"/>
                <w:lang w:val="uk-UA"/>
              </w:rPr>
              <w:t>1</w:t>
            </w:r>
          </w:p>
        </w:tc>
        <w:tc>
          <w:tcPr>
            <w:tcW w:w="871" w:type="dxa"/>
          </w:tcPr>
          <w:p w14:paraId="05EF162F" w14:textId="53EBAE83" w:rsidR="004406A3" w:rsidRPr="003E4796" w:rsidRDefault="004406A3" w:rsidP="004406A3">
            <w:pPr>
              <w:jc w:val="center"/>
              <w:rPr>
                <w:sz w:val="26"/>
                <w:szCs w:val="26"/>
              </w:rPr>
            </w:pPr>
            <w:r>
              <w:rPr>
                <w:sz w:val="26"/>
                <w:szCs w:val="26"/>
                <w:lang w:val="uk-UA"/>
              </w:rPr>
              <w:t>1</w:t>
            </w:r>
          </w:p>
        </w:tc>
        <w:tc>
          <w:tcPr>
            <w:tcW w:w="874" w:type="dxa"/>
          </w:tcPr>
          <w:p w14:paraId="4032C877" w14:textId="1392BF25" w:rsidR="004406A3" w:rsidRPr="003E4796" w:rsidRDefault="004406A3" w:rsidP="004406A3">
            <w:pPr>
              <w:jc w:val="center"/>
              <w:rPr>
                <w:sz w:val="26"/>
                <w:szCs w:val="26"/>
              </w:rPr>
            </w:pPr>
            <w:r>
              <w:rPr>
                <w:sz w:val="26"/>
                <w:szCs w:val="26"/>
                <w:lang w:val="uk-UA"/>
              </w:rPr>
              <w:t>2</w:t>
            </w:r>
          </w:p>
        </w:tc>
        <w:tc>
          <w:tcPr>
            <w:tcW w:w="882" w:type="dxa"/>
          </w:tcPr>
          <w:p w14:paraId="77414A54" w14:textId="7FBBA2F6" w:rsidR="004406A3" w:rsidRPr="003E4796" w:rsidRDefault="004406A3" w:rsidP="004406A3">
            <w:pPr>
              <w:jc w:val="center"/>
              <w:rPr>
                <w:sz w:val="26"/>
                <w:szCs w:val="26"/>
              </w:rPr>
            </w:pPr>
            <w:r>
              <w:rPr>
                <w:sz w:val="26"/>
                <w:szCs w:val="26"/>
                <w:lang w:val="uk-UA"/>
              </w:rPr>
              <w:t>2</w:t>
            </w:r>
          </w:p>
        </w:tc>
        <w:tc>
          <w:tcPr>
            <w:tcW w:w="874" w:type="dxa"/>
          </w:tcPr>
          <w:p w14:paraId="1ECD7533" w14:textId="5C67C43B" w:rsidR="004406A3" w:rsidRPr="003E4796" w:rsidRDefault="004406A3" w:rsidP="004406A3">
            <w:pPr>
              <w:jc w:val="center"/>
              <w:rPr>
                <w:sz w:val="26"/>
                <w:szCs w:val="26"/>
              </w:rPr>
            </w:pPr>
            <w:r>
              <w:rPr>
                <w:sz w:val="26"/>
                <w:szCs w:val="26"/>
                <w:lang w:val="uk-UA"/>
              </w:rPr>
              <w:t>2</w:t>
            </w:r>
          </w:p>
        </w:tc>
        <w:tc>
          <w:tcPr>
            <w:tcW w:w="893" w:type="dxa"/>
          </w:tcPr>
          <w:p w14:paraId="4B15E298" w14:textId="13DFF7DC" w:rsidR="004406A3" w:rsidRPr="003E4796" w:rsidRDefault="004406A3" w:rsidP="004406A3">
            <w:pPr>
              <w:jc w:val="center"/>
              <w:rPr>
                <w:sz w:val="26"/>
                <w:szCs w:val="26"/>
              </w:rPr>
            </w:pPr>
            <w:r>
              <w:rPr>
                <w:sz w:val="26"/>
                <w:szCs w:val="26"/>
                <w:lang w:val="uk-UA"/>
              </w:rPr>
              <w:t>2</w:t>
            </w:r>
          </w:p>
        </w:tc>
        <w:tc>
          <w:tcPr>
            <w:tcW w:w="880" w:type="dxa"/>
          </w:tcPr>
          <w:p w14:paraId="21A2BC7C" w14:textId="12346008" w:rsidR="004406A3" w:rsidRPr="003E4796" w:rsidRDefault="004406A3" w:rsidP="004406A3">
            <w:pPr>
              <w:jc w:val="center"/>
              <w:rPr>
                <w:sz w:val="26"/>
                <w:szCs w:val="26"/>
              </w:rPr>
            </w:pPr>
            <w:r>
              <w:rPr>
                <w:sz w:val="26"/>
                <w:szCs w:val="26"/>
                <w:lang w:val="uk-UA"/>
              </w:rPr>
              <w:t>2</w:t>
            </w:r>
          </w:p>
        </w:tc>
        <w:tc>
          <w:tcPr>
            <w:tcW w:w="891" w:type="dxa"/>
          </w:tcPr>
          <w:p w14:paraId="7B259DA9" w14:textId="7E54D3B7" w:rsidR="004406A3" w:rsidRPr="003E4796" w:rsidRDefault="004406A3" w:rsidP="004406A3">
            <w:pPr>
              <w:jc w:val="center"/>
              <w:rPr>
                <w:sz w:val="26"/>
                <w:szCs w:val="26"/>
              </w:rPr>
            </w:pPr>
            <w:r>
              <w:rPr>
                <w:sz w:val="26"/>
                <w:szCs w:val="26"/>
                <w:lang w:val="uk-UA"/>
              </w:rPr>
              <w:t>3</w:t>
            </w:r>
          </w:p>
        </w:tc>
        <w:tc>
          <w:tcPr>
            <w:tcW w:w="848" w:type="dxa"/>
          </w:tcPr>
          <w:p w14:paraId="6D1E5A92" w14:textId="174B1842" w:rsidR="004406A3" w:rsidRPr="003E4796" w:rsidRDefault="004406A3" w:rsidP="004406A3">
            <w:pPr>
              <w:jc w:val="center"/>
              <w:rPr>
                <w:sz w:val="26"/>
                <w:szCs w:val="26"/>
              </w:rPr>
            </w:pPr>
            <w:r>
              <w:rPr>
                <w:sz w:val="26"/>
                <w:szCs w:val="26"/>
                <w:lang w:val="uk-UA"/>
              </w:rPr>
              <w:t>6</w:t>
            </w:r>
          </w:p>
        </w:tc>
        <w:tc>
          <w:tcPr>
            <w:tcW w:w="848" w:type="dxa"/>
          </w:tcPr>
          <w:p w14:paraId="40858EBF" w14:textId="36EE4A5C" w:rsidR="004406A3" w:rsidRPr="003E4796" w:rsidRDefault="004406A3" w:rsidP="004406A3">
            <w:pPr>
              <w:jc w:val="center"/>
              <w:rPr>
                <w:sz w:val="26"/>
                <w:szCs w:val="26"/>
              </w:rPr>
            </w:pPr>
            <w:r>
              <w:rPr>
                <w:sz w:val="26"/>
                <w:szCs w:val="26"/>
                <w:lang w:val="uk-UA"/>
              </w:rPr>
              <w:t>4</w:t>
            </w:r>
          </w:p>
        </w:tc>
        <w:tc>
          <w:tcPr>
            <w:tcW w:w="848" w:type="dxa"/>
          </w:tcPr>
          <w:p w14:paraId="5EC20B07" w14:textId="6EA76F9B" w:rsidR="004406A3" w:rsidRPr="003E4796" w:rsidRDefault="004406A3" w:rsidP="004406A3">
            <w:pPr>
              <w:jc w:val="center"/>
              <w:rPr>
                <w:sz w:val="26"/>
                <w:szCs w:val="26"/>
              </w:rPr>
            </w:pPr>
            <w:r>
              <w:rPr>
                <w:sz w:val="26"/>
                <w:szCs w:val="26"/>
                <w:lang w:val="uk-UA"/>
              </w:rPr>
              <w:t>4</w:t>
            </w:r>
          </w:p>
        </w:tc>
      </w:tr>
    </w:tbl>
    <w:p w14:paraId="7CB9CB00" w14:textId="77777777" w:rsidR="00FC5689" w:rsidRPr="003E4796" w:rsidRDefault="00FC5689" w:rsidP="00C2227A">
      <w:pPr>
        <w:spacing w:after="0" w:line="240" w:lineRule="auto"/>
        <w:rPr>
          <w:rFonts w:ascii="Times New Roman" w:hAnsi="Times New Roman" w:cs="Times New Roman"/>
          <w:b/>
          <w:sz w:val="26"/>
          <w:szCs w:val="26"/>
        </w:rPr>
      </w:pPr>
    </w:p>
    <w:p w14:paraId="7EADB515" w14:textId="77777777" w:rsidR="00FC5689" w:rsidRPr="003E4796" w:rsidRDefault="00FC5689" w:rsidP="00C2227A">
      <w:pPr>
        <w:spacing w:after="0" w:line="240" w:lineRule="auto"/>
        <w:jc w:val="center"/>
        <w:rPr>
          <w:rFonts w:ascii="Times New Roman" w:hAnsi="Times New Roman" w:cs="Times New Roman"/>
          <w:b/>
          <w:sz w:val="26"/>
          <w:szCs w:val="26"/>
        </w:rPr>
      </w:pPr>
      <w:r w:rsidRPr="003E4796">
        <w:rPr>
          <w:rFonts w:ascii="Times New Roman" w:hAnsi="Times New Roman" w:cs="Times New Roman"/>
          <w:b/>
          <w:sz w:val="26"/>
          <w:szCs w:val="26"/>
        </w:rPr>
        <w:t>Використані джерела</w:t>
      </w:r>
    </w:p>
    <w:p w14:paraId="6908F105" w14:textId="04A7A0FE" w:rsidR="00FC5689" w:rsidRPr="003E4796" w:rsidRDefault="00A02F95"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1. </w:t>
      </w:r>
      <w:r w:rsidR="00FC5689" w:rsidRPr="003E4796">
        <w:rPr>
          <w:rFonts w:ascii="Times New Roman" w:hAnsi="Times New Roman" w:cs="Times New Roman"/>
          <w:sz w:val="26"/>
          <w:szCs w:val="26"/>
          <w:lang w:val="uk-UA"/>
        </w:rPr>
        <w:t>Навчальна програма з географії для закладів загальної середньої освіти, 2022 рік. URL:</w:t>
      </w:r>
    </w:p>
    <w:p w14:paraId="1713398A" w14:textId="3673FC44" w:rsidR="00FC5689" w:rsidRPr="003E4796" w:rsidRDefault="00A02F95"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2. </w:t>
      </w:r>
      <w:r w:rsidRPr="00A02F95">
        <w:rPr>
          <w:rFonts w:ascii="Times New Roman" w:hAnsi="Times New Roman" w:cs="Times New Roman"/>
          <w:sz w:val="26"/>
          <w:szCs w:val="26"/>
          <w:lang w:val="uk-UA"/>
        </w:rPr>
        <w:t>https://mon.gov.ua/static-objects/mon/sites/1/zagalna%20serednya/programy-5-9-klas/2022/08/15/navchalna.programa-2022.geography-6-9.pdf</w:t>
      </w:r>
    </w:p>
    <w:p w14:paraId="57932C1D" w14:textId="14713FFD" w:rsidR="00FC5689" w:rsidRPr="003E4796" w:rsidRDefault="00A02F95"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3. </w:t>
      </w:r>
      <w:r w:rsidR="00FC5689" w:rsidRPr="003E4796">
        <w:rPr>
          <w:rFonts w:ascii="Times New Roman" w:hAnsi="Times New Roman" w:cs="Times New Roman"/>
          <w:sz w:val="26"/>
          <w:szCs w:val="26"/>
          <w:lang w:val="uk-UA"/>
        </w:rPr>
        <w:t>Атлас з географії 8 клас Україна у світі: природа, населення. Київ: Картографія. 2017 рік.</w:t>
      </w:r>
    </w:p>
    <w:p w14:paraId="3B572FFB" w14:textId="308BB6DD" w:rsidR="00FC5689" w:rsidRPr="003E4796" w:rsidRDefault="00A02F95"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4. </w:t>
      </w:r>
      <w:r w:rsidR="00FC5689" w:rsidRPr="003E4796">
        <w:rPr>
          <w:rFonts w:ascii="Times New Roman" w:hAnsi="Times New Roman" w:cs="Times New Roman"/>
          <w:sz w:val="26"/>
          <w:szCs w:val="26"/>
          <w:lang w:val="uk-UA"/>
        </w:rPr>
        <w:t xml:space="preserve">Географія : </w:t>
      </w:r>
      <w:proofErr w:type="spellStart"/>
      <w:r w:rsidR="00FC5689" w:rsidRPr="003E4796">
        <w:rPr>
          <w:rFonts w:ascii="Times New Roman" w:hAnsi="Times New Roman" w:cs="Times New Roman"/>
          <w:sz w:val="26"/>
          <w:szCs w:val="26"/>
          <w:lang w:val="uk-UA"/>
        </w:rPr>
        <w:t>підруч</w:t>
      </w:r>
      <w:proofErr w:type="spellEnd"/>
      <w:r w:rsidR="00FC5689" w:rsidRPr="003E4796">
        <w:rPr>
          <w:rFonts w:ascii="Times New Roman" w:hAnsi="Times New Roman" w:cs="Times New Roman"/>
          <w:sz w:val="26"/>
          <w:szCs w:val="26"/>
          <w:lang w:val="uk-UA"/>
        </w:rPr>
        <w:t xml:space="preserve">. для 8 </w:t>
      </w:r>
      <w:proofErr w:type="spellStart"/>
      <w:r w:rsidR="00FC5689" w:rsidRPr="003E4796">
        <w:rPr>
          <w:rFonts w:ascii="Times New Roman" w:hAnsi="Times New Roman" w:cs="Times New Roman"/>
          <w:sz w:val="26"/>
          <w:szCs w:val="26"/>
          <w:lang w:val="uk-UA"/>
        </w:rPr>
        <w:t>кл</w:t>
      </w:r>
      <w:proofErr w:type="spellEnd"/>
      <w:r w:rsidR="00FC5689" w:rsidRPr="003E4796">
        <w:rPr>
          <w:rFonts w:ascii="Times New Roman" w:hAnsi="Times New Roman" w:cs="Times New Roman"/>
          <w:sz w:val="26"/>
          <w:szCs w:val="26"/>
          <w:lang w:val="uk-UA"/>
        </w:rPr>
        <w:t xml:space="preserve">. </w:t>
      </w:r>
      <w:proofErr w:type="spellStart"/>
      <w:r w:rsidR="00FC5689" w:rsidRPr="003E4796">
        <w:rPr>
          <w:rFonts w:ascii="Times New Roman" w:hAnsi="Times New Roman" w:cs="Times New Roman"/>
          <w:sz w:val="26"/>
          <w:szCs w:val="26"/>
          <w:lang w:val="uk-UA"/>
        </w:rPr>
        <w:t>загальноосвіт</w:t>
      </w:r>
      <w:proofErr w:type="spellEnd"/>
      <w:r w:rsidR="00FC5689" w:rsidRPr="003E4796">
        <w:rPr>
          <w:rFonts w:ascii="Times New Roman" w:hAnsi="Times New Roman" w:cs="Times New Roman"/>
          <w:sz w:val="26"/>
          <w:szCs w:val="26"/>
          <w:lang w:val="uk-UA"/>
        </w:rPr>
        <w:t xml:space="preserve">. </w:t>
      </w:r>
      <w:proofErr w:type="spellStart"/>
      <w:r w:rsidR="00FC5689" w:rsidRPr="003E4796">
        <w:rPr>
          <w:rFonts w:ascii="Times New Roman" w:hAnsi="Times New Roman" w:cs="Times New Roman"/>
          <w:sz w:val="26"/>
          <w:szCs w:val="26"/>
          <w:lang w:val="uk-UA"/>
        </w:rPr>
        <w:t>навч</w:t>
      </w:r>
      <w:proofErr w:type="spellEnd"/>
      <w:r w:rsidR="00FC5689" w:rsidRPr="003E4796">
        <w:rPr>
          <w:rFonts w:ascii="Times New Roman" w:hAnsi="Times New Roman" w:cs="Times New Roman"/>
          <w:sz w:val="26"/>
          <w:szCs w:val="26"/>
          <w:lang w:val="uk-UA"/>
        </w:rPr>
        <w:t xml:space="preserve">. закладів / В. М. Бойко, І. Л. </w:t>
      </w:r>
      <w:proofErr w:type="spellStart"/>
      <w:r w:rsidR="00FC5689" w:rsidRPr="003E4796">
        <w:rPr>
          <w:rFonts w:ascii="Times New Roman" w:hAnsi="Times New Roman" w:cs="Times New Roman"/>
          <w:sz w:val="26"/>
          <w:szCs w:val="26"/>
          <w:lang w:val="uk-UA"/>
        </w:rPr>
        <w:t>Дітчук</w:t>
      </w:r>
      <w:proofErr w:type="spellEnd"/>
      <w:r w:rsidR="00FC5689" w:rsidRPr="003E4796">
        <w:rPr>
          <w:rFonts w:ascii="Times New Roman" w:hAnsi="Times New Roman" w:cs="Times New Roman"/>
          <w:sz w:val="26"/>
          <w:szCs w:val="26"/>
          <w:lang w:val="uk-UA"/>
        </w:rPr>
        <w:t xml:space="preserve">, Л. Б. </w:t>
      </w:r>
      <w:proofErr w:type="spellStart"/>
      <w:r w:rsidR="00FC5689" w:rsidRPr="003E4796">
        <w:rPr>
          <w:rFonts w:ascii="Times New Roman" w:hAnsi="Times New Roman" w:cs="Times New Roman"/>
          <w:sz w:val="26"/>
          <w:szCs w:val="26"/>
          <w:lang w:val="uk-UA"/>
        </w:rPr>
        <w:t>Заставецька</w:t>
      </w:r>
      <w:proofErr w:type="spellEnd"/>
      <w:r w:rsidR="00FC5689" w:rsidRPr="003E4796">
        <w:rPr>
          <w:rFonts w:ascii="Times New Roman" w:hAnsi="Times New Roman" w:cs="Times New Roman"/>
          <w:sz w:val="26"/>
          <w:szCs w:val="26"/>
          <w:lang w:val="uk-UA"/>
        </w:rPr>
        <w:t xml:space="preserve">. </w:t>
      </w:r>
      <w:proofErr w:type="spellStart"/>
      <w:r w:rsidR="00FC5689" w:rsidRPr="003E4796">
        <w:rPr>
          <w:rFonts w:ascii="Times New Roman" w:hAnsi="Times New Roman" w:cs="Times New Roman"/>
          <w:sz w:val="26"/>
          <w:szCs w:val="26"/>
          <w:lang w:val="uk-UA"/>
        </w:rPr>
        <w:t>Кам</w:t>
      </w:r>
      <w:r w:rsidR="004034F8">
        <w:rPr>
          <w:rFonts w:ascii="Times New Roman" w:hAnsi="Times New Roman" w:cs="Times New Roman"/>
          <w:sz w:val="26"/>
          <w:szCs w:val="26"/>
          <w:lang w:val="uk-UA"/>
        </w:rPr>
        <w:t>’</w:t>
      </w:r>
      <w:r w:rsidR="00FC5689" w:rsidRPr="003E4796">
        <w:rPr>
          <w:rFonts w:ascii="Times New Roman" w:hAnsi="Times New Roman" w:cs="Times New Roman"/>
          <w:sz w:val="26"/>
          <w:szCs w:val="26"/>
          <w:lang w:val="uk-UA"/>
        </w:rPr>
        <w:t>янецьПодільський</w:t>
      </w:r>
      <w:proofErr w:type="spellEnd"/>
      <w:r w:rsidR="00FC5689" w:rsidRPr="003E4796">
        <w:rPr>
          <w:rFonts w:ascii="Times New Roman" w:hAnsi="Times New Roman" w:cs="Times New Roman"/>
          <w:sz w:val="26"/>
          <w:szCs w:val="26"/>
          <w:lang w:val="uk-UA"/>
        </w:rPr>
        <w:t xml:space="preserve"> : Абетка, 201</w:t>
      </w:r>
    </w:p>
    <w:p w14:paraId="1AD876D8" w14:textId="2BC8973C"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br w:type="page"/>
      </w:r>
    </w:p>
    <w:p w14:paraId="41009F6A" w14:textId="47DAF051" w:rsidR="00380E5F" w:rsidRPr="004E5088" w:rsidRDefault="00380E5F" w:rsidP="00C2227A">
      <w:pPr>
        <w:pStyle w:val="1"/>
        <w:spacing w:before="0" w:after="120" w:line="240" w:lineRule="auto"/>
        <w:jc w:val="center"/>
        <w:rPr>
          <w:rFonts w:ascii="Times New Roman" w:hAnsi="Times New Roman" w:cs="Times New Roman"/>
          <w:b/>
          <w:bCs/>
          <w:color w:val="auto"/>
          <w:lang w:val="uk-UA"/>
        </w:rPr>
      </w:pPr>
      <w:bookmarkStart w:id="11" w:name="_Toc224116882"/>
      <w:r w:rsidRPr="004E5088">
        <w:rPr>
          <w:rFonts w:ascii="Times New Roman" w:hAnsi="Times New Roman" w:cs="Times New Roman"/>
          <w:b/>
          <w:bCs/>
          <w:color w:val="auto"/>
          <w:lang w:val="uk-UA"/>
        </w:rPr>
        <w:lastRenderedPageBreak/>
        <w:t>Населення України та світу</w:t>
      </w:r>
      <w:bookmarkEnd w:id="11"/>
    </w:p>
    <w:p w14:paraId="4FF074B5" w14:textId="4ECACE43" w:rsidR="00380E5F" w:rsidRPr="004E5088" w:rsidRDefault="00380E5F" w:rsidP="00C2227A">
      <w:pPr>
        <w:pStyle w:val="2"/>
        <w:spacing w:before="0" w:after="120" w:line="240" w:lineRule="auto"/>
        <w:rPr>
          <w:rFonts w:ascii="Times New Roman" w:hAnsi="Times New Roman" w:cs="Times New Roman"/>
          <w:b/>
          <w:bCs/>
          <w:color w:val="auto"/>
          <w:sz w:val="28"/>
          <w:szCs w:val="28"/>
          <w:lang w:val="uk-UA"/>
        </w:rPr>
      </w:pPr>
      <w:bookmarkStart w:id="12" w:name="_Toc224116883"/>
      <w:r w:rsidRPr="004E5088">
        <w:rPr>
          <w:rFonts w:ascii="Times New Roman" w:hAnsi="Times New Roman" w:cs="Times New Roman"/>
          <w:b/>
          <w:bCs/>
          <w:color w:val="auto"/>
          <w:sz w:val="28"/>
          <w:szCs w:val="28"/>
          <w:lang w:val="uk-UA"/>
        </w:rPr>
        <w:t>ГР 1. Проводжу дослідження природи</w:t>
      </w:r>
      <w:bookmarkEnd w:id="12"/>
    </w:p>
    <w:p w14:paraId="56BA1D5E"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3D058247" w14:textId="77777777" w:rsidR="00380E5F" w:rsidRPr="00A02F95" w:rsidRDefault="00380E5F" w:rsidP="00C2227A">
      <w:pPr>
        <w:spacing w:after="0" w:line="240" w:lineRule="auto"/>
        <w:jc w:val="center"/>
        <w:rPr>
          <w:rFonts w:ascii="Times New Roman" w:eastAsia="Times New Roman" w:hAnsi="Times New Roman" w:cs="Times New Roman"/>
          <w:b/>
          <w:bCs/>
          <w:i/>
          <w:iCs/>
          <w:sz w:val="26"/>
          <w:szCs w:val="26"/>
        </w:rPr>
      </w:pPr>
      <w:r w:rsidRPr="00A02F95">
        <w:rPr>
          <w:rFonts w:ascii="Times New Roman" w:eastAsia="Times New Roman" w:hAnsi="Times New Roman" w:cs="Times New Roman"/>
          <w:b/>
          <w:bCs/>
          <w:i/>
          <w:iCs/>
          <w:sz w:val="26"/>
          <w:szCs w:val="26"/>
        </w:rPr>
        <w:t>Початковий та середній рівні</w:t>
      </w:r>
    </w:p>
    <w:p w14:paraId="1763C38C"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7B4C19AE" w14:textId="4ACEBC17" w:rsidR="00380E5F" w:rsidRPr="003E4796" w:rsidRDefault="00380E5F" w:rsidP="00C2227A">
      <w:pPr>
        <w:tabs>
          <w:tab w:val="left" w:pos="425"/>
        </w:tabs>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1. Під час дослідження динаміки змін чисельності населення у світі учням/ученицям запропонували з</w:t>
      </w:r>
      <w:r w:rsidR="004034F8">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xml:space="preserve">ясувати, протягом якого періоду відбувався найбільший </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демографічний вибух</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Учень після аналізу графіку визначив, що це ХІХ століття, а учениця заперечила та наполягала на періоді ХХ століття. Хто з них мав рацію? (1 бал)</w:t>
      </w:r>
    </w:p>
    <w:p w14:paraId="31823201"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noProof/>
          <w:sz w:val="26"/>
          <w:szCs w:val="26"/>
        </w:rPr>
        <w:drawing>
          <wp:inline distT="0" distB="0" distL="114300" distR="114300" wp14:anchorId="0DD22A5B" wp14:editId="52AF96BC">
            <wp:extent cx="2623185" cy="1852930"/>
            <wp:effectExtent l="0" t="0" r="5715" b="0"/>
            <wp:docPr id="22" name="Изображение 6" descr="image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image354"/>
                    <pic:cNvPicPr>
                      <a:picLocks noChangeAspect="1"/>
                    </pic:cNvPicPr>
                  </pic:nvPicPr>
                  <pic:blipFill>
                    <a:blip r:embed="rId25"/>
                    <a:stretch>
                      <a:fillRect/>
                    </a:stretch>
                  </pic:blipFill>
                  <pic:spPr>
                    <a:xfrm>
                      <a:off x="0" y="0"/>
                      <a:ext cx="2623185" cy="1852930"/>
                    </a:xfrm>
                    <a:prstGeom prst="rect">
                      <a:avLst/>
                    </a:prstGeom>
                  </pic:spPr>
                </pic:pic>
              </a:graphicData>
            </a:graphic>
          </wp:inline>
        </w:drawing>
      </w:r>
    </w:p>
    <w:p w14:paraId="6AC52BB3"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учень</w:t>
      </w:r>
    </w:p>
    <w:p w14:paraId="292A5BFA"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учениця</w:t>
      </w:r>
    </w:p>
    <w:p w14:paraId="591759AA"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обоє</w:t>
      </w:r>
    </w:p>
    <w:p w14:paraId="6FD7B269"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обоє допустили помилку</w:t>
      </w:r>
    </w:p>
    <w:p w14:paraId="40E45650"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p>
    <w:p w14:paraId="12D011C2"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 xml:space="preserve">2. </w:t>
      </w:r>
      <w:proofErr w:type="spellStart"/>
      <w:r w:rsidRPr="003E4796">
        <w:rPr>
          <w:rFonts w:ascii="Times New Roman" w:eastAsia="Times New Roman" w:hAnsi="Times New Roman" w:cs="Times New Roman"/>
          <w:b/>
          <w:bCs/>
          <w:sz w:val="26"/>
          <w:szCs w:val="26"/>
        </w:rPr>
        <w:t>Дослідіть</w:t>
      </w:r>
      <w:proofErr w:type="spellEnd"/>
      <w:r w:rsidRPr="003E4796">
        <w:rPr>
          <w:rFonts w:ascii="Times New Roman" w:eastAsia="Times New Roman" w:hAnsi="Times New Roman" w:cs="Times New Roman"/>
          <w:b/>
          <w:bCs/>
          <w:sz w:val="26"/>
          <w:szCs w:val="26"/>
        </w:rPr>
        <w:t xml:space="preserve"> ситуацію та визначте різновид міграції: старший брат Оленки, який отримав вищу інженерну освіту в Україні та мігрував у Канаду через кращі умови роботи, які йому запропонувала канадська корпорація. (1 бал)</w:t>
      </w:r>
    </w:p>
    <w:p w14:paraId="5345F905"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політична</w:t>
      </w:r>
    </w:p>
    <w:p w14:paraId="3E6F21D6"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економічна фізична</w:t>
      </w:r>
    </w:p>
    <w:p w14:paraId="4871F398" w14:textId="2709578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В економічна інтелектуальна, </w:t>
      </w:r>
      <w:r w:rsidR="00C61A3E">
        <w:rPr>
          <w:rFonts w:ascii="Times New Roman" w:eastAsia="Times New Roman" w:hAnsi="Times New Roman" w:cs="Times New Roman"/>
          <w:sz w:val="26"/>
          <w:szCs w:val="26"/>
        </w:rPr>
        <w:t>«</w:t>
      </w:r>
      <w:r w:rsidRPr="003E4796">
        <w:rPr>
          <w:rFonts w:ascii="Times New Roman" w:eastAsia="Times New Roman" w:hAnsi="Times New Roman" w:cs="Times New Roman"/>
          <w:sz w:val="26"/>
          <w:szCs w:val="26"/>
        </w:rPr>
        <w:t xml:space="preserve">відплив </w:t>
      </w:r>
      <w:proofErr w:type="spellStart"/>
      <w:r w:rsidRPr="003E4796">
        <w:rPr>
          <w:rFonts w:ascii="Times New Roman" w:eastAsia="Times New Roman" w:hAnsi="Times New Roman" w:cs="Times New Roman"/>
          <w:sz w:val="26"/>
          <w:szCs w:val="26"/>
        </w:rPr>
        <w:t>мізків</w:t>
      </w:r>
      <w:proofErr w:type="spellEnd"/>
      <w:r w:rsidR="00C61A3E">
        <w:rPr>
          <w:rFonts w:ascii="Times New Roman" w:eastAsia="Times New Roman" w:hAnsi="Times New Roman" w:cs="Times New Roman"/>
          <w:sz w:val="26"/>
          <w:szCs w:val="26"/>
        </w:rPr>
        <w:t>»</w:t>
      </w:r>
    </w:p>
    <w:p w14:paraId="569AFACA"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національна</w:t>
      </w:r>
    </w:p>
    <w:p w14:paraId="1293F8CB"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bCs/>
          <w:sz w:val="26"/>
          <w:szCs w:val="26"/>
        </w:rPr>
      </w:pPr>
    </w:p>
    <w:p w14:paraId="51BC3C51" w14:textId="6CB399C7" w:rsidR="00380E5F" w:rsidRPr="003E4796" w:rsidRDefault="00380E5F" w:rsidP="00C2227A">
      <w:pPr>
        <w:tabs>
          <w:tab w:val="left" w:pos="425"/>
        </w:tabs>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 xml:space="preserve">3. У класі розпочалася дискусія з теми </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Українська діаспора</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Допоможіть опонентам з</w:t>
      </w:r>
      <w:r w:rsidR="004034F8">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ясувати, хто з рідних та знайомих справді є представником української діаспори.</w:t>
      </w:r>
    </w:p>
    <w:p w14:paraId="3D62CE96"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Сусідка Анастасії, яка 10 років тому виїхала на роботу в Латвію та згодом планує повернутись додому.</w:t>
      </w:r>
    </w:p>
    <w:p w14:paraId="129C1E32" w14:textId="23E1B32D"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Б </w:t>
      </w:r>
      <w:proofErr w:type="spellStart"/>
      <w:r w:rsidRPr="003E4796">
        <w:rPr>
          <w:rFonts w:ascii="Times New Roman" w:eastAsia="Times New Roman" w:hAnsi="Times New Roman" w:cs="Times New Roman"/>
          <w:sz w:val="26"/>
          <w:szCs w:val="26"/>
        </w:rPr>
        <w:t>Прадідусь</w:t>
      </w:r>
      <w:proofErr w:type="spellEnd"/>
      <w:r w:rsidRPr="003E4796">
        <w:rPr>
          <w:rFonts w:ascii="Times New Roman" w:eastAsia="Times New Roman" w:hAnsi="Times New Roman" w:cs="Times New Roman"/>
          <w:sz w:val="26"/>
          <w:szCs w:val="26"/>
        </w:rPr>
        <w:t xml:space="preserve"> Микити, який після подій Другої світової війни оселився в США, де створив сім</w:t>
      </w:r>
      <w:r w:rsidR="004034F8">
        <w:rPr>
          <w:rFonts w:ascii="Times New Roman" w:eastAsia="Times New Roman" w:hAnsi="Times New Roman" w:cs="Times New Roman"/>
          <w:sz w:val="26"/>
          <w:szCs w:val="26"/>
        </w:rPr>
        <w:t>’</w:t>
      </w:r>
      <w:r w:rsidRPr="003E4796">
        <w:rPr>
          <w:rFonts w:ascii="Times New Roman" w:eastAsia="Times New Roman" w:hAnsi="Times New Roman" w:cs="Times New Roman"/>
          <w:sz w:val="26"/>
          <w:szCs w:val="26"/>
        </w:rPr>
        <w:t>ю, вважає себе українцем, говорить удома українською мовою, є меценатом у фінансуванні української бібліотеки.</w:t>
      </w:r>
    </w:p>
    <w:p w14:paraId="0A3F2581"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В Бабуся Іванки, яка завжди жила на батьківщині своїх батьків в Краснодарському краї </w:t>
      </w:r>
      <w:proofErr w:type="spellStart"/>
      <w:r w:rsidRPr="003E4796">
        <w:rPr>
          <w:rFonts w:ascii="Times New Roman" w:eastAsia="Times New Roman" w:hAnsi="Times New Roman" w:cs="Times New Roman"/>
          <w:sz w:val="26"/>
          <w:szCs w:val="26"/>
        </w:rPr>
        <w:t>росії</w:t>
      </w:r>
      <w:proofErr w:type="spellEnd"/>
      <w:r w:rsidRPr="003E4796">
        <w:rPr>
          <w:rFonts w:ascii="Times New Roman" w:eastAsia="Times New Roman" w:hAnsi="Times New Roman" w:cs="Times New Roman"/>
          <w:sz w:val="26"/>
          <w:szCs w:val="26"/>
        </w:rPr>
        <w:t xml:space="preserve"> (Кубань), знає і послуговується рідною українською мовою.</w:t>
      </w:r>
    </w:p>
    <w:p w14:paraId="338E8853"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Г Старша сестра Сергія, яка вступила на бюджетне навчання в Чехію. </w:t>
      </w:r>
    </w:p>
    <w:p w14:paraId="7E10B669"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p>
    <w:p w14:paraId="6232C750" w14:textId="77777777" w:rsidR="00380E5F" w:rsidRPr="00C66500" w:rsidRDefault="00380E5F" w:rsidP="00C2227A">
      <w:pPr>
        <w:spacing w:after="0" w:line="240" w:lineRule="auto"/>
        <w:jc w:val="center"/>
        <w:rPr>
          <w:rFonts w:ascii="Times New Roman" w:eastAsia="Times New Roman" w:hAnsi="Times New Roman" w:cs="Times New Roman"/>
          <w:b/>
          <w:bCs/>
          <w:i/>
          <w:iCs/>
          <w:sz w:val="26"/>
          <w:szCs w:val="26"/>
        </w:rPr>
      </w:pPr>
      <w:r w:rsidRPr="00C66500">
        <w:rPr>
          <w:rFonts w:ascii="Times New Roman" w:eastAsia="Times New Roman" w:hAnsi="Times New Roman" w:cs="Times New Roman"/>
          <w:b/>
          <w:bCs/>
          <w:i/>
          <w:iCs/>
          <w:sz w:val="26"/>
          <w:szCs w:val="26"/>
        </w:rPr>
        <w:t>Достатній рівень</w:t>
      </w:r>
    </w:p>
    <w:p w14:paraId="51153AED" w14:textId="15C23BF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4. Групі учнів/учениць дали завдання провести дослідження і знайти зв</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 xml:space="preserve">язок між типами відтворення населення та типами вікової структури. Виберіть 2 варіанти </w:t>
      </w:r>
      <w:proofErr w:type="spellStart"/>
      <w:r w:rsidRPr="003E4796">
        <w:rPr>
          <w:rFonts w:ascii="Times New Roman" w:eastAsia="Times New Roman" w:hAnsi="Times New Roman" w:cs="Times New Roman"/>
          <w:b/>
          <w:sz w:val="26"/>
          <w:szCs w:val="26"/>
        </w:rPr>
        <w:t>зв</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язків</w:t>
      </w:r>
      <w:proofErr w:type="spellEnd"/>
      <w:r w:rsidRPr="003E4796">
        <w:rPr>
          <w:rFonts w:ascii="Times New Roman" w:eastAsia="Times New Roman" w:hAnsi="Times New Roman" w:cs="Times New Roman"/>
          <w:b/>
          <w:sz w:val="26"/>
          <w:szCs w:val="26"/>
        </w:rPr>
        <w:t>. (2 бали)</w:t>
      </w:r>
    </w:p>
    <w:p w14:paraId="36828165" w14:textId="77777777" w:rsidR="00380E5F" w:rsidRPr="003E4796" w:rsidRDefault="00380E5F" w:rsidP="00C2227A">
      <w:pPr>
        <w:spacing w:after="0" w:line="240" w:lineRule="auto"/>
        <w:jc w:val="center"/>
        <w:rPr>
          <w:rFonts w:ascii="Times New Roman" w:eastAsia="Times New Roman" w:hAnsi="Times New Roman" w:cs="Times New Roman"/>
          <w:b/>
          <w:sz w:val="26"/>
          <w:szCs w:val="26"/>
        </w:rPr>
      </w:pPr>
      <w:r w:rsidRPr="003E4796">
        <w:rPr>
          <w:rFonts w:ascii="Times New Roman" w:eastAsia="Times New Roman" w:hAnsi="Times New Roman" w:cs="Times New Roman"/>
          <w:b/>
          <w:noProof/>
          <w:sz w:val="26"/>
          <w:szCs w:val="26"/>
        </w:rPr>
        <w:lastRenderedPageBreak/>
        <w:drawing>
          <wp:inline distT="0" distB="0" distL="114300" distR="114300" wp14:anchorId="3536948C" wp14:editId="09ED8811">
            <wp:extent cx="5269230" cy="2634615"/>
            <wp:effectExtent l="0" t="0" r="3810" b="1905"/>
            <wp:docPr id="23" name="Изображение 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9"/>
                    <pic:cNvPicPr>
                      <a:picLocks noChangeAspect="1"/>
                    </pic:cNvPicPr>
                  </pic:nvPicPr>
                  <pic:blipFill>
                    <a:blip r:embed="rId26"/>
                    <a:stretch>
                      <a:fillRect/>
                    </a:stretch>
                  </pic:blipFill>
                  <pic:spPr>
                    <a:xfrm>
                      <a:off x="0" y="0"/>
                      <a:ext cx="5269230" cy="2634615"/>
                    </a:xfrm>
                    <a:prstGeom prst="rect">
                      <a:avLst/>
                    </a:prstGeom>
                  </pic:spPr>
                </pic:pic>
              </a:graphicData>
            </a:graphic>
          </wp:inline>
        </w:drawing>
      </w:r>
    </w:p>
    <w:p w14:paraId="47AADDBA" w14:textId="77777777" w:rsidR="00380E5F" w:rsidRPr="003E4796" w:rsidRDefault="00380E5F" w:rsidP="00C2227A">
      <w:pPr>
        <w:spacing w:after="0" w:line="240" w:lineRule="auto"/>
        <w:jc w:val="center"/>
        <w:rPr>
          <w:rFonts w:ascii="Times New Roman" w:eastAsia="Times New Roman" w:hAnsi="Times New Roman" w:cs="Times New Roman"/>
          <w:bCs/>
          <w:i/>
          <w:iCs/>
          <w:sz w:val="26"/>
          <w:szCs w:val="26"/>
        </w:rPr>
      </w:pPr>
      <w:r w:rsidRPr="003E4796">
        <w:rPr>
          <w:rFonts w:ascii="Times New Roman" w:eastAsia="Times New Roman" w:hAnsi="Times New Roman" w:cs="Times New Roman"/>
          <w:b/>
          <w:noProof/>
          <w:sz w:val="26"/>
          <w:szCs w:val="26"/>
        </w:rPr>
        <w:drawing>
          <wp:inline distT="0" distB="0" distL="114300" distR="114300" wp14:anchorId="7889B968" wp14:editId="569AC4B0">
            <wp:extent cx="4465320" cy="3558540"/>
            <wp:effectExtent l="0" t="0" r="0" b="3810"/>
            <wp:docPr id="32" name="Изображение 2" descr="типи вікових пірамі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типи вікових пірамід"/>
                    <pic:cNvPicPr>
                      <a:picLocks noChangeAspect="1"/>
                    </pic:cNvPicPr>
                  </pic:nvPicPr>
                  <pic:blipFill>
                    <a:blip r:embed="rId27"/>
                    <a:stretch>
                      <a:fillRect/>
                    </a:stretch>
                  </pic:blipFill>
                  <pic:spPr>
                    <a:xfrm>
                      <a:off x="0" y="0"/>
                      <a:ext cx="4465320" cy="3558540"/>
                    </a:xfrm>
                    <a:prstGeom prst="rect">
                      <a:avLst/>
                    </a:prstGeom>
                  </pic:spPr>
                </pic:pic>
              </a:graphicData>
            </a:graphic>
          </wp:inline>
        </w:drawing>
      </w:r>
    </w:p>
    <w:p w14:paraId="010900D7" w14:textId="77777777" w:rsidR="00380E5F" w:rsidRPr="003E4796" w:rsidRDefault="00380E5F" w:rsidP="00C2227A">
      <w:pPr>
        <w:spacing w:after="0" w:line="240" w:lineRule="auto"/>
        <w:jc w:val="center"/>
        <w:rPr>
          <w:rFonts w:ascii="Times New Roman" w:eastAsia="Times New Roman" w:hAnsi="Times New Roman" w:cs="Times New Roman"/>
          <w:bCs/>
          <w:i/>
          <w:iCs/>
          <w:sz w:val="26"/>
          <w:szCs w:val="26"/>
        </w:rPr>
      </w:pPr>
      <w:r w:rsidRPr="003E4796">
        <w:rPr>
          <w:rFonts w:ascii="Times New Roman" w:eastAsia="Times New Roman" w:hAnsi="Times New Roman" w:cs="Times New Roman"/>
          <w:bCs/>
          <w:i/>
          <w:iCs/>
          <w:sz w:val="26"/>
          <w:szCs w:val="26"/>
        </w:rPr>
        <w:t>Типи вікових пірамід</w:t>
      </w:r>
    </w:p>
    <w:p w14:paraId="5171EA88" w14:textId="77777777" w:rsidR="00380E5F" w:rsidRPr="003E4796" w:rsidRDefault="00380E5F" w:rsidP="00C2227A">
      <w:pPr>
        <w:spacing w:after="0" w:line="240" w:lineRule="auto"/>
        <w:jc w:val="center"/>
        <w:rPr>
          <w:rFonts w:ascii="Times New Roman" w:eastAsia="Times New Roman" w:hAnsi="Times New Roman" w:cs="Times New Roman"/>
          <w:bCs/>
          <w:i/>
          <w:iCs/>
          <w:sz w:val="26"/>
          <w:szCs w:val="26"/>
        </w:rPr>
      </w:pPr>
    </w:p>
    <w:p w14:paraId="1A3F469D" w14:textId="77777777" w:rsidR="00380E5F" w:rsidRPr="003E4796" w:rsidRDefault="00380E5F" w:rsidP="00C2227A">
      <w:pPr>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Перший тип відтворення відповідає Прогресивній віковій структурі.</w:t>
      </w:r>
    </w:p>
    <w:p w14:paraId="0884C6DC" w14:textId="77777777" w:rsidR="00380E5F" w:rsidRPr="003E4796" w:rsidRDefault="00380E5F" w:rsidP="00C2227A">
      <w:pPr>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Другий тип відтворення відповідає Регресивній віковій структурі.</w:t>
      </w:r>
    </w:p>
    <w:p w14:paraId="68CDA6E2" w14:textId="77777777" w:rsidR="00380E5F" w:rsidRPr="003E4796" w:rsidRDefault="00380E5F" w:rsidP="00C2227A">
      <w:pPr>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В Перший тип відтворення відповідає Регресивній віковій структурі.</w:t>
      </w:r>
    </w:p>
    <w:p w14:paraId="34881873" w14:textId="77777777" w:rsidR="00380E5F" w:rsidRPr="003E4796" w:rsidRDefault="00380E5F" w:rsidP="00C2227A">
      <w:pPr>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Г Другий тип відтворення відповідає Прогресивній віковій структурі.</w:t>
      </w:r>
    </w:p>
    <w:p w14:paraId="641EC047" w14:textId="77777777" w:rsidR="00380E5F" w:rsidRPr="003E4796" w:rsidRDefault="00380E5F" w:rsidP="00C2227A">
      <w:pPr>
        <w:spacing w:after="0" w:line="240" w:lineRule="auto"/>
        <w:rPr>
          <w:rFonts w:ascii="Times New Roman" w:eastAsia="Times New Roman" w:hAnsi="Times New Roman" w:cs="Times New Roman"/>
          <w:bCs/>
          <w:sz w:val="26"/>
          <w:szCs w:val="26"/>
        </w:rPr>
      </w:pPr>
    </w:p>
    <w:p w14:paraId="0AC34F18"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5. Учні/учениці грають у ділову гру. Учні </w:t>
      </w:r>
      <w:r w:rsidRPr="003E4796">
        <w:rPr>
          <w:rFonts w:ascii="Times New Roman" w:hAnsi="Times New Roman" w:cs="Times New Roman"/>
          <w:sz w:val="26"/>
          <w:szCs w:val="26"/>
        </w:rPr>
        <w:t xml:space="preserve">– </w:t>
      </w:r>
      <w:r w:rsidRPr="003E4796">
        <w:rPr>
          <w:rFonts w:ascii="Times New Roman" w:eastAsia="Times New Roman" w:hAnsi="Times New Roman" w:cs="Times New Roman"/>
          <w:b/>
          <w:sz w:val="26"/>
          <w:szCs w:val="26"/>
        </w:rPr>
        <w:t>науковці , які звітують про демографічні показники країни та ілюструють їх у вигляді статево-вікової піраміди; інша частина - урядовці, які мають урахувати ці показники у формуванні внутрішньої економічної політики. Спрогнозуйте соціально-економічні проблеми країни за даних демографічних умов і процесів та оберіть два правильні варіанти вибору дієвих заходів для групи урядовців. (2 бали)</w:t>
      </w:r>
    </w:p>
    <w:p w14:paraId="01BE0365"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p>
    <w:p w14:paraId="7194EB97" w14:textId="77777777" w:rsidR="00380E5F" w:rsidRPr="003E4796" w:rsidRDefault="00380E5F" w:rsidP="00C2227A">
      <w:pPr>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noProof/>
          <w:sz w:val="26"/>
          <w:szCs w:val="26"/>
        </w:rPr>
        <w:lastRenderedPageBreak/>
        <w:drawing>
          <wp:inline distT="0" distB="0" distL="114300" distR="114300" wp14:anchorId="0A788229" wp14:editId="4EBB1215">
            <wp:extent cx="3373755" cy="1792605"/>
            <wp:effectExtent l="0" t="0" r="0" b="0"/>
            <wp:docPr id="3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28"/>
                    <a:stretch>
                      <a:fillRect/>
                    </a:stretch>
                  </pic:blipFill>
                  <pic:spPr>
                    <a:xfrm>
                      <a:off x="0" y="0"/>
                      <a:ext cx="3373755" cy="1792605"/>
                    </a:xfrm>
                    <a:prstGeom prst="rect">
                      <a:avLst/>
                    </a:prstGeom>
                    <a:noFill/>
                    <a:ln w="9525">
                      <a:noFill/>
                    </a:ln>
                  </pic:spPr>
                </pic:pic>
              </a:graphicData>
            </a:graphic>
          </wp:inline>
        </w:drawing>
      </w:r>
    </w:p>
    <w:p w14:paraId="791EFF02" w14:textId="77777777" w:rsidR="00380E5F" w:rsidRPr="003E4796" w:rsidRDefault="00380E5F" w:rsidP="00C2227A">
      <w:pPr>
        <w:spacing w:after="0" w:line="240" w:lineRule="auto"/>
        <w:jc w:val="both"/>
        <w:rPr>
          <w:rFonts w:ascii="Times New Roman" w:eastAsia="Times New Roman" w:hAnsi="Times New Roman" w:cs="Times New Roman"/>
          <w:b/>
          <w:sz w:val="26"/>
          <w:szCs w:val="26"/>
        </w:rPr>
      </w:pPr>
    </w:p>
    <w:p w14:paraId="3529E9F0"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А Істотне збільшення попиту на освітні послуги → будівництво шкіл.</w:t>
      </w:r>
    </w:p>
    <w:p w14:paraId="2400598E"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Б Нестача трудових ресурсів → стимулювання імміграції.</w:t>
      </w:r>
    </w:p>
    <w:p w14:paraId="3C786D5C"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В Зростання безробіття → створення додаткових робочих місць.</w:t>
      </w:r>
    </w:p>
    <w:p w14:paraId="730834EA"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Г Зменшення середньої тривалості життя → реформа дошкільної освіти.</w:t>
      </w:r>
    </w:p>
    <w:p w14:paraId="1CE2F4B0"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 xml:space="preserve">Д Старіння населення → підвищення пенсійного віку. </w:t>
      </w:r>
    </w:p>
    <w:p w14:paraId="49D1CB32"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429A043C" w14:textId="77777777" w:rsidR="00380E5F" w:rsidRPr="00C66500" w:rsidRDefault="00380E5F" w:rsidP="00C2227A">
      <w:pPr>
        <w:spacing w:after="0" w:line="240" w:lineRule="auto"/>
        <w:jc w:val="center"/>
        <w:rPr>
          <w:rFonts w:ascii="Times New Roman" w:eastAsia="Times New Roman" w:hAnsi="Times New Roman" w:cs="Times New Roman"/>
          <w:b/>
          <w:bCs/>
          <w:i/>
          <w:iCs/>
          <w:sz w:val="26"/>
          <w:szCs w:val="26"/>
        </w:rPr>
      </w:pPr>
      <w:r w:rsidRPr="00C66500">
        <w:rPr>
          <w:rFonts w:ascii="Times New Roman" w:eastAsia="Times New Roman" w:hAnsi="Times New Roman" w:cs="Times New Roman"/>
          <w:b/>
          <w:bCs/>
          <w:i/>
          <w:iCs/>
          <w:sz w:val="26"/>
          <w:szCs w:val="26"/>
        </w:rPr>
        <w:t>Високий рівень</w:t>
      </w:r>
    </w:p>
    <w:p w14:paraId="29A15634"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6. Чисельність населення країни на 1 січня 2024 р. становила 100 млн осіб. У цій країні показники руху населення за 2024 р. були такими: коефіцієнт народжуваності 14 осіб на 1000 мешканців, коефіцієнт смертності 7 осіб на 1000 мешканців, сальдо міграції 300 тис. осіб. </w:t>
      </w:r>
    </w:p>
    <w:p w14:paraId="74B5996F"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6.1. Який показник НЕ характеризує природний рух населення? (1 бал)</w:t>
      </w:r>
    </w:p>
    <w:p w14:paraId="75CC3A5F"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природний приріст</w:t>
      </w:r>
    </w:p>
    <w:p w14:paraId="36E842E0"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імміграція</w:t>
      </w:r>
    </w:p>
    <w:p w14:paraId="075A68AA"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В народжуваність</w:t>
      </w:r>
    </w:p>
    <w:p w14:paraId="326DFAB4"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Г смертність</w:t>
      </w:r>
    </w:p>
    <w:p w14:paraId="4037A707"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320F9701" w14:textId="5E0A092A"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6.2. Розв</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 xml:space="preserve">яжіть задачу. Визначте, якою стала чисельність населення (у млн осіб) на 1 січня 2025 р. </w:t>
      </w:r>
      <w:r w:rsidRPr="003E4796">
        <w:rPr>
          <w:rFonts w:ascii="Times New Roman" w:eastAsia="Times New Roman" w:hAnsi="Times New Roman" w:cs="Times New Roman"/>
          <w:bCs/>
          <w:i/>
          <w:iCs/>
          <w:sz w:val="26"/>
          <w:szCs w:val="26"/>
        </w:rPr>
        <w:t xml:space="preserve">(Відповідь запишіть числом у мільйонах осіб.) </w:t>
      </w:r>
      <w:r w:rsidRPr="003E4796">
        <w:rPr>
          <w:rFonts w:ascii="Times New Roman" w:eastAsia="Times New Roman" w:hAnsi="Times New Roman" w:cs="Times New Roman"/>
          <w:b/>
          <w:sz w:val="26"/>
          <w:szCs w:val="26"/>
        </w:rPr>
        <w:t>(2 бали)</w:t>
      </w:r>
    </w:p>
    <w:p w14:paraId="1B20C494"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p>
    <w:p w14:paraId="5322129E" w14:textId="41282ECD"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6.3. </w:t>
      </w:r>
      <w:proofErr w:type="spellStart"/>
      <w:r w:rsidRPr="003E4796">
        <w:rPr>
          <w:rFonts w:ascii="Times New Roman" w:eastAsia="Times New Roman" w:hAnsi="Times New Roman" w:cs="Times New Roman"/>
          <w:b/>
          <w:sz w:val="26"/>
          <w:szCs w:val="26"/>
        </w:rPr>
        <w:t>Увідповідніть</w:t>
      </w:r>
      <w:proofErr w:type="spellEnd"/>
      <w:r w:rsidRPr="003E4796">
        <w:rPr>
          <w:rFonts w:ascii="Times New Roman" w:eastAsia="Times New Roman" w:hAnsi="Times New Roman" w:cs="Times New Roman"/>
          <w:b/>
          <w:sz w:val="26"/>
          <w:szCs w:val="26"/>
        </w:rPr>
        <w:t xml:space="preserve"> терміни, пов</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язані з природним і механічним рухом населення та їх визначеннями. (2 бали)</w:t>
      </w:r>
    </w:p>
    <w:tbl>
      <w:tblPr>
        <w:tblStyle w:val="a4"/>
        <w:tblW w:w="0" w:type="auto"/>
        <w:tblLook w:val="04A0" w:firstRow="1" w:lastRow="0" w:firstColumn="1" w:lastColumn="0" w:noHBand="0" w:noVBand="1"/>
      </w:tblPr>
      <w:tblGrid>
        <w:gridCol w:w="567"/>
        <w:gridCol w:w="2977"/>
        <w:gridCol w:w="567"/>
        <w:gridCol w:w="6232"/>
      </w:tblGrid>
      <w:tr w:rsidR="00805B86" w:rsidRPr="003E4796" w14:paraId="23AC01AE" w14:textId="77777777" w:rsidTr="00FC7768">
        <w:tc>
          <w:tcPr>
            <w:tcW w:w="567" w:type="dxa"/>
          </w:tcPr>
          <w:p w14:paraId="5D3121B8" w14:textId="77777777" w:rsidR="00380E5F" w:rsidRPr="003E4796" w:rsidRDefault="00380E5F" w:rsidP="00C2227A">
            <w:pPr>
              <w:rPr>
                <w:rFonts w:eastAsia="Times New Roman"/>
                <w:b/>
                <w:sz w:val="26"/>
                <w:szCs w:val="26"/>
                <w:lang w:val="uk-UA"/>
              </w:rPr>
            </w:pPr>
          </w:p>
        </w:tc>
        <w:tc>
          <w:tcPr>
            <w:tcW w:w="2977" w:type="dxa"/>
          </w:tcPr>
          <w:p w14:paraId="40E78661" w14:textId="77777777" w:rsidR="00380E5F" w:rsidRPr="003E4796" w:rsidRDefault="00380E5F" w:rsidP="00C2227A">
            <w:pPr>
              <w:rPr>
                <w:rFonts w:eastAsia="Times New Roman"/>
                <w:b/>
                <w:i/>
                <w:sz w:val="26"/>
                <w:szCs w:val="26"/>
                <w:lang w:val="uk-UA"/>
              </w:rPr>
            </w:pPr>
            <w:r w:rsidRPr="003E4796">
              <w:rPr>
                <w:rFonts w:eastAsia="Times New Roman"/>
                <w:i/>
                <w:sz w:val="26"/>
                <w:szCs w:val="26"/>
                <w:lang w:val="uk-UA"/>
              </w:rPr>
              <w:t>Термін</w:t>
            </w:r>
          </w:p>
        </w:tc>
        <w:tc>
          <w:tcPr>
            <w:tcW w:w="567" w:type="dxa"/>
          </w:tcPr>
          <w:p w14:paraId="0D1B1EB8" w14:textId="77777777" w:rsidR="00380E5F" w:rsidRPr="003E4796" w:rsidRDefault="00380E5F" w:rsidP="00C2227A">
            <w:pPr>
              <w:rPr>
                <w:rFonts w:eastAsia="Times New Roman"/>
                <w:b/>
                <w:i/>
                <w:sz w:val="26"/>
                <w:szCs w:val="26"/>
                <w:lang w:val="uk-UA"/>
              </w:rPr>
            </w:pPr>
          </w:p>
        </w:tc>
        <w:tc>
          <w:tcPr>
            <w:tcW w:w="6232" w:type="dxa"/>
          </w:tcPr>
          <w:p w14:paraId="64762666" w14:textId="77777777" w:rsidR="00380E5F" w:rsidRPr="003E4796" w:rsidRDefault="00380E5F" w:rsidP="00C2227A">
            <w:pPr>
              <w:rPr>
                <w:rFonts w:eastAsia="Times New Roman"/>
                <w:b/>
                <w:i/>
                <w:sz w:val="26"/>
                <w:szCs w:val="26"/>
                <w:lang w:val="uk-UA"/>
              </w:rPr>
            </w:pPr>
            <w:r w:rsidRPr="003E4796">
              <w:rPr>
                <w:rFonts w:eastAsia="Times New Roman"/>
                <w:i/>
                <w:sz w:val="26"/>
                <w:szCs w:val="26"/>
                <w:lang w:val="uk-UA"/>
              </w:rPr>
              <w:t>Визначення</w:t>
            </w:r>
          </w:p>
        </w:tc>
      </w:tr>
      <w:tr w:rsidR="00805B86" w:rsidRPr="003E4796" w14:paraId="6292B00D" w14:textId="77777777" w:rsidTr="00FC7768">
        <w:tc>
          <w:tcPr>
            <w:tcW w:w="567" w:type="dxa"/>
          </w:tcPr>
          <w:p w14:paraId="18C935E6"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1</w:t>
            </w:r>
          </w:p>
        </w:tc>
        <w:tc>
          <w:tcPr>
            <w:tcW w:w="2977" w:type="dxa"/>
          </w:tcPr>
          <w:p w14:paraId="7A25692E"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Природний приріст</w:t>
            </w:r>
          </w:p>
        </w:tc>
        <w:tc>
          <w:tcPr>
            <w:tcW w:w="567" w:type="dxa"/>
          </w:tcPr>
          <w:p w14:paraId="0841057F"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А</w:t>
            </w:r>
          </w:p>
        </w:tc>
        <w:tc>
          <w:tcPr>
            <w:tcW w:w="6232" w:type="dxa"/>
          </w:tcPr>
          <w:p w14:paraId="417C8F4F"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Систематичне зменшення абсолютної кількості населення країни.</w:t>
            </w:r>
          </w:p>
        </w:tc>
      </w:tr>
      <w:tr w:rsidR="00805B86" w:rsidRPr="003E4796" w14:paraId="3BB85923" w14:textId="77777777" w:rsidTr="00FC7768">
        <w:tc>
          <w:tcPr>
            <w:tcW w:w="567" w:type="dxa"/>
          </w:tcPr>
          <w:p w14:paraId="3078C135"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2</w:t>
            </w:r>
          </w:p>
        </w:tc>
        <w:tc>
          <w:tcPr>
            <w:tcW w:w="2977" w:type="dxa"/>
          </w:tcPr>
          <w:p w14:paraId="2398E9F8"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Депопуляція</w:t>
            </w:r>
          </w:p>
        </w:tc>
        <w:tc>
          <w:tcPr>
            <w:tcW w:w="567" w:type="dxa"/>
          </w:tcPr>
          <w:p w14:paraId="3C548F28"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Б</w:t>
            </w:r>
          </w:p>
        </w:tc>
        <w:tc>
          <w:tcPr>
            <w:tcW w:w="6232" w:type="dxa"/>
          </w:tcPr>
          <w:p w14:paraId="1304D6FD"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Різниця між народжуваністю та смертністю.</w:t>
            </w:r>
          </w:p>
        </w:tc>
      </w:tr>
      <w:tr w:rsidR="00805B86" w:rsidRPr="003E4796" w14:paraId="4E736C77" w14:textId="77777777" w:rsidTr="00FC7768">
        <w:tc>
          <w:tcPr>
            <w:tcW w:w="567" w:type="dxa"/>
          </w:tcPr>
          <w:p w14:paraId="2A407A85"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3</w:t>
            </w:r>
          </w:p>
        </w:tc>
        <w:tc>
          <w:tcPr>
            <w:tcW w:w="2977" w:type="dxa"/>
          </w:tcPr>
          <w:p w14:paraId="06A8FBE3"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Сальдо міграції</w:t>
            </w:r>
          </w:p>
        </w:tc>
        <w:tc>
          <w:tcPr>
            <w:tcW w:w="567" w:type="dxa"/>
          </w:tcPr>
          <w:p w14:paraId="1BD3F674"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В</w:t>
            </w:r>
          </w:p>
        </w:tc>
        <w:tc>
          <w:tcPr>
            <w:tcW w:w="6232" w:type="dxa"/>
          </w:tcPr>
          <w:p w14:paraId="2DA28274" w14:textId="16D2EE76"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В</w:t>
            </w:r>
            <w:r w:rsidR="004034F8">
              <w:rPr>
                <w:rFonts w:eastAsia="Times New Roman"/>
                <w:sz w:val="26"/>
                <w:szCs w:val="26"/>
                <w:lang w:val="uk-UA"/>
              </w:rPr>
              <w:t>’</w:t>
            </w:r>
            <w:r w:rsidRPr="003E4796">
              <w:rPr>
                <w:rFonts w:eastAsia="Times New Roman"/>
                <w:sz w:val="26"/>
                <w:szCs w:val="26"/>
                <w:lang w:val="uk-UA"/>
              </w:rPr>
              <w:t>їзд громадян на постійне місце проживання до країни.</w:t>
            </w:r>
          </w:p>
        </w:tc>
      </w:tr>
      <w:tr w:rsidR="00805B86" w:rsidRPr="003E4796" w14:paraId="49C35142" w14:textId="77777777" w:rsidTr="00FC7768">
        <w:tc>
          <w:tcPr>
            <w:tcW w:w="567" w:type="dxa"/>
          </w:tcPr>
          <w:p w14:paraId="3D14E048"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4</w:t>
            </w:r>
          </w:p>
        </w:tc>
        <w:tc>
          <w:tcPr>
            <w:tcW w:w="2977" w:type="dxa"/>
          </w:tcPr>
          <w:p w14:paraId="64ECF5D5"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Еміграція</w:t>
            </w:r>
          </w:p>
        </w:tc>
        <w:tc>
          <w:tcPr>
            <w:tcW w:w="567" w:type="dxa"/>
          </w:tcPr>
          <w:p w14:paraId="719FD7C0"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Г</w:t>
            </w:r>
          </w:p>
        </w:tc>
        <w:tc>
          <w:tcPr>
            <w:tcW w:w="6232" w:type="dxa"/>
          </w:tcPr>
          <w:p w14:paraId="1C24C5C1" w14:textId="77777777" w:rsidR="00380E5F" w:rsidRPr="003E4796" w:rsidRDefault="00380E5F" w:rsidP="00C2227A">
            <w:pPr>
              <w:jc w:val="both"/>
              <w:rPr>
                <w:rFonts w:eastAsia="Times New Roman"/>
                <w:b/>
                <w:sz w:val="26"/>
                <w:szCs w:val="26"/>
                <w:lang w:val="uk-UA"/>
              </w:rPr>
            </w:pPr>
            <w:r w:rsidRPr="003E4796">
              <w:rPr>
                <w:rFonts w:eastAsia="Times New Roman"/>
                <w:sz w:val="26"/>
                <w:szCs w:val="26"/>
                <w:lang w:val="uk-UA"/>
              </w:rPr>
              <w:t>Різниця між кількістю іммігрантів та емігрантів.</w:t>
            </w:r>
          </w:p>
        </w:tc>
      </w:tr>
      <w:tr w:rsidR="00C66500" w:rsidRPr="003E4796" w14:paraId="2A8AC802" w14:textId="77777777" w:rsidTr="00FC7768">
        <w:tc>
          <w:tcPr>
            <w:tcW w:w="567" w:type="dxa"/>
          </w:tcPr>
          <w:p w14:paraId="65112A24" w14:textId="77777777" w:rsidR="00380E5F" w:rsidRPr="003E4796" w:rsidRDefault="00380E5F" w:rsidP="00C2227A">
            <w:pPr>
              <w:jc w:val="both"/>
              <w:rPr>
                <w:rFonts w:eastAsia="Times New Roman"/>
                <w:sz w:val="26"/>
                <w:szCs w:val="26"/>
                <w:lang w:val="uk-UA"/>
              </w:rPr>
            </w:pPr>
          </w:p>
        </w:tc>
        <w:tc>
          <w:tcPr>
            <w:tcW w:w="2977" w:type="dxa"/>
          </w:tcPr>
          <w:p w14:paraId="5E8A86C3" w14:textId="77777777" w:rsidR="00380E5F" w:rsidRPr="003E4796" w:rsidRDefault="00380E5F" w:rsidP="00C2227A">
            <w:pPr>
              <w:jc w:val="both"/>
              <w:rPr>
                <w:rFonts w:eastAsia="Times New Roman"/>
                <w:sz w:val="26"/>
                <w:szCs w:val="26"/>
                <w:lang w:val="uk-UA"/>
              </w:rPr>
            </w:pPr>
          </w:p>
        </w:tc>
        <w:tc>
          <w:tcPr>
            <w:tcW w:w="567" w:type="dxa"/>
          </w:tcPr>
          <w:p w14:paraId="0360BEF6"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Д</w:t>
            </w:r>
          </w:p>
        </w:tc>
        <w:tc>
          <w:tcPr>
            <w:tcW w:w="6232" w:type="dxa"/>
          </w:tcPr>
          <w:p w14:paraId="318A87DC" w14:textId="77777777" w:rsidR="00380E5F" w:rsidRPr="003E4796" w:rsidRDefault="00380E5F" w:rsidP="00C2227A">
            <w:pPr>
              <w:jc w:val="both"/>
              <w:rPr>
                <w:rFonts w:eastAsia="Times New Roman"/>
                <w:sz w:val="26"/>
                <w:szCs w:val="26"/>
                <w:lang w:val="uk-UA"/>
              </w:rPr>
            </w:pPr>
            <w:r w:rsidRPr="003E4796">
              <w:rPr>
                <w:rFonts w:eastAsia="Times New Roman"/>
                <w:sz w:val="26"/>
                <w:szCs w:val="26"/>
                <w:lang w:val="uk-UA"/>
              </w:rPr>
              <w:t>Виїзд громадян на постійне місце проживання за межі країни.</w:t>
            </w:r>
          </w:p>
        </w:tc>
      </w:tr>
    </w:tbl>
    <w:p w14:paraId="2927BA56" w14:textId="77777777" w:rsidR="00380E5F" w:rsidRPr="003E4796" w:rsidRDefault="00380E5F" w:rsidP="00C2227A">
      <w:pPr>
        <w:spacing w:after="0" w:line="240" w:lineRule="auto"/>
        <w:rPr>
          <w:rFonts w:ascii="Times New Roman" w:eastAsia="Times New Roman" w:hAnsi="Times New Roman" w:cs="Times New Roman"/>
          <w:b/>
          <w:sz w:val="26"/>
          <w:szCs w:val="26"/>
        </w:rPr>
      </w:pPr>
    </w:p>
    <w:p w14:paraId="74244543" w14:textId="5425B47F" w:rsidR="00380E5F" w:rsidRPr="003E4796" w:rsidRDefault="00C66500"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341" w:type="dxa"/>
        <w:tblLayout w:type="fixed"/>
        <w:tblLook w:val="04A0" w:firstRow="1" w:lastRow="0" w:firstColumn="1" w:lastColumn="0" w:noHBand="0" w:noVBand="1"/>
      </w:tblPr>
      <w:tblGrid>
        <w:gridCol w:w="1408"/>
        <w:gridCol w:w="753"/>
        <w:gridCol w:w="797"/>
        <w:gridCol w:w="718"/>
        <w:gridCol w:w="877"/>
        <w:gridCol w:w="798"/>
        <w:gridCol w:w="798"/>
        <w:gridCol w:w="798"/>
        <w:gridCol w:w="2262"/>
        <w:gridCol w:w="1132"/>
      </w:tblGrid>
      <w:tr w:rsidR="00C66500" w:rsidRPr="003E4796" w14:paraId="608E3460" w14:textId="77777777" w:rsidTr="00FC7768">
        <w:trPr>
          <w:trHeight w:val="20"/>
        </w:trPr>
        <w:tc>
          <w:tcPr>
            <w:tcW w:w="1408" w:type="dxa"/>
          </w:tcPr>
          <w:p w14:paraId="2E821B3E"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505BF5C2"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72F00451"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858" w:type="dxa"/>
            <w:gridSpan w:val="3"/>
          </w:tcPr>
          <w:p w14:paraId="7CE28664"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194AAAFC" w14:textId="5E08CF20"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Усього</w:t>
            </w:r>
            <w:r>
              <w:rPr>
                <w:rFonts w:eastAsia="Times New Roman"/>
                <w:sz w:val="26"/>
                <w:szCs w:val="26"/>
                <w:lang w:val="uk-UA"/>
              </w:rPr>
              <w:t xml:space="preserve"> </w:t>
            </w:r>
            <w:r w:rsidRPr="003E4796">
              <w:rPr>
                <w:rFonts w:eastAsia="Times New Roman"/>
                <w:sz w:val="26"/>
                <w:szCs w:val="26"/>
                <w:lang w:val="uk-UA"/>
              </w:rPr>
              <w:t>балів</w:t>
            </w:r>
          </w:p>
        </w:tc>
      </w:tr>
      <w:tr w:rsidR="00C66500" w:rsidRPr="003E4796" w14:paraId="1238A12C" w14:textId="77777777" w:rsidTr="00FC7768">
        <w:trPr>
          <w:trHeight w:val="20"/>
        </w:trPr>
        <w:tc>
          <w:tcPr>
            <w:tcW w:w="1408" w:type="dxa"/>
            <w:vMerge w:val="restart"/>
          </w:tcPr>
          <w:p w14:paraId="4A7C34DF"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1A051B5E"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50F79C25"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462E1DB8"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7236F35B"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4122F041"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5</w:t>
            </w:r>
          </w:p>
        </w:tc>
        <w:tc>
          <w:tcPr>
            <w:tcW w:w="3858" w:type="dxa"/>
            <w:gridSpan w:val="3"/>
          </w:tcPr>
          <w:p w14:paraId="7467D3BD"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4E32E99A" w14:textId="096E0D81" w:rsidR="00C66500" w:rsidRPr="003E4796" w:rsidRDefault="00C66500" w:rsidP="00C2227A">
            <w:pPr>
              <w:widowControl w:val="0"/>
              <w:jc w:val="center"/>
              <w:rPr>
                <w:rFonts w:eastAsia="Times New Roman"/>
                <w:sz w:val="26"/>
                <w:szCs w:val="26"/>
                <w:lang w:val="uk-UA"/>
              </w:rPr>
            </w:pPr>
          </w:p>
        </w:tc>
      </w:tr>
      <w:tr w:rsidR="00C66500" w:rsidRPr="003E4796" w14:paraId="174F6252" w14:textId="77777777" w:rsidTr="00FC7768">
        <w:trPr>
          <w:trHeight w:val="20"/>
        </w:trPr>
        <w:tc>
          <w:tcPr>
            <w:tcW w:w="1408" w:type="dxa"/>
            <w:vMerge/>
          </w:tcPr>
          <w:p w14:paraId="218BE1DD" w14:textId="77777777" w:rsidR="00C66500" w:rsidRPr="003E4796" w:rsidRDefault="00C66500" w:rsidP="00C2227A">
            <w:pPr>
              <w:widowControl w:val="0"/>
              <w:jc w:val="center"/>
              <w:rPr>
                <w:rFonts w:eastAsia="Times New Roman"/>
                <w:sz w:val="26"/>
                <w:szCs w:val="26"/>
                <w:lang w:val="uk-UA"/>
              </w:rPr>
            </w:pPr>
          </w:p>
        </w:tc>
        <w:tc>
          <w:tcPr>
            <w:tcW w:w="753" w:type="dxa"/>
            <w:vMerge/>
          </w:tcPr>
          <w:p w14:paraId="0E649CB3" w14:textId="77777777" w:rsidR="00C66500" w:rsidRPr="003E4796" w:rsidRDefault="00C66500" w:rsidP="00C2227A">
            <w:pPr>
              <w:widowControl w:val="0"/>
              <w:jc w:val="center"/>
              <w:rPr>
                <w:rFonts w:eastAsia="Times New Roman"/>
                <w:sz w:val="26"/>
                <w:szCs w:val="26"/>
                <w:lang w:val="uk-UA"/>
              </w:rPr>
            </w:pPr>
          </w:p>
        </w:tc>
        <w:tc>
          <w:tcPr>
            <w:tcW w:w="797" w:type="dxa"/>
            <w:vMerge/>
          </w:tcPr>
          <w:p w14:paraId="44DC4875" w14:textId="77777777" w:rsidR="00C66500" w:rsidRPr="003E4796" w:rsidRDefault="00C66500" w:rsidP="00C2227A">
            <w:pPr>
              <w:widowControl w:val="0"/>
              <w:jc w:val="center"/>
              <w:rPr>
                <w:rFonts w:eastAsia="Times New Roman"/>
                <w:sz w:val="26"/>
                <w:szCs w:val="26"/>
                <w:lang w:val="uk-UA"/>
              </w:rPr>
            </w:pPr>
          </w:p>
        </w:tc>
        <w:tc>
          <w:tcPr>
            <w:tcW w:w="718" w:type="dxa"/>
            <w:vMerge/>
          </w:tcPr>
          <w:p w14:paraId="51D48AA4" w14:textId="77777777" w:rsidR="00C66500" w:rsidRPr="003E4796" w:rsidRDefault="00C66500" w:rsidP="00C2227A">
            <w:pPr>
              <w:widowControl w:val="0"/>
              <w:jc w:val="center"/>
              <w:rPr>
                <w:rFonts w:eastAsia="Times New Roman"/>
                <w:sz w:val="26"/>
                <w:szCs w:val="26"/>
                <w:lang w:val="uk-UA"/>
              </w:rPr>
            </w:pPr>
          </w:p>
        </w:tc>
        <w:tc>
          <w:tcPr>
            <w:tcW w:w="877" w:type="dxa"/>
            <w:vMerge/>
          </w:tcPr>
          <w:p w14:paraId="61D7A31F" w14:textId="77777777" w:rsidR="00C66500" w:rsidRPr="003E4796" w:rsidRDefault="00C66500" w:rsidP="00C2227A">
            <w:pPr>
              <w:widowControl w:val="0"/>
              <w:jc w:val="center"/>
              <w:rPr>
                <w:rFonts w:eastAsia="Times New Roman"/>
                <w:sz w:val="26"/>
                <w:szCs w:val="26"/>
                <w:lang w:val="uk-UA"/>
              </w:rPr>
            </w:pPr>
          </w:p>
        </w:tc>
        <w:tc>
          <w:tcPr>
            <w:tcW w:w="798" w:type="dxa"/>
            <w:vMerge/>
          </w:tcPr>
          <w:p w14:paraId="2899CB88" w14:textId="77777777" w:rsidR="00C66500" w:rsidRPr="003E4796" w:rsidRDefault="00C66500" w:rsidP="00C2227A">
            <w:pPr>
              <w:widowControl w:val="0"/>
              <w:jc w:val="center"/>
              <w:rPr>
                <w:rFonts w:eastAsia="Times New Roman"/>
                <w:sz w:val="26"/>
                <w:szCs w:val="26"/>
                <w:lang w:val="uk-UA"/>
              </w:rPr>
            </w:pPr>
          </w:p>
        </w:tc>
        <w:tc>
          <w:tcPr>
            <w:tcW w:w="798" w:type="dxa"/>
          </w:tcPr>
          <w:p w14:paraId="2F21F022"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44060605"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262" w:type="dxa"/>
          </w:tcPr>
          <w:p w14:paraId="3621B41A"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46070B75" w14:textId="77777777" w:rsidR="00C66500" w:rsidRPr="003E4796" w:rsidRDefault="00C66500" w:rsidP="00C2227A">
            <w:pPr>
              <w:widowControl w:val="0"/>
              <w:jc w:val="center"/>
              <w:rPr>
                <w:rFonts w:eastAsia="Times New Roman"/>
                <w:sz w:val="26"/>
                <w:szCs w:val="26"/>
                <w:lang w:val="uk-UA"/>
              </w:rPr>
            </w:pPr>
          </w:p>
        </w:tc>
      </w:tr>
      <w:tr w:rsidR="00C66500" w:rsidRPr="003E4796" w14:paraId="4FC9FCEE" w14:textId="77777777" w:rsidTr="00FC7768">
        <w:trPr>
          <w:trHeight w:val="20"/>
        </w:trPr>
        <w:tc>
          <w:tcPr>
            <w:tcW w:w="1408" w:type="dxa"/>
          </w:tcPr>
          <w:p w14:paraId="5B7B9CF5"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3041538C"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552EF4F4"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18" w:type="dxa"/>
          </w:tcPr>
          <w:p w14:paraId="05781F58"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Б</w:t>
            </w:r>
          </w:p>
        </w:tc>
        <w:tc>
          <w:tcPr>
            <w:tcW w:w="877" w:type="dxa"/>
          </w:tcPr>
          <w:p w14:paraId="6C571941"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 Г</w:t>
            </w:r>
          </w:p>
        </w:tc>
        <w:tc>
          <w:tcPr>
            <w:tcW w:w="798" w:type="dxa"/>
          </w:tcPr>
          <w:p w14:paraId="6470CBD8"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Б, Д</w:t>
            </w:r>
          </w:p>
        </w:tc>
        <w:tc>
          <w:tcPr>
            <w:tcW w:w="798" w:type="dxa"/>
          </w:tcPr>
          <w:p w14:paraId="564919C6"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8" w:type="dxa"/>
          </w:tcPr>
          <w:p w14:paraId="4D6EA7E1"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101</w:t>
            </w:r>
          </w:p>
        </w:tc>
        <w:tc>
          <w:tcPr>
            <w:tcW w:w="2262" w:type="dxa"/>
          </w:tcPr>
          <w:p w14:paraId="292B529C" w14:textId="646B54AC"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Б</w:t>
            </w:r>
            <w:r>
              <w:rPr>
                <w:rFonts w:eastAsia="Times New Roman"/>
                <w:sz w:val="26"/>
                <w:szCs w:val="26"/>
                <w:lang w:val="uk-UA"/>
              </w:rPr>
              <w:t>,</w:t>
            </w:r>
            <w:r w:rsidRPr="003E4796">
              <w:rPr>
                <w:rFonts w:eastAsia="Times New Roman"/>
                <w:sz w:val="26"/>
                <w:szCs w:val="26"/>
                <w:lang w:val="uk-UA"/>
              </w:rPr>
              <w:t xml:space="preserve"> 2</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w:t>
            </w:r>
            <w:r w:rsidRPr="003E4796">
              <w:rPr>
                <w:rFonts w:eastAsia="Times New Roman"/>
                <w:sz w:val="26"/>
                <w:szCs w:val="26"/>
                <w:lang w:val="uk-UA"/>
              </w:rPr>
              <w:t xml:space="preserve"> 3</w:t>
            </w:r>
            <w:r>
              <w:rPr>
                <w:rFonts w:eastAsia="Times New Roman"/>
                <w:sz w:val="26"/>
                <w:szCs w:val="26"/>
                <w:lang w:val="uk-UA"/>
              </w:rPr>
              <w:t>-</w:t>
            </w:r>
            <w:r w:rsidRPr="003E4796">
              <w:rPr>
                <w:rFonts w:eastAsia="Times New Roman"/>
                <w:sz w:val="26"/>
                <w:szCs w:val="26"/>
                <w:lang w:val="uk-UA"/>
              </w:rPr>
              <w:t>Г</w:t>
            </w:r>
            <w:r>
              <w:rPr>
                <w:rFonts w:eastAsia="Times New Roman"/>
                <w:sz w:val="26"/>
                <w:szCs w:val="26"/>
                <w:lang w:val="uk-UA"/>
              </w:rPr>
              <w:t>,</w:t>
            </w:r>
            <w:r w:rsidRPr="003E4796">
              <w:rPr>
                <w:rFonts w:eastAsia="Times New Roman"/>
                <w:sz w:val="26"/>
                <w:szCs w:val="26"/>
                <w:lang w:val="uk-UA"/>
              </w:rPr>
              <w:t xml:space="preserve"> 4</w:t>
            </w:r>
            <w:r>
              <w:rPr>
                <w:rFonts w:eastAsia="Times New Roman"/>
                <w:sz w:val="26"/>
                <w:szCs w:val="26"/>
                <w:lang w:val="uk-UA"/>
              </w:rPr>
              <w:t>-</w:t>
            </w:r>
            <w:r w:rsidRPr="003E4796">
              <w:rPr>
                <w:rFonts w:eastAsia="Times New Roman"/>
                <w:sz w:val="26"/>
                <w:szCs w:val="26"/>
                <w:lang w:val="uk-UA"/>
              </w:rPr>
              <w:t>Д</w:t>
            </w:r>
          </w:p>
        </w:tc>
        <w:tc>
          <w:tcPr>
            <w:tcW w:w="1132" w:type="dxa"/>
            <w:vMerge/>
          </w:tcPr>
          <w:p w14:paraId="7E0CE56A" w14:textId="77777777" w:rsidR="00C66500" w:rsidRPr="003E4796" w:rsidRDefault="00C66500" w:rsidP="00C2227A">
            <w:pPr>
              <w:widowControl w:val="0"/>
              <w:jc w:val="center"/>
              <w:rPr>
                <w:rFonts w:eastAsia="Times New Roman"/>
                <w:sz w:val="26"/>
                <w:szCs w:val="26"/>
                <w:lang w:val="uk-UA"/>
              </w:rPr>
            </w:pPr>
          </w:p>
        </w:tc>
      </w:tr>
      <w:tr w:rsidR="00C66500" w:rsidRPr="003E4796" w14:paraId="5035E48A" w14:textId="77777777" w:rsidTr="00FC7768">
        <w:trPr>
          <w:trHeight w:val="20"/>
        </w:trPr>
        <w:tc>
          <w:tcPr>
            <w:tcW w:w="1408" w:type="dxa"/>
          </w:tcPr>
          <w:p w14:paraId="12F9262F"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7B3A85E1"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0F2EFA68"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18493064"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4AD2202E"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7A2952DC"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1E5CAD12"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64685BC9"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2262" w:type="dxa"/>
          </w:tcPr>
          <w:p w14:paraId="12961C78"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23CED108"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3E8D6AA8" w14:textId="77777777" w:rsidR="00380E5F" w:rsidRPr="003E4796" w:rsidRDefault="00380E5F" w:rsidP="00C2227A">
      <w:pPr>
        <w:spacing w:after="0" w:line="240" w:lineRule="auto"/>
        <w:rPr>
          <w:rFonts w:ascii="Times New Roman" w:eastAsia="Times New Roman" w:hAnsi="Times New Roman" w:cs="Times New Roman"/>
          <w:sz w:val="26"/>
          <w:szCs w:val="26"/>
        </w:rPr>
      </w:pPr>
    </w:p>
    <w:p w14:paraId="524197C8"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3968AAF3" w14:textId="77777777" w:rsidR="00380E5F" w:rsidRPr="00FC7768" w:rsidRDefault="00380E5F" w:rsidP="00C2227A">
      <w:pPr>
        <w:spacing w:after="0" w:line="240" w:lineRule="auto"/>
        <w:jc w:val="center"/>
        <w:rPr>
          <w:rFonts w:ascii="Times New Roman" w:eastAsia="Times New Roman" w:hAnsi="Times New Roman" w:cs="Times New Roman"/>
          <w:b/>
          <w:bCs/>
          <w:i/>
          <w:iCs/>
          <w:sz w:val="26"/>
          <w:szCs w:val="26"/>
        </w:rPr>
      </w:pPr>
      <w:r w:rsidRPr="00FC7768">
        <w:rPr>
          <w:rFonts w:ascii="Times New Roman" w:eastAsia="Times New Roman" w:hAnsi="Times New Roman" w:cs="Times New Roman"/>
          <w:b/>
          <w:bCs/>
          <w:i/>
          <w:iCs/>
          <w:sz w:val="26"/>
          <w:szCs w:val="26"/>
        </w:rPr>
        <w:t>Початковий та середній рівні.</w:t>
      </w:r>
    </w:p>
    <w:p w14:paraId="7F72F734" w14:textId="77777777" w:rsidR="00380E5F" w:rsidRPr="003E4796" w:rsidRDefault="00380E5F" w:rsidP="00C2227A">
      <w:pPr>
        <w:spacing w:after="0" w:line="240" w:lineRule="auto"/>
        <w:jc w:val="center"/>
        <w:rPr>
          <w:rFonts w:ascii="Times New Roman" w:eastAsia="Times New Roman" w:hAnsi="Times New Roman" w:cs="Times New Roman"/>
          <w:b/>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7882784E"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1. Учні/учениці отримали завдання створити родинне дерево, описавши склад родини з якомога більшою кількістю поколінь. Яка особливість складу родин більшості учнів класу ілюструє процес ДЕПОПУЛЯЦІЇ в Україні?</w:t>
      </w:r>
    </w:p>
    <w:p w14:paraId="404E3043"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Наявність у родині представників різних національностей.</w:t>
      </w:r>
    </w:p>
    <w:p w14:paraId="129E51C9"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Проживання в різний час більшості представників родини у селах.</w:t>
      </w:r>
    </w:p>
    <w:p w14:paraId="5EB43E85" w14:textId="2FA93224"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В Зменшення кількості дітей у сім</w:t>
      </w:r>
      <w:r w:rsidR="004034F8">
        <w:rPr>
          <w:rFonts w:ascii="Times New Roman" w:eastAsia="Times New Roman" w:hAnsi="Times New Roman" w:cs="Times New Roman"/>
          <w:bCs/>
          <w:sz w:val="26"/>
          <w:szCs w:val="26"/>
        </w:rPr>
        <w:t>’</w:t>
      </w:r>
      <w:r w:rsidRPr="003E4796">
        <w:rPr>
          <w:rFonts w:ascii="Times New Roman" w:eastAsia="Times New Roman" w:hAnsi="Times New Roman" w:cs="Times New Roman"/>
          <w:bCs/>
          <w:sz w:val="26"/>
          <w:szCs w:val="26"/>
        </w:rPr>
        <w:t>ях у кожному з наступних поколінь.</w:t>
      </w:r>
    </w:p>
    <w:p w14:paraId="43CF5E7D"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 xml:space="preserve">Г Наявність у родині мігрантів, що переселились у інші країни. </w:t>
      </w:r>
    </w:p>
    <w:p w14:paraId="0568CA04"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201A9E72"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2. </w:t>
      </w:r>
      <w:proofErr w:type="spellStart"/>
      <w:r w:rsidRPr="003E4796">
        <w:rPr>
          <w:rFonts w:ascii="Times New Roman" w:eastAsia="Times New Roman" w:hAnsi="Times New Roman" w:cs="Times New Roman"/>
          <w:b/>
          <w:sz w:val="26"/>
          <w:szCs w:val="26"/>
        </w:rPr>
        <w:t>Дослідіть</w:t>
      </w:r>
      <w:proofErr w:type="spellEnd"/>
      <w:r w:rsidRPr="003E4796">
        <w:rPr>
          <w:rFonts w:ascii="Times New Roman" w:eastAsia="Times New Roman" w:hAnsi="Times New Roman" w:cs="Times New Roman"/>
          <w:b/>
          <w:sz w:val="26"/>
          <w:szCs w:val="26"/>
        </w:rPr>
        <w:t xml:space="preserve"> ситуацію та визначте різновид міграції: тітка Оленки емігрувала до Польщі через війну в Україні та отримала Карту поляка. (1 бал)</w:t>
      </w:r>
    </w:p>
    <w:p w14:paraId="383D4E96"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політична</w:t>
      </w:r>
    </w:p>
    <w:p w14:paraId="22FC9BCC"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економічна фізична</w:t>
      </w:r>
    </w:p>
    <w:p w14:paraId="4FF1A9A4" w14:textId="09B8C244"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 xml:space="preserve">В економічна інтелектуальна, </w:t>
      </w:r>
      <w:r w:rsidR="00C61A3E">
        <w:rPr>
          <w:rFonts w:ascii="Times New Roman" w:eastAsia="Times New Roman" w:hAnsi="Times New Roman" w:cs="Times New Roman"/>
          <w:bCs/>
          <w:sz w:val="26"/>
          <w:szCs w:val="26"/>
        </w:rPr>
        <w:t>«</w:t>
      </w:r>
      <w:r w:rsidRPr="003E4796">
        <w:rPr>
          <w:rFonts w:ascii="Times New Roman" w:eastAsia="Times New Roman" w:hAnsi="Times New Roman" w:cs="Times New Roman"/>
          <w:bCs/>
          <w:sz w:val="26"/>
          <w:szCs w:val="26"/>
        </w:rPr>
        <w:t xml:space="preserve">відплив </w:t>
      </w:r>
      <w:proofErr w:type="spellStart"/>
      <w:r w:rsidRPr="003E4796">
        <w:rPr>
          <w:rFonts w:ascii="Times New Roman" w:eastAsia="Times New Roman" w:hAnsi="Times New Roman" w:cs="Times New Roman"/>
          <w:bCs/>
          <w:sz w:val="26"/>
          <w:szCs w:val="26"/>
        </w:rPr>
        <w:t>мізків</w:t>
      </w:r>
      <w:proofErr w:type="spellEnd"/>
      <w:r w:rsidR="00C61A3E">
        <w:rPr>
          <w:rFonts w:ascii="Times New Roman" w:eastAsia="Times New Roman" w:hAnsi="Times New Roman" w:cs="Times New Roman"/>
          <w:bCs/>
          <w:sz w:val="26"/>
          <w:szCs w:val="26"/>
        </w:rPr>
        <w:t>»</w:t>
      </w:r>
    </w:p>
    <w:p w14:paraId="0505CBD4"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Г національна</w:t>
      </w:r>
    </w:p>
    <w:p w14:paraId="4A692FEC"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p>
    <w:p w14:paraId="40605B82" w14:textId="326B255B"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3. У класі розпочалася дискусія з теми </w:t>
      </w:r>
      <w:r w:rsidR="00C61A3E">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Причини/мотиви міграцій</w:t>
      </w:r>
      <w:r w:rsidR="00C61A3E">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 Допоможіть опонентам з</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ясувати, хто з рідних та знайомих є економічним мігрантом.</w:t>
      </w:r>
    </w:p>
    <w:p w14:paraId="4BA35DD9"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Сусідка Анастасії, яка 10 років тому виїхала на роботу в Латвію.</w:t>
      </w:r>
    </w:p>
    <w:p w14:paraId="55541C95" w14:textId="21AA070D"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 xml:space="preserve">Б </w:t>
      </w:r>
      <w:proofErr w:type="spellStart"/>
      <w:r w:rsidRPr="003E4796">
        <w:rPr>
          <w:rFonts w:ascii="Times New Roman" w:eastAsia="Times New Roman" w:hAnsi="Times New Roman" w:cs="Times New Roman"/>
          <w:bCs/>
          <w:sz w:val="26"/>
          <w:szCs w:val="26"/>
        </w:rPr>
        <w:t>Прадідусь</w:t>
      </w:r>
      <w:proofErr w:type="spellEnd"/>
      <w:r w:rsidRPr="003E4796">
        <w:rPr>
          <w:rFonts w:ascii="Times New Roman" w:eastAsia="Times New Roman" w:hAnsi="Times New Roman" w:cs="Times New Roman"/>
          <w:bCs/>
          <w:sz w:val="26"/>
          <w:szCs w:val="26"/>
        </w:rPr>
        <w:t xml:space="preserve"> Микити, який після подій Другої світової війни оселився в США, де створив сім</w:t>
      </w:r>
      <w:r w:rsidR="004034F8">
        <w:rPr>
          <w:rFonts w:ascii="Times New Roman" w:eastAsia="Times New Roman" w:hAnsi="Times New Roman" w:cs="Times New Roman"/>
          <w:bCs/>
          <w:sz w:val="26"/>
          <w:szCs w:val="26"/>
        </w:rPr>
        <w:t>’</w:t>
      </w:r>
      <w:r w:rsidRPr="003E4796">
        <w:rPr>
          <w:rFonts w:ascii="Times New Roman" w:eastAsia="Times New Roman" w:hAnsi="Times New Roman" w:cs="Times New Roman"/>
          <w:bCs/>
          <w:sz w:val="26"/>
          <w:szCs w:val="26"/>
        </w:rPr>
        <w:t>ю, вважає себе українцем, говорить удома українською мовою, є меценатом у фінансуванні української бібліотеки.</w:t>
      </w:r>
    </w:p>
    <w:p w14:paraId="16D9564D"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 xml:space="preserve">В Бабуся Іванки, яка завжди жила на батьківщині своїх батьків в Краснодарському краї </w:t>
      </w:r>
      <w:proofErr w:type="spellStart"/>
      <w:r w:rsidRPr="003E4796">
        <w:rPr>
          <w:rFonts w:ascii="Times New Roman" w:eastAsia="Times New Roman" w:hAnsi="Times New Roman" w:cs="Times New Roman"/>
          <w:bCs/>
          <w:sz w:val="26"/>
          <w:szCs w:val="26"/>
        </w:rPr>
        <w:t>росії</w:t>
      </w:r>
      <w:proofErr w:type="spellEnd"/>
      <w:r w:rsidRPr="003E4796">
        <w:rPr>
          <w:rFonts w:ascii="Times New Roman" w:eastAsia="Times New Roman" w:hAnsi="Times New Roman" w:cs="Times New Roman"/>
          <w:bCs/>
          <w:sz w:val="26"/>
          <w:szCs w:val="26"/>
        </w:rPr>
        <w:t xml:space="preserve"> (Кубань), знає і послуговується рідною українською мовою.</w:t>
      </w:r>
    </w:p>
    <w:p w14:paraId="2AD0771B"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 xml:space="preserve">Г Старша сестра Сергія, яка вступила на бюджетне навчання в Чехію. </w:t>
      </w:r>
    </w:p>
    <w:p w14:paraId="1A7603F4"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3C826382" w14:textId="77777777" w:rsidR="00380E5F" w:rsidRPr="00FC7768" w:rsidRDefault="00380E5F" w:rsidP="00C2227A">
      <w:pPr>
        <w:spacing w:after="0" w:line="240" w:lineRule="auto"/>
        <w:jc w:val="center"/>
        <w:rPr>
          <w:rFonts w:ascii="Times New Roman" w:eastAsia="Times New Roman" w:hAnsi="Times New Roman" w:cs="Times New Roman"/>
          <w:b/>
          <w:i/>
          <w:iCs/>
          <w:sz w:val="26"/>
          <w:szCs w:val="26"/>
        </w:rPr>
      </w:pPr>
      <w:r w:rsidRPr="00FC7768">
        <w:rPr>
          <w:rFonts w:ascii="Times New Roman" w:eastAsia="Times New Roman" w:hAnsi="Times New Roman" w:cs="Times New Roman"/>
          <w:b/>
          <w:i/>
          <w:iCs/>
          <w:sz w:val="26"/>
          <w:szCs w:val="26"/>
        </w:rPr>
        <w:t>Достатній рівень</w:t>
      </w:r>
    </w:p>
    <w:p w14:paraId="71305115" w14:textId="2D930979"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4. Групі учнів/учениць дали завдання провести дослідження і порівняти країни Європи й Африки та знайти зв</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 xml:space="preserve">язок між типами відтворення їх населення, а також типами вікової структури. Виберіть 2 варіанти </w:t>
      </w:r>
      <w:proofErr w:type="spellStart"/>
      <w:r w:rsidRPr="003E4796">
        <w:rPr>
          <w:rFonts w:ascii="Times New Roman" w:eastAsia="Times New Roman" w:hAnsi="Times New Roman" w:cs="Times New Roman"/>
          <w:b/>
          <w:sz w:val="26"/>
          <w:szCs w:val="26"/>
        </w:rPr>
        <w:t>зв</w:t>
      </w:r>
      <w:r w:rsidR="004034F8">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язків</w:t>
      </w:r>
      <w:proofErr w:type="spellEnd"/>
      <w:r w:rsidRPr="003E4796">
        <w:rPr>
          <w:rFonts w:ascii="Times New Roman" w:eastAsia="Times New Roman" w:hAnsi="Times New Roman" w:cs="Times New Roman"/>
          <w:b/>
          <w:sz w:val="26"/>
          <w:szCs w:val="26"/>
        </w:rPr>
        <w:t>. (2 бали)</w:t>
      </w:r>
    </w:p>
    <w:p w14:paraId="65A3912E" w14:textId="77777777" w:rsidR="00380E5F" w:rsidRPr="003E4796" w:rsidRDefault="00380E5F" w:rsidP="00C2227A">
      <w:pPr>
        <w:spacing w:after="0" w:line="240" w:lineRule="auto"/>
        <w:jc w:val="center"/>
        <w:rPr>
          <w:rFonts w:ascii="Times New Roman" w:eastAsia="Times New Roman" w:hAnsi="Times New Roman" w:cs="Times New Roman"/>
          <w:bCs/>
          <w:sz w:val="26"/>
          <w:szCs w:val="26"/>
        </w:rPr>
      </w:pPr>
      <w:r w:rsidRPr="003E4796">
        <w:rPr>
          <w:rFonts w:ascii="Times New Roman" w:eastAsia="Times New Roman" w:hAnsi="Times New Roman" w:cs="Times New Roman"/>
          <w:bCs/>
          <w:noProof/>
          <w:sz w:val="26"/>
          <w:szCs w:val="26"/>
        </w:rPr>
        <w:drawing>
          <wp:inline distT="0" distB="0" distL="114300" distR="114300" wp14:anchorId="6CB82B61" wp14:editId="70650FA3">
            <wp:extent cx="5269230" cy="2634615"/>
            <wp:effectExtent l="0" t="0" r="3810" b="1905"/>
            <wp:docPr id="34" name="Изображение 4"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1-9"/>
                    <pic:cNvPicPr>
                      <a:picLocks noChangeAspect="1"/>
                    </pic:cNvPicPr>
                  </pic:nvPicPr>
                  <pic:blipFill>
                    <a:blip r:embed="rId26"/>
                    <a:stretch>
                      <a:fillRect/>
                    </a:stretch>
                  </pic:blipFill>
                  <pic:spPr>
                    <a:xfrm>
                      <a:off x="0" y="0"/>
                      <a:ext cx="5269230" cy="2634615"/>
                    </a:xfrm>
                    <a:prstGeom prst="rect">
                      <a:avLst/>
                    </a:prstGeom>
                  </pic:spPr>
                </pic:pic>
              </a:graphicData>
            </a:graphic>
          </wp:inline>
        </w:drawing>
      </w:r>
    </w:p>
    <w:p w14:paraId="4F0589F8" w14:textId="77777777" w:rsidR="00380E5F" w:rsidRPr="003E4796" w:rsidRDefault="00380E5F" w:rsidP="00C2227A">
      <w:pPr>
        <w:spacing w:after="0" w:line="240" w:lineRule="auto"/>
        <w:jc w:val="center"/>
        <w:rPr>
          <w:rFonts w:ascii="Times New Roman" w:eastAsia="Times New Roman" w:hAnsi="Times New Roman" w:cs="Times New Roman"/>
          <w:bCs/>
          <w:sz w:val="26"/>
          <w:szCs w:val="26"/>
        </w:rPr>
      </w:pPr>
      <w:r w:rsidRPr="003E4796">
        <w:rPr>
          <w:rFonts w:ascii="Times New Roman" w:eastAsia="Times New Roman" w:hAnsi="Times New Roman" w:cs="Times New Roman"/>
          <w:bCs/>
          <w:noProof/>
          <w:sz w:val="26"/>
          <w:szCs w:val="26"/>
        </w:rPr>
        <w:lastRenderedPageBreak/>
        <w:drawing>
          <wp:inline distT="0" distB="0" distL="114300" distR="114300" wp14:anchorId="7015D387" wp14:editId="1060D0DD">
            <wp:extent cx="4465320" cy="3558540"/>
            <wp:effectExtent l="0" t="0" r="0" b="7620"/>
            <wp:docPr id="35" name="Изображение 5" descr="типи вікових пірамі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типи вікових пірамід"/>
                    <pic:cNvPicPr>
                      <a:picLocks noChangeAspect="1"/>
                    </pic:cNvPicPr>
                  </pic:nvPicPr>
                  <pic:blipFill>
                    <a:blip r:embed="rId27"/>
                    <a:stretch>
                      <a:fillRect/>
                    </a:stretch>
                  </pic:blipFill>
                  <pic:spPr>
                    <a:xfrm>
                      <a:off x="0" y="0"/>
                      <a:ext cx="4465320" cy="3558540"/>
                    </a:xfrm>
                    <a:prstGeom prst="rect">
                      <a:avLst/>
                    </a:prstGeom>
                  </pic:spPr>
                </pic:pic>
              </a:graphicData>
            </a:graphic>
          </wp:inline>
        </w:drawing>
      </w:r>
    </w:p>
    <w:p w14:paraId="228ADD64" w14:textId="77777777" w:rsidR="00380E5F" w:rsidRPr="003E4796" w:rsidRDefault="00380E5F" w:rsidP="00C2227A">
      <w:pPr>
        <w:spacing w:after="0" w:line="240" w:lineRule="auto"/>
        <w:jc w:val="center"/>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Типи вікових пірамід</w:t>
      </w:r>
    </w:p>
    <w:p w14:paraId="445C0731"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198CAFAE"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Європейські країни мають Перший тип відтворення та Регресивний тип вікових пірамід.</w:t>
      </w:r>
    </w:p>
    <w:p w14:paraId="453C67A0"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Африканські країни мають Перший тип відтворення та Прогресивний тип вікових пірамід.</w:t>
      </w:r>
    </w:p>
    <w:p w14:paraId="39602E8E"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В Європейські країни мають Другий тип відтворення та Прогресивний тип вікових пірамід.</w:t>
      </w:r>
    </w:p>
    <w:p w14:paraId="39E6D7BA"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Г Африканські країни мають Другий тип відтворення та Прогресивний тип вікових пірамід.</w:t>
      </w:r>
    </w:p>
    <w:p w14:paraId="67EEC1C0"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4D8BD205"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5. Учні/учениці грають у ділову гру. Учні </w:t>
      </w:r>
      <w:r w:rsidRPr="003E4796">
        <w:rPr>
          <w:rFonts w:ascii="Times New Roman" w:hAnsi="Times New Roman" w:cs="Times New Roman"/>
          <w:sz w:val="26"/>
          <w:szCs w:val="26"/>
        </w:rPr>
        <w:t xml:space="preserve">— </w:t>
      </w:r>
      <w:r w:rsidRPr="003E4796">
        <w:rPr>
          <w:rFonts w:ascii="Times New Roman" w:eastAsia="Times New Roman" w:hAnsi="Times New Roman" w:cs="Times New Roman"/>
          <w:b/>
          <w:sz w:val="26"/>
          <w:szCs w:val="26"/>
        </w:rPr>
        <w:t>науковці, які звітують про демографічні показники країни та ілюструють їх у вигляді статево-вікової піраміди; інша частина - урядовці, які мають урахувати ці показники у формуванні внутрішньої економічної політики. Спрогнозуйте соціально-економічні проблеми країни за даних демографічних умов і процесів та оберіть два правильні варіанти вибору дієвих заходів для групи урядовців. (2 бали)</w:t>
      </w:r>
    </w:p>
    <w:p w14:paraId="0804D98B"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noProof/>
          <w:sz w:val="26"/>
          <w:szCs w:val="26"/>
        </w:rPr>
        <w:drawing>
          <wp:inline distT="0" distB="0" distL="114300" distR="114300" wp14:anchorId="6D397AA2" wp14:editId="51229C93">
            <wp:extent cx="2752725" cy="2447925"/>
            <wp:effectExtent l="0" t="0" r="5715" b="5715"/>
            <wp:docPr id="36"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1" descr="IMG_256"/>
                    <pic:cNvPicPr>
                      <a:picLocks noChangeAspect="1"/>
                    </pic:cNvPicPr>
                  </pic:nvPicPr>
                  <pic:blipFill>
                    <a:blip r:embed="rId29"/>
                    <a:stretch>
                      <a:fillRect/>
                    </a:stretch>
                  </pic:blipFill>
                  <pic:spPr>
                    <a:xfrm>
                      <a:off x="0" y="0"/>
                      <a:ext cx="2752725" cy="2447925"/>
                    </a:xfrm>
                    <a:prstGeom prst="rect">
                      <a:avLst/>
                    </a:prstGeom>
                    <a:noFill/>
                    <a:ln w="9525">
                      <a:noFill/>
                    </a:ln>
                  </pic:spPr>
                </pic:pic>
              </a:graphicData>
            </a:graphic>
          </wp:inline>
        </w:drawing>
      </w:r>
    </w:p>
    <w:p w14:paraId="3D1A672A"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p>
    <w:p w14:paraId="38F47C8B" w14:textId="77777777" w:rsidR="00380E5F" w:rsidRPr="003E4796" w:rsidRDefault="00380E5F" w:rsidP="00C2227A">
      <w:pPr>
        <w:spacing w:after="0" w:line="240" w:lineRule="auto"/>
        <w:jc w:val="both"/>
        <w:rPr>
          <w:rFonts w:ascii="Times New Roman" w:eastAsia="Times New Roman" w:hAnsi="Times New Roman" w:cs="Times New Roman"/>
          <w:bCs/>
          <w:sz w:val="26"/>
          <w:szCs w:val="26"/>
          <w:lang w:eastAsia="zh-CN"/>
        </w:rPr>
      </w:pPr>
      <w:r w:rsidRPr="003E4796">
        <w:rPr>
          <w:rFonts w:ascii="Times New Roman" w:eastAsia="Times New Roman" w:hAnsi="Times New Roman" w:cs="Times New Roman"/>
          <w:bCs/>
          <w:sz w:val="26"/>
          <w:szCs w:val="26"/>
          <w:lang w:eastAsia="zh-CN"/>
        </w:rPr>
        <w:t>А Фінансування програм стимулювання народжуваності.</w:t>
      </w:r>
    </w:p>
    <w:p w14:paraId="165AA283"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Б Збільшення витрат на розширення мережі шкіл.</w:t>
      </w:r>
    </w:p>
    <w:p w14:paraId="2E19300B"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В Розвиток системи професійної освіти молоді.</w:t>
      </w:r>
    </w:p>
    <w:p w14:paraId="1754CF2B"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lang w:eastAsia="zh-CN"/>
        </w:rPr>
        <w:t>Г Державна підтримка автоматизації і роботизації виробництв.</w:t>
      </w:r>
    </w:p>
    <w:p w14:paraId="2B9C6ECD" w14:textId="77777777" w:rsidR="00380E5F" w:rsidRPr="003E4796" w:rsidRDefault="00380E5F" w:rsidP="00C2227A">
      <w:pPr>
        <w:spacing w:after="0" w:line="240" w:lineRule="auto"/>
        <w:jc w:val="both"/>
        <w:rPr>
          <w:rFonts w:ascii="Times New Roman" w:eastAsia="Times New Roman" w:hAnsi="Times New Roman" w:cs="Times New Roman"/>
          <w:bCs/>
          <w:sz w:val="26"/>
          <w:szCs w:val="26"/>
          <w:lang w:eastAsia="zh-CN"/>
        </w:rPr>
      </w:pPr>
      <w:r w:rsidRPr="003E4796">
        <w:rPr>
          <w:rFonts w:ascii="Times New Roman" w:eastAsia="Times New Roman" w:hAnsi="Times New Roman" w:cs="Times New Roman"/>
          <w:bCs/>
          <w:sz w:val="26"/>
          <w:szCs w:val="26"/>
          <w:lang w:eastAsia="zh-CN"/>
        </w:rPr>
        <w:lastRenderedPageBreak/>
        <w:t xml:space="preserve">Д Залучення іммігрантів для подолання дефіциту дешевої робочої сили. </w:t>
      </w:r>
    </w:p>
    <w:p w14:paraId="2B538192" w14:textId="77777777" w:rsidR="00380E5F" w:rsidRPr="003E4796" w:rsidRDefault="00380E5F" w:rsidP="00C2227A">
      <w:pPr>
        <w:spacing w:after="0" w:line="240" w:lineRule="auto"/>
        <w:jc w:val="both"/>
        <w:rPr>
          <w:rFonts w:ascii="Times New Roman" w:eastAsia="Times New Roman" w:hAnsi="Times New Roman" w:cs="Times New Roman"/>
          <w:bCs/>
          <w:sz w:val="26"/>
          <w:szCs w:val="26"/>
          <w:lang w:eastAsia="zh-CN"/>
        </w:rPr>
      </w:pPr>
    </w:p>
    <w:p w14:paraId="3D9E8260" w14:textId="77777777" w:rsidR="00380E5F" w:rsidRPr="00FC7768" w:rsidRDefault="00380E5F" w:rsidP="00C2227A">
      <w:pPr>
        <w:spacing w:after="0" w:line="240" w:lineRule="auto"/>
        <w:jc w:val="center"/>
        <w:rPr>
          <w:rFonts w:ascii="Times New Roman" w:eastAsia="Times New Roman" w:hAnsi="Times New Roman" w:cs="Times New Roman"/>
          <w:b/>
          <w:i/>
          <w:iCs/>
          <w:sz w:val="26"/>
          <w:szCs w:val="26"/>
          <w:lang w:eastAsia="zh-CN"/>
        </w:rPr>
      </w:pPr>
      <w:r w:rsidRPr="00FC7768">
        <w:rPr>
          <w:rFonts w:ascii="Times New Roman" w:eastAsia="Times New Roman" w:hAnsi="Times New Roman" w:cs="Times New Roman"/>
          <w:b/>
          <w:i/>
          <w:iCs/>
          <w:sz w:val="26"/>
          <w:szCs w:val="26"/>
          <w:lang w:eastAsia="zh-CN"/>
        </w:rPr>
        <w:t>Високий рівень</w:t>
      </w:r>
    </w:p>
    <w:p w14:paraId="04FC6988"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6. Учні/учениці, використавши статистичні джерела, розрахували та внесли в таблицю деякі демографічні показники. </w:t>
      </w:r>
    </w:p>
    <w:p w14:paraId="626932E9" w14:textId="77777777" w:rsidR="00380E5F" w:rsidRPr="003E4796" w:rsidRDefault="00380E5F" w:rsidP="00C2227A">
      <w:pPr>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bCs/>
          <w:noProof/>
          <w:sz w:val="26"/>
          <w:szCs w:val="26"/>
        </w:rPr>
        <w:drawing>
          <wp:inline distT="0" distB="0" distL="114300" distR="114300" wp14:anchorId="37DD99D5" wp14:editId="2F47A815">
            <wp:extent cx="4486275" cy="1591411"/>
            <wp:effectExtent l="0" t="0" r="0" b="8890"/>
            <wp:docPr id="37"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2" descr="IMG_256"/>
                    <pic:cNvPicPr>
                      <a:picLocks noChangeAspect="1"/>
                    </pic:cNvPicPr>
                  </pic:nvPicPr>
                  <pic:blipFill rotWithShape="1">
                    <a:blip r:embed="rId30"/>
                    <a:srcRect l="868"/>
                    <a:stretch/>
                  </pic:blipFill>
                  <pic:spPr bwMode="auto">
                    <a:xfrm>
                      <a:off x="0" y="0"/>
                      <a:ext cx="4503718" cy="1597598"/>
                    </a:xfrm>
                    <a:prstGeom prst="rect">
                      <a:avLst/>
                    </a:prstGeom>
                    <a:noFill/>
                    <a:ln>
                      <a:noFill/>
                    </a:ln>
                    <a:extLst>
                      <a:ext uri="{53640926-AAD7-44D8-BBD7-CCE9431645EC}">
                        <a14:shadowObscured xmlns:a14="http://schemas.microsoft.com/office/drawing/2010/main"/>
                      </a:ext>
                    </a:extLst>
                  </pic:spPr>
                </pic:pic>
              </a:graphicData>
            </a:graphic>
          </wp:inline>
        </w:drawing>
      </w:r>
      <w:r w:rsidRPr="003E4796">
        <w:rPr>
          <w:rFonts w:ascii="Times New Roman" w:eastAsia="Times New Roman" w:hAnsi="Times New Roman" w:cs="Times New Roman"/>
          <w:bCs/>
          <w:sz w:val="26"/>
          <w:szCs w:val="26"/>
        </w:rPr>
        <w:br/>
      </w:r>
    </w:p>
    <w:p w14:paraId="78D310CC"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6.1. Щоб доповнити таблицю таким показником, як густота населення, потрібно ще знайти (1 бал)</w:t>
      </w:r>
    </w:p>
    <w:p w14:paraId="5438617D"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площу країни</w:t>
      </w:r>
    </w:p>
    <w:p w14:paraId="1200CA29"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кількість представників титульної нації</w:t>
      </w:r>
    </w:p>
    <w:p w14:paraId="435840E4"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В співвідношення чоловічого та жіночого населення</w:t>
      </w:r>
    </w:p>
    <w:p w14:paraId="2BBE34EF"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Г коефіцієнт природного приросту</w:t>
      </w:r>
    </w:p>
    <w:p w14:paraId="3B0180F4"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p>
    <w:p w14:paraId="2D3EF39F" w14:textId="77777777" w:rsidR="00C66500" w:rsidRDefault="00380E5F" w:rsidP="00C2227A">
      <w:pPr>
        <w:tabs>
          <w:tab w:val="left" w:pos="425"/>
        </w:tabs>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
          <w:sz w:val="26"/>
          <w:szCs w:val="26"/>
        </w:rPr>
        <w:t>6.2. Визначте рівень урбанізації країни.</w:t>
      </w:r>
    </w:p>
    <w:p w14:paraId="43BCD919" w14:textId="50F39F9C"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Cs/>
          <w:i/>
          <w:iCs/>
          <w:sz w:val="26"/>
          <w:szCs w:val="26"/>
        </w:rPr>
        <w:t xml:space="preserve">(Відповідь запишіть цілим числом у відсотках.) </w:t>
      </w:r>
      <w:r w:rsidRPr="003E4796">
        <w:rPr>
          <w:rFonts w:ascii="Times New Roman" w:eastAsia="Times New Roman" w:hAnsi="Times New Roman" w:cs="Times New Roman"/>
          <w:b/>
          <w:sz w:val="26"/>
          <w:szCs w:val="26"/>
        </w:rPr>
        <w:t>(2 бали)</w:t>
      </w:r>
    </w:p>
    <w:p w14:paraId="3EE1605C"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Cs/>
          <w:sz w:val="26"/>
          <w:szCs w:val="26"/>
        </w:rPr>
      </w:pPr>
    </w:p>
    <w:p w14:paraId="673A7FD0"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6.3</w:t>
      </w:r>
      <w:r w:rsidRPr="003E4796">
        <w:rPr>
          <w:rFonts w:ascii="Times New Roman" w:eastAsia="Times New Roman" w:hAnsi="Times New Roman" w:cs="Times New Roman"/>
          <w:bCs/>
          <w:sz w:val="26"/>
          <w:szCs w:val="26"/>
        </w:rPr>
        <w:t xml:space="preserve">. </w:t>
      </w:r>
      <w:r w:rsidRPr="003E4796">
        <w:rPr>
          <w:rFonts w:ascii="Times New Roman" w:eastAsia="Times New Roman" w:hAnsi="Times New Roman" w:cs="Times New Roman"/>
          <w:b/>
          <w:sz w:val="26"/>
          <w:szCs w:val="26"/>
        </w:rPr>
        <w:t xml:space="preserve">За даними таблиці визначте для кожного показника, що характеризує населення умовної країни, хід його обчислення. (2 бали) </w:t>
      </w:r>
    </w:p>
    <w:tbl>
      <w:tblPr>
        <w:tblStyle w:val="a4"/>
        <w:tblW w:w="10480" w:type="dxa"/>
        <w:tblLook w:val="04A0" w:firstRow="1" w:lastRow="0" w:firstColumn="1" w:lastColumn="0" w:noHBand="0" w:noVBand="1"/>
      </w:tblPr>
      <w:tblGrid>
        <w:gridCol w:w="567"/>
        <w:gridCol w:w="3823"/>
        <w:gridCol w:w="567"/>
        <w:gridCol w:w="5523"/>
      </w:tblGrid>
      <w:tr w:rsidR="00805B86" w:rsidRPr="003E4796" w14:paraId="1F16BF57" w14:textId="77777777" w:rsidTr="00FC7768">
        <w:tc>
          <w:tcPr>
            <w:tcW w:w="567" w:type="dxa"/>
          </w:tcPr>
          <w:p w14:paraId="4A4638F6" w14:textId="77777777" w:rsidR="00380E5F" w:rsidRPr="003E4796" w:rsidRDefault="00380E5F" w:rsidP="00C2227A">
            <w:pPr>
              <w:rPr>
                <w:rFonts w:eastAsia="Times New Roman"/>
                <w:b/>
                <w:sz w:val="26"/>
                <w:szCs w:val="26"/>
                <w:lang w:val="uk-UA"/>
              </w:rPr>
            </w:pPr>
          </w:p>
        </w:tc>
        <w:tc>
          <w:tcPr>
            <w:tcW w:w="3823" w:type="dxa"/>
          </w:tcPr>
          <w:p w14:paraId="03040C83" w14:textId="77777777" w:rsidR="00380E5F" w:rsidRPr="003E4796" w:rsidRDefault="00380E5F" w:rsidP="00C2227A">
            <w:pPr>
              <w:rPr>
                <w:rFonts w:eastAsia="Times New Roman"/>
                <w:b/>
                <w:i/>
                <w:sz w:val="26"/>
                <w:szCs w:val="26"/>
                <w:lang w:val="uk-UA"/>
              </w:rPr>
            </w:pPr>
            <w:r w:rsidRPr="003E4796">
              <w:rPr>
                <w:rFonts w:eastAsia="Times New Roman"/>
                <w:i/>
                <w:sz w:val="26"/>
                <w:szCs w:val="26"/>
                <w:lang w:val="uk-UA"/>
              </w:rPr>
              <w:t>Термін</w:t>
            </w:r>
          </w:p>
        </w:tc>
        <w:tc>
          <w:tcPr>
            <w:tcW w:w="567" w:type="dxa"/>
          </w:tcPr>
          <w:p w14:paraId="4D60BA95" w14:textId="77777777" w:rsidR="00380E5F" w:rsidRPr="003E4796" w:rsidRDefault="00380E5F" w:rsidP="00C2227A">
            <w:pPr>
              <w:rPr>
                <w:rFonts w:eastAsia="Times New Roman"/>
                <w:b/>
                <w:i/>
                <w:sz w:val="26"/>
                <w:szCs w:val="26"/>
                <w:lang w:val="uk-UA"/>
              </w:rPr>
            </w:pPr>
          </w:p>
        </w:tc>
        <w:tc>
          <w:tcPr>
            <w:tcW w:w="5523" w:type="dxa"/>
          </w:tcPr>
          <w:p w14:paraId="12E2BA6E" w14:textId="77777777" w:rsidR="00380E5F" w:rsidRPr="003E4796" w:rsidRDefault="00380E5F" w:rsidP="00C2227A">
            <w:pPr>
              <w:rPr>
                <w:rFonts w:eastAsia="Times New Roman"/>
                <w:b/>
                <w:i/>
                <w:sz w:val="26"/>
                <w:szCs w:val="26"/>
                <w:lang w:val="uk-UA"/>
              </w:rPr>
            </w:pPr>
            <w:r w:rsidRPr="003E4796">
              <w:rPr>
                <w:rFonts w:eastAsia="Times New Roman"/>
                <w:i/>
                <w:sz w:val="26"/>
                <w:szCs w:val="26"/>
                <w:lang w:val="uk-UA"/>
              </w:rPr>
              <w:t>Визначення</w:t>
            </w:r>
          </w:p>
        </w:tc>
      </w:tr>
      <w:tr w:rsidR="00805B86" w:rsidRPr="003E4796" w14:paraId="5A6BF84F" w14:textId="77777777" w:rsidTr="00FC7768">
        <w:tc>
          <w:tcPr>
            <w:tcW w:w="567" w:type="dxa"/>
          </w:tcPr>
          <w:p w14:paraId="46B73AFB"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1</w:t>
            </w:r>
          </w:p>
        </w:tc>
        <w:tc>
          <w:tcPr>
            <w:tcW w:w="3823" w:type="dxa"/>
          </w:tcPr>
          <w:p w14:paraId="7E5E88DF" w14:textId="77777777" w:rsidR="00380E5F" w:rsidRPr="003E4796" w:rsidRDefault="00380E5F" w:rsidP="00C2227A">
            <w:pPr>
              <w:rPr>
                <w:rFonts w:eastAsia="Times New Roman"/>
                <w:b/>
                <w:sz w:val="26"/>
                <w:szCs w:val="26"/>
                <w:lang w:val="uk-UA"/>
              </w:rPr>
            </w:pPr>
            <w:r w:rsidRPr="003E4796">
              <w:rPr>
                <w:rFonts w:eastAsia="Times New Roman"/>
                <w:sz w:val="26"/>
                <w:szCs w:val="26"/>
                <w:lang w:val="uk-UA" w:eastAsia="zh-CN"/>
              </w:rPr>
              <w:t>кількість народжених</w:t>
            </w:r>
          </w:p>
        </w:tc>
        <w:tc>
          <w:tcPr>
            <w:tcW w:w="567" w:type="dxa"/>
          </w:tcPr>
          <w:p w14:paraId="0BB5BD1D"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А</w:t>
            </w:r>
          </w:p>
        </w:tc>
        <w:tc>
          <w:tcPr>
            <w:tcW w:w="5523" w:type="dxa"/>
          </w:tcPr>
          <w:p w14:paraId="5624BCCD"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10,8 - 10,6 = 0,2 (%)</w:t>
            </w:r>
          </w:p>
        </w:tc>
      </w:tr>
      <w:tr w:rsidR="00805B86" w:rsidRPr="003E4796" w14:paraId="5778359A" w14:textId="77777777" w:rsidTr="00FC7768">
        <w:tc>
          <w:tcPr>
            <w:tcW w:w="567" w:type="dxa"/>
          </w:tcPr>
          <w:p w14:paraId="7B21E7DB"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2</w:t>
            </w:r>
          </w:p>
        </w:tc>
        <w:tc>
          <w:tcPr>
            <w:tcW w:w="3823" w:type="dxa"/>
          </w:tcPr>
          <w:p w14:paraId="5EC8B1BF"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коефіцієнт природного приросту</w:t>
            </w:r>
          </w:p>
        </w:tc>
        <w:tc>
          <w:tcPr>
            <w:tcW w:w="567" w:type="dxa"/>
          </w:tcPr>
          <w:p w14:paraId="5457C98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Б</w:t>
            </w:r>
          </w:p>
        </w:tc>
        <w:tc>
          <w:tcPr>
            <w:tcW w:w="5523" w:type="dxa"/>
          </w:tcPr>
          <w:p w14:paraId="46DAEB0D"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0,0108 Х 34 000 000 = 367 200 (осіб)</w:t>
            </w:r>
          </w:p>
        </w:tc>
      </w:tr>
      <w:tr w:rsidR="00805B86" w:rsidRPr="003E4796" w14:paraId="29010EC8" w14:textId="77777777" w:rsidTr="00FC7768">
        <w:tc>
          <w:tcPr>
            <w:tcW w:w="567" w:type="dxa"/>
          </w:tcPr>
          <w:p w14:paraId="39AD33A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3</w:t>
            </w:r>
          </w:p>
        </w:tc>
        <w:tc>
          <w:tcPr>
            <w:tcW w:w="3823" w:type="dxa"/>
          </w:tcPr>
          <w:p w14:paraId="44A37E49"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сальдо зовнішніх міграцій</w:t>
            </w:r>
          </w:p>
        </w:tc>
        <w:tc>
          <w:tcPr>
            <w:tcW w:w="567" w:type="dxa"/>
          </w:tcPr>
          <w:p w14:paraId="4F30909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В</w:t>
            </w:r>
          </w:p>
        </w:tc>
        <w:tc>
          <w:tcPr>
            <w:tcW w:w="5523" w:type="dxa"/>
          </w:tcPr>
          <w:p w14:paraId="15278AB5"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13 000 - 12 000 = 1 000 (осіб)</w:t>
            </w:r>
          </w:p>
        </w:tc>
      </w:tr>
      <w:tr w:rsidR="00805B86" w:rsidRPr="003E4796" w14:paraId="20A76FB9" w14:textId="77777777" w:rsidTr="00FC7768">
        <w:tc>
          <w:tcPr>
            <w:tcW w:w="567" w:type="dxa"/>
          </w:tcPr>
          <w:p w14:paraId="28A0DE02"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4</w:t>
            </w:r>
          </w:p>
        </w:tc>
        <w:tc>
          <w:tcPr>
            <w:tcW w:w="3823" w:type="dxa"/>
          </w:tcPr>
          <w:p w14:paraId="3E71B3EA"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загальна кількість населення</w:t>
            </w:r>
          </w:p>
        </w:tc>
        <w:tc>
          <w:tcPr>
            <w:tcW w:w="567" w:type="dxa"/>
          </w:tcPr>
          <w:p w14:paraId="2B0FF2E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w:t>
            </w:r>
          </w:p>
        </w:tc>
        <w:tc>
          <w:tcPr>
            <w:tcW w:w="5523" w:type="dxa"/>
          </w:tcPr>
          <w:p w14:paraId="1DE621B2" w14:textId="77777777" w:rsidR="00380E5F" w:rsidRPr="003E4796" w:rsidRDefault="00380E5F" w:rsidP="00C2227A">
            <w:pPr>
              <w:rPr>
                <w:rFonts w:eastAsia="Times New Roman"/>
                <w:b/>
                <w:sz w:val="26"/>
                <w:szCs w:val="26"/>
                <w:lang w:val="uk-UA"/>
              </w:rPr>
            </w:pPr>
            <w:r w:rsidRPr="003E4796">
              <w:rPr>
                <w:rFonts w:eastAsia="Times New Roman"/>
                <w:bCs/>
                <w:sz w:val="26"/>
                <w:szCs w:val="26"/>
                <w:lang w:val="uk-UA" w:eastAsia="zh-CN"/>
              </w:rPr>
              <w:t>28 000 000 / 34 000 000 Х 100 = 82 (%)</w:t>
            </w:r>
          </w:p>
        </w:tc>
      </w:tr>
      <w:tr w:rsidR="00C66500" w:rsidRPr="003E4796" w14:paraId="163C7022" w14:textId="77777777" w:rsidTr="00FC7768">
        <w:tc>
          <w:tcPr>
            <w:tcW w:w="567" w:type="dxa"/>
          </w:tcPr>
          <w:p w14:paraId="5275DFAD" w14:textId="77777777" w:rsidR="00380E5F" w:rsidRPr="003E4796" w:rsidRDefault="00380E5F" w:rsidP="00C2227A">
            <w:pPr>
              <w:rPr>
                <w:rFonts w:eastAsia="Times New Roman"/>
                <w:sz w:val="26"/>
                <w:szCs w:val="26"/>
                <w:lang w:val="uk-UA"/>
              </w:rPr>
            </w:pPr>
          </w:p>
        </w:tc>
        <w:tc>
          <w:tcPr>
            <w:tcW w:w="3823" w:type="dxa"/>
          </w:tcPr>
          <w:p w14:paraId="0F12D707" w14:textId="77777777" w:rsidR="00380E5F" w:rsidRPr="003E4796" w:rsidRDefault="00380E5F" w:rsidP="00C2227A">
            <w:pPr>
              <w:rPr>
                <w:rFonts w:eastAsia="Times New Roman"/>
                <w:sz w:val="26"/>
                <w:szCs w:val="26"/>
                <w:lang w:val="uk-UA"/>
              </w:rPr>
            </w:pPr>
          </w:p>
        </w:tc>
        <w:tc>
          <w:tcPr>
            <w:tcW w:w="567" w:type="dxa"/>
          </w:tcPr>
          <w:p w14:paraId="60CFDF9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Д</w:t>
            </w:r>
          </w:p>
        </w:tc>
        <w:tc>
          <w:tcPr>
            <w:tcW w:w="5523" w:type="dxa"/>
          </w:tcPr>
          <w:p w14:paraId="21C1789A" w14:textId="77777777" w:rsidR="00380E5F" w:rsidRPr="003E4796" w:rsidRDefault="00380E5F" w:rsidP="00C2227A">
            <w:pPr>
              <w:rPr>
                <w:rFonts w:eastAsia="Times New Roman"/>
                <w:sz w:val="26"/>
                <w:szCs w:val="26"/>
                <w:lang w:val="uk-UA"/>
              </w:rPr>
            </w:pPr>
            <w:r w:rsidRPr="003E4796">
              <w:rPr>
                <w:rFonts w:eastAsia="Times New Roman"/>
                <w:bCs/>
                <w:sz w:val="26"/>
                <w:szCs w:val="26"/>
                <w:lang w:val="uk-UA" w:eastAsia="zh-CN"/>
              </w:rPr>
              <w:t>28 000 000 + 6 000 000 = 34 000 000 (осіб)</w:t>
            </w:r>
          </w:p>
        </w:tc>
      </w:tr>
    </w:tbl>
    <w:p w14:paraId="27A68711" w14:textId="77777777" w:rsidR="00380E5F" w:rsidRPr="003E4796" w:rsidRDefault="00380E5F" w:rsidP="00C2227A">
      <w:pPr>
        <w:spacing w:after="0" w:line="240" w:lineRule="auto"/>
        <w:jc w:val="both"/>
        <w:rPr>
          <w:rFonts w:ascii="Times New Roman" w:eastAsia="Times New Roman" w:hAnsi="Times New Roman" w:cs="Times New Roman"/>
          <w:bCs/>
          <w:sz w:val="26"/>
          <w:szCs w:val="26"/>
        </w:rPr>
      </w:pPr>
    </w:p>
    <w:p w14:paraId="056555EE" w14:textId="35AEF77B" w:rsidR="00380E5F" w:rsidRPr="003E4796" w:rsidRDefault="00C66500"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3" w:type="dxa"/>
        <w:tblLayout w:type="fixed"/>
        <w:tblLook w:val="04A0" w:firstRow="1" w:lastRow="0" w:firstColumn="1" w:lastColumn="0" w:noHBand="0" w:noVBand="1"/>
      </w:tblPr>
      <w:tblGrid>
        <w:gridCol w:w="1413"/>
        <w:gridCol w:w="753"/>
        <w:gridCol w:w="797"/>
        <w:gridCol w:w="718"/>
        <w:gridCol w:w="877"/>
        <w:gridCol w:w="798"/>
        <w:gridCol w:w="798"/>
        <w:gridCol w:w="798"/>
        <w:gridCol w:w="2399"/>
        <w:gridCol w:w="1132"/>
      </w:tblGrid>
      <w:tr w:rsidR="00C66500" w:rsidRPr="003E4796" w14:paraId="4BD47A81" w14:textId="77777777" w:rsidTr="00FC7768">
        <w:trPr>
          <w:trHeight w:val="212"/>
        </w:trPr>
        <w:tc>
          <w:tcPr>
            <w:tcW w:w="1413" w:type="dxa"/>
          </w:tcPr>
          <w:p w14:paraId="21CFE421"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3F6F7C3D"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32FDF71E"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995" w:type="dxa"/>
            <w:gridSpan w:val="3"/>
          </w:tcPr>
          <w:p w14:paraId="53FE1443"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555C2A6D" w14:textId="131143DE"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C66500" w:rsidRPr="003E4796" w14:paraId="2EE7DDE4" w14:textId="77777777" w:rsidTr="00FC7768">
        <w:trPr>
          <w:trHeight w:val="212"/>
        </w:trPr>
        <w:tc>
          <w:tcPr>
            <w:tcW w:w="1413" w:type="dxa"/>
            <w:vMerge w:val="restart"/>
          </w:tcPr>
          <w:p w14:paraId="316C77B6"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29395A95"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1854DB53"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0A6EC6CA"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56CCD95F"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0BBBEEE0"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5</w:t>
            </w:r>
          </w:p>
        </w:tc>
        <w:tc>
          <w:tcPr>
            <w:tcW w:w="3995" w:type="dxa"/>
            <w:gridSpan w:val="3"/>
          </w:tcPr>
          <w:p w14:paraId="43C7C74A"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62353966" w14:textId="3A66C145" w:rsidR="00C66500" w:rsidRPr="003E4796" w:rsidRDefault="00C66500" w:rsidP="00C2227A">
            <w:pPr>
              <w:widowControl w:val="0"/>
              <w:jc w:val="center"/>
              <w:rPr>
                <w:rFonts w:eastAsia="Times New Roman"/>
                <w:sz w:val="26"/>
                <w:szCs w:val="26"/>
                <w:lang w:val="uk-UA"/>
              </w:rPr>
            </w:pPr>
          </w:p>
        </w:tc>
      </w:tr>
      <w:tr w:rsidR="00C66500" w:rsidRPr="003E4796" w14:paraId="5F01DF92" w14:textId="77777777" w:rsidTr="00FC7768">
        <w:trPr>
          <w:trHeight w:val="425"/>
        </w:trPr>
        <w:tc>
          <w:tcPr>
            <w:tcW w:w="1413" w:type="dxa"/>
            <w:vMerge/>
          </w:tcPr>
          <w:p w14:paraId="10383385" w14:textId="77777777" w:rsidR="00C66500" w:rsidRPr="003E4796" w:rsidRDefault="00C66500" w:rsidP="00C2227A">
            <w:pPr>
              <w:widowControl w:val="0"/>
              <w:jc w:val="center"/>
              <w:rPr>
                <w:rFonts w:eastAsia="Times New Roman"/>
                <w:sz w:val="26"/>
                <w:szCs w:val="26"/>
                <w:lang w:val="uk-UA"/>
              </w:rPr>
            </w:pPr>
          </w:p>
        </w:tc>
        <w:tc>
          <w:tcPr>
            <w:tcW w:w="753" w:type="dxa"/>
            <w:vMerge/>
          </w:tcPr>
          <w:p w14:paraId="571D37ED" w14:textId="77777777" w:rsidR="00C66500" w:rsidRPr="003E4796" w:rsidRDefault="00C66500" w:rsidP="00C2227A">
            <w:pPr>
              <w:widowControl w:val="0"/>
              <w:jc w:val="center"/>
              <w:rPr>
                <w:rFonts w:eastAsia="Times New Roman"/>
                <w:sz w:val="26"/>
                <w:szCs w:val="26"/>
                <w:lang w:val="uk-UA"/>
              </w:rPr>
            </w:pPr>
          </w:p>
        </w:tc>
        <w:tc>
          <w:tcPr>
            <w:tcW w:w="797" w:type="dxa"/>
            <w:vMerge/>
          </w:tcPr>
          <w:p w14:paraId="16F76B4C" w14:textId="77777777" w:rsidR="00C66500" w:rsidRPr="003E4796" w:rsidRDefault="00C66500" w:rsidP="00C2227A">
            <w:pPr>
              <w:widowControl w:val="0"/>
              <w:jc w:val="center"/>
              <w:rPr>
                <w:rFonts w:eastAsia="Times New Roman"/>
                <w:sz w:val="26"/>
                <w:szCs w:val="26"/>
                <w:lang w:val="uk-UA"/>
              </w:rPr>
            </w:pPr>
          </w:p>
        </w:tc>
        <w:tc>
          <w:tcPr>
            <w:tcW w:w="718" w:type="dxa"/>
            <w:vMerge/>
          </w:tcPr>
          <w:p w14:paraId="2CDC012D" w14:textId="77777777" w:rsidR="00C66500" w:rsidRPr="003E4796" w:rsidRDefault="00C66500" w:rsidP="00C2227A">
            <w:pPr>
              <w:widowControl w:val="0"/>
              <w:jc w:val="center"/>
              <w:rPr>
                <w:rFonts w:eastAsia="Times New Roman"/>
                <w:sz w:val="26"/>
                <w:szCs w:val="26"/>
                <w:lang w:val="uk-UA"/>
              </w:rPr>
            </w:pPr>
          </w:p>
        </w:tc>
        <w:tc>
          <w:tcPr>
            <w:tcW w:w="877" w:type="dxa"/>
            <w:vMerge/>
          </w:tcPr>
          <w:p w14:paraId="0F25E887" w14:textId="77777777" w:rsidR="00C66500" w:rsidRPr="003E4796" w:rsidRDefault="00C66500" w:rsidP="00C2227A">
            <w:pPr>
              <w:widowControl w:val="0"/>
              <w:jc w:val="center"/>
              <w:rPr>
                <w:rFonts w:eastAsia="Times New Roman"/>
                <w:sz w:val="26"/>
                <w:szCs w:val="26"/>
                <w:lang w:val="uk-UA"/>
              </w:rPr>
            </w:pPr>
          </w:p>
        </w:tc>
        <w:tc>
          <w:tcPr>
            <w:tcW w:w="798" w:type="dxa"/>
            <w:vMerge/>
          </w:tcPr>
          <w:p w14:paraId="3C5639F7" w14:textId="77777777" w:rsidR="00C66500" w:rsidRPr="003E4796" w:rsidRDefault="00C66500" w:rsidP="00C2227A">
            <w:pPr>
              <w:widowControl w:val="0"/>
              <w:jc w:val="center"/>
              <w:rPr>
                <w:rFonts w:eastAsia="Times New Roman"/>
                <w:sz w:val="26"/>
                <w:szCs w:val="26"/>
                <w:lang w:val="uk-UA"/>
              </w:rPr>
            </w:pPr>
          </w:p>
        </w:tc>
        <w:tc>
          <w:tcPr>
            <w:tcW w:w="798" w:type="dxa"/>
          </w:tcPr>
          <w:p w14:paraId="52FA980A"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72A79344"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399" w:type="dxa"/>
          </w:tcPr>
          <w:p w14:paraId="21C99D87"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4EAD0767" w14:textId="77777777" w:rsidR="00C66500" w:rsidRPr="003E4796" w:rsidRDefault="00C66500" w:rsidP="00C2227A">
            <w:pPr>
              <w:widowControl w:val="0"/>
              <w:jc w:val="center"/>
              <w:rPr>
                <w:rFonts w:eastAsia="Times New Roman"/>
                <w:sz w:val="26"/>
                <w:szCs w:val="26"/>
                <w:lang w:val="uk-UA"/>
              </w:rPr>
            </w:pPr>
          </w:p>
        </w:tc>
      </w:tr>
      <w:tr w:rsidR="00C66500" w:rsidRPr="003E4796" w14:paraId="33DFAAB9" w14:textId="77777777" w:rsidTr="00FC7768">
        <w:trPr>
          <w:trHeight w:val="58"/>
        </w:trPr>
        <w:tc>
          <w:tcPr>
            <w:tcW w:w="1413" w:type="dxa"/>
          </w:tcPr>
          <w:p w14:paraId="65EAC61E"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7ABF642E"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97" w:type="dxa"/>
          </w:tcPr>
          <w:p w14:paraId="1B733F82"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2F582F60"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А</w:t>
            </w:r>
          </w:p>
        </w:tc>
        <w:tc>
          <w:tcPr>
            <w:tcW w:w="877" w:type="dxa"/>
          </w:tcPr>
          <w:p w14:paraId="651E44D9"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А, Г</w:t>
            </w:r>
          </w:p>
        </w:tc>
        <w:tc>
          <w:tcPr>
            <w:tcW w:w="798" w:type="dxa"/>
          </w:tcPr>
          <w:p w14:paraId="554423E7"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Б, В</w:t>
            </w:r>
          </w:p>
        </w:tc>
        <w:tc>
          <w:tcPr>
            <w:tcW w:w="798" w:type="dxa"/>
          </w:tcPr>
          <w:p w14:paraId="3222446A"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98" w:type="dxa"/>
          </w:tcPr>
          <w:p w14:paraId="67A754C5" w14:textId="7777777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82</w:t>
            </w:r>
          </w:p>
        </w:tc>
        <w:tc>
          <w:tcPr>
            <w:tcW w:w="2399" w:type="dxa"/>
          </w:tcPr>
          <w:p w14:paraId="196C0799" w14:textId="39C52BE7" w:rsidR="00C66500" w:rsidRPr="003E4796" w:rsidRDefault="00C66500"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Б</w:t>
            </w:r>
            <w:r>
              <w:rPr>
                <w:rFonts w:eastAsia="Times New Roman"/>
                <w:sz w:val="26"/>
                <w:szCs w:val="26"/>
                <w:lang w:val="uk-UA"/>
              </w:rPr>
              <w:t>,</w:t>
            </w:r>
            <w:r w:rsidRPr="003E4796">
              <w:rPr>
                <w:rFonts w:eastAsia="Times New Roman"/>
                <w:sz w:val="26"/>
                <w:szCs w:val="26"/>
                <w:lang w:val="uk-UA"/>
              </w:rPr>
              <w:t xml:space="preserve"> 2</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w:t>
            </w:r>
            <w:r w:rsidRPr="003E4796">
              <w:rPr>
                <w:rFonts w:eastAsia="Times New Roman"/>
                <w:sz w:val="26"/>
                <w:szCs w:val="26"/>
                <w:lang w:val="uk-UA"/>
              </w:rPr>
              <w:t xml:space="preserve"> 3</w:t>
            </w:r>
            <w:r>
              <w:rPr>
                <w:rFonts w:eastAsia="Times New Roman"/>
                <w:sz w:val="26"/>
                <w:szCs w:val="26"/>
                <w:lang w:val="uk-UA"/>
              </w:rPr>
              <w:t>-</w:t>
            </w:r>
            <w:r w:rsidRPr="003E4796">
              <w:rPr>
                <w:rFonts w:eastAsia="Times New Roman"/>
                <w:sz w:val="26"/>
                <w:szCs w:val="26"/>
                <w:lang w:val="uk-UA"/>
              </w:rPr>
              <w:t>В</w:t>
            </w:r>
            <w:r>
              <w:rPr>
                <w:rFonts w:eastAsia="Times New Roman"/>
                <w:sz w:val="26"/>
                <w:szCs w:val="26"/>
                <w:lang w:val="uk-UA"/>
              </w:rPr>
              <w:t>,</w:t>
            </w:r>
            <w:r w:rsidRPr="003E4796">
              <w:rPr>
                <w:rFonts w:eastAsia="Times New Roman"/>
                <w:sz w:val="26"/>
                <w:szCs w:val="26"/>
                <w:lang w:val="uk-UA"/>
              </w:rPr>
              <w:t xml:space="preserve"> 4</w:t>
            </w:r>
            <w:r>
              <w:rPr>
                <w:rFonts w:eastAsia="Times New Roman"/>
                <w:sz w:val="26"/>
                <w:szCs w:val="26"/>
                <w:lang w:val="uk-UA"/>
              </w:rPr>
              <w:t>-</w:t>
            </w:r>
            <w:r w:rsidRPr="003E4796">
              <w:rPr>
                <w:rFonts w:eastAsia="Times New Roman"/>
                <w:sz w:val="26"/>
                <w:szCs w:val="26"/>
                <w:lang w:val="uk-UA"/>
              </w:rPr>
              <w:t>Д</w:t>
            </w:r>
          </w:p>
        </w:tc>
        <w:tc>
          <w:tcPr>
            <w:tcW w:w="1132" w:type="dxa"/>
            <w:vMerge/>
          </w:tcPr>
          <w:p w14:paraId="606C3FFD" w14:textId="77777777" w:rsidR="00C66500" w:rsidRPr="003E4796" w:rsidRDefault="00C66500" w:rsidP="00C2227A">
            <w:pPr>
              <w:widowControl w:val="0"/>
              <w:jc w:val="center"/>
              <w:rPr>
                <w:rFonts w:eastAsia="Times New Roman"/>
                <w:sz w:val="26"/>
                <w:szCs w:val="26"/>
                <w:lang w:val="uk-UA"/>
              </w:rPr>
            </w:pPr>
          </w:p>
        </w:tc>
      </w:tr>
      <w:tr w:rsidR="00C66500" w:rsidRPr="003E4796" w14:paraId="492142EA" w14:textId="77777777" w:rsidTr="00FC7768">
        <w:trPr>
          <w:trHeight w:val="292"/>
        </w:trPr>
        <w:tc>
          <w:tcPr>
            <w:tcW w:w="1413" w:type="dxa"/>
          </w:tcPr>
          <w:p w14:paraId="26A53E92"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2C5E25D5"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32DE1819"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0D4F4802"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358A2ECC"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1132192F"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49FCE814"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06603677"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2399" w:type="dxa"/>
          </w:tcPr>
          <w:p w14:paraId="341615A0"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4E485CE9"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1C10F6E8"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p>
    <w:p w14:paraId="51DCEB56" w14:textId="77777777" w:rsidR="00380E5F" w:rsidRPr="00AD1614" w:rsidRDefault="00380E5F" w:rsidP="00C2227A">
      <w:pPr>
        <w:spacing w:after="0" w:line="240" w:lineRule="auto"/>
        <w:jc w:val="center"/>
        <w:rPr>
          <w:rFonts w:ascii="Times New Roman" w:eastAsia="Times New Roman" w:hAnsi="Times New Roman" w:cs="Times New Roman"/>
          <w:b/>
          <w:bCs/>
          <w:sz w:val="26"/>
          <w:szCs w:val="26"/>
        </w:rPr>
      </w:pPr>
      <w:r w:rsidRPr="00AD1614">
        <w:rPr>
          <w:rFonts w:ascii="Times New Roman" w:eastAsia="Times New Roman" w:hAnsi="Times New Roman" w:cs="Times New Roman"/>
          <w:b/>
          <w:bCs/>
          <w:sz w:val="26"/>
          <w:szCs w:val="26"/>
        </w:rPr>
        <w:t>Використані джерела</w:t>
      </w:r>
    </w:p>
    <w:p w14:paraId="233D1FE8" w14:textId="743CDABC" w:rsidR="00380E5F" w:rsidRPr="003E4796" w:rsidRDefault="00C66500" w:rsidP="00C2227A">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1. </w:t>
      </w:r>
      <w:r w:rsidR="00380E5F" w:rsidRPr="003E4796">
        <w:rPr>
          <w:rFonts w:ascii="Times New Roman" w:eastAsia="Times New Roman" w:hAnsi="Times New Roman" w:cs="Times New Roman"/>
          <w:sz w:val="26"/>
          <w:szCs w:val="26"/>
        </w:rPr>
        <w:t xml:space="preserve">Географія. Підручник для 8 класу. </w:t>
      </w:r>
      <w:proofErr w:type="spellStart"/>
      <w:r w:rsidR="00380E5F" w:rsidRPr="003E4796">
        <w:rPr>
          <w:rFonts w:ascii="Times New Roman" w:eastAsia="Times New Roman" w:hAnsi="Times New Roman" w:cs="Times New Roman"/>
          <w:sz w:val="26"/>
          <w:szCs w:val="26"/>
        </w:rPr>
        <w:t>Кобернік</w:t>
      </w:r>
      <w:proofErr w:type="spellEnd"/>
      <w:r w:rsidR="00380E5F" w:rsidRPr="003E4796">
        <w:rPr>
          <w:rFonts w:ascii="Times New Roman" w:eastAsia="Times New Roman" w:hAnsi="Times New Roman" w:cs="Times New Roman"/>
          <w:sz w:val="26"/>
          <w:szCs w:val="26"/>
        </w:rPr>
        <w:t xml:space="preserve"> С.Г. URL: </w:t>
      </w:r>
      <w:r w:rsidR="00380E5F" w:rsidRPr="00AD1614">
        <w:rPr>
          <w:rFonts w:ascii="Times New Roman" w:eastAsia="Times New Roman" w:hAnsi="Times New Roman" w:cs="Times New Roman"/>
          <w:sz w:val="26"/>
          <w:szCs w:val="26"/>
        </w:rPr>
        <w:t>https://pidruchnyk.com.ua/2979-geografiia-kobernik-8-klas-2025.html</w:t>
      </w:r>
      <w:r w:rsidR="00380E5F" w:rsidRPr="003E4796">
        <w:rPr>
          <w:rFonts w:ascii="Times New Roman" w:eastAsia="Times New Roman" w:hAnsi="Times New Roman" w:cs="Times New Roman"/>
          <w:sz w:val="26"/>
          <w:szCs w:val="26"/>
        </w:rPr>
        <w:t xml:space="preserve"> </w:t>
      </w:r>
    </w:p>
    <w:p w14:paraId="7AFDBCB4" w14:textId="53713021" w:rsidR="00380E5F" w:rsidRPr="003E4796" w:rsidRDefault="00AD1614" w:rsidP="00C2227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00380E5F" w:rsidRPr="003E4796">
        <w:rPr>
          <w:rFonts w:ascii="Times New Roman" w:eastAsia="Times New Roman" w:hAnsi="Times New Roman" w:cs="Times New Roman"/>
          <w:sz w:val="26"/>
          <w:szCs w:val="26"/>
        </w:rPr>
        <w:t xml:space="preserve">ЗНО-онлайн. URL: </w:t>
      </w:r>
      <w:r w:rsidR="00380E5F" w:rsidRPr="00AD1614">
        <w:rPr>
          <w:rFonts w:ascii="Times New Roman" w:eastAsia="Times New Roman" w:hAnsi="Times New Roman" w:cs="Times New Roman"/>
          <w:sz w:val="26"/>
          <w:szCs w:val="26"/>
        </w:rPr>
        <w:t>https://zno.osvita.ua/geography/tag-sklad_naselennya_svitu_ta_ukrayiny/</w:t>
      </w:r>
      <w:r w:rsidR="00380E5F" w:rsidRPr="003E4796">
        <w:rPr>
          <w:rFonts w:ascii="Times New Roman" w:eastAsia="Times New Roman" w:hAnsi="Times New Roman" w:cs="Times New Roman"/>
          <w:sz w:val="26"/>
          <w:szCs w:val="26"/>
        </w:rPr>
        <w:t xml:space="preserve"> </w:t>
      </w:r>
    </w:p>
    <w:p w14:paraId="733D32C8" w14:textId="680657E8" w:rsidR="00380E5F" w:rsidRPr="003E4796" w:rsidRDefault="00AD1614" w:rsidP="00C2227A">
      <w:pPr>
        <w:spacing w:after="0" w:line="240" w:lineRule="auto"/>
        <w:rPr>
          <w:rFonts w:ascii="Times New Roman" w:hAnsi="Times New Roman" w:cs="Times New Roman"/>
          <w:sz w:val="26"/>
          <w:szCs w:val="26"/>
        </w:rPr>
      </w:pPr>
      <w:r>
        <w:rPr>
          <w:rFonts w:ascii="Times New Roman" w:eastAsia="Times New Roman" w:hAnsi="Times New Roman" w:cs="Times New Roman"/>
          <w:sz w:val="26"/>
          <w:szCs w:val="26"/>
        </w:rPr>
        <w:t xml:space="preserve">3. </w:t>
      </w:r>
      <w:r w:rsidR="00380E5F" w:rsidRPr="003E4796">
        <w:rPr>
          <w:rFonts w:ascii="Times New Roman" w:eastAsia="Times New Roman" w:hAnsi="Times New Roman" w:cs="Times New Roman"/>
          <w:sz w:val="26"/>
          <w:szCs w:val="26"/>
        </w:rPr>
        <w:t xml:space="preserve">Презентація. Коваленко Р.Р. URL: </w:t>
      </w:r>
      <w:r w:rsidR="00380E5F" w:rsidRPr="00AD1614">
        <w:rPr>
          <w:rFonts w:ascii="Times New Roman" w:eastAsia="Times New Roman" w:hAnsi="Times New Roman" w:cs="Times New Roman"/>
          <w:sz w:val="26"/>
          <w:szCs w:val="26"/>
        </w:rPr>
        <w:t>https://naurok.com.ua/prezentaciya-ta-materiali-do-praktichno-roboti-statevo-vikova-struktura-naselennya-8-klas-291846.html</w:t>
      </w:r>
    </w:p>
    <w:p w14:paraId="7AA28525" w14:textId="77777777" w:rsidR="00380E5F" w:rsidRPr="003E4796" w:rsidRDefault="00380E5F" w:rsidP="00C2227A">
      <w:pPr>
        <w:spacing w:after="0" w:line="240" w:lineRule="auto"/>
        <w:rPr>
          <w:rFonts w:ascii="Times New Roman" w:hAnsi="Times New Roman" w:cs="Times New Roman"/>
          <w:sz w:val="26"/>
          <w:szCs w:val="26"/>
        </w:rPr>
      </w:pPr>
    </w:p>
    <w:p w14:paraId="0AE395E6" w14:textId="6384D9C0" w:rsidR="00380E5F" w:rsidRPr="004E5088" w:rsidRDefault="00380E5F" w:rsidP="00C2227A">
      <w:pPr>
        <w:pStyle w:val="2"/>
        <w:spacing w:before="0" w:after="120" w:line="240" w:lineRule="auto"/>
        <w:rPr>
          <w:rFonts w:ascii="Times New Roman" w:eastAsia="Times New Roman" w:hAnsi="Times New Roman" w:cs="Times New Roman"/>
          <w:b/>
          <w:bCs/>
          <w:color w:val="auto"/>
          <w:sz w:val="28"/>
          <w:szCs w:val="28"/>
          <w:lang w:val="uk-UA"/>
        </w:rPr>
      </w:pPr>
      <w:bookmarkStart w:id="13" w:name="_Toc224116884"/>
      <w:r w:rsidRPr="004E5088">
        <w:rPr>
          <w:rFonts w:ascii="Times New Roman" w:eastAsia="Times New Roman" w:hAnsi="Times New Roman" w:cs="Times New Roman"/>
          <w:b/>
          <w:bCs/>
          <w:color w:val="auto"/>
          <w:sz w:val="28"/>
          <w:szCs w:val="28"/>
          <w:lang w:val="uk-UA"/>
        </w:rPr>
        <w:t>ГР 2. Опрацьовую та використовую інформацію</w:t>
      </w:r>
      <w:bookmarkEnd w:id="13"/>
    </w:p>
    <w:p w14:paraId="3701AF10"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56A5D366" w14:textId="77777777" w:rsidR="00380E5F" w:rsidRPr="00AD1614" w:rsidRDefault="00380E5F" w:rsidP="00C2227A">
      <w:pPr>
        <w:spacing w:after="0" w:line="240" w:lineRule="auto"/>
        <w:jc w:val="center"/>
        <w:rPr>
          <w:rFonts w:ascii="Times New Roman" w:eastAsia="Times New Roman" w:hAnsi="Times New Roman" w:cs="Times New Roman"/>
          <w:b/>
          <w:bCs/>
          <w:i/>
          <w:iCs/>
          <w:sz w:val="26"/>
          <w:szCs w:val="26"/>
        </w:rPr>
      </w:pPr>
      <w:r w:rsidRPr="00AD1614">
        <w:rPr>
          <w:rFonts w:ascii="Times New Roman" w:eastAsia="Times New Roman" w:hAnsi="Times New Roman" w:cs="Times New Roman"/>
          <w:b/>
          <w:bCs/>
          <w:i/>
          <w:iCs/>
          <w:sz w:val="26"/>
          <w:szCs w:val="26"/>
        </w:rPr>
        <w:t>Початковий та середній рівні</w:t>
      </w:r>
    </w:p>
    <w:p w14:paraId="32ABE10C"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06E55FE8" w14:textId="4FCEEB0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b/>
          <w:bCs/>
          <w:sz w:val="26"/>
          <w:szCs w:val="26"/>
        </w:rPr>
        <w:t xml:space="preserve">1. У класі учні/учениці грають у гру </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Сліпа карта</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Потрібно впізнати, який демографічний показник проілюстровано на цій карті. (1 бал)</w:t>
      </w:r>
    </w:p>
    <w:p w14:paraId="289CF2E4"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noProof/>
          <w:sz w:val="26"/>
          <w:szCs w:val="26"/>
        </w:rPr>
        <w:drawing>
          <wp:inline distT="0" distB="0" distL="0" distR="0" wp14:anchorId="259FC517" wp14:editId="341E153E">
            <wp:extent cx="2636520" cy="2041382"/>
            <wp:effectExtent l="0" t="0" r="0" b="0"/>
            <wp:docPr id="90" name="Изображение 5" descr="урбанізація в украї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descr="урбанізація в україні"/>
                    <pic:cNvPicPr>
                      <a:picLocks noChangeAspect="1" noChangeArrowheads="1"/>
                    </pic:cNvPicPr>
                  </pic:nvPicPr>
                  <pic:blipFill rotWithShape="1">
                    <a:blip r:embed="rId31">
                      <a:extLst>
                        <a:ext uri="{28A0092B-C50C-407E-A947-70E740481C1C}">
                          <a14:useLocalDpi xmlns:a14="http://schemas.microsoft.com/office/drawing/2010/main" val="0"/>
                        </a:ext>
                      </a:extLst>
                    </a:blip>
                    <a:srcRect l="1124" t="3494" r="1639" b="2881"/>
                    <a:stretch/>
                  </pic:blipFill>
                  <pic:spPr bwMode="auto">
                    <a:xfrm>
                      <a:off x="0" y="0"/>
                      <a:ext cx="2643797" cy="2047017"/>
                    </a:xfrm>
                    <a:prstGeom prst="rect">
                      <a:avLst/>
                    </a:prstGeom>
                    <a:noFill/>
                    <a:ln>
                      <a:noFill/>
                    </a:ln>
                    <a:extLst>
                      <a:ext uri="{53640926-AAD7-44D8-BBD7-CCE9431645EC}">
                        <a14:shadowObscured xmlns:a14="http://schemas.microsoft.com/office/drawing/2010/main"/>
                      </a:ext>
                    </a:extLst>
                  </pic:spPr>
                </pic:pic>
              </a:graphicData>
            </a:graphic>
          </wp:inline>
        </w:drawing>
      </w:r>
    </w:p>
    <w:p w14:paraId="281EE3BB"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рівень урбанізації</w:t>
      </w:r>
    </w:p>
    <w:p w14:paraId="44133AAD"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коефіцієнт природного приросту</w:t>
      </w:r>
    </w:p>
    <w:p w14:paraId="30BECC1A"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густота населення</w:t>
      </w:r>
    </w:p>
    <w:p w14:paraId="22A8BF57" w14:textId="77777777" w:rsidR="00380E5F" w:rsidRPr="003E4796" w:rsidRDefault="00380E5F" w:rsidP="00C2227A">
      <w:pPr>
        <w:tabs>
          <w:tab w:val="left" w:pos="4261"/>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Г частка українців у загальній кількості населення областей </w:t>
      </w:r>
    </w:p>
    <w:p w14:paraId="3EC1216E"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p>
    <w:p w14:paraId="122C54FA"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2. Проаналізуйте діаграму, на якій відображено чисельність населення (млн осіб) у десяти найбільших агломераціях світу. Зробіть висновок щодо особливостей поширення такої форми розселення на планеті. (1 бал)</w:t>
      </w:r>
    </w:p>
    <w:p w14:paraId="49C4B065"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noProof/>
          <w:sz w:val="26"/>
          <w:szCs w:val="26"/>
        </w:rPr>
        <w:drawing>
          <wp:inline distT="0" distB="0" distL="0" distR="0" wp14:anchorId="53EB8731" wp14:editId="0DAE3959">
            <wp:extent cx="3699197" cy="2331720"/>
            <wp:effectExtent l="0" t="0" r="0" b="0"/>
            <wp:docPr id="92"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 descr="IMG_2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24232" cy="2347500"/>
                    </a:xfrm>
                    <a:prstGeom prst="rect">
                      <a:avLst/>
                    </a:prstGeom>
                    <a:noFill/>
                    <a:ln>
                      <a:noFill/>
                    </a:ln>
                  </pic:spPr>
                </pic:pic>
              </a:graphicData>
            </a:graphic>
          </wp:inline>
        </w:drawing>
      </w:r>
    </w:p>
    <w:p w14:paraId="19AFE7AA"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А Найбільші агломерації сформувались переважно в Північній півкулі.</w:t>
      </w:r>
    </w:p>
    <w:p w14:paraId="0C57177D"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Б Десять найбільших агломерацій розташовані в усіх частинах світу.</w:t>
      </w:r>
    </w:p>
    <w:p w14:paraId="042CC8C4"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В </w:t>
      </w:r>
      <w:proofErr w:type="spellStart"/>
      <w:r w:rsidRPr="003E4796">
        <w:rPr>
          <w:rFonts w:ascii="Times New Roman" w:eastAsia="Times New Roman" w:hAnsi="Times New Roman" w:cs="Times New Roman"/>
          <w:sz w:val="26"/>
          <w:szCs w:val="26"/>
          <w:lang w:eastAsia="zh-CN"/>
        </w:rPr>
        <w:t>В</w:t>
      </w:r>
      <w:proofErr w:type="spellEnd"/>
      <w:r w:rsidRPr="003E4796">
        <w:rPr>
          <w:rFonts w:ascii="Times New Roman" w:eastAsia="Times New Roman" w:hAnsi="Times New Roman" w:cs="Times New Roman"/>
          <w:sz w:val="26"/>
          <w:szCs w:val="26"/>
          <w:lang w:eastAsia="zh-CN"/>
        </w:rPr>
        <w:t xml:space="preserve"> Африці немає такої форми розселення, як міська агломерація.</w:t>
      </w:r>
    </w:p>
    <w:p w14:paraId="451EBD14" w14:textId="1BB4648F"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sz w:val="26"/>
          <w:szCs w:val="26"/>
          <w:lang w:eastAsia="zh-CN"/>
        </w:rPr>
        <w:t>Г П</w:t>
      </w:r>
      <w:r w:rsidR="004034F8">
        <w:rPr>
          <w:rFonts w:ascii="Times New Roman" w:eastAsia="Times New Roman" w:hAnsi="Times New Roman" w:cs="Times New Roman"/>
          <w:sz w:val="26"/>
          <w:szCs w:val="26"/>
          <w:lang w:eastAsia="zh-CN"/>
        </w:rPr>
        <w:t>’</w:t>
      </w:r>
      <w:r w:rsidRPr="003E4796">
        <w:rPr>
          <w:rFonts w:ascii="Times New Roman" w:eastAsia="Times New Roman" w:hAnsi="Times New Roman" w:cs="Times New Roman"/>
          <w:sz w:val="26"/>
          <w:szCs w:val="26"/>
          <w:lang w:eastAsia="zh-CN"/>
        </w:rPr>
        <w:t>ять з десяти найбільших агломерацій сформувалися в Китаї.</w:t>
      </w:r>
    </w:p>
    <w:p w14:paraId="474872BF"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p>
    <w:p w14:paraId="4166D1FE" w14:textId="74CFB823" w:rsidR="00380E5F" w:rsidRPr="003E4796" w:rsidRDefault="00380E5F" w:rsidP="00C2227A">
      <w:pPr>
        <w:spacing w:after="0" w:line="240" w:lineRule="auto"/>
        <w:jc w:val="both"/>
        <w:rPr>
          <w:rFonts w:ascii="Times New Roman" w:eastAsia="Century Gothic" w:hAnsi="Times New Roman" w:cs="Times New Roman"/>
          <w:b/>
          <w:bCs/>
          <w:sz w:val="26"/>
          <w:szCs w:val="26"/>
        </w:rPr>
      </w:pPr>
      <w:r w:rsidRPr="003E4796">
        <w:rPr>
          <w:rFonts w:ascii="Times New Roman" w:eastAsia="Century Gothic" w:hAnsi="Times New Roman" w:cs="Times New Roman"/>
          <w:b/>
          <w:bCs/>
          <w:sz w:val="26"/>
          <w:szCs w:val="26"/>
          <w:shd w:val="clear" w:color="auto" w:fill="FFFFFF"/>
        </w:rPr>
        <w:t xml:space="preserve">3. Учнів/учениць класу в ході дослідження </w:t>
      </w:r>
      <w:r w:rsidR="00C61A3E">
        <w:rPr>
          <w:rFonts w:ascii="Times New Roman" w:eastAsia="Century Gothic" w:hAnsi="Times New Roman" w:cs="Times New Roman"/>
          <w:b/>
          <w:bCs/>
          <w:sz w:val="26"/>
          <w:szCs w:val="26"/>
          <w:shd w:val="clear" w:color="auto" w:fill="FFFFFF"/>
        </w:rPr>
        <w:t>«</w:t>
      </w:r>
      <w:r w:rsidRPr="003E4796">
        <w:rPr>
          <w:rFonts w:ascii="Times New Roman" w:eastAsia="Century Gothic" w:hAnsi="Times New Roman" w:cs="Times New Roman"/>
          <w:b/>
          <w:bCs/>
          <w:sz w:val="26"/>
          <w:szCs w:val="26"/>
          <w:shd w:val="clear" w:color="auto" w:fill="FFFFFF"/>
        </w:rPr>
        <w:t>Родинне дерево</w:t>
      </w:r>
      <w:r w:rsidR="00C61A3E">
        <w:rPr>
          <w:rFonts w:ascii="Times New Roman" w:eastAsia="Century Gothic" w:hAnsi="Times New Roman" w:cs="Times New Roman"/>
          <w:b/>
          <w:bCs/>
          <w:sz w:val="26"/>
          <w:szCs w:val="26"/>
          <w:shd w:val="clear" w:color="auto" w:fill="FFFFFF"/>
        </w:rPr>
        <w:t>»</w:t>
      </w:r>
      <w:r w:rsidRPr="003E4796">
        <w:rPr>
          <w:rFonts w:ascii="Times New Roman" w:eastAsia="Century Gothic" w:hAnsi="Times New Roman" w:cs="Times New Roman"/>
          <w:b/>
          <w:bCs/>
          <w:sz w:val="26"/>
          <w:szCs w:val="26"/>
          <w:shd w:val="clear" w:color="auto" w:fill="FFFFFF"/>
        </w:rPr>
        <w:t xml:space="preserve"> зацікавив той факт, що у них, містян, бабусі/дідусі, а ще частіше прабабусі/</w:t>
      </w:r>
      <w:proofErr w:type="spellStart"/>
      <w:r w:rsidRPr="003E4796">
        <w:rPr>
          <w:rFonts w:ascii="Times New Roman" w:eastAsia="Century Gothic" w:hAnsi="Times New Roman" w:cs="Times New Roman"/>
          <w:b/>
          <w:bCs/>
          <w:sz w:val="26"/>
          <w:szCs w:val="26"/>
          <w:shd w:val="clear" w:color="auto" w:fill="FFFFFF"/>
        </w:rPr>
        <w:t>прадідусі</w:t>
      </w:r>
      <w:proofErr w:type="spellEnd"/>
      <w:r w:rsidRPr="003E4796">
        <w:rPr>
          <w:rFonts w:ascii="Times New Roman" w:eastAsia="Century Gothic" w:hAnsi="Times New Roman" w:cs="Times New Roman"/>
          <w:b/>
          <w:bCs/>
          <w:sz w:val="26"/>
          <w:szCs w:val="26"/>
          <w:shd w:val="clear" w:color="auto" w:fill="FFFFFF"/>
        </w:rPr>
        <w:t xml:space="preserve">, проживали у селах. Тому школярі вирішили глибше вивчити тему </w:t>
      </w:r>
      <w:r w:rsidR="00C61A3E">
        <w:rPr>
          <w:rFonts w:ascii="Times New Roman" w:eastAsia="Century Gothic" w:hAnsi="Times New Roman" w:cs="Times New Roman"/>
          <w:b/>
          <w:bCs/>
          <w:sz w:val="26"/>
          <w:szCs w:val="26"/>
          <w:shd w:val="clear" w:color="auto" w:fill="FFFFFF"/>
        </w:rPr>
        <w:t>«</w:t>
      </w:r>
      <w:r w:rsidRPr="003E4796">
        <w:rPr>
          <w:rFonts w:ascii="Times New Roman" w:eastAsia="Century Gothic" w:hAnsi="Times New Roman" w:cs="Times New Roman"/>
          <w:b/>
          <w:bCs/>
          <w:sz w:val="26"/>
          <w:szCs w:val="26"/>
          <w:shd w:val="clear" w:color="auto" w:fill="FFFFFF"/>
        </w:rPr>
        <w:t>Урбанізація</w:t>
      </w:r>
      <w:r w:rsidR="00C61A3E">
        <w:rPr>
          <w:rFonts w:ascii="Times New Roman" w:eastAsia="Century Gothic" w:hAnsi="Times New Roman" w:cs="Times New Roman"/>
          <w:b/>
          <w:bCs/>
          <w:sz w:val="26"/>
          <w:szCs w:val="26"/>
          <w:shd w:val="clear" w:color="auto" w:fill="FFFFFF"/>
        </w:rPr>
        <w:t>»</w:t>
      </w:r>
      <w:r w:rsidRPr="003E4796">
        <w:rPr>
          <w:rFonts w:ascii="Times New Roman" w:eastAsia="Century Gothic" w:hAnsi="Times New Roman" w:cs="Times New Roman"/>
          <w:b/>
          <w:bCs/>
          <w:sz w:val="26"/>
          <w:szCs w:val="26"/>
          <w:shd w:val="clear" w:color="auto" w:fill="FFFFFF"/>
        </w:rPr>
        <w:t>. За наведеною в таблиці інформацією діти визначили загальну динаміку змін у співвідношенні міського й сільського населення в Україні за 60 років. Оберіть висновок юних дослідників. (1 бал)</w:t>
      </w:r>
    </w:p>
    <w:tbl>
      <w:tblPr>
        <w:tblStyle w:val="11"/>
        <w:tblW w:w="10272" w:type="dxa"/>
        <w:tblLook w:val="0000" w:firstRow="0" w:lastRow="0" w:firstColumn="0" w:lastColumn="0" w:noHBand="0" w:noVBand="0"/>
      </w:tblPr>
      <w:tblGrid>
        <w:gridCol w:w="3132"/>
        <w:gridCol w:w="1020"/>
        <w:gridCol w:w="1020"/>
        <w:gridCol w:w="1020"/>
        <w:gridCol w:w="1020"/>
        <w:gridCol w:w="1020"/>
        <w:gridCol w:w="1020"/>
        <w:gridCol w:w="1020"/>
      </w:tblGrid>
      <w:tr w:rsidR="001119FC" w:rsidRPr="003E4796" w14:paraId="15CA02BB" w14:textId="77777777" w:rsidTr="001119FC">
        <w:tc>
          <w:tcPr>
            <w:tcW w:w="3132" w:type="dxa"/>
          </w:tcPr>
          <w:p w14:paraId="2092D77D" w14:textId="77777777" w:rsidR="00380E5F" w:rsidRPr="003E4796" w:rsidRDefault="00380E5F" w:rsidP="00C2227A">
            <w:pPr>
              <w:spacing w:line="240" w:lineRule="auto"/>
              <w:jc w:val="center"/>
              <w:rPr>
                <w:rFonts w:eastAsia="Century Gothic"/>
                <w:sz w:val="26"/>
                <w:szCs w:val="26"/>
              </w:rPr>
            </w:pPr>
            <w:r w:rsidRPr="003E4796">
              <w:rPr>
                <w:rFonts w:eastAsia="Century Gothic"/>
                <w:i/>
                <w:iCs/>
                <w:sz w:val="26"/>
                <w:szCs w:val="26"/>
                <w:lang w:eastAsia="zh-CN" w:bidi="ar"/>
              </w:rPr>
              <w:t>Роки</w:t>
            </w:r>
          </w:p>
        </w:tc>
        <w:tc>
          <w:tcPr>
            <w:tcW w:w="1020" w:type="dxa"/>
          </w:tcPr>
          <w:p w14:paraId="3C61A490"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1958</w:t>
            </w:r>
          </w:p>
        </w:tc>
        <w:tc>
          <w:tcPr>
            <w:tcW w:w="1020" w:type="dxa"/>
          </w:tcPr>
          <w:p w14:paraId="08F2ED1A"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1968</w:t>
            </w:r>
          </w:p>
        </w:tc>
        <w:tc>
          <w:tcPr>
            <w:tcW w:w="1020" w:type="dxa"/>
          </w:tcPr>
          <w:p w14:paraId="6A7EA82E"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1978</w:t>
            </w:r>
          </w:p>
        </w:tc>
        <w:tc>
          <w:tcPr>
            <w:tcW w:w="1020" w:type="dxa"/>
          </w:tcPr>
          <w:p w14:paraId="1806CD39"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1988</w:t>
            </w:r>
          </w:p>
        </w:tc>
        <w:tc>
          <w:tcPr>
            <w:tcW w:w="1020" w:type="dxa"/>
          </w:tcPr>
          <w:p w14:paraId="57FBB562"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1998</w:t>
            </w:r>
          </w:p>
        </w:tc>
        <w:tc>
          <w:tcPr>
            <w:tcW w:w="1020" w:type="dxa"/>
          </w:tcPr>
          <w:p w14:paraId="6E6A5AD9"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2008</w:t>
            </w:r>
          </w:p>
        </w:tc>
        <w:tc>
          <w:tcPr>
            <w:tcW w:w="1020" w:type="dxa"/>
          </w:tcPr>
          <w:p w14:paraId="012C2668" w14:textId="77777777" w:rsidR="00380E5F" w:rsidRPr="003E4796" w:rsidRDefault="00380E5F" w:rsidP="00C2227A">
            <w:pPr>
              <w:spacing w:line="240" w:lineRule="auto"/>
              <w:jc w:val="center"/>
              <w:rPr>
                <w:rFonts w:eastAsia="Century Gothic"/>
                <w:sz w:val="26"/>
                <w:szCs w:val="26"/>
              </w:rPr>
            </w:pPr>
            <w:r w:rsidRPr="003E4796">
              <w:rPr>
                <w:rStyle w:val="ab"/>
                <w:rFonts w:eastAsia="Century Gothic"/>
                <w:sz w:val="26"/>
                <w:szCs w:val="26"/>
                <w:lang w:eastAsia="zh-CN" w:bidi="ar"/>
              </w:rPr>
              <w:t>2018</w:t>
            </w:r>
          </w:p>
        </w:tc>
      </w:tr>
      <w:tr w:rsidR="001119FC" w:rsidRPr="003E4796" w14:paraId="020B0FFB" w14:textId="77777777" w:rsidTr="001119FC">
        <w:tc>
          <w:tcPr>
            <w:tcW w:w="3132" w:type="dxa"/>
          </w:tcPr>
          <w:p w14:paraId="01D77417" w14:textId="77777777" w:rsidR="00380E5F" w:rsidRPr="00AD1614" w:rsidRDefault="00380E5F" w:rsidP="00C2227A">
            <w:pPr>
              <w:spacing w:line="240" w:lineRule="auto"/>
              <w:rPr>
                <w:rFonts w:eastAsia="Century Gothic"/>
                <w:sz w:val="26"/>
                <w:szCs w:val="26"/>
              </w:rPr>
            </w:pPr>
            <w:r w:rsidRPr="00AD1614">
              <w:rPr>
                <w:rFonts w:eastAsia="Century Gothic"/>
                <w:sz w:val="26"/>
                <w:szCs w:val="26"/>
                <w:lang w:eastAsia="zh-CN" w:bidi="ar"/>
              </w:rPr>
              <w:lastRenderedPageBreak/>
              <w:t>Міське населення, %</w:t>
            </w:r>
          </w:p>
        </w:tc>
        <w:tc>
          <w:tcPr>
            <w:tcW w:w="1020" w:type="dxa"/>
          </w:tcPr>
          <w:p w14:paraId="418D3F27"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45,7</w:t>
            </w:r>
          </w:p>
        </w:tc>
        <w:tc>
          <w:tcPr>
            <w:tcW w:w="1020" w:type="dxa"/>
          </w:tcPr>
          <w:p w14:paraId="62BCA47B"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54,3</w:t>
            </w:r>
          </w:p>
        </w:tc>
        <w:tc>
          <w:tcPr>
            <w:tcW w:w="1020" w:type="dxa"/>
          </w:tcPr>
          <w:p w14:paraId="79FEEBA8"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60,8</w:t>
            </w:r>
          </w:p>
        </w:tc>
        <w:tc>
          <w:tcPr>
            <w:tcW w:w="1020" w:type="dxa"/>
          </w:tcPr>
          <w:p w14:paraId="43A3783A"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66,7</w:t>
            </w:r>
          </w:p>
        </w:tc>
        <w:tc>
          <w:tcPr>
            <w:tcW w:w="1020" w:type="dxa"/>
          </w:tcPr>
          <w:p w14:paraId="71482DFF"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66,9</w:t>
            </w:r>
          </w:p>
        </w:tc>
        <w:tc>
          <w:tcPr>
            <w:tcW w:w="1020" w:type="dxa"/>
          </w:tcPr>
          <w:p w14:paraId="7919832C"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68,5</w:t>
            </w:r>
          </w:p>
        </w:tc>
        <w:tc>
          <w:tcPr>
            <w:tcW w:w="1020" w:type="dxa"/>
          </w:tcPr>
          <w:p w14:paraId="62CA32C8"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69,3</w:t>
            </w:r>
          </w:p>
        </w:tc>
      </w:tr>
      <w:tr w:rsidR="001119FC" w:rsidRPr="003E4796" w14:paraId="383A21B7" w14:textId="77777777" w:rsidTr="001119FC">
        <w:tc>
          <w:tcPr>
            <w:tcW w:w="3132" w:type="dxa"/>
          </w:tcPr>
          <w:p w14:paraId="7D70C42E" w14:textId="77777777" w:rsidR="00380E5F" w:rsidRPr="00AD1614" w:rsidRDefault="00380E5F" w:rsidP="00C2227A">
            <w:pPr>
              <w:spacing w:line="240" w:lineRule="auto"/>
              <w:rPr>
                <w:rFonts w:eastAsia="Century Gothic"/>
                <w:sz w:val="26"/>
                <w:szCs w:val="26"/>
              </w:rPr>
            </w:pPr>
            <w:r w:rsidRPr="00AD1614">
              <w:rPr>
                <w:rFonts w:eastAsia="Century Gothic"/>
                <w:sz w:val="26"/>
                <w:szCs w:val="26"/>
                <w:lang w:eastAsia="zh-CN" w:bidi="ar"/>
              </w:rPr>
              <w:t>Сільське населення, %</w:t>
            </w:r>
          </w:p>
        </w:tc>
        <w:tc>
          <w:tcPr>
            <w:tcW w:w="1020" w:type="dxa"/>
          </w:tcPr>
          <w:p w14:paraId="6A231B29"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54,3</w:t>
            </w:r>
          </w:p>
        </w:tc>
        <w:tc>
          <w:tcPr>
            <w:tcW w:w="1020" w:type="dxa"/>
          </w:tcPr>
          <w:p w14:paraId="5FD5EDCD"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45,7</w:t>
            </w:r>
          </w:p>
        </w:tc>
        <w:tc>
          <w:tcPr>
            <w:tcW w:w="1020" w:type="dxa"/>
          </w:tcPr>
          <w:p w14:paraId="2D10BF9E"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39,2</w:t>
            </w:r>
          </w:p>
        </w:tc>
        <w:tc>
          <w:tcPr>
            <w:tcW w:w="1020" w:type="dxa"/>
          </w:tcPr>
          <w:p w14:paraId="7693EAAF"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33,3</w:t>
            </w:r>
          </w:p>
        </w:tc>
        <w:tc>
          <w:tcPr>
            <w:tcW w:w="1020" w:type="dxa"/>
          </w:tcPr>
          <w:p w14:paraId="239F370F"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33,1</w:t>
            </w:r>
          </w:p>
        </w:tc>
        <w:tc>
          <w:tcPr>
            <w:tcW w:w="1020" w:type="dxa"/>
          </w:tcPr>
          <w:p w14:paraId="2E0FFB1D"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31,5</w:t>
            </w:r>
          </w:p>
        </w:tc>
        <w:tc>
          <w:tcPr>
            <w:tcW w:w="1020" w:type="dxa"/>
          </w:tcPr>
          <w:p w14:paraId="36215802" w14:textId="77777777" w:rsidR="00380E5F" w:rsidRPr="00AD1614" w:rsidRDefault="00380E5F" w:rsidP="00C2227A">
            <w:pPr>
              <w:spacing w:line="240" w:lineRule="auto"/>
              <w:jc w:val="center"/>
              <w:rPr>
                <w:rFonts w:eastAsia="Century Gothic"/>
                <w:sz w:val="26"/>
                <w:szCs w:val="26"/>
              </w:rPr>
            </w:pPr>
            <w:r w:rsidRPr="00AD1614">
              <w:rPr>
                <w:rFonts w:eastAsia="Century Gothic"/>
                <w:sz w:val="26"/>
                <w:szCs w:val="26"/>
                <w:lang w:eastAsia="zh-CN" w:bidi="ar"/>
              </w:rPr>
              <w:t>30,7</w:t>
            </w:r>
          </w:p>
        </w:tc>
      </w:tr>
    </w:tbl>
    <w:p w14:paraId="292C2CEB" w14:textId="77777777" w:rsidR="00380E5F" w:rsidRPr="003E4796" w:rsidRDefault="00380E5F" w:rsidP="00C2227A">
      <w:pPr>
        <w:pStyle w:val="a6"/>
        <w:spacing w:before="0" w:beforeAutospacing="0" w:after="0" w:afterAutospacing="0"/>
        <w:rPr>
          <w:rFonts w:eastAsia="Century Gothic"/>
          <w:sz w:val="26"/>
          <w:szCs w:val="26"/>
        </w:rPr>
      </w:pPr>
    </w:p>
    <w:p w14:paraId="1EC3F922"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Урбанізація пришвидшувалася, обсяг внутрішніх міграцій зменшувався.</w:t>
      </w:r>
    </w:p>
    <w:p w14:paraId="5F3944F2"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Площа міських і сільських населених пунктів істотно не змінювалася.</w:t>
      </w:r>
    </w:p>
    <w:p w14:paraId="3316EF93"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Рівень урбанізації досягнув високих показників, а її темп уповільнювався.</w:t>
      </w:r>
    </w:p>
    <w:p w14:paraId="11F1B751"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Кількість міських жителів стрімко зростала, сільських – зменшувалася.</w:t>
      </w:r>
    </w:p>
    <w:p w14:paraId="01125AE6"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3835CD12" w14:textId="77777777" w:rsidR="00380E5F" w:rsidRPr="00AD1614" w:rsidRDefault="00380E5F" w:rsidP="00C2227A">
      <w:pPr>
        <w:spacing w:after="0" w:line="240" w:lineRule="auto"/>
        <w:jc w:val="center"/>
        <w:rPr>
          <w:rFonts w:ascii="Times New Roman" w:eastAsia="Times New Roman" w:hAnsi="Times New Roman" w:cs="Times New Roman"/>
          <w:b/>
          <w:bCs/>
          <w:i/>
          <w:iCs/>
          <w:sz w:val="26"/>
          <w:szCs w:val="26"/>
        </w:rPr>
      </w:pPr>
      <w:r w:rsidRPr="00AD1614">
        <w:rPr>
          <w:rFonts w:ascii="Times New Roman" w:eastAsia="Times New Roman" w:hAnsi="Times New Roman" w:cs="Times New Roman"/>
          <w:b/>
          <w:bCs/>
          <w:i/>
          <w:iCs/>
          <w:sz w:val="26"/>
          <w:szCs w:val="26"/>
        </w:rPr>
        <w:t>Достатній рівень</w:t>
      </w:r>
    </w:p>
    <w:p w14:paraId="03090921" w14:textId="77777777" w:rsidR="00380E5F" w:rsidRPr="003E4796" w:rsidRDefault="00380E5F"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4. Скориставшись таблицею 1, зробіть необхідні розрахунки та оберіть ДВІ області зі списку з найменшою густотою населення. (2 бали)</w:t>
      </w:r>
    </w:p>
    <w:p w14:paraId="0CAFF0E9"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rPr>
        <w:drawing>
          <wp:inline distT="0" distB="0" distL="0" distR="0" wp14:anchorId="6FDAB6F0" wp14:editId="34A90A74">
            <wp:extent cx="4038600" cy="5145960"/>
            <wp:effectExtent l="0" t="0" r="0" b="0"/>
            <wp:docPr id="38" name="Изображение 1" descr="таблиця чисельності насел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таблиця чисельності населенн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3325" cy="5164723"/>
                    </a:xfrm>
                    <a:prstGeom prst="rect">
                      <a:avLst/>
                    </a:prstGeom>
                    <a:noFill/>
                    <a:ln>
                      <a:noFill/>
                    </a:ln>
                  </pic:spPr>
                </pic:pic>
              </a:graphicData>
            </a:graphic>
          </wp:inline>
        </w:drawing>
      </w:r>
    </w:p>
    <w:p w14:paraId="54B9DDC8"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Львівська</w:t>
      </w:r>
    </w:p>
    <w:p w14:paraId="797E28E5"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Чернігівська</w:t>
      </w:r>
    </w:p>
    <w:p w14:paraId="77F3D5A5"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Херсонська</w:t>
      </w:r>
    </w:p>
    <w:p w14:paraId="60580FE7"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Одеська</w:t>
      </w:r>
    </w:p>
    <w:p w14:paraId="2D66FF97" w14:textId="77777777" w:rsidR="00380E5F" w:rsidRPr="003E4796" w:rsidRDefault="00380E5F" w:rsidP="00C2227A">
      <w:pPr>
        <w:tabs>
          <w:tab w:val="left" w:pos="3493"/>
        </w:tabs>
        <w:spacing w:after="0" w:line="240" w:lineRule="auto"/>
        <w:rPr>
          <w:rFonts w:ascii="Times New Roman" w:hAnsi="Times New Roman" w:cs="Times New Roman"/>
          <w:sz w:val="26"/>
          <w:szCs w:val="26"/>
        </w:rPr>
      </w:pPr>
    </w:p>
    <w:p w14:paraId="63680232" w14:textId="77777777" w:rsidR="00380E5F" w:rsidRPr="003E4796" w:rsidRDefault="00380E5F"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5. Проаналізуйте графіки зміни частки зайнятих (%) у сфері послуг України, США та країн Європейського Союзу (1960-2012 рр.). Оберіть ДВА правильні висновки. (2 бали)</w:t>
      </w:r>
    </w:p>
    <w:p w14:paraId="282916CD" w14:textId="77777777" w:rsidR="00380E5F" w:rsidRPr="003E4796" w:rsidRDefault="00380E5F"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rPr>
        <w:lastRenderedPageBreak/>
        <w:drawing>
          <wp:inline distT="0" distB="0" distL="0" distR="0" wp14:anchorId="5402C1F5" wp14:editId="08D7A83A">
            <wp:extent cx="5273040" cy="2446020"/>
            <wp:effectExtent l="0" t="0" r="0" b="0"/>
            <wp:docPr id="39"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descr="IMG_2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3040" cy="2446020"/>
                    </a:xfrm>
                    <a:prstGeom prst="rect">
                      <a:avLst/>
                    </a:prstGeom>
                    <a:noFill/>
                    <a:ln>
                      <a:noFill/>
                    </a:ln>
                  </pic:spPr>
                </pic:pic>
              </a:graphicData>
            </a:graphic>
          </wp:inline>
        </w:drawing>
      </w:r>
    </w:p>
    <w:p w14:paraId="4B5C79C2" w14:textId="77777777" w:rsidR="00380E5F" w:rsidRPr="003E4796" w:rsidRDefault="00380E5F"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lang w:eastAsia="zh-CN"/>
        </w:rPr>
        <w:t>А Зростання частки зайнятих у сфері послуг характерне лише для високорозвинених країн.</w:t>
      </w:r>
    </w:p>
    <w:p w14:paraId="35B7E5AA" w14:textId="77777777" w:rsidR="00380E5F" w:rsidRPr="003E4796" w:rsidRDefault="00380E5F"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lang w:eastAsia="zh-CN"/>
        </w:rPr>
        <w:t>Б Найбільші зміни показника зайнятості у сфері послуг за період 1960-2012 рр. відбулися в Європейському Союзі.</w:t>
      </w:r>
    </w:p>
    <w:p w14:paraId="6AF26A98" w14:textId="77777777" w:rsidR="00380E5F" w:rsidRPr="003E4796" w:rsidRDefault="00380E5F"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lang w:eastAsia="zh-CN"/>
        </w:rPr>
        <w:t>В У 2012 р. зайнятість (%) у сфері послуг у країнах ЄС досягла рівня США.</w:t>
      </w:r>
    </w:p>
    <w:p w14:paraId="70F04021" w14:textId="77777777" w:rsidR="00380E5F" w:rsidRPr="003E4796" w:rsidRDefault="00380E5F"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lang w:eastAsia="zh-CN"/>
        </w:rPr>
        <w:t>Г У ХХІ столітті (2000-2012 рр.) частка зайнятих у сфері послуг у США залишалась незмінною.</w:t>
      </w:r>
    </w:p>
    <w:p w14:paraId="4BD91604" w14:textId="77777777" w:rsidR="00380E5F" w:rsidRPr="003E4796" w:rsidRDefault="00380E5F"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lang w:eastAsia="zh-CN"/>
        </w:rPr>
        <w:t>Д Найбільші відмінності за величиною цього показника між Україною та країнами ЄС спостерігали в 1990-х роках.</w:t>
      </w:r>
    </w:p>
    <w:p w14:paraId="622E842C"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p>
    <w:p w14:paraId="2D917B54" w14:textId="77777777" w:rsidR="00380E5F" w:rsidRPr="00FC7768" w:rsidRDefault="00380E5F" w:rsidP="00C2227A">
      <w:pPr>
        <w:spacing w:after="0" w:line="240" w:lineRule="auto"/>
        <w:jc w:val="center"/>
        <w:rPr>
          <w:rFonts w:ascii="Times New Roman" w:eastAsia="Times New Roman" w:hAnsi="Times New Roman" w:cs="Times New Roman"/>
          <w:b/>
          <w:bCs/>
          <w:i/>
          <w:iCs/>
          <w:sz w:val="26"/>
          <w:szCs w:val="26"/>
        </w:rPr>
      </w:pPr>
      <w:r w:rsidRPr="00FC7768">
        <w:rPr>
          <w:rFonts w:ascii="Times New Roman" w:eastAsia="Times New Roman" w:hAnsi="Times New Roman" w:cs="Times New Roman"/>
          <w:b/>
          <w:bCs/>
          <w:i/>
          <w:iCs/>
          <w:sz w:val="26"/>
          <w:szCs w:val="26"/>
        </w:rPr>
        <w:t>Високий рівень</w:t>
      </w:r>
    </w:p>
    <w:p w14:paraId="41351C35" w14:textId="28AAE580" w:rsidR="00380E5F" w:rsidRPr="003E4796" w:rsidRDefault="00380E5F"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 xml:space="preserve">6. Прочитайте текст, згенерований ШІ. </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 xml:space="preserve">Індоєвропейська </w:t>
      </w:r>
      <w:proofErr w:type="spellStart"/>
      <w:r w:rsidRPr="003E4796">
        <w:rPr>
          <w:rFonts w:ascii="Times New Roman" w:hAnsi="Times New Roman" w:cs="Times New Roman"/>
          <w:b/>
          <w:bCs/>
          <w:sz w:val="26"/>
          <w:szCs w:val="26"/>
        </w:rPr>
        <w:t>мовна</w:t>
      </w:r>
      <w:proofErr w:type="spellEnd"/>
      <w:r w:rsidRPr="003E4796">
        <w:rPr>
          <w:rFonts w:ascii="Times New Roman" w:hAnsi="Times New Roman" w:cs="Times New Roman"/>
          <w:b/>
          <w:bCs/>
          <w:sz w:val="26"/>
          <w:szCs w:val="26"/>
        </w:rPr>
        <w:t xml:space="preserve"> сім</w:t>
      </w:r>
      <w:r w:rsidR="004034F8">
        <w:rPr>
          <w:rFonts w:ascii="Times New Roman" w:hAnsi="Times New Roman" w:cs="Times New Roman"/>
          <w:b/>
          <w:bCs/>
          <w:sz w:val="26"/>
          <w:szCs w:val="26"/>
        </w:rPr>
        <w:t>’</w:t>
      </w:r>
      <w:r w:rsidRPr="003E4796">
        <w:rPr>
          <w:rFonts w:ascii="Times New Roman" w:hAnsi="Times New Roman" w:cs="Times New Roman"/>
          <w:b/>
          <w:bCs/>
          <w:sz w:val="26"/>
          <w:szCs w:val="26"/>
        </w:rPr>
        <w:t>я — це найбільша та найпоширеніша сім</w:t>
      </w:r>
      <w:r w:rsidR="004034F8">
        <w:rPr>
          <w:rFonts w:ascii="Times New Roman" w:hAnsi="Times New Roman" w:cs="Times New Roman"/>
          <w:b/>
          <w:bCs/>
          <w:sz w:val="26"/>
          <w:szCs w:val="26"/>
        </w:rPr>
        <w:t>’</w:t>
      </w:r>
      <w:r w:rsidRPr="003E4796">
        <w:rPr>
          <w:rFonts w:ascii="Times New Roman" w:hAnsi="Times New Roman" w:cs="Times New Roman"/>
          <w:b/>
          <w:bCs/>
          <w:sz w:val="26"/>
          <w:szCs w:val="26"/>
        </w:rPr>
        <w:t>я споріднених мов у світі. Її носіями є понад 2,5 мільярда людей на всіх населених континентах Землі. Уявити собі її масштаб — це зрозуміти, що від Індії до Європи, а потім і по всьому світу, завдяки колонізації та міграціям, поширилися мови, що мають спільні корені</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w:t>
      </w:r>
    </w:p>
    <w:p w14:paraId="2D87FD2A" w14:textId="77777777" w:rsidR="00380E5F" w:rsidRPr="003E4796" w:rsidRDefault="00380E5F" w:rsidP="00C2227A">
      <w:pPr>
        <w:spacing w:after="0" w:line="240" w:lineRule="auto"/>
        <w:jc w:val="both"/>
        <w:rPr>
          <w:rFonts w:ascii="Times New Roman" w:hAnsi="Times New Roman" w:cs="Times New Roman"/>
          <w:b/>
          <w:bCs/>
          <w:sz w:val="26"/>
          <w:szCs w:val="26"/>
        </w:rPr>
      </w:pPr>
    </w:p>
    <w:p w14:paraId="5507FAEA" w14:textId="537A0502"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 xml:space="preserve">6.1. Назвіть країну, у якій проживає більше половини носіїв індо-європейської </w:t>
      </w:r>
      <w:proofErr w:type="spellStart"/>
      <w:r w:rsidRPr="003E4796">
        <w:rPr>
          <w:rFonts w:ascii="Times New Roman" w:hAnsi="Times New Roman" w:cs="Times New Roman"/>
          <w:b/>
          <w:bCs/>
          <w:sz w:val="26"/>
          <w:szCs w:val="26"/>
        </w:rPr>
        <w:t>мовної</w:t>
      </w:r>
      <w:proofErr w:type="spellEnd"/>
      <w:r w:rsidRPr="003E4796">
        <w:rPr>
          <w:rFonts w:ascii="Times New Roman" w:hAnsi="Times New Roman" w:cs="Times New Roman"/>
          <w:b/>
          <w:bCs/>
          <w:sz w:val="26"/>
          <w:szCs w:val="26"/>
        </w:rPr>
        <w:t xml:space="preserve"> сім</w:t>
      </w:r>
      <w:r w:rsidR="004034F8">
        <w:rPr>
          <w:rFonts w:ascii="Times New Roman" w:hAnsi="Times New Roman" w:cs="Times New Roman"/>
          <w:b/>
          <w:bCs/>
          <w:sz w:val="26"/>
          <w:szCs w:val="26"/>
        </w:rPr>
        <w:t>’</w:t>
      </w:r>
      <w:r w:rsidRPr="003E4796">
        <w:rPr>
          <w:rFonts w:ascii="Times New Roman" w:hAnsi="Times New Roman" w:cs="Times New Roman"/>
          <w:b/>
          <w:bCs/>
          <w:sz w:val="26"/>
          <w:szCs w:val="26"/>
        </w:rPr>
        <w:t xml:space="preserve">ї. </w:t>
      </w:r>
      <w:r w:rsidRPr="003E4796">
        <w:rPr>
          <w:rFonts w:ascii="Times New Roman" w:hAnsi="Times New Roman" w:cs="Times New Roman"/>
          <w:i/>
          <w:iCs/>
          <w:sz w:val="26"/>
          <w:szCs w:val="26"/>
        </w:rPr>
        <w:t xml:space="preserve">(Відповідь упишіть словом з великої літери в </w:t>
      </w:r>
      <w:proofErr w:type="spellStart"/>
      <w:r w:rsidRPr="003E4796">
        <w:rPr>
          <w:rFonts w:ascii="Times New Roman" w:hAnsi="Times New Roman" w:cs="Times New Roman"/>
          <w:i/>
          <w:iCs/>
          <w:sz w:val="26"/>
          <w:szCs w:val="26"/>
        </w:rPr>
        <w:t>Н.в</w:t>
      </w:r>
      <w:proofErr w:type="spellEnd"/>
      <w:r w:rsidRPr="003E4796">
        <w:rPr>
          <w:rFonts w:ascii="Times New Roman" w:hAnsi="Times New Roman" w:cs="Times New Roman"/>
          <w:i/>
          <w:iCs/>
          <w:sz w:val="26"/>
          <w:szCs w:val="26"/>
        </w:rPr>
        <w:t xml:space="preserve">. </w:t>
      </w:r>
      <w:proofErr w:type="spellStart"/>
      <w:r w:rsidRPr="003E4796">
        <w:rPr>
          <w:rFonts w:ascii="Times New Roman" w:hAnsi="Times New Roman" w:cs="Times New Roman"/>
          <w:i/>
          <w:iCs/>
          <w:sz w:val="26"/>
          <w:szCs w:val="26"/>
        </w:rPr>
        <w:t>одн</w:t>
      </w:r>
      <w:proofErr w:type="spellEnd"/>
      <w:r w:rsidRPr="003E4796">
        <w:rPr>
          <w:rFonts w:ascii="Times New Roman" w:hAnsi="Times New Roman" w:cs="Times New Roman"/>
          <w:i/>
          <w:iCs/>
          <w:sz w:val="26"/>
          <w:szCs w:val="26"/>
        </w:rPr>
        <w:t>.)</w:t>
      </w:r>
      <w:r w:rsidRPr="003E4796">
        <w:rPr>
          <w:rFonts w:ascii="Times New Roman" w:hAnsi="Times New Roman" w:cs="Times New Roman"/>
          <w:b/>
          <w:bCs/>
          <w:sz w:val="26"/>
          <w:szCs w:val="26"/>
        </w:rPr>
        <w:t xml:space="preserve"> (1 бал)</w:t>
      </w:r>
    </w:p>
    <w:p w14:paraId="2E31C7DD" w14:textId="77777777" w:rsidR="00380E5F" w:rsidRPr="003E4796" w:rsidRDefault="00380E5F" w:rsidP="00C2227A">
      <w:pPr>
        <w:spacing w:after="0" w:line="240" w:lineRule="auto"/>
        <w:rPr>
          <w:rFonts w:ascii="Times New Roman" w:hAnsi="Times New Roman" w:cs="Times New Roman"/>
          <w:b/>
          <w:bCs/>
          <w:sz w:val="26"/>
          <w:szCs w:val="26"/>
        </w:rPr>
      </w:pPr>
    </w:p>
    <w:p w14:paraId="46CD2F7E" w14:textId="3D03D33F"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 xml:space="preserve">6.2. Укажіть мови індо-європейської </w:t>
      </w:r>
      <w:proofErr w:type="spellStart"/>
      <w:r w:rsidRPr="003E4796">
        <w:rPr>
          <w:rFonts w:ascii="Times New Roman" w:hAnsi="Times New Roman" w:cs="Times New Roman"/>
          <w:b/>
          <w:bCs/>
          <w:sz w:val="26"/>
          <w:szCs w:val="26"/>
        </w:rPr>
        <w:t>мовної</w:t>
      </w:r>
      <w:proofErr w:type="spellEnd"/>
      <w:r w:rsidRPr="003E4796">
        <w:rPr>
          <w:rFonts w:ascii="Times New Roman" w:hAnsi="Times New Roman" w:cs="Times New Roman"/>
          <w:b/>
          <w:bCs/>
          <w:sz w:val="26"/>
          <w:szCs w:val="26"/>
        </w:rPr>
        <w:t xml:space="preserve"> сім</w:t>
      </w:r>
      <w:r w:rsidR="004034F8">
        <w:rPr>
          <w:rFonts w:ascii="Times New Roman" w:hAnsi="Times New Roman" w:cs="Times New Roman"/>
          <w:b/>
          <w:bCs/>
          <w:sz w:val="26"/>
          <w:szCs w:val="26"/>
        </w:rPr>
        <w:t>’</w:t>
      </w:r>
      <w:r w:rsidRPr="003E4796">
        <w:rPr>
          <w:rFonts w:ascii="Times New Roman" w:hAnsi="Times New Roman" w:cs="Times New Roman"/>
          <w:b/>
          <w:bCs/>
          <w:sz w:val="26"/>
          <w:szCs w:val="26"/>
        </w:rPr>
        <w:t xml:space="preserve">ї, скориставшись даними таблиці, та обчисліть загальну кількість їх носіїв. </w:t>
      </w:r>
      <w:r w:rsidRPr="003E4796">
        <w:rPr>
          <w:rFonts w:ascii="Times New Roman" w:hAnsi="Times New Roman" w:cs="Times New Roman"/>
          <w:i/>
          <w:iCs/>
          <w:sz w:val="26"/>
          <w:szCs w:val="26"/>
        </w:rPr>
        <w:t xml:space="preserve">(Відповідь запишіть чотиризначним числом, млн осіб.) </w:t>
      </w:r>
      <w:r w:rsidRPr="003E4796">
        <w:rPr>
          <w:rFonts w:ascii="Times New Roman" w:hAnsi="Times New Roman" w:cs="Times New Roman"/>
          <w:b/>
          <w:bCs/>
          <w:sz w:val="26"/>
          <w:szCs w:val="26"/>
        </w:rPr>
        <w:t>(2 бали)</w:t>
      </w:r>
    </w:p>
    <w:tbl>
      <w:tblPr>
        <w:tblStyle w:val="a4"/>
        <w:tblW w:w="0" w:type="auto"/>
        <w:tblLook w:val="0000" w:firstRow="0" w:lastRow="0" w:firstColumn="0" w:lastColumn="0" w:noHBand="0" w:noVBand="0"/>
      </w:tblPr>
      <w:tblGrid>
        <w:gridCol w:w="2129"/>
        <w:gridCol w:w="2130"/>
        <w:gridCol w:w="2130"/>
        <w:gridCol w:w="2130"/>
      </w:tblGrid>
      <w:tr w:rsidR="00805B86" w:rsidRPr="003E4796" w14:paraId="4DC62024" w14:textId="77777777" w:rsidTr="00550A71">
        <w:tc>
          <w:tcPr>
            <w:tcW w:w="2129" w:type="dxa"/>
          </w:tcPr>
          <w:p w14:paraId="48A3D62E" w14:textId="77777777" w:rsidR="00380E5F" w:rsidRPr="003E4796" w:rsidRDefault="00380E5F" w:rsidP="00C2227A">
            <w:pPr>
              <w:rPr>
                <w:sz w:val="26"/>
                <w:szCs w:val="26"/>
                <w:lang w:val="uk-UA"/>
              </w:rPr>
            </w:pPr>
            <w:r w:rsidRPr="003E4796">
              <w:rPr>
                <w:sz w:val="26"/>
                <w:szCs w:val="26"/>
                <w:lang w:val="uk-UA"/>
              </w:rPr>
              <w:t>Мова</w:t>
            </w:r>
          </w:p>
        </w:tc>
        <w:tc>
          <w:tcPr>
            <w:tcW w:w="2130" w:type="dxa"/>
          </w:tcPr>
          <w:p w14:paraId="505C81A5" w14:textId="77777777" w:rsidR="00380E5F" w:rsidRPr="003E4796" w:rsidRDefault="00380E5F" w:rsidP="00C2227A">
            <w:pPr>
              <w:rPr>
                <w:sz w:val="26"/>
                <w:szCs w:val="26"/>
                <w:lang w:val="uk-UA"/>
              </w:rPr>
            </w:pPr>
            <w:r w:rsidRPr="003E4796">
              <w:rPr>
                <w:sz w:val="26"/>
                <w:szCs w:val="26"/>
                <w:lang w:val="uk-UA"/>
              </w:rPr>
              <w:t xml:space="preserve">Кількість носіїв, млн осіб </w:t>
            </w:r>
          </w:p>
        </w:tc>
        <w:tc>
          <w:tcPr>
            <w:tcW w:w="2130" w:type="dxa"/>
          </w:tcPr>
          <w:p w14:paraId="07E6761B" w14:textId="77777777" w:rsidR="00380E5F" w:rsidRPr="003E4796" w:rsidRDefault="00380E5F" w:rsidP="00C2227A">
            <w:pPr>
              <w:rPr>
                <w:sz w:val="26"/>
                <w:szCs w:val="26"/>
                <w:lang w:val="uk-UA"/>
              </w:rPr>
            </w:pPr>
            <w:r w:rsidRPr="003E4796">
              <w:rPr>
                <w:sz w:val="26"/>
                <w:szCs w:val="26"/>
                <w:lang w:val="uk-UA"/>
              </w:rPr>
              <w:t>Мова</w:t>
            </w:r>
          </w:p>
        </w:tc>
        <w:tc>
          <w:tcPr>
            <w:tcW w:w="2130" w:type="dxa"/>
          </w:tcPr>
          <w:p w14:paraId="2F4D9126" w14:textId="77777777" w:rsidR="00380E5F" w:rsidRPr="003E4796" w:rsidRDefault="00380E5F" w:rsidP="00C2227A">
            <w:pPr>
              <w:rPr>
                <w:sz w:val="26"/>
                <w:szCs w:val="26"/>
                <w:lang w:val="uk-UA"/>
              </w:rPr>
            </w:pPr>
            <w:r w:rsidRPr="003E4796">
              <w:rPr>
                <w:sz w:val="26"/>
                <w:szCs w:val="26"/>
                <w:lang w:val="uk-UA"/>
              </w:rPr>
              <w:t xml:space="preserve">Кількість носіїв, млн осіб </w:t>
            </w:r>
          </w:p>
        </w:tc>
      </w:tr>
      <w:tr w:rsidR="00805B86" w:rsidRPr="003E4796" w14:paraId="59FE1B5A" w14:textId="77777777" w:rsidTr="00550A71">
        <w:tc>
          <w:tcPr>
            <w:tcW w:w="2129" w:type="dxa"/>
          </w:tcPr>
          <w:p w14:paraId="44CBEDE7" w14:textId="77777777" w:rsidR="00380E5F" w:rsidRPr="003E4796" w:rsidRDefault="00380E5F" w:rsidP="00C2227A">
            <w:pPr>
              <w:rPr>
                <w:sz w:val="26"/>
                <w:szCs w:val="26"/>
                <w:lang w:val="uk-UA"/>
              </w:rPr>
            </w:pPr>
            <w:r w:rsidRPr="003E4796">
              <w:rPr>
                <w:sz w:val="26"/>
                <w:szCs w:val="26"/>
                <w:lang w:val="uk-UA"/>
              </w:rPr>
              <w:t>Китайська</w:t>
            </w:r>
          </w:p>
        </w:tc>
        <w:tc>
          <w:tcPr>
            <w:tcW w:w="2130" w:type="dxa"/>
          </w:tcPr>
          <w:p w14:paraId="5E72952D" w14:textId="77777777" w:rsidR="00380E5F" w:rsidRPr="003E4796" w:rsidRDefault="00380E5F" w:rsidP="00C2227A">
            <w:pPr>
              <w:rPr>
                <w:sz w:val="26"/>
                <w:szCs w:val="26"/>
                <w:lang w:val="uk-UA"/>
              </w:rPr>
            </w:pPr>
            <w:r w:rsidRPr="003E4796">
              <w:rPr>
                <w:sz w:val="26"/>
                <w:szCs w:val="26"/>
                <w:lang w:val="uk-UA"/>
              </w:rPr>
              <w:t>1213</w:t>
            </w:r>
          </w:p>
        </w:tc>
        <w:tc>
          <w:tcPr>
            <w:tcW w:w="2130" w:type="dxa"/>
          </w:tcPr>
          <w:p w14:paraId="6CD1CC84" w14:textId="77777777" w:rsidR="00380E5F" w:rsidRPr="003E4796" w:rsidRDefault="00380E5F" w:rsidP="00C2227A">
            <w:pPr>
              <w:rPr>
                <w:sz w:val="26"/>
                <w:szCs w:val="26"/>
                <w:lang w:val="uk-UA"/>
              </w:rPr>
            </w:pPr>
            <w:r w:rsidRPr="003E4796">
              <w:rPr>
                <w:sz w:val="26"/>
                <w:szCs w:val="26"/>
                <w:lang w:val="uk-UA"/>
              </w:rPr>
              <w:t>Португальська</w:t>
            </w:r>
          </w:p>
        </w:tc>
        <w:tc>
          <w:tcPr>
            <w:tcW w:w="2130" w:type="dxa"/>
          </w:tcPr>
          <w:p w14:paraId="479FD6BE" w14:textId="77777777" w:rsidR="00380E5F" w:rsidRPr="003E4796" w:rsidRDefault="00380E5F" w:rsidP="00C2227A">
            <w:pPr>
              <w:rPr>
                <w:sz w:val="26"/>
                <w:szCs w:val="26"/>
                <w:lang w:val="uk-UA"/>
              </w:rPr>
            </w:pPr>
            <w:r w:rsidRPr="003E4796">
              <w:rPr>
                <w:sz w:val="26"/>
                <w:szCs w:val="26"/>
                <w:lang w:val="uk-UA"/>
              </w:rPr>
              <w:t>176</w:t>
            </w:r>
          </w:p>
        </w:tc>
      </w:tr>
      <w:tr w:rsidR="00805B86" w:rsidRPr="003E4796" w14:paraId="6D167480" w14:textId="77777777" w:rsidTr="00550A71">
        <w:tc>
          <w:tcPr>
            <w:tcW w:w="2129" w:type="dxa"/>
          </w:tcPr>
          <w:p w14:paraId="046C2DDB" w14:textId="77777777" w:rsidR="00380E5F" w:rsidRPr="003E4796" w:rsidRDefault="00380E5F" w:rsidP="00C2227A">
            <w:pPr>
              <w:rPr>
                <w:sz w:val="26"/>
                <w:szCs w:val="26"/>
                <w:lang w:val="uk-UA"/>
              </w:rPr>
            </w:pPr>
            <w:r w:rsidRPr="003E4796">
              <w:rPr>
                <w:sz w:val="26"/>
                <w:szCs w:val="26"/>
                <w:lang w:val="uk-UA"/>
              </w:rPr>
              <w:t>Арабська</w:t>
            </w:r>
          </w:p>
        </w:tc>
        <w:tc>
          <w:tcPr>
            <w:tcW w:w="2130" w:type="dxa"/>
          </w:tcPr>
          <w:p w14:paraId="4527DC16" w14:textId="77777777" w:rsidR="00380E5F" w:rsidRPr="003E4796" w:rsidRDefault="00380E5F" w:rsidP="00C2227A">
            <w:pPr>
              <w:rPr>
                <w:sz w:val="26"/>
                <w:szCs w:val="26"/>
                <w:lang w:val="uk-UA"/>
              </w:rPr>
            </w:pPr>
            <w:r w:rsidRPr="003E4796">
              <w:rPr>
                <w:sz w:val="26"/>
                <w:szCs w:val="26"/>
                <w:lang w:val="uk-UA"/>
              </w:rPr>
              <w:t>422</w:t>
            </w:r>
          </w:p>
        </w:tc>
        <w:tc>
          <w:tcPr>
            <w:tcW w:w="2130" w:type="dxa"/>
          </w:tcPr>
          <w:p w14:paraId="2533144E" w14:textId="77777777" w:rsidR="00380E5F" w:rsidRPr="003E4796" w:rsidRDefault="00380E5F" w:rsidP="00C2227A">
            <w:pPr>
              <w:rPr>
                <w:sz w:val="26"/>
                <w:szCs w:val="26"/>
                <w:lang w:val="uk-UA"/>
              </w:rPr>
            </w:pPr>
            <w:r w:rsidRPr="003E4796">
              <w:rPr>
                <w:sz w:val="26"/>
                <w:szCs w:val="26"/>
                <w:lang w:val="uk-UA"/>
              </w:rPr>
              <w:t>Японська</w:t>
            </w:r>
          </w:p>
        </w:tc>
        <w:tc>
          <w:tcPr>
            <w:tcW w:w="2130" w:type="dxa"/>
          </w:tcPr>
          <w:p w14:paraId="339EC5C9" w14:textId="77777777" w:rsidR="00380E5F" w:rsidRPr="003E4796" w:rsidRDefault="00380E5F" w:rsidP="00C2227A">
            <w:pPr>
              <w:rPr>
                <w:sz w:val="26"/>
                <w:szCs w:val="26"/>
                <w:lang w:val="uk-UA"/>
              </w:rPr>
            </w:pPr>
            <w:r w:rsidRPr="003E4796">
              <w:rPr>
                <w:sz w:val="26"/>
                <w:szCs w:val="26"/>
                <w:lang w:val="uk-UA"/>
              </w:rPr>
              <w:t>125</w:t>
            </w:r>
          </w:p>
        </w:tc>
      </w:tr>
      <w:tr w:rsidR="00805B86" w:rsidRPr="003E4796" w14:paraId="6173108C" w14:textId="77777777" w:rsidTr="00550A71">
        <w:tc>
          <w:tcPr>
            <w:tcW w:w="2129" w:type="dxa"/>
          </w:tcPr>
          <w:p w14:paraId="11805374" w14:textId="77777777" w:rsidR="00380E5F" w:rsidRPr="003E4796" w:rsidRDefault="00380E5F" w:rsidP="00C2227A">
            <w:pPr>
              <w:rPr>
                <w:sz w:val="26"/>
                <w:szCs w:val="26"/>
                <w:lang w:val="uk-UA"/>
              </w:rPr>
            </w:pPr>
            <w:r w:rsidRPr="003E4796">
              <w:rPr>
                <w:sz w:val="26"/>
                <w:szCs w:val="26"/>
                <w:lang w:val="uk-UA"/>
              </w:rPr>
              <w:t>Гінді</w:t>
            </w:r>
          </w:p>
        </w:tc>
        <w:tc>
          <w:tcPr>
            <w:tcW w:w="2130" w:type="dxa"/>
          </w:tcPr>
          <w:p w14:paraId="030E53D9" w14:textId="77777777" w:rsidR="00380E5F" w:rsidRPr="003E4796" w:rsidRDefault="00380E5F" w:rsidP="00C2227A">
            <w:pPr>
              <w:rPr>
                <w:sz w:val="26"/>
                <w:szCs w:val="26"/>
                <w:lang w:val="uk-UA"/>
              </w:rPr>
            </w:pPr>
            <w:r w:rsidRPr="003E4796">
              <w:rPr>
                <w:sz w:val="26"/>
                <w:szCs w:val="26"/>
                <w:lang w:val="uk-UA"/>
              </w:rPr>
              <w:t>366</w:t>
            </w:r>
          </w:p>
        </w:tc>
        <w:tc>
          <w:tcPr>
            <w:tcW w:w="2130" w:type="dxa"/>
          </w:tcPr>
          <w:p w14:paraId="57B362FA" w14:textId="77777777" w:rsidR="00380E5F" w:rsidRPr="003E4796" w:rsidRDefault="00380E5F" w:rsidP="00C2227A">
            <w:pPr>
              <w:rPr>
                <w:sz w:val="26"/>
                <w:szCs w:val="26"/>
                <w:lang w:val="uk-UA"/>
              </w:rPr>
            </w:pPr>
            <w:r w:rsidRPr="003E4796">
              <w:rPr>
                <w:sz w:val="26"/>
                <w:szCs w:val="26"/>
                <w:lang w:val="uk-UA"/>
              </w:rPr>
              <w:t>Німецька</w:t>
            </w:r>
          </w:p>
        </w:tc>
        <w:tc>
          <w:tcPr>
            <w:tcW w:w="2130" w:type="dxa"/>
          </w:tcPr>
          <w:p w14:paraId="17E9050A" w14:textId="77777777" w:rsidR="00380E5F" w:rsidRPr="003E4796" w:rsidRDefault="00380E5F" w:rsidP="00C2227A">
            <w:pPr>
              <w:rPr>
                <w:sz w:val="26"/>
                <w:szCs w:val="26"/>
                <w:lang w:val="uk-UA"/>
              </w:rPr>
            </w:pPr>
            <w:r w:rsidRPr="003E4796">
              <w:rPr>
                <w:sz w:val="26"/>
                <w:szCs w:val="26"/>
                <w:lang w:val="uk-UA"/>
              </w:rPr>
              <w:t>100</w:t>
            </w:r>
          </w:p>
        </w:tc>
      </w:tr>
      <w:tr w:rsidR="00805B86" w:rsidRPr="003E4796" w14:paraId="6532B578" w14:textId="77777777" w:rsidTr="00550A71">
        <w:tc>
          <w:tcPr>
            <w:tcW w:w="2129" w:type="dxa"/>
          </w:tcPr>
          <w:p w14:paraId="164EA261" w14:textId="77777777" w:rsidR="00380E5F" w:rsidRPr="003E4796" w:rsidRDefault="00380E5F" w:rsidP="00C2227A">
            <w:pPr>
              <w:rPr>
                <w:sz w:val="26"/>
                <w:szCs w:val="26"/>
                <w:lang w:val="uk-UA"/>
              </w:rPr>
            </w:pPr>
            <w:r w:rsidRPr="003E4796">
              <w:rPr>
                <w:sz w:val="26"/>
                <w:szCs w:val="26"/>
                <w:lang w:val="uk-UA"/>
              </w:rPr>
              <w:t>Англійська</w:t>
            </w:r>
          </w:p>
        </w:tc>
        <w:tc>
          <w:tcPr>
            <w:tcW w:w="2130" w:type="dxa"/>
          </w:tcPr>
          <w:p w14:paraId="61B81CB5" w14:textId="77777777" w:rsidR="00380E5F" w:rsidRPr="003E4796" w:rsidRDefault="00380E5F" w:rsidP="00C2227A">
            <w:pPr>
              <w:rPr>
                <w:sz w:val="26"/>
                <w:szCs w:val="26"/>
                <w:lang w:val="uk-UA"/>
              </w:rPr>
            </w:pPr>
            <w:r w:rsidRPr="003E4796">
              <w:rPr>
                <w:sz w:val="26"/>
                <w:szCs w:val="26"/>
                <w:lang w:val="uk-UA"/>
              </w:rPr>
              <w:t>341</w:t>
            </w:r>
          </w:p>
        </w:tc>
        <w:tc>
          <w:tcPr>
            <w:tcW w:w="2130" w:type="dxa"/>
          </w:tcPr>
          <w:p w14:paraId="6F3231CE" w14:textId="77777777" w:rsidR="00380E5F" w:rsidRPr="003E4796" w:rsidRDefault="00380E5F" w:rsidP="00C2227A">
            <w:pPr>
              <w:rPr>
                <w:sz w:val="26"/>
                <w:szCs w:val="26"/>
                <w:lang w:val="uk-UA"/>
              </w:rPr>
            </w:pPr>
            <w:r w:rsidRPr="003E4796">
              <w:rPr>
                <w:sz w:val="26"/>
                <w:szCs w:val="26"/>
                <w:lang w:val="uk-UA"/>
              </w:rPr>
              <w:t>Корейська</w:t>
            </w:r>
          </w:p>
        </w:tc>
        <w:tc>
          <w:tcPr>
            <w:tcW w:w="2130" w:type="dxa"/>
          </w:tcPr>
          <w:p w14:paraId="73AD94CF" w14:textId="77777777" w:rsidR="00380E5F" w:rsidRPr="003E4796" w:rsidRDefault="00380E5F" w:rsidP="00C2227A">
            <w:pPr>
              <w:rPr>
                <w:sz w:val="26"/>
                <w:szCs w:val="26"/>
                <w:lang w:val="uk-UA"/>
              </w:rPr>
            </w:pPr>
            <w:r w:rsidRPr="003E4796">
              <w:rPr>
                <w:sz w:val="26"/>
                <w:szCs w:val="26"/>
                <w:lang w:val="uk-UA"/>
              </w:rPr>
              <w:t>78</w:t>
            </w:r>
          </w:p>
        </w:tc>
      </w:tr>
      <w:tr w:rsidR="00380E5F" w:rsidRPr="003E4796" w14:paraId="30AC3F7D" w14:textId="77777777" w:rsidTr="00550A71">
        <w:tc>
          <w:tcPr>
            <w:tcW w:w="2129" w:type="dxa"/>
          </w:tcPr>
          <w:p w14:paraId="6568A890" w14:textId="77777777" w:rsidR="00380E5F" w:rsidRPr="003E4796" w:rsidRDefault="00380E5F" w:rsidP="00C2227A">
            <w:pPr>
              <w:rPr>
                <w:sz w:val="26"/>
                <w:szCs w:val="26"/>
                <w:lang w:val="uk-UA"/>
              </w:rPr>
            </w:pPr>
            <w:r w:rsidRPr="003E4796">
              <w:rPr>
                <w:sz w:val="26"/>
                <w:szCs w:val="26"/>
                <w:lang w:val="uk-UA"/>
              </w:rPr>
              <w:t>Іспанська</w:t>
            </w:r>
          </w:p>
        </w:tc>
        <w:tc>
          <w:tcPr>
            <w:tcW w:w="2130" w:type="dxa"/>
          </w:tcPr>
          <w:p w14:paraId="7B1792B2" w14:textId="77777777" w:rsidR="00380E5F" w:rsidRPr="003E4796" w:rsidRDefault="00380E5F" w:rsidP="00C2227A">
            <w:pPr>
              <w:rPr>
                <w:sz w:val="26"/>
                <w:szCs w:val="26"/>
                <w:lang w:val="uk-UA"/>
              </w:rPr>
            </w:pPr>
            <w:r w:rsidRPr="003E4796">
              <w:rPr>
                <w:sz w:val="26"/>
                <w:szCs w:val="26"/>
                <w:lang w:val="uk-UA"/>
              </w:rPr>
              <w:t>341</w:t>
            </w:r>
          </w:p>
        </w:tc>
        <w:tc>
          <w:tcPr>
            <w:tcW w:w="2130" w:type="dxa"/>
          </w:tcPr>
          <w:p w14:paraId="5263B691" w14:textId="77777777" w:rsidR="00380E5F" w:rsidRPr="003E4796" w:rsidRDefault="00380E5F" w:rsidP="00C2227A">
            <w:pPr>
              <w:rPr>
                <w:sz w:val="26"/>
                <w:szCs w:val="26"/>
                <w:lang w:val="uk-UA"/>
              </w:rPr>
            </w:pPr>
            <w:r w:rsidRPr="003E4796">
              <w:rPr>
                <w:sz w:val="26"/>
                <w:szCs w:val="26"/>
                <w:lang w:val="uk-UA"/>
              </w:rPr>
              <w:t>Турецька</w:t>
            </w:r>
          </w:p>
        </w:tc>
        <w:tc>
          <w:tcPr>
            <w:tcW w:w="2130" w:type="dxa"/>
          </w:tcPr>
          <w:p w14:paraId="565FB4E9" w14:textId="77777777"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p>
        </w:tc>
      </w:tr>
    </w:tbl>
    <w:p w14:paraId="5B0C6704" w14:textId="77777777" w:rsidR="00380E5F" w:rsidRPr="003E4796" w:rsidRDefault="00380E5F" w:rsidP="00C2227A">
      <w:pPr>
        <w:spacing w:after="0" w:line="240" w:lineRule="auto"/>
        <w:rPr>
          <w:rFonts w:ascii="Times New Roman" w:hAnsi="Times New Roman" w:cs="Times New Roman"/>
          <w:b/>
          <w:bCs/>
          <w:sz w:val="26"/>
          <w:szCs w:val="26"/>
        </w:rPr>
      </w:pPr>
    </w:p>
    <w:p w14:paraId="05D8DEAC" w14:textId="684786C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eastAsia="Times New Roman" w:hAnsi="Times New Roman" w:cs="Times New Roman"/>
          <w:b/>
          <w:bCs/>
          <w:sz w:val="26"/>
          <w:szCs w:val="26"/>
        </w:rPr>
        <w:t xml:space="preserve">6.3. </w:t>
      </w:r>
      <w:proofErr w:type="spellStart"/>
      <w:r w:rsidRPr="003E4796">
        <w:rPr>
          <w:rFonts w:ascii="Times New Roman" w:eastAsia="Times New Roman" w:hAnsi="Times New Roman" w:cs="Times New Roman"/>
          <w:b/>
          <w:bCs/>
          <w:sz w:val="26"/>
          <w:szCs w:val="26"/>
        </w:rPr>
        <w:t>Увідповідніть</w:t>
      </w:r>
      <w:proofErr w:type="spellEnd"/>
      <w:r w:rsidRPr="003E4796">
        <w:rPr>
          <w:rFonts w:ascii="Times New Roman" w:eastAsia="Times New Roman" w:hAnsi="Times New Roman" w:cs="Times New Roman"/>
          <w:b/>
          <w:bCs/>
          <w:sz w:val="26"/>
          <w:szCs w:val="26"/>
        </w:rPr>
        <w:t xml:space="preserve"> мови індоєвропейської </w:t>
      </w:r>
      <w:proofErr w:type="spellStart"/>
      <w:r w:rsidRPr="003E4796">
        <w:rPr>
          <w:rFonts w:ascii="Times New Roman" w:eastAsia="Times New Roman" w:hAnsi="Times New Roman" w:cs="Times New Roman"/>
          <w:b/>
          <w:bCs/>
          <w:sz w:val="26"/>
          <w:szCs w:val="26"/>
        </w:rPr>
        <w:t>мовної</w:t>
      </w:r>
      <w:proofErr w:type="spellEnd"/>
      <w:r w:rsidRPr="003E4796">
        <w:rPr>
          <w:rFonts w:ascii="Times New Roman" w:eastAsia="Times New Roman" w:hAnsi="Times New Roman" w:cs="Times New Roman"/>
          <w:b/>
          <w:bCs/>
          <w:sz w:val="26"/>
          <w:szCs w:val="26"/>
        </w:rPr>
        <w:t xml:space="preserve"> сім</w:t>
      </w:r>
      <w:r w:rsidR="004034F8">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xml:space="preserve">ї та </w:t>
      </w:r>
      <w:proofErr w:type="spellStart"/>
      <w:r w:rsidRPr="003E4796">
        <w:rPr>
          <w:rFonts w:ascii="Times New Roman" w:eastAsia="Times New Roman" w:hAnsi="Times New Roman" w:cs="Times New Roman"/>
          <w:b/>
          <w:bCs/>
          <w:sz w:val="26"/>
          <w:szCs w:val="26"/>
        </w:rPr>
        <w:t>мовні</w:t>
      </w:r>
      <w:proofErr w:type="spellEnd"/>
      <w:r w:rsidRPr="003E4796">
        <w:rPr>
          <w:rFonts w:ascii="Times New Roman" w:eastAsia="Times New Roman" w:hAnsi="Times New Roman" w:cs="Times New Roman"/>
          <w:b/>
          <w:bCs/>
          <w:sz w:val="26"/>
          <w:szCs w:val="26"/>
        </w:rPr>
        <w:t xml:space="preserve"> гілки і групи, до яких вони належать. (2 бали)</w:t>
      </w:r>
    </w:p>
    <w:tbl>
      <w:tblPr>
        <w:tblStyle w:val="a4"/>
        <w:tblW w:w="0" w:type="auto"/>
        <w:tblLook w:val="0000" w:firstRow="0" w:lastRow="0" w:firstColumn="0" w:lastColumn="0" w:noHBand="0" w:noVBand="0"/>
      </w:tblPr>
      <w:tblGrid>
        <w:gridCol w:w="567"/>
        <w:gridCol w:w="2547"/>
        <w:gridCol w:w="567"/>
        <w:gridCol w:w="5864"/>
      </w:tblGrid>
      <w:tr w:rsidR="00805B86" w:rsidRPr="003E4796" w14:paraId="72E70240" w14:textId="77777777" w:rsidTr="00AD1614">
        <w:tc>
          <w:tcPr>
            <w:tcW w:w="567" w:type="dxa"/>
          </w:tcPr>
          <w:p w14:paraId="6BE31445" w14:textId="77777777" w:rsidR="00380E5F" w:rsidRPr="003E4796" w:rsidRDefault="00380E5F" w:rsidP="00C2227A">
            <w:pPr>
              <w:rPr>
                <w:rFonts w:eastAsia="Times New Roman"/>
                <w:sz w:val="26"/>
                <w:szCs w:val="26"/>
                <w:lang w:val="uk-UA"/>
              </w:rPr>
            </w:pPr>
          </w:p>
        </w:tc>
        <w:tc>
          <w:tcPr>
            <w:tcW w:w="2547" w:type="dxa"/>
          </w:tcPr>
          <w:p w14:paraId="018D8638" w14:textId="77777777" w:rsidR="00380E5F" w:rsidRPr="003E4796" w:rsidRDefault="00380E5F" w:rsidP="00C2227A">
            <w:pPr>
              <w:rPr>
                <w:rFonts w:eastAsia="Times New Roman"/>
                <w:sz w:val="26"/>
                <w:szCs w:val="26"/>
                <w:lang w:val="uk-UA"/>
              </w:rPr>
            </w:pPr>
            <w:r w:rsidRPr="003E4796">
              <w:rPr>
                <w:rFonts w:eastAsia="Times New Roman"/>
                <w:i/>
                <w:iCs/>
                <w:sz w:val="26"/>
                <w:szCs w:val="26"/>
                <w:lang w:val="uk-UA"/>
              </w:rPr>
              <w:t>Мова</w:t>
            </w:r>
          </w:p>
        </w:tc>
        <w:tc>
          <w:tcPr>
            <w:tcW w:w="567" w:type="dxa"/>
          </w:tcPr>
          <w:p w14:paraId="2D62BC3B" w14:textId="77777777" w:rsidR="00380E5F" w:rsidRPr="003E4796" w:rsidRDefault="00380E5F" w:rsidP="00C2227A">
            <w:pPr>
              <w:rPr>
                <w:rFonts w:eastAsia="Times New Roman"/>
                <w:sz w:val="26"/>
                <w:szCs w:val="26"/>
                <w:lang w:val="uk-UA"/>
              </w:rPr>
            </w:pPr>
          </w:p>
        </w:tc>
        <w:tc>
          <w:tcPr>
            <w:tcW w:w="5864" w:type="dxa"/>
          </w:tcPr>
          <w:p w14:paraId="3FDBEB84" w14:textId="77777777" w:rsidR="00380E5F" w:rsidRPr="003E4796" w:rsidRDefault="00380E5F" w:rsidP="00C2227A">
            <w:pPr>
              <w:rPr>
                <w:rFonts w:eastAsia="Times New Roman"/>
                <w:sz w:val="26"/>
                <w:szCs w:val="26"/>
                <w:lang w:val="uk-UA"/>
              </w:rPr>
            </w:pPr>
            <w:proofErr w:type="spellStart"/>
            <w:r w:rsidRPr="003E4796">
              <w:rPr>
                <w:rFonts w:eastAsia="Times New Roman"/>
                <w:i/>
                <w:iCs/>
                <w:sz w:val="26"/>
                <w:szCs w:val="26"/>
                <w:lang w:val="uk-UA"/>
              </w:rPr>
              <w:t>Мовна</w:t>
            </w:r>
            <w:proofErr w:type="spellEnd"/>
            <w:r w:rsidRPr="003E4796">
              <w:rPr>
                <w:rFonts w:eastAsia="Times New Roman"/>
                <w:i/>
                <w:iCs/>
                <w:sz w:val="26"/>
                <w:szCs w:val="26"/>
                <w:lang w:val="uk-UA"/>
              </w:rPr>
              <w:t xml:space="preserve"> гілка, група</w:t>
            </w:r>
          </w:p>
        </w:tc>
      </w:tr>
      <w:tr w:rsidR="00805B86" w:rsidRPr="003E4796" w14:paraId="7DE1495F" w14:textId="77777777" w:rsidTr="00AD1614">
        <w:tc>
          <w:tcPr>
            <w:tcW w:w="567" w:type="dxa"/>
          </w:tcPr>
          <w:p w14:paraId="234E4AF0"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1</w:t>
            </w:r>
          </w:p>
        </w:tc>
        <w:tc>
          <w:tcPr>
            <w:tcW w:w="2547" w:type="dxa"/>
          </w:tcPr>
          <w:p w14:paraId="0D9D8C11"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французька</w:t>
            </w:r>
          </w:p>
        </w:tc>
        <w:tc>
          <w:tcPr>
            <w:tcW w:w="567" w:type="dxa"/>
          </w:tcPr>
          <w:p w14:paraId="7013287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А</w:t>
            </w:r>
          </w:p>
        </w:tc>
        <w:tc>
          <w:tcPr>
            <w:tcW w:w="5864" w:type="dxa"/>
          </w:tcPr>
          <w:p w14:paraId="2A04313A"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германська гілка, скандинавська група</w:t>
            </w:r>
          </w:p>
        </w:tc>
      </w:tr>
      <w:tr w:rsidR="00805B86" w:rsidRPr="003E4796" w14:paraId="6F68BFDC" w14:textId="77777777" w:rsidTr="00AD1614">
        <w:tc>
          <w:tcPr>
            <w:tcW w:w="567" w:type="dxa"/>
          </w:tcPr>
          <w:p w14:paraId="46C8B06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2</w:t>
            </w:r>
          </w:p>
        </w:tc>
        <w:tc>
          <w:tcPr>
            <w:tcW w:w="2547" w:type="dxa"/>
          </w:tcPr>
          <w:p w14:paraId="1C245907"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українська</w:t>
            </w:r>
          </w:p>
        </w:tc>
        <w:tc>
          <w:tcPr>
            <w:tcW w:w="567" w:type="dxa"/>
          </w:tcPr>
          <w:p w14:paraId="397833D1"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Б</w:t>
            </w:r>
          </w:p>
        </w:tc>
        <w:tc>
          <w:tcPr>
            <w:tcW w:w="5864" w:type="dxa"/>
          </w:tcPr>
          <w:p w14:paraId="53689D5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італійська гілка, романська група</w:t>
            </w:r>
          </w:p>
        </w:tc>
      </w:tr>
      <w:tr w:rsidR="00805B86" w:rsidRPr="003E4796" w14:paraId="743D6169" w14:textId="77777777" w:rsidTr="00AD1614">
        <w:tc>
          <w:tcPr>
            <w:tcW w:w="567" w:type="dxa"/>
          </w:tcPr>
          <w:p w14:paraId="20955009"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3</w:t>
            </w:r>
          </w:p>
        </w:tc>
        <w:tc>
          <w:tcPr>
            <w:tcW w:w="2547" w:type="dxa"/>
          </w:tcPr>
          <w:p w14:paraId="1B2C3F84"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норвезька</w:t>
            </w:r>
          </w:p>
        </w:tc>
        <w:tc>
          <w:tcPr>
            <w:tcW w:w="567" w:type="dxa"/>
          </w:tcPr>
          <w:p w14:paraId="0B8D610E"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В</w:t>
            </w:r>
          </w:p>
        </w:tc>
        <w:tc>
          <w:tcPr>
            <w:tcW w:w="5864" w:type="dxa"/>
          </w:tcPr>
          <w:p w14:paraId="49D10F1B"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кельтська гілка</w:t>
            </w:r>
          </w:p>
        </w:tc>
      </w:tr>
      <w:tr w:rsidR="00AD1614" w:rsidRPr="003E4796" w14:paraId="76643CD4" w14:textId="77777777" w:rsidTr="00AD1614">
        <w:tc>
          <w:tcPr>
            <w:tcW w:w="567" w:type="dxa"/>
          </w:tcPr>
          <w:p w14:paraId="71CEFAD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4</w:t>
            </w:r>
          </w:p>
        </w:tc>
        <w:tc>
          <w:tcPr>
            <w:tcW w:w="2547" w:type="dxa"/>
          </w:tcPr>
          <w:p w14:paraId="2C7A1A7E"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ірландська</w:t>
            </w:r>
          </w:p>
        </w:tc>
        <w:tc>
          <w:tcPr>
            <w:tcW w:w="567" w:type="dxa"/>
          </w:tcPr>
          <w:p w14:paraId="63572E83"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w:t>
            </w:r>
          </w:p>
        </w:tc>
        <w:tc>
          <w:tcPr>
            <w:tcW w:w="5864" w:type="dxa"/>
          </w:tcPr>
          <w:p w14:paraId="22A03028" w14:textId="59BE1673" w:rsidR="00380E5F" w:rsidRPr="003E4796" w:rsidRDefault="00380E5F" w:rsidP="00C2227A">
            <w:pPr>
              <w:rPr>
                <w:rFonts w:eastAsia="Times New Roman"/>
                <w:sz w:val="26"/>
                <w:szCs w:val="26"/>
                <w:lang w:val="uk-UA"/>
              </w:rPr>
            </w:pPr>
            <w:proofErr w:type="spellStart"/>
            <w:r w:rsidRPr="003E4796">
              <w:rPr>
                <w:rFonts w:eastAsia="Times New Roman"/>
                <w:sz w:val="26"/>
                <w:szCs w:val="26"/>
                <w:lang w:val="uk-UA"/>
              </w:rPr>
              <w:t>балто</w:t>
            </w:r>
            <w:proofErr w:type="spellEnd"/>
            <w:r w:rsidRPr="003E4796">
              <w:rPr>
                <w:rFonts w:eastAsia="Times New Roman"/>
                <w:sz w:val="26"/>
                <w:szCs w:val="26"/>
                <w:lang w:val="uk-UA"/>
              </w:rPr>
              <w:t>-слов</w:t>
            </w:r>
            <w:r w:rsidR="004034F8">
              <w:rPr>
                <w:rFonts w:eastAsia="Times New Roman"/>
                <w:sz w:val="26"/>
                <w:szCs w:val="26"/>
                <w:lang w:val="uk-UA"/>
              </w:rPr>
              <w:t>’</w:t>
            </w:r>
            <w:r w:rsidRPr="003E4796">
              <w:rPr>
                <w:rFonts w:eastAsia="Times New Roman"/>
                <w:sz w:val="26"/>
                <w:szCs w:val="26"/>
                <w:lang w:val="uk-UA"/>
              </w:rPr>
              <w:t>янська гілка, слов</w:t>
            </w:r>
            <w:r w:rsidR="004034F8">
              <w:rPr>
                <w:rFonts w:eastAsia="Times New Roman"/>
                <w:sz w:val="26"/>
                <w:szCs w:val="26"/>
                <w:lang w:val="uk-UA"/>
              </w:rPr>
              <w:t>’</w:t>
            </w:r>
            <w:r w:rsidRPr="003E4796">
              <w:rPr>
                <w:rFonts w:eastAsia="Times New Roman"/>
                <w:sz w:val="26"/>
                <w:szCs w:val="26"/>
                <w:lang w:val="uk-UA"/>
              </w:rPr>
              <w:t>янська група</w:t>
            </w:r>
          </w:p>
        </w:tc>
      </w:tr>
    </w:tbl>
    <w:p w14:paraId="7E7E8A19" w14:textId="77777777" w:rsidR="00380E5F" w:rsidRPr="003E4796" w:rsidRDefault="00380E5F" w:rsidP="00C2227A">
      <w:pPr>
        <w:spacing w:after="0" w:line="240" w:lineRule="auto"/>
        <w:jc w:val="center"/>
        <w:rPr>
          <w:rFonts w:ascii="Times New Roman" w:eastAsia="Times New Roman" w:hAnsi="Times New Roman" w:cs="Times New Roman"/>
          <w:b/>
          <w:sz w:val="26"/>
          <w:szCs w:val="26"/>
        </w:rPr>
      </w:pPr>
    </w:p>
    <w:p w14:paraId="5784CF4D" w14:textId="52AA769B" w:rsidR="00380E5F" w:rsidRPr="003E4796" w:rsidRDefault="00AD1614"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5" w:type="dxa"/>
        <w:tblLayout w:type="fixed"/>
        <w:tblLook w:val="0000" w:firstRow="0" w:lastRow="0" w:firstColumn="0" w:lastColumn="0" w:noHBand="0" w:noVBand="0"/>
      </w:tblPr>
      <w:tblGrid>
        <w:gridCol w:w="1271"/>
        <w:gridCol w:w="753"/>
        <w:gridCol w:w="797"/>
        <w:gridCol w:w="718"/>
        <w:gridCol w:w="877"/>
        <w:gridCol w:w="798"/>
        <w:gridCol w:w="877"/>
        <w:gridCol w:w="798"/>
        <w:gridCol w:w="2240"/>
        <w:gridCol w:w="1356"/>
      </w:tblGrid>
      <w:tr w:rsidR="00AD1614" w:rsidRPr="003E4796" w14:paraId="4AB77649" w14:textId="77777777" w:rsidTr="00AD1614">
        <w:trPr>
          <w:trHeight w:val="212"/>
        </w:trPr>
        <w:tc>
          <w:tcPr>
            <w:tcW w:w="1271" w:type="dxa"/>
          </w:tcPr>
          <w:p w14:paraId="1D119E4F"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47F2EE4D"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4DACE341"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915" w:type="dxa"/>
            <w:gridSpan w:val="3"/>
          </w:tcPr>
          <w:p w14:paraId="7C9701F0"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356" w:type="dxa"/>
            <w:vMerge w:val="restart"/>
          </w:tcPr>
          <w:p w14:paraId="48323F69" w14:textId="7094FDFC"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AD1614" w:rsidRPr="003E4796" w14:paraId="158A06C4" w14:textId="77777777" w:rsidTr="00AD1614">
        <w:trPr>
          <w:trHeight w:val="212"/>
        </w:trPr>
        <w:tc>
          <w:tcPr>
            <w:tcW w:w="1271" w:type="dxa"/>
            <w:vMerge w:val="restart"/>
          </w:tcPr>
          <w:p w14:paraId="7B41B1DF"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2251B2AC"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3340314C"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40B00F05"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3D3D0790"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6957E37F"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5</w:t>
            </w:r>
          </w:p>
        </w:tc>
        <w:tc>
          <w:tcPr>
            <w:tcW w:w="3915" w:type="dxa"/>
            <w:gridSpan w:val="3"/>
          </w:tcPr>
          <w:p w14:paraId="6BBF6436"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6</w:t>
            </w:r>
          </w:p>
        </w:tc>
        <w:tc>
          <w:tcPr>
            <w:tcW w:w="1356" w:type="dxa"/>
            <w:vMerge/>
          </w:tcPr>
          <w:p w14:paraId="28746D18" w14:textId="0E4494A3" w:rsidR="00AD1614" w:rsidRPr="003E4796" w:rsidRDefault="00AD1614" w:rsidP="00C2227A">
            <w:pPr>
              <w:widowControl w:val="0"/>
              <w:jc w:val="center"/>
              <w:rPr>
                <w:rFonts w:eastAsia="Times New Roman"/>
                <w:sz w:val="26"/>
                <w:szCs w:val="26"/>
                <w:lang w:val="uk-UA"/>
              </w:rPr>
            </w:pPr>
          </w:p>
        </w:tc>
      </w:tr>
      <w:tr w:rsidR="00AD1614" w:rsidRPr="003E4796" w14:paraId="1395B461" w14:textId="77777777" w:rsidTr="001119FC">
        <w:trPr>
          <w:trHeight w:val="58"/>
        </w:trPr>
        <w:tc>
          <w:tcPr>
            <w:tcW w:w="1271" w:type="dxa"/>
            <w:vMerge/>
          </w:tcPr>
          <w:p w14:paraId="6B3246E5" w14:textId="77777777" w:rsidR="00AD1614" w:rsidRPr="003E4796" w:rsidRDefault="00AD1614" w:rsidP="00C2227A">
            <w:pPr>
              <w:widowControl w:val="0"/>
              <w:jc w:val="center"/>
              <w:rPr>
                <w:rFonts w:eastAsia="Times New Roman"/>
                <w:sz w:val="26"/>
                <w:szCs w:val="26"/>
                <w:lang w:val="uk-UA"/>
              </w:rPr>
            </w:pPr>
          </w:p>
        </w:tc>
        <w:tc>
          <w:tcPr>
            <w:tcW w:w="753" w:type="dxa"/>
            <w:vMerge/>
          </w:tcPr>
          <w:p w14:paraId="02D6BA27" w14:textId="77777777" w:rsidR="00AD1614" w:rsidRPr="003E4796" w:rsidRDefault="00AD1614" w:rsidP="00C2227A">
            <w:pPr>
              <w:widowControl w:val="0"/>
              <w:jc w:val="center"/>
              <w:rPr>
                <w:rFonts w:eastAsia="Times New Roman"/>
                <w:sz w:val="26"/>
                <w:szCs w:val="26"/>
                <w:lang w:val="uk-UA"/>
              </w:rPr>
            </w:pPr>
          </w:p>
        </w:tc>
        <w:tc>
          <w:tcPr>
            <w:tcW w:w="797" w:type="dxa"/>
            <w:vMerge/>
          </w:tcPr>
          <w:p w14:paraId="02B0207F" w14:textId="77777777" w:rsidR="00AD1614" w:rsidRPr="003E4796" w:rsidRDefault="00AD1614" w:rsidP="00C2227A">
            <w:pPr>
              <w:widowControl w:val="0"/>
              <w:jc w:val="center"/>
              <w:rPr>
                <w:rFonts w:eastAsia="Times New Roman"/>
                <w:sz w:val="26"/>
                <w:szCs w:val="26"/>
                <w:lang w:val="uk-UA"/>
              </w:rPr>
            </w:pPr>
          </w:p>
        </w:tc>
        <w:tc>
          <w:tcPr>
            <w:tcW w:w="718" w:type="dxa"/>
            <w:vMerge/>
          </w:tcPr>
          <w:p w14:paraId="39DB4FB4" w14:textId="77777777" w:rsidR="00AD1614" w:rsidRPr="003E4796" w:rsidRDefault="00AD1614" w:rsidP="00C2227A">
            <w:pPr>
              <w:widowControl w:val="0"/>
              <w:jc w:val="center"/>
              <w:rPr>
                <w:rFonts w:eastAsia="Times New Roman"/>
                <w:sz w:val="26"/>
                <w:szCs w:val="26"/>
                <w:lang w:val="uk-UA"/>
              </w:rPr>
            </w:pPr>
          </w:p>
        </w:tc>
        <w:tc>
          <w:tcPr>
            <w:tcW w:w="877" w:type="dxa"/>
            <w:vMerge/>
          </w:tcPr>
          <w:p w14:paraId="2D8D7345" w14:textId="77777777" w:rsidR="00AD1614" w:rsidRPr="003E4796" w:rsidRDefault="00AD1614" w:rsidP="00C2227A">
            <w:pPr>
              <w:widowControl w:val="0"/>
              <w:jc w:val="center"/>
              <w:rPr>
                <w:rFonts w:eastAsia="Times New Roman"/>
                <w:sz w:val="26"/>
                <w:szCs w:val="26"/>
                <w:lang w:val="uk-UA"/>
              </w:rPr>
            </w:pPr>
          </w:p>
        </w:tc>
        <w:tc>
          <w:tcPr>
            <w:tcW w:w="798" w:type="dxa"/>
            <w:vMerge/>
          </w:tcPr>
          <w:p w14:paraId="268BE9D2" w14:textId="77777777" w:rsidR="00AD1614" w:rsidRPr="003E4796" w:rsidRDefault="00AD1614" w:rsidP="00C2227A">
            <w:pPr>
              <w:widowControl w:val="0"/>
              <w:jc w:val="center"/>
              <w:rPr>
                <w:rFonts w:eastAsia="Times New Roman"/>
                <w:sz w:val="26"/>
                <w:szCs w:val="26"/>
                <w:lang w:val="uk-UA"/>
              </w:rPr>
            </w:pPr>
          </w:p>
        </w:tc>
        <w:tc>
          <w:tcPr>
            <w:tcW w:w="877" w:type="dxa"/>
          </w:tcPr>
          <w:p w14:paraId="6095E944"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7222B695"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240" w:type="dxa"/>
          </w:tcPr>
          <w:p w14:paraId="38C36D03"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356" w:type="dxa"/>
            <w:vMerge/>
          </w:tcPr>
          <w:p w14:paraId="3C39E1BC" w14:textId="77777777" w:rsidR="00AD1614" w:rsidRPr="003E4796" w:rsidRDefault="00AD1614" w:rsidP="00C2227A">
            <w:pPr>
              <w:widowControl w:val="0"/>
              <w:jc w:val="center"/>
              <w:rPr>
                <w:rFonts w:eastAsia="Times New Roman"/>
                <w:sz w:val="26"/>
                <w:szCs w:val="26"/>
                <w:lang w:val="uk-UA"/>
              </w:rPr>
            </w:pPr>
          </w:p>
        </w:tc>
      </w:tr>
      <w:tr w:rsidR="00AD1614" w:rsidRPr="003E4796" w14:paraId="3220E331" w14:textId="77777777" w:rsidTr="00AD1614">
        <w:trPr>
          <w:trHeight w:val="217"/>
        </w:trPr>
        <w:tc>
          <w:tcPr>
            <w:tcW w:w="1271" w:type="dxa"/>
          </w:tcPr>
          <w:p w14:paraId="7135A0DC"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31691DE5"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97" w:type="dxa"/>
          </w:tcPr>
          <w:p w14:paraId="28ACAB57"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0335F795"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В</w:t>
            </w:r>
          </w:p>
        </w:tc>
        <w:tc>
          <w:tcPr>
            <w:tcW w:w="877" w:type="dxa"/>
          </w:tcPr>
          <w:p w14:paraId="4867D3D7"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Б, В</w:t>
            </w:r>
          </w:p>
        </w:tc>
        <w:tc>
          <w:tcPr>
            <w:tcW w:w="798" w:type="dxa"/>
          </w:tcPr>
          <w:p w14:paraId="5236A83D"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Г, Д</w:t>
            </w:r>
          </w:p>
        </w:tc>
        <w:tc>
          <w:tcPr>
            <w:tcW w:w="877" w:type="dxa"/>
          </w:tcPr>
          <w:p w14:paraId="15E1016E"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Індія</w:t>
            </w:r>
          </w:p>
        </w:tc>
        <w:tc>
          <w:tcPr>
            <w:tcW w:w="798" w:type="dxa"/>
          </w:tcPr>
          <w:p w14:paraId="7400A78F" w14:textId="77777777"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1324</w:t>
            </w:r>
          </w:p>
        </w:tc>
        <w:tc>
          <w:tcPr>
            <w:tcW w:w="2240" w:type="dxa"/>
          </w:tcPr>
          <w:p w14:paraId="5829078B" w14:textId="200EE3D8" w:rsidR="00AD1614" w:rsidRPr="003E4796" w:rsidRDefault="00AD1614"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Б</w:t>
            </w:r>
            <w:r>
              <w:rPr>
                <w:rFonts w:eastAsia="Times New Roman"/>
                <w:sz w:val="26"/>
                <w:szCs w:val="26"/>
                <w:lang w:val="uk-UA"/>
              </w:rPr>
              <w:t>,</w:t>
            </w:r>
            <w:r w:rsidRPr="003E4796">
              <w:rPr>
                <w:rFonts w:eastAsia="Times New Roman"/>
                <w:sz w:val="26"/>
                <w:szCs w:val="26"/>
                <w:lang w:val="uk-UA"/>
              </w:rPr>
              <w:t xml:space="preserve"> 2</w:t>
            </w:r>
            <w:r>
              <w:rPr>
                <w:rFonts w:eastAsia="Times New Roman"/>
                <w:sz w:val="26"/>
                <w:szCs w:val="26"/>
                <w:lang w:val="uk-UA"/>
              </w:rPr>
              <w:t>-</w:t>
            </w:r>
            <w:r w:rsidRPr="003E4796">
              <w:rPr>
                <w:rFonts w:eastAsia="Times New Roman"/>
                <w:sz w:val="26"/>
                <w:szCs w:val="26"/>
                <w:lang w:val="uk-UA"/>
              </w:rPr>
              <w:t>Г</w:t>
            </w:r>
            <w:r>
              <w:rPr>
                <w:rFonts w:eastAsia="Times New Roman"/>
                <w:sz w:val="26"/>
                <w:szCs w:val="26"/>
                <w:lang w:val="uk-UA"/>
              </w:rPr>
              <w:t>,</w:t>
            </w:r>
            <w:r w:rsidRPr="003E4796">
              <w:rPr>
                <w:rFonts w:eastAsia="Times New Roman"/>
                <w:sz w:val="26"/>
                <w:szCs w:val="26"/>
                <w:lang w:val="uk-UA"/>
              </w:rPr>
              <w:t xml:space="preserve"> 3</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w:t>
            </w:r>
            <w:r w:rsidRPr="003E4796">
              <w:rPr>
                <w:rFonts w:eastAsia="Times New Roman"/>
                <w:sz w:val="26"/>
                <w:szCs w:val="26"/>
                <w:lang w:val="uk-UA"/>
              </w:rPr>
              <w:t xml:space="preserve"> 4</w:t>
            </w:r>
            <w:r>
              <w:rPr>
                <w:rFonts w:eastAsia="Times New Roman"/>
                <w:sz w:val="26"/>
                <w:szCs w:val="26"/>
                <w:lang w:val="uk-UA"/>
              </w:rPr>
              <w:t>-</w:t>
            </w:r>
            <w:r w:rsidRPr="003E4796">
              <w:rPr>
                <w:rFonts w:eastAsia="Times New Roman"/>
                <w:sz w:val="26"/>
                <w:szCs w:val="26"/>
                <w:lang w:val="uk-UA"/>
              </w:rPr>
              <w:t>В</w:t>
            </w:r>
          </w:p>
        </w:tc>
        <w:tc>
          <w:tcPr>
            <w:tcW w:w="1356" w:type="dxa"/>
            <w:vMerge/>
          </w:tcPr>
          <w:p w14:paraId="39133D3B" w14:textId="77777777" w:rsidR="00AD1614" w:rsidRPr="003E4796" w:rsidRDefault="00AD1614" w:rsidP="00C2227A">
            <w:pPr>
              <w:widowControl w:val="0"/>
              <w:jc w:val="center"/>
              <w:rPr>
                <w:rFonts w:eastAsia="Times New Roman"/>
                <w:sz w:val="26"/>
                <w:szCs w:val="26"/>
                <w:lang w:val="uk-UA"/>
              </w:rPr>
            </w:pPr>
          </w:p>
        </w:tc>
      </w:tr>
      <w:tr w:rsidR="00AD1614" w:rsidRPr="003E4796" w14:paraId="3F836B25" w14:textId="77777777" w:rsidTr="00AD1614">
        <w:trPr>
          <w:trHeight w:val="292"/>
        </w:trPr>
        <w:tc>
          <w:tcPr>
            <w:tcW w:w="1271" w:type="dxa"/>
          </w:tcPr>
          <w:p w14:paraId="32B891B6"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6DBAD4D2"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33837719"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557CC8D5"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2F31698C"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15AAF55B"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877" w:type="dxa"/>
          </w:tcPr>
          <w:p w14:paraId="5A936133"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6304C3C2"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2240" w:type="dxa"/>
          </w:tcPr>
          <w:p w14:paraId="48D6C856"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1356" w:type="dxa"/>
          </w:tcPr>
          <w:p w14:paraId="72D0636E"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2FB251C5" w14:textId="77777777" w:rsidR="00380E5F" w:rsidRPr="003E4796" w:rsidRDefault="00380E5F" w:rsidP="00C2227A">
      <w:pPr>
        <w:spacing w:after="0" w:line="240" w:lineRule="auto"/>
        <w:rPr>
          <w:rFonts w:ascii="Times New Roman" w:hAnsi="Times New Roman" w:cs="Times New Roman"/>
          <w:b/>
          <w:bCs/>
          <w:sz w:val="26"/>
          <w:szCs w:val="26"/>
        </w:rPr>
      </w:pPr>
    </w:p>
    <w:p w14:paraId="66F7B88C"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486FC5B9" w14:textId="77777777" w:rsidR="00380E5F" w:rsidRPr="00AD1614" w:rsidRDefault="00380E5F" w:rsidP="00C2227A">
      <w:pPr>
        <w:spacing w:after="0" w:line="240" w:lineRule="auto"/>
        <w:jc w:val="center"/>
        <w:rPr>
          <w:rFonts w:ascii="Times New Roman" w:eastAsia="Times New Roman" w:hAnsi="Times New Roman" w:cs="Times New Roman"/>
          <w:b/>
          <w:bCs/>
          <w:i/>
          <w:iCs/>
          <w:sz w:val="26"/>
          <w:szCs w:val="26"/>
        </w:rPr>
      </w:pPr>
      <w:r w:rsidRPr="00AD1614">
        <w:rPr>
          <w:rFonts w:ascii="Times New Roman" w:eastAsia="Times New Roman" w:hAnsi="Times New Roman" w:cs="Times New Roman"/>
          <w:b/>
          <w:bCs/>
          <w:i/>
          <w:iCs/>
          <w:sz w:val="26"/>
          <w:szCs w:val="26"/>
        </w:rPr>
        <w:t>Початковий та середній рівні</w:t>
      </w:r>
    </w:p>
    <w:p w14:paraId="03013582"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606E73E6" w14:textId="667579FC"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b/>
          <w:bCs/>
          <w:sz w:val="26"/>
          <w:szCs w:val="26"/>
        </w:rPr>
        <w:t xml:space="preserve">1. У класі учні/учениці грають у гру </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Сліпа карта</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Потрібно впізнати, який демографічний показник проілюстровано на цій карті. (1 бал)</w:t>
      </w:r>
    </w:p>
    <w:p w14:paraId="086116D4"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noProof/>
          <w:sz w:val="26"/>
          <w:szCs w:val="26"/>
        </w:rPr>
        <w:drawing>
          <wp:inline distT="0" distB="0" distL="0" distR="0" wp14:anchorId="545D72D7" wp14:editId="32695459">
            <wp:extent cx="2437130" cy="1889339"/>
            <wp:effectExtent l="0" t="0" r="1270" b="0"/>
            <wp:docPr id="40" name="Изображение 11" descr="густота в украї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descr="густота в україні"/>
                    <pic:cNvPicPr>
                      <a:picLocks noChangeAspect="1" noChangeArrowheads="1"/>
                    </pic:cNvPicPr>
                  </pic:nvPicPr>
                  <pic:blipFill rotWithShape="1">
                    <a:blip r:embed="rId35">
                      <a:extLst>
                        <a:ext uri="{28A0092B-C50C-407E-A947-70E740481C1C}">
                          <a14:useLocalDpi xmlns:a14="http://schemas.microsoft.com/office/drawing/2010/main" val="0"/>
                        </a:ext>
                      </a:extLst>
                    </a:blip>
                    <a:srcRect l="2103" r="1826" b="3093"/>
                    <a:stretch/>
                  </pic:blipFill>
                  <pic:spPr bwMode="auto">
                    <a:xfrm>
                      <a:off x="0" y="0"/>
                      <a:ext cx="2453937" cy="1902368"/>
                    </a:xfrm>
                    <a:prstGeom prst="rect">
                      <a:avLst/>
                    </a:prstGeom>
                    <a:noFill/>
                    <a:ln>
                      <a:noFill/>
                    </a:ln>
                    <a:extLst>
                      <a:ext uri="{53640926-AAD7-44D8-BBD7-CCE9431645EC}">
                        <a14:shadowObscured xmlns:a14="http://schemas.microsoft.com/office/drawing/2010/main"/>
                      </a:ext>
                    </a:extLst>
                  </pic:spPr>
                </pic:pic>
              </a:graphicData>
            </a:graphic>
          </wp:inline>
        </w:drawing>
      </w:r>
    </w:p>
    <w:p w14:paraId="0FB56616"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рівень урбанізації</w:t>
      </w:r>
    </w:p>
    <w:p w14:paraId="3D1A0DC5"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коефіцієнт природного приросту</w:t>
      </w:r>
    </w:p>
    <w:p w14:paraId="2B8F05C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густота населення</w:t>
      </w:r>
    </w:p>
    <w:p w14:paraId="28DC5FA8" w14:textId="77777777" w:rsidR="00380E5F" w:rsidRPr="003E4796" w:rsidRDefault="00380E5F" w:rsidP="00C2227A">
      <w:pPr>
        <w:tabs>
          <w:tab w:val="left" w:pos="4369"/>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Г частка </w:t>
      </w:r>
      <w:proofErr w:type="spellStart"/>
      <w:r w:rsidRPr="003E4796">
        <w:rPr>
          <w:rFonts w:ascii="Times New Roman" w:eastAsia="Times New Roman" w:hAnsi="Times New Roman" w:cs="Times New Roman"/>
          <w:sz w:val="26"/>
          <w:szCs w:val="26"/>
        </w:rPr>
        <w:t>україців</w:t>
      </w:r>
      <w:proofErr w:type="spellEnd"/>
      <w:r w:rsidRPr="003E4796">
        <w:rPr>
          <w:rFonts w:ascii="Times New Roman" w:eastAsia="Times New Roman" w:hAnsi="Times New Roman" w:cs="Times New Roman"/>
          <w:sz w:val="26"/>
          <w:szCs w:val="26"/>
        </w:rPr>
        <w:t xml:space="preserve"> у загальній кількості населення областей </w:t>
      </w:r>
    </w:p>
    <w:p w14:paraId="294E7FC2" w14:textId="77777777" w:rsidR="00380E5F" w:rsidRPr="003E4796" w:rsidRDefault="00380E5F" w:rsidP="00C2227A">
      <w:pPr>
        <w:tabs>
          <w:tab w:val="left" w:pos="425"/>
        </w:tabs>
        <w:spacing w:after="0" w:line="240" w:lineRule="auto"/>
        <w:jc w:val="both"/>
        <w:rPr>
          <w:rFonts w:ascii="Times New Roman" w:eastAsia="Times New Roman" w:hAnsi="Times New Roman" w:cs="Times New Roman"/>
          <w:sz w:val="26"/>
          <w:szCs w:val="26"/>
        </w:rPr>
      </w:pPr>
    </w:p>
    <w:p w14:paraId="4387F325"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2. Проаналізуйте діаграму, на якій відображено чисельність населення (млн осіб) у десяти найбільших агломераціях світу (із 450 існуючих, 2011 р.), та оберіть ХИБНИЙ висновок щодо особливостей поширення такої форми розселення на планеті. (1 бал)</w:t>
      </w:r>
    </w:p>
    <w:p w14:paraId="518798B9"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SimSun" w:hAnsi="Times New Roman" w:cs="Times New Roman"/>
          <w:noProof/>
          <w:sz w:val="26"/>
          <w:szCs w:val="26"/>
        </w:rPr>
        <w:drawing>
          <wp:inline distT="0" distB="0" distL="0" distR="0" wp14:anchorId="73E0E19C" wp14:editId="153C0B5F">
            <wp:extent cx="2994660" cy="2159548"/>
            <wp:effectExtent l="0" t="0" r="0" b="0"/>
            <wp:docPr id="41"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 descr="IMG_2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9111" cy="2162758"/>
                    </a:xfrm>
                    <a:prstGeom prst="rect">
                      <a:avLst/>
                    </a:prstGeom>
                    <a:noFill/>
                    <a:ln>
                      <a:noFill/>
                    </a:ln>
                  </pic:spPr>
                </pic:pic>
              </a:graphicData>
            </a:graphic>
          </wp:inline>
        </w:drawing>
      </w:r>
    </w:p>
    <w:p w14:paraId="59FAD995"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sz w:val="26"/>
          <w:szCs w:val="26"/>
          <w:lang w:eastAsia="zh-CN"/>
        </w:rPr>
        <w:t>А Десять найбільших агломерацій розташовані в усіх шести частинах світу.</w:t>
      </w:r>
    </w:p>
    <w:p w14:paraId="077A03F2"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sz w:val="26"/>
          <w:szCs w:val="26"/>
          <w:lang w:eastAsia="zh-CN"/>
        </w:rPr>
        <w:t>Б Найбільші агломерації сформувались переважно в Північній півкулі.</w:t>
      </w:r>
    </w:p>
    <w:p w14:paraId="6EF61415"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sz w:val="26"/>
          <w:szCs w:val="26"/>
          <w:lang w:eastAsia="zh-CN"/>
        </w:rPr>
        <w:t>В З десяти найбільших агломерацій три розташовані в Індії.</w:t>
      </w:r>
    </w:p>
    <w:p w14:paraId="716D5A2B"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sz w:val="26"/>
          <w:szCs w:val="26"/>
          <w:lang w:eastAsia="zh-CN"/>
        </w:rPr>
        <w:t>Г 60 % найбільших агломерацій сформувалися в країнах, що розвиваються.</w:t>
      </w:r>
    </w:p>
    <w:p w14:paraId="0B291D3C" w14:textId="77777777" w:rsidR="00380E5F" w:rsidRPr="003E4796" w:rsidRDefault="00380E5F" w:rsidP="00C2227A">
      <w:pPr>
        <w:tabs>
          <w:tab w:val="left" w:pos="5293"/>
        </w:tabs>
        <w:spacing w:after="0" w:line="240" w:lineRule="auto"/>
        <w:rPr>
          <w:rFonts w:ascii="Times New Roman" w:eastAsia="Times New Roman" w:hAnsi="Times New Roman" w:cs="Times New Roman"/>
          <w:b/>
          <w:bCs/>
          <w:sz w:val="26"/>
          <w:szCs w:val="26"/>
        </w:rPr>
      </w:pPr>
    </w:p>
    <w:p w14:paraId="435332C8"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 xml:space="preserve">3. Визначте показник у регіонах світу, який відображено на картодіаграмі. </w:t>
      </w:r>
    </w:p>
    <w:p w14:paraId="69CFEE08"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noProof/>
          <w:sz w:val="26"/>
          <w:szCs w:val="26"/>
        </w:rPr>
        <w:lastRenderedPageBreak/>
        <w:drawing>
          <wp:inline distT="0" distB="0" distL="0" distR="0" wp14:anchorId="3B8CEBFE" wp14:editId="284636C2">
            <wp:extent cx="5151120" cy="2712720"/>
            <wp:effectExtent l="0" t="0" r="0" b="0"/>
            <wp:docPr id="42"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 descr="IMG_2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51120" cy="2712720"/>
                    </a:xfrm>
                    <a:prstGeom prst="rect">
                      <a:avLst/>
                    </a:prstGeom>
                    <a:noFill/>
                    <a:ln>
                      <a:noFill/>
                    </a:ln>
                  </pic:spPr>
                </pic:pic>
              </a:graphicData>
            </a:graphic>
          </wp:inline>
        </w:drawing>
      </w:r>
    </w:p>
    <w:p w14:paraId="68EB9EC4"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3236BAB1"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А кількість суверенних країн</w:t>
      </w:r>
    </w:p>
    <w:p w14:paraId="78A4EAF2"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Б індекс людського розвитку</w:t>
      </w:r>
    </w:p>
    <w:p w14:paraId="69D62D2A"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В чисельність української діаспори</w:t>
      </w:r>
    </w:p>
    <w:p w14:paraId="588F89C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Г чисельність населення</w:t>
      </w:r>
    </w:p>
    <w:p w14:paraId="15A5C295"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13268A73" w14:textId="77777777" w:rsidR="00380E5F" w:rsidRPr="00FC7768" w:rsidRDefault="00380E5F" w:rsidP="00C2227A">
      <w:pPr>
        <w:spacing w:after="0" w:line="240" w:lineRule="auto"/>
        <w:jc w:val="center"/>
        <w:rPr>
          <w:rFonts w:ascii="Times New Roman" w:eastAsia="Times New Roman" w:hAnsi="Times New Roman" w:cs="Times New Roman"/>
          <w:b/>
          <w:bCs/>
          <w:i/>
          <w:iCs/>
          <w:sz w:val="26"/>
          <w:szCs w:val="26"/>
        </w:rPr>
      </w:pPr>
      <w:r w:rsidRPr="00FC7768">
        <w:rPr>
          <w:rFonts w:ascii="Times New Roman" w:eastAsia="Times New Roman" w:hAnsi="Times New Roman" w:cs="Times New Roman"/>
          <w:b/>
          <w:bCs/>
          <w:i/>
          <w:iCs/>
          <w:sz w:val="26"/>
          <w:szCs w:val="26"/>
        </w:rPr>
        <w:t>Достатній рівень</w:t>
      </w:r>
    </w:p>
    <w:p w14:paraId="489A19B8" w14:textId="77777777" w:rsidR="00380E5F" w:rsidRPr="003E4796" w:rsidRDefault="00380E5F"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4. Скориставшись таблицею 1, зробіть необхідні розрахунки та оберіть ДВІ області зі списку з найбільшою густотою населення. (2 бали)</w:t>
      </w:r>
    </w:p>
    <w:p w14:paraId="5AD98DAC"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rPr>
        <w:drawing>
          <wp:inline distT="0" distB="0" distL="0" distR="0" wp14:anchorId="28AF6EE5" wp14:editId="6D3E066E">
            <wp:extent cx="3307080" cy="4213860"/>
            <wp:effectExtent l="0" t="0" r="0" b="0"/>
            <wp:docPr id="43" name="Изображение 16" descr="таблиця чисельності насел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6" descr="таблиця чисельності населенн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07080" cy="4213860"/>
                    </a:xfrm>
                    <a:prstGeom prst="rect">
                      <a:avLst/>
                    </a:prstGeom>
                    <a:noFill/>
                    <a:ln>
                      <a:noFill/>
                    </a:ln>
                  </pic:spPr>
                </pic:pic>
              </a:graphicData>
            </a:graphic>
          </wp:inline>
        </w:drawing>
      </w:r>
    </w:p>
    <w:p w14:paraId="671CD38D"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Дніпропетровська</w:t>
      </w:r>
    </w:p>
    <w:p w14:paraId="57ECC0C8"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Чернігівська</w:t>
      </w:r>
    </w:p>
    <w:p w14:paraId="30AC9C76"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Херсонська</w:t>
      </w:r>
    </w:p>
    <w:p w14:paraId="68FB329B" w14:textId="77777777" w:rsidR="00380E5F" w:rsidRPr="003E4796" w:rsidRDefault="00380E5F" w:rsidP="00C2227A">
      <w:pPr>
        <w:tabs>
          <w:tab w:val="left" w:pos="3493"/>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Харківська</w:t>
      </w:r>
    </w:p>
    <w:p w14:paraId="07D1590D" w14:textId="77777777" w:rsidR="00380E5F" w:rsidRPr="003E4796" w:rsidRDefault="00380E5F" w:rsidP="00C2227A">
      <w:pPr>
        <w:tabs>
          <w:tab w:val="left" w:pos="3493"/>
        </w:tabs>
        <w:spacing w:after="0" w:line="240" w:lineRule="auto"/>
        <w:rPr>
          <w:rFonts w:ascii="Times New Roman" w:hAnsi="Times New Roman" w:cs="Times New Roman"/>
          <w:sz w:val="26"/>
          <w:szCs w:val="26"/>
        </w:rPr>
      </w:pPr>
    </w:p>
    <w:p w14:paraId="0551FB0D"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5. Проаналізуйте статево-вікову піраміду однієї з країн світу. Визначте ДВА характерні для цієї країни процеси. (2 бали)</w:t>
      </w:r>
    </w:p>
    <w:p w14:paraId="3518E575" w14:textId="77777777" w:rsidR="00380E5F" w:rsidRPr="003E4796" w:rsidRDefault="00380E5F" w:rsidP="00C2227A">
      <w:pPr>
        <w:spacing w:after="0" w:line="240" w:lineRule="auto"/>
        <w:jc w:val="both"/>
        <w:rPr>
          <w:rFonts w:ascii="Times New Roman" w:eastAsia="Times New Roman" w:hAnsi="Times New Roman" w:cs="Times New Roman"/>
          <w:sz w:val="26"/>
          <w:szCs w:val="26"/>
          <w:lang w:eastAsia="zh-CN"/>
        </w:rPr>
      </w:pPr>
      <w:r w:rsidRPr="003E4796">
        <w:rPr>
          <w:rFonts w:ascii="Times New Roman" w:eastAsia="Times New Roman" w:hAnsi="Times New Roman" w:cs="Times New Roman"/>
          <w:noProof/>
          <w:sz w:val="26"/>
          <w:szCs w:val="26"/>
        </w:rPr>
        <w:drawing>
          <wp:inline distT="0" distB="0" distL="0" distR="0" wp14:anchorId="7F898F7C" wp14:editId="5B528D0B">
            <wp:extent cx="3230880" cy="2689860"/>
            <wp:effectExtent l="0" t="0" r="0" b="0"/>
            <wp:docPr id="44"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 descr="IMG_2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0880" cy="2689860"/>
                    </a:xfrm>
                    <a:prstGeom prst="rect">
                      <a:avLst/>
                    </a:prstGeom>
                    <a:noFill/>
                    <a:ln>
                      <a:noFill/>
                    </a:ln>
                  </pic:spPr>
                </pic:pic>
              </a:graphicData>
            </a:graphic>
          </wp:inline>
        </w:drawing>
      </w:r>
    </w:p>
    <w:p w14:paraId="17279B23" w14:textId="6CD308B1"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А Пришвидшення </w:t>
      </w:r>
      <w:r w:rsidR="00C61A3E">
        <w:rPr>
          <w:rFonts w:ascii="Times New Roman" w:eastAsia="Times New Roman" w:hAnsi="Times New Roman" w:cs="Times New Roman"/>
          <w:sz w:val="26"/>
          <w:szCs w:val="26"/>
          <w:lang w:eastAsia="zh-CN"/>
        </w:rPr>
        <w:t>«</w:t>
      </w:r>
      <w:r w:rsidRPr="003E4796">
        <w:rPr>
          <w:rFonts w:ascii="Times New Roman" w:eastAsia="Times New Roman" w:hAnsi="Times New Roman" w:cs="Times New Roman"/>
          <w:sz w:val="26"/>
          <w:szCs w:val="26"/>
          <w:lang w:eastAsia="zh-CN"/>
        </w:rPr>
        <w:t>старіння населення</w:t>
      </w:r>
      <w:r w:rsidR="00C61A3E">
        <w:rPr>
          <w:rFonts w:ascii="Times New Roman" w:eastAsia="Times New Roman" w:hAnsi="Times New Roman" w:cs="Times New Roman"/>
          <w:sz w:val="26"/>
          <w:szCs w:val="26"/>
          <w:lang w:eastAsia="zh-CN"/>
        </w:rPr>
        <w:t>»</w:t>
      </w:r>
      <w:r w:rsidRPr="003E4796">
        <w:rPr>
          <w:rFonts w:ascii="Times New Roman" w:eastAsia="Times New Roman" w:hAnsi="Times New Roman" w:cs="Times New Roman"/>
          <w:sz w:val="26"/>
          <w:szCs w:val="26"/>
          <w:lang w:eastAsia="zh-CN"/>
        </w:rPr>
        <w:t>.</w:t>
      </w:r>
    </w:p>
    <w:p w14:paraId="65775B3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Б Затухання урбанізації.</w:t>
      </w:r>
    </w:p>
    <w:p w14:paraId="2EF2399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В Збільшення витрат на освіту дітей.</w:t>
      </w:r>
    </w:p>
    <w:p w14:paraId="1D98716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Г Зменшення густоти населення.</w:t>
      </w:r>
    </w:p>
    <w:p w14:paraId="7C437FEA"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Д Поступове збільшення частки працездатного населення.</w:t>
      </w:r>
    </w:p>
    <w:p w14:paraId="448F2BBE" w14:textId="77777777" w:rsidR="00380E5F" w:rsidRPr="003E4796" w:rsidRDefault="00380E5F" w:rsidP="00C2227A">
      <w:pPr>
        <w:tabs>
          <w:tab w:val="left" w:pos="4374"/>
        </w:tabs>
        <w:spacing w:after="0" w:line="240" w:lineRule="auto"/>
        <w:jc w:val="both"/>
        <w:rPr>
          <w:rFonts w:ascii="Times New Roman" w:eastAsia="Times New Roman" w:hAnsi="Times New Roman" w:cs="Times New Roman"/>
          <w:b/>
          <w:bCs/>
          <w:sz w:val="26"/>
          <w:szCs w:val="26"/>
        </w:rPr>
      </w:pPr>
    </w:p>
    <w:p w14:paraId="438DFC0E" w14:textId="77777777" w:rsidR="00380E5F" w:rsidRPr="00FC7768" w:rsidRDefault="00380E5F" w:rsidP="00C2227A">
      <w:pPr>
        <w:spacing w:after="0" w:line="240" w:lineRule="auto"/>
        <w:jc w:val="center"/>
        <w:rPr>
          <w:rFonts w:ascii="Times New Roman" w:eastAsia="Times New Roman" w:hAnsi="Times New Roman" w:cs="Times New Roman"/>
          <w:b/>
          <w:bCs/>
          <w:i/>
          <w:iCs/>
          <w:sz w:val="26"/>
          <w:szCs w:val="26"/>
        </w:rPr>
      </w:pPr>
      <w:r w:rsidRPr="00FC7768">
        <w:rPr>
          <w:rFonts w:ascii="Times New Roman" w:eastAsia="Times New Roman" w:hAnsi="Times New Roman" w:cs="Times New Roman"/>
          <w:b/>
          <w:bCs/>
          <w:i/>
          <w:iCs/>
          <w:sz w:val="26"/>
          <w:szCs w:val="26"/>
        </w:rPr>
        <w:t>Високий рівень</w:t>
      </w:r>
    </w:p>
    <w:p w14:paraId="5408209D" w14:textId="77777777" w:rsidR="00FC7768"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rPr>
        <w:drawing>
          <wp:inline distT="0" distB="0" distL="0" distR="0" wp14:anchorId="08F9C8B9" wp14:editId="71961FFF">
            <wp:extent cx="5273040" cy="2324100"/>
            <wp:effectExtent l="0" t="0" r="0" b="0"/>
            <wp:docPr id="45" name="Изображение 18" descr="World_religions_map_uk.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8" descr="World_religions_map_uk.sv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3040" cy="2324100"/>
                    </a:xfrm>
                    <a:prstGeom prst="rect">
                      <a:avLst/>
                    </a:prstGeom>
                    <a:noFill/>
                    <a:ln>
                      <a:noFill/>
                    </a:ln>
                  </pic:spPr>
                </pic:pic>
              </a:graphicData>
            </a:graphic>
          </wp:inline>
        </w:drawing>
      </w:r>
    </w:p>
    <w:p w14:paraId="0622DD87" w14:textId="56D800A6" w:rsidR="00380E5F" w:rsidRPr="003E4796" w:rsidRDefault="00380E5F" w:rsidP="00C2227A">
      <w:pPr>
        <w:spacing w:after="0" w:line="240" w:lineRule="auto"/>
        <w:rPr>
          <w:rFonts w:ascii="Times New Roman" w:hAnsi="Times New Roman" w:cs="Times New Roman"/>
          <w:sz w:val="26"/>
          <w:szCs w:val="26"/>
        </w:rPr>
      </w:pPr>
    </w:p>
    <w:p w14:paraId="04A0B4DD" w14:textId="77777777" w:rsidR="00FC7768" w:rsidRDefault="00380E5F" w:rsidP="00C2227A">
      <w:pPr>
        <w:spacing w:after="0" w:line="240" w:lineRule="auto"/>
        <w:jc w:val="both"/>
        <w:rPr>
          <w:rFonts w:ascii="Times New Roman" w:eastAsia="Times New Roman" w:hAnsi="Times New Roman" w:cs="Times New Roman"/>
          <w:b/>
          <w:i/>
          <w:sz w:val="26"/>
          <w:szCs w:val="26"/>
        </w:rPr>
      </w:pPr>
      <w:r w:rsidRPr="003E4796">
        <w:rPr>
          <w:rFonts w:ascii="Times New Roman" w:hAnsi="Times New Roman" w:cs="Times New Roman"/>
          <w:b/>
          <w:bCs/>
          <w:sz w:val="26"/>
          <w:szCs w:val="26"/>
        </w:rPr>
        <w:t xml:space="preserve">6.1. Визначте релігію, яку сповідують у Алжирі, скориставшись картою. </w:t>
      </w:r>
      <w:r w:rsidRPr="003E4796">
        <w:rPr>
          <w:rFonts w:ascii="Times New Roman" w:eastAsia="Times New Roman" w:hAnsi="Times New Roman" w:cs="Times New Roman"/>
          <w:bCs/>
          <w:i/>
          <w:sz w:val="26"/>
          <w:szCs w:val="26"/>
        </w:rPr>
        <w:t xml:space="preserve">(Відповідь упишіть з малої літери в </w:t>
      </w:r>
      <w:proofErr w:type="spellStart"/>
      <w:r w:rsidRPr="003E4796">
        <w:rPr>
          <w:rFonts w:ascii="Times New Roman" w:eastAsia="Times New Roman" w:hAnsi="Times New Roman" w:cs="Times New Roman"/>
          <w:bCs/>
          <w:i/>
          <w:sz w:val="26"/>
          <w:szCs w:val="26"/>
        </w:rPr>
        <w:t>Н.в</w:t>
      </w:r>
      <w:proofErr w:type="spellEnd"/>
      <w:r w:rsidRPr="003E4796">
        <w:rPr>
          <w:rFonts w:ascii="Times New Roman" w:eastAsia="Times New Roman" w:hAnsi="Times New Roman" w:cs="Times New Roman"/>
          <w:bCs/>
          <w:i/>
          <w:sz w:val="26"/>
          <w:szCs w:val="26"/>
        </w:rPr>
        <w:t xml:space="preserve">. </w:t>
      </w:r>
      <w:proofErr w:type="spellStart"/>
      <w:r w:rsidRPr="003E4796">
        <w:rPr>
          <w:rFonts w:ascii="Times New Roman" w:eastAsia="Times New Roman" w:hAnsi="Times New Roman" w:cs="Times New Roman"/>
          <w:bCs/>
          <w:i/>
          <w:sz w:val="26"/>
          <w:szCs w:val="26"/>
        </w:rPr>
        <w:t>одн</w:t>
      </w:r>
      <w:proofErr w:type="spellEnd"/>
      <w:r w:rsidRPr="003E4796">
        <w:rPr>
          <w:rFonts w:ascii="Times New Roman" w:eastAsia="Times New Roman" w:hAnsi="Times New Roman" w:cs="Times New Roman"/>
          <w:bCs/>
          <w:i/>
          <w:sz w:val="26"/>
          <w:szCs w:val="26"/>
        </w:rPr>
        <w:t xml:space="preserve">.) </w:t>
      </w:r>
      <w:r w:rsidRPr="003E4796">
        <w:rPr>
          <w:rFonts w:ascii="Times New Roman" w:eastAsia="Times New Roman" w:hAnsi="Times New Roman" w:cs="Times New Roman"/>
          <w:b/>
          <w:i/>
          <w:sz w:val="26"/>
          <w:szCs w:val="26"/>
        </w:rPr>
        <w:t>(1 бал)</w:t>
      </w:r>
    </w:p>
    <w:p w14:paraId="0299387F" w14:textId="244724FB" w:rsidR="00380E5F" w:rsidRPr="003E4796" w:rsidRDefault="00380E5F" w:rsidP="00C2227A">
      <w:pPr>
        <w:spacing w:after="0" w:line="240" w:lineRule="auto"/>
        <w:jc w:val="both"/>
        <w:rPr>
          <w:rFonts w:ascii="Times New Roman" w:eastAsia="Times New Roman" w:hAnsi="Times New Roman" w:cs="Times New Roman"/>
          <w:b/>
          <w:i/>
          <w:sz w:val="26"/>
          <w:szCs w:val="26"/>
        </w:rPr>
      </w:pPr>
    </w:p>
    <w:p w14:paraId="3A5F5F14" w14:textId="77777777" w:rsidR="00FC7768"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6.2. Уявіть, що ви член/членкиня етнографічної експедиції, що вивчає культуру народів, які сповідують католицизм. Вам доручили розробити маршрут країнами Європи, де переважають католики. Оберіть зі списку ДВІ групи країн, які цікавитимуть учасників/учасниць експедиції. (2 бали)</w:t>
      </w:r>
    </w:p>
    <w:p w14:paraId="4B19194F" w14:textId="77CF4F5D"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sz w:val="26"/>
          <w:szCs w:val="26"/>
        </w:rPr>
        <w:t>А Іспанія, Португалія, Бразилія, Аргентина</w:t>
      </w:r>
    </w:p>
    <w:p w14:paraId="03067BAA" w14:textId="77777777" w:rsidR="00FC7768"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Польща, Литва, Франція, Іспанія</w:t>
      </w:r>
    </w:p>
    <w:p w14:paraId="7169B6E8" w14:textId="77777777" w:rsidR="00FC7768"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Румунія, Молдова, Греція, Італія</w:t>
      </w:r>
    </w:p>
    <w:p w14:paraId="4E66CDD7" w14:textId="77777777" w:rsidR="00FC7768"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Словаччина, Словенія, Італія, Іспанія</w:t>
      </w:r>
    </w:p>
    <w:p w14:paraId="1CECB5E2" w14:textId="58F3870C" w:rsidR="00380E5F" w:rsidRPr="003E4796" w:rsidRDefault="00380E5F" w:rsidP="00C2227A">
      <w:pPr>
        <w:spacing w:after="0" w:line="240" w:lineRule="auto"/>
        <w:rPr>
          <w:rFonts w:ascii="Times New Roman" w:hAnsi="Times New Roman" w:cs="Times New Roman"/>
          <w:sz w:val="26"/>
          <w:szCs w:val="26"/>
        </w:rPr>
      </w:pPr>
    </w:p>
    <w:p w14:paraId="400A62D6"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eastAsia="Times New Roman" w:hAnsi="Times New Roman" w:cs="Times New Roman"/>
          <w:b/>
          <w:bCs/>
          <w:sz w:val="26"/>
          <w:szCs w:val="26"/>
        </w:rPr>
        <w:lastRenderedPageBreak/>
        <w:t xml:space="preserve">6.3. </w:t>
      </w:r>
      <w:proofErr w:type="spellStart"/>
      <w:r w:rsidRPr="003E4796">
        <w:rPr>
          <w:rFonts w:ascii="Times New Roman" w:eastAsia="Times New Roman" w:hAnsi="Times New Roman" w:cs="Times New Roman"/>
          <w:b/>
          <w:bCs/>
          <w:sz w:val="26"/>
          <w:szCs w:val="26"/>
        </w:rPr>
        <w:t>Увідповідніть</w:t>
      </w:r>
      <w:proofErr w:type="spellEnd"/>
      <w:r w:rsidRPr="003E4796">
        <w:rPr>
          <w:rFonts w:ascii="Times New Roman" w:eastAsia="Times New Roman" w:hAnsi="Times New Roman" w:cs="Times New Roman"/>
          <w:b/>
          <w:bCs/>
          <w:sz w:val="26"/>
          <w:szCs w:val="26"/>
        </w:rPr>
        <w:t xml:space="preserve"> країни та релігії, які сповідують більшість їх населення. (2 бали)</w:t>
      </w:r>
    </w:p>
    <w:tbl>
      <w:tblPr>
        <w:tblStyle w:val="a4"/>
        <w:tblW w:w="0" w:type="auto"/>
        <w:tblLook w:val="0000" w:firstRow="0" w:lastRow="0" w:firstColumn="0" w:lastColumn="0" w:noHBand="0" w:noVBand="0"/>
      </w:tblPr>
      <w:tblGrid>
        <w:gridCol w:w="567"/>
        <w:gridCol w:w="2263"/>
        <w:gridCol w:w="567"/>
        <w:gridCol w:w="3261"/>
      </w:tblGrid>
      <w:tr w:rsidR="00805B86" w:rsidRPr="003E4796" w14:paraId="4ED5CEB8" w14:textId="77777777" w:rsidTr="00FC7768">
        <w:tc>
          <w:tcPr>
            <w:tcW w:w="567" w:type="dxa"/>
          </w:tcPr>
          <w:p w14:paraId="697E8D5F" w14:textId="77777777" w:rsidR="00380E5F" w:rsidRPr="003E4796" w:rsidRDefault="00380E5F" w:rsidP="00C2227A">
            <w:pPr>
              <w:rPr>
                <w:rFonts w:eastAsia="Times New Roman"/>
                <w:sz w:val="26"/>
                <w:szCs w:val="26"/>
                <w:lang w:val="uk-UA"/>
              </w:rPr>
            </w:pPr>
          </w:p>
        </w:tc>
        <w:tc>
          <w:tcPr>
            <w:tcW w:w="2263" w:type="dxa"/>
          </w:tcPr>
          <w:p w14:paraId="3702695A" w14:textId="77777777" w:rsidR="00380E5F" w:rsidRPr="003E4796" w:rsidRDefault="00380E5F" w:rsidP="00C2227A">
            <w:pPr>
              <w:rPr>
                <w:rFonts w:eastAsia="Times New Roman"/>
                <w:sz w:val="26"/>
                <w:szCs w:val="26"/>
                <w:lang w:val="uk-UA"/>
              </w:rPr>
            </w:pPr>
            <w:r w:rsidRPr="003E4796">
              <w:rPr>
                <w:rFonts w:eastAsia="Times New Roman"/>
                <w:i/>
                <w:iCs/>
                <w:sz w:val="26"/>
                <w:szCs w:val="26"/>
                <w:lang w:val="uk-UA"/>
              </w:rPr>
              <w:t>Країни</w:t>
            </w:r>
          </w:p>
        </w:tc>
        <w:tc>
          <w:tcPr>
            <w:tcW w:w="567" w:type="dxa"/>
          </w:tcPr>
          <w:p w14:paraId="7290747D" w14:textId="77777777" w:rsidR="00380E5F" w:rsidRPr="003E4796" w:rsidRDefault="00380E5F" w:rsidP="00C2227A">
            <w:pPr>
              <w:rPr>
                <w:rFonts w:eastAsia="Times New Roman"/>
                <w:sz w:val="26"/>
                <w:szCs w:val="26"/>
                <w:lang w:val="uk-UA"/>
              </w:rPr>
            </w:pPr>
          </w:p>
        </w:tc>
        <w:tc>
          <w:tcPr>
            <w:tcW w:w="3261" w:type="dxa"/>
          </w:tcPr>
          <w:p w14:paraId="2AD1D49A" w14:textId="77777777" w:rsidR="00380E5F" w:rsidRPr="003E4796" w:rsidRDefault="00380E5F" w:rsidP="00C2227A">
            <w:pPr>
              <w:rPr>
                <w:rFonts w:eastAsia="Times New Roman"/>
                <w:sz w:val="26"/>
                <w:szCs w:val="26"/>
                <w:lang w:val="uk-UA"/>
              </w:rPr>
            </w:pPr>
            <w:r w:rsidRPr="003E4796">
              <w:rPr>
                <w:rFonts w:eastAsia="Times New Roman"/>
                <w:i/>
                <w:iCs/>
                <w:sz w:val="26"/>
                <w:szCs w:val="26"/>
                <w:lang w:val="uk-UA"/>
              </w:rPr>
              <w:t>Релігії</w:t>
            </w:r>
          </w:p>
        </w:tc>
      </w:tr>
      <w:tr w:rsidR="00805B86" w:rsidRPr="003E4796" w14:paraId="69EE81C3" w14:textId="77777777" w:rsidTr="00FC7768">
        <w:tc>
          <w:tcPr>
            <w:tcW w:w="567" w:type="dxa"/>
          </w:tcPr>
          <w:p w14:paraId="7B683A3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1</w:t>
            </w:r>
          </w:p>
        </w:tc>
        <w:tc>
          <w:tcPr>
            <w:tcW w:w="2263" w:type="dxa"/>
          </w:tcPr>
          <w:p w14:paraId="688E33DC"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Індія</w:t>
            </w:r>
          </w:p>
        </w:tc>
        <w:tc>
          <w:tcPr>
            <w:tcW w:w="567" w:type="dxa"/>
          </w:tcPr>
          <w:p w14:paraId="32685DB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А</w:t>
            </w:r>
          </w:p>
        </w:tc>
        <w:tc>
          <w:tcPr>
            <w:tcW w:w="3261" w:type="dxa"/>
          </w:tcPr>
          <w:p w14:paraId="68DFB9F9"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протестантизм</w:t>
            </w:r>
          </w:p>
        </w:tc>
      </w:tr>
      <w:tr w:rsidR="00805B86" w:rsidRPr="003E4796" w14:paraId="14B4A138" w14:textId="77777777" w:rsidTr="00FC7768">
        <w:tc>
          <w:tcPr>
            <w:tcW w:w="567" w:type="dxa"/>
          </w:tcPr>
          <w:p w14:paraId="7DF4FCCA"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2</w:t>
            </w:r>
          </w:p>
        </w:tc>
        <w:tc>
          <w:tcPr>
            <w:tcW w:w="2263" w:type="dxa"/>
          </w:tcPr>
          <w:p w14:paraId="3A92C140"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США</w:t>
            </w:r>
          </w:p>
        </w:tc>
        <w:tc>
          <w:tcPr>
            <w:tcW w:w="567" w:type="dxa"/>
          </w:tcPr>
          <w:p w14:paraId="2B0C956F"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Б</w:t>
            </w:r>
          </w:p>
        </w:tc>
        <w:tc>
          <w:tcPr>
            <w:tcW w:w="3261" w:type="dxa"/>
          </w:tcPr>
          <w:p w14:paraId="1CCD8D5B" w14:textId="237F3CA2" w:rsidR="00380E5F" w:rsidRPr="003E4796" w:rsidRDefault="00380E5F" w:rsidP="00C2227A">
            <w:pPr>
              <w:rPr>
                <w:rFonts w:eastAsia="Times New Roman"/>
                <w:sz w:val="26"/>
                <w:szCs w:val="26"/>
                <w:lang w:val="uk-UA"/>
              </w:rPr>
            </w:pPr>
            <w:r w:rsidRPr="003E4796">
              <w:rPr>
                <w:rFonts w:eastAsia="Times New Roman"/>
                <w:sz w:val="26"/>
                <w:szCs w:val="26"/>
                <w:lang w:val="uk-UA"/>
              </w:rPr>
              <w:t>православ</w:t>
            </w:r>
            <w:r w:rsidR="004034F8">
              <w:rPr>
                <w:rFonts w:eastAsia="Times New Roman"/>
                <w:sz w:val="26"/>
                <w:szCs w:val="26"/>
                <w:lang w:val="uk-UA"/>
              </w:rPr>
              <w:t>’</w:t>
            </w:r>
            <w:r w:rsidRPr="003E4796">
              <w:rPr>
                <w:rFonts w:eastAsia="Times New Roman"/>
                <w:sz w:val="26"/>
                <w:szCs w:val="26"/>
                <w:lang w:val="uk-UA"/>
              </w:rPr>
              <w:t>я</w:t>
            </w:r>
          </w:p>
        </w:tc>
      </w:tr>
      <w:tr w:rsidR="00805B86" w:rsidRPr="003E4796" w14:paraId="26978AA6" w14:textId="77777777" w:rsidTr="00FC7768">
        <w:tc>
          <w:tcPr>
            <w:tcW w:w="567" w:type="dxa"/>
          </w:tcPr>
          <w:p w14:paraId="7099ADEB"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3</w:t>
            </w:r>
          </w:p>
        </w:tc>
        <w:tc>
          <w:tcPr>
            <w:tcW w:w="2263" w:type="dxa"/>
          </w:tcPr>
          <w:p w14:paraId="52B202A3"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Грузія</w:t>
            </w:r>
          </w:p>
        </w:tc>
        <w:tc>
          <w:tcPr>
            <w:tcW w:w="567" w:type="dxa"/>
          </w:tcPr>
          <w:p w14:paraId="121C013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В</w:t>
            </w:r>
          </w:p>
        </w:tc>
        <w:tc>
          <w:tcPr>
            <w:tcW w:w="3261" w:type="dxa"/>
          </w:tcPr>
          <w:p w14:paraId="5767077F"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індуїзм</w:t>
            </w:r>
          </w:p>
        </w:tc>
      </w:tr>
      <w:tr w:rsidR="00805B86" w:rsidRPr="003E4796" w14:paraId="55AEEF66" w14:textId="77777777" w:rsidTr="00FC7768">
        <w:tc>
          <w:tcPr>
            <w:tcW w:w="567" w:type="dxa"/>
          </w:tcPr>
          <w:p w14:paraId="1EAED14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4</w:t>
            </w:r>
          </w:p>
        </w:tc>
        <w:tc>
          <w:tcPr>
            <w:tcW w:w="2263" w:type="dxa"/>
          </w:tcPr>
          <w:p w14:paraId="339F7BDE"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Ізраїль</w:t>
            </w:r>
          </w:p>
        </w:tc>
        <w:tc>
          <w:tcPr>
            <w:tcW w:w="567" w:type="dxa"/>
          </w:tcPr>
          <w:p w14:paraId="085FBCC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w:t>
            </w:r>
          </w:p>
        </w:tc>
        <w:tc>
          <w:tcPr>
            <w:tcW w:w="3261" w:type="dxa"/>
          </w:tcPr>
          <w:p w14:paraId="5BDA02EC"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іслам</w:t>
            </w:r>
          </w:p>
        </w:tc>
      </w:tr>
      <w:tr w:rsidR="00805B86" w:rsidRPr="003E4796" w14:paraId="7B0DF9CE" w14:textId="77777777" w:rsidTr="00FC7768">
        <w:tc>
          <w:tcPr>
            <w:tcW w:w="567" w:type="dxa"/>
          </w:tcPr>
          <w:p w14:paraId="332309D3" w14:textId="77777777" w:rsidR="00380E5F" w:rsidRPr="003E4796" w:rsidRDefault="00380E5F" w:rsidP="00C2227A">
            <w:pPr>
              <w:rPr>
                <w:rFonts w:eastAsia="Times New Roman"/>
                <w:sz w:val="26"/>
                <w:szCs w:val="26"/>
                <w:lang w:val="uk-UA"/>
              </w:rPr>
            </w:pPr>
          </w:p>
        </w:tc>
        <w:tc>
          <w:tcPr>
            <w:tcW w:w="2263" w:type="dxa"/>
          </w:tcPr>
          <w:p w14:paraId="623CC176" w14:textId="77777777" w:rsidR="00380E5F" w:rsidRPr="003E4796" w:rsidRDefault="00380E5F" w:rsidP="00C2227A">
            <w:pPr>
              <w:rPr>
                <w:rFonts w:eastAsia="Times New Roman"/>
                <w:sz w:val="26"/>
                <w:szCs w:val="26"/>
                <w:lang w:val="uk-UA"/>
              </w:rPr>
            </w:pPr>
          </w:p>
        </w:tc>
        <w:tc>
          <w:tcPr>
            <w:tcW w:w="567" w:type="dxa"/>
          </w:tcPr>
          <w:p w14:paraId="4FD6B597"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Д</w:t>
            </w:r>
          </w:p>
        </w:tc>
        <w:tc>
          <w:tcPr>
            <w:tcW w:w="3261" w:type="dxa"/>
          </w:tcPr>
          <w:p w14:paraId="7B014701"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юдаїзм</w:t>
            </w:r>
          </w:p>
        </w:tc>
      </w:tr>
    </w:tbl>
    <w:p w14:paraId="20410207" w14:textId="77777777" w:rsidR="00FC7768" w:rsidRDefault="00FC7768" w:rsidP="00C2227A">
      <w:pPr>
        <w:spacing w:after="0" w:line="240" w:lineRule="auto"/>
        <w:jc w:val="center"/>
        <w:rPr>
          <w:rFonts w:ascii="Times New Roman" w:eastAsia="Times New Roman" w:hAnsi="Times New Roman" w:cs="Times New Roman"/>
          <w:b/>
          <w:sz w:val="26"/>
          <w:szCs w:val="26"/>
        </w:rPr>
      </w:pPr>
    </w:p>
    <w:p w14:paraId="62A2E765"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627" w:type="dxa"/>
        <w:tblLayout w:type="fixed"/>
        <w:tblLook w:val="0000" w:firstRow="0" w:lastRow="0" w:firstColumn="0" w:lastColumn="0" w:noHBand="0" w:noVBand="0"/>
      </w:tblPr>
      <w:tblGrid>
        <w:gridCol w:w="1413"/>
        <w:gridCol w:w="753"/>
        <w:gridCol w:w="797"/>
        <w:gridCol w:w="718"/>
        <w:gridCol w:w="877"/>
        <w:gridCol w:w="798"/>
        <w:gridCol w:w="1302"/>
        <w:gridCol w:w="798"/>
        <w:gridCol w:w="1985"/>
        <w:gridCol w:w="1186"/>
      </w:tblGrid>
      <w:tr w:rsidR="00FC7768" w:rsidRPr="003E4796" w14:paraId="2E34CF7E" w14:textId="77777777" w:rsidTr="00F64A53">
        <w:trPr>
          <w:trHeight w:val="212"/>
        </w:trPr>
        <w:tc>
          <w:tcPr>
            <w:tcW w:w="1413" w:type="dxa"/>
          </w:tcPr>
          <w:p w14:paraId="103721C3"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2E16FB86"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42BC1AAC"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085" w:type="dxa"/>
            <w:gridSpan w:val="3"/>
          </w:tcPr>
          <w:p w14:paraId="45580DE7"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86" w:type="dxa"/>
            <w:vMerge w:val="restart"/>
          </w:tcPr>
          <w:p w14:paraId="5E1A3374" w14:textId="7D5EB4CC"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FC7768" w:rsidRPr="003E4796" w14:paraId="7611F4A0" w14:textId="77777777" w:rsidTr="00F64A53">
        <w:trPr>
          <w:trHeight w:val="212"/>
        </w:trPr>
        <w:tc>
          <w:tcPr>
            <w:tcW w:w="1413" w:type="dxa"/>
            <w:vMerge w:val="restart"/>
          </w:tcPr>
          <w:p w14:paraId="3B08F342"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616906B0"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1532745E"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4BA6F93D"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5FB470C0"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28565C8E"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5</w:t>
            </w:r>
          </w:p>
        </w:tc>
        <w:tc>
          <w:tcPr>
            <w:tcW w:w="4085" w:type="dxa"/>
            <w:gridSpan w:val="3"/>
          </w:tcPr>
          <w:p w14:paraId="14296F28"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86" w:type="dxa"/>
            <w:vMerge/>
          </w:tcPr>
          <w:p w14:paraId="149A1485" w14:textId="7ED3658D" w:rsidR="00FC7768" w:rsidRPr="003E4796" w:rsidRDefault="00FC7768" w:rsidP="00C2227A">
            <w:pPr>
              <w:widowControl w:val="0"/>
              <w:jc w:val="center"/>
              <w:rPr>
                <w:rFonts w:eastAsia="Times New Roman"/>
                <w:sz w:val="26"/>
                <w:szCs w:val="26"/>
                <w:lang w:val="uk-UA"/>
              </w:rPr>
            </w:pPr>
          </w:p>
        </w:tc>
      </w:tr>
      <w:tr w:rsidR="00FC7768" w:rsidRPr="003E4796" w14:paraId="6FCB4F92" w14:textId="77777777" w:rsidTr="00F64A53">
        <w:trPr>
          <w:trHeight w:val="425"/>
        </w:trPr>
        <w:tc>
          <w:tcPr>
            <w:tcW w:w="1413" w:type="dxa"/>
            <w:vMerge/>
          </w:tcPr>
          <w:p w14:paraId="29E294D0" w14:textId="77777777" w:rsidR="00FC7768" w:rsidRPr="003E4796" w:rsidRDefault="00FC7768" w:rsidP="00C2227A">
            <w:pPr>
              <w:widowControl w:val="0"/>
              <w:jc w:val="center"/>
              <w:rPr>
                <w:rFonts w:eastAsia="Times New Roman"/>
                <w:sz w:val="26"/>
                <w:szCs w:val="26"/>
                <w:lang w:val="uk-UA"/>
              </w:rPr>
            </w:pPr>
          </w:p>
        </w:tc>
        <w:tc>
          <w:tcPr>
            <w:tcW w:w="753" w:type="dxa"/>
            <w:vMerge/>
          </w:tcPr>
          <w:p w14:paraId="7473BE9C" w14:textId="77777777" w:rsidR="00FC7768" w:rsidRPr="003E4796" w:rsidRDefault="00FC7768" w:rsidP="00C2227A">
            <w:pPr>
              <w:widowControl w:val="0"/>
              <w:jc w:val="center"/>
              <w:rPr>
                <w:rFonts w:eastAsia="Times New Roman"/>
                <w:sz w:val="26"/>
                <w:szCs w:val="26"/>
                <w:lang w:val="uk-UA"/>
              </w:rPr>
            </w:pPr>
          </w:p>
        </w:tc>
        <w:tc>
          <w:tcPr>
            <w:tcW w:w="797" w:type="dxa"/>
            <w:vMerge/>
          </w:tcPr>
          <w:p w14:paraId="176458B7" w14:textId="77777777" w:rsidR="00FC7768" w:rsidRPr="003E4796" w:rsidRDefault="00FC7768" w:rsidP="00C2227A">
            <w:pPr>
              <w:widowControl w:val="0"/>
              <w:jc w:val="center"/>
              <w:rPr>
                <w:rFonts w:eastAsia="Times New Roman"/>
                <w:sz w:val="26"/>
                <w:szCs w:val="26"/>
                <w:lang w:val="uk-UA"/>
              </w:rPr>
            </w:pPr>
          </w:p>
        </w:tc>
        <w:tc>
          <w:tcPr>
            <w:tcW w:w="718" w:type="dxa"/>
            <w:vMerge/>
          </w:tcPr>
          <w:p w14:paraId="7FAC29A3" w14:textId="77777777" w:rsidR="00FC7768" w:rsidRPr="003E4796" w:rsidRDefault="00FC7768" w:rsidP="00C2227A">
            <w:pPr>
              <w:widowControl w:val="0"/>
              <w:jc w:val="center"/>
              <w:rPr>
                <w:rFonts w:eastAsia="Times New Roman"/>
                <w:sz w:val="26"/>
                <w:szCs w:val="26"/>
                <w:lang w:val="uk-UA"/>
              </w:rPr>
            </w:pPr>
          </w:p>
        </w:tc>
        <w:tc>
          <w:tcPr>
            <w:tcW w:w="877" w:type="dxa"/>
            <w:vMerge/>
          </w:tcPr>
          <w:p w14:paraId="0AC64529" w14:textId="77777777" w:rsidR="00FC7768" w:rsidRPr="003E4796" w:rsidRDefault="00FC7768" w:rsidP="00C2227A">
            <w:pPr>
              <w:widowControl w:val="0"/>
              <w:jc w:val="center"/>
              <w:rPr>
                <w:rFonts w:eastAsia="Times New Roman"/>
                <w:sz w:val="26"/>
                <w:szCs w:val="26"/>
                <w:lang w:val="uk-UA"/>
              </w:rPr>
            </w:pPr>
          </w:p>
        </w:tc>
        <w:tc>
          <w:tcPr>
            <w:tcW w:w="798" w:type="dxa"/>
            <w:vMerge/>
          </w:tcPr>
          <w:p w14:paraId="7357DB95" w14:textId="77777777" w:rsidR="00FC7768" w:rsidRPr="003E4796" w:rsidRDefault="00FC7768" w:rsidP="00C2227A">
            <w:pPr>
              <w:widowControl w:val="0"/>
              <w:jc w:val="center"/>
              <w:rPr>
                <w:rFonts w:eastAsia="Times New Roman"/>
                <w:sz w:val="26"/>
                <w:szCs w:val="26"/>
                <w:lang w:val="uk-UA"/>
              </w:rPr>
            </w:pPr>
          </w:p>
        </w:tc>
        <w:tc>
          <w:tcPr>
            <w:tcW w:w="1302" w:type="dxa"/>
          </w:tcPr>
          <w:p w14:paraId="0C8FCAFC"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036ACFBC"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6.2.</w:t>
            </w:r>
          </w:p>
        </w:tc>
        <w:tc>
          <w:tcPr>
            <w:tcW w:w="1985" w:type="dxa"/>
          </w:tcPr>
          <w:p w14:paraId="33B01CE4"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86" w:type="dxa"/>
            <w:vMerge/>
          </w:tcPr>
          <w:p w14:paraId="06511625" w14:textId="77777777" w:rsidR="00FC7768" w:rsidRPr="003E4796" w:rsidRDefault="00FC7768" w:rsidP="00C2227A">
            <w:pPr>
              <w:widowControl w:val="0"/>
              <w:jc w:val="center"/>
              <w:rPr>
                <w:rFonts w:eastAsia="Times New Roman"/>
                <w:sz w:val="26"/>
                <w:szCs w:val="26"/>
                <w:lang w:val="uk-UA"/>
              </w:rPr>
            </w:pPr>
          </w:p>
        </w:tc>
      </w:tr>
      <w:tr w:rsidR="00FC7768" w:rsidRPr="003E4796" w14:paraId="1474E0A4" w14:textId="77777777" w:rsidTr="00F64A53">
        <w:trPr>
          <w:trHeight w:val="217"/>
        </w:trPr>
        <w:tc>
          <w:tcPr>
            <w:tcW w:w="1413" w:type="dxa"/>
          </w:tcPr>
          <w:p w14:paraId="65B894D7"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7532DF3C"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97" w:type="dxa"/>
          </w:tcPr>
          <w:p w14:paraId="3BAAE68D"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265B7C7A"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Г</w:t>
            </w:r>
          </w:p>
        </w:tc>
        <w:tc>
          <w:tcPr>
            <w:tcW w:w="877" w:type="dxa"/>
          </w:tcPr>
          <w:p w14:paraId="1EC31237"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А, Г</w:t>
            </w:r>
          </w:p>
        </w:tc>
        <w:tc>
          <w:tcPr>
            <w:tcW w:w="798" w:type="dxa"/>
          </w:tcPr>
          <w:p w14:paraId="3C9E7CCE"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В, Д</w:t>
            </w:r>
          </w:p>
        </w:tc>
        <w:tc>
          <w:tcPr>
            <w:tcW w:w="1302" w:type="dxa"/>
          </w:tcPr>
          <w:p w14:paraId="2726C6DA"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іслам або сунізм</w:t>
            </w:r>
          </w:p>
        </w:tc>
        <w:tc>
          <w:tcPr>
            <w:tcW w:w="798" w:type="dxa"/>
          </w:tcPr>
          <w:p w14:paraId="15A74EC6" w14:textId="77777777"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Б, Г</w:t>
            </w:r>
          </w:p>
        </w:tc>
        <w:tc>
          <w:tcPr>
            <w:tcW w:w="1985" w:type="dxa"/>
          </w:tcPr>
          <w:p w14:paraId="4E85B089" w14:textId="341A1D9D" w:rsidR="00FC7768" w:rsidRPr="003E4796" w:rsidRDefault="00FC7768"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В</w:t>
            </w:r>
            <w:r w:rsidR="00F64A53">
              <w:rPr>
                <w:rFonts w:eastAsia="Times New Roman"/>
                <w:sz w:val="26"/>
                <w:szCs w:val="26"/>
                <w:lang w:val="uk-UA"/>
              </w:rPr>
              <w:t>,</w:t>
            </w:r>
            <w:r w:rsidRPr="003E4796">
              <w:rPr>
                <w:rFonts w:eastAsia="Times New Roman"/>
                <w:sz w:val="26"/>
                <w:szCs w:val="26"/>
                <w:lang w:val="uk-UA"/>
              </w:rPr>
              <w:t xml:space="preserve"> 2</w:t>
            </w:r>
            <w:r>
              <w:rPr>
                <w:rFonts w:eastAsia="Times New Roman"/>
                <w:sz w:val="26"/>
                <w:szCs w:val="26"/>
                <w:lang w:val="uk-UA"/>
              </w:rPr>
              <w:t>-</w:t>
            </w:r>
            <w:r w:rsidRPr="003E4796">
              <w:rPr>
                <w:rFonts w:eastAsia="Times New Roman"/>
                <w:sz w:val="26"/>
                <w:szCs w:val="26"/>
                <w:lang w:val="uk-UA"/>
              </w:rPr>
              <w:t>А</w:t>
            </w:r>
            <w:r w:rsidR="00F64A53">
              <w:rPr>
                <w:rFonts w:eastAsia="Times New Roman"/>
                <w:sz w:val="26"/>
                <w:szCs w:val="26"/>
                <w:lang w:val="uk-UA"/>
              </w:rPr>
              <w:t>,</w:t>
            </w:r>
            <w:r w:rsidRPr="003E4796">
              <w:rPr>
                <w:rFonts w:eastAsia="Times New Roman"/>
                <w:sz w:val="26"/>
                <w:szCs w:val="26"/>
                <w:lang w:val="uk-UA"/>
              </w:rPr>
              <w:t xml:space="preserve"> 3</w:t>
            </w:r>
            <w:r>
              <w:rPr>
                <w:rFonts w:eastAsia="Times New Roman"/>
                <w:sz w:val="26"/>
                <w:szCs w:val="26"/>
                <w:lang w:val="uk-UA"/>
              </w:rPr>
              <w:t>-</w:t>
            </w:r>
            <w:r w:rsidRPr="003E4796">
              <w:rPr>
                <w:rFonts w:eastAsia="Times New Roman"/>
                <w:sz w:val="26"/>
                <w:szCs w:val="26"/>
                <w:lang w:val="uk-UA"/>
              </w:rPr>
              <w:t>Б</w:t>
            </w:r>
            <w:r w:rsidR="00F64A53">
              <w:rPr>
                <w:rFonts w:eastAsia="Times New Roman"/>
                <w:sz w:val="26"/>
                <w:szCs w:val="26"/>
                <w:lang w:val="uk-UA"/>
              </w:rPr>
              <w:t>,</w:t>
            </w:r>
            <w:r w:rsidRPr="003E4796">
              <w:rPr>
                <w:rFonts w:eastAsia="Times New Roman"/>
                <w:sz w:val="26"/>
                <w:szCs w:val="26"/>
                <w:lang w:val="uk-UA"/>
              </w:rPr>
              <w:t xml:space="preserve"> 4</w:t>
            </w:r>
            <w:r>
              <w:rPr>
                <w:rFonts w:eastAsia="Times New Roman"/>
                <w:sz w:val="26"/>
                <w:szCs w:val="26"/>
                <w:lang w:val="uk-UA"/>
              </w:rPr>
              <w:t>-</w:t>
            </w:r>
            <w:r w:rsidRPr="003E4796">
              <w:rPr>
                <w:rFonts w:eastAsia="Times New Roman"/>
                <w:sz w:val="26"/>
                <w:szCs w:val="26"/>
                <w:lang w:val="uk-UA"/>
              </w:rPr>
              <w:t>Д</w:t>
            </w:r>
          </w:p>
        </w:tc>
        <w:tc>
          <w:tcPr>
            <w:tcW w:w="1186" w:type="dxa"/>
            <w:vMerge/>
          </w:tcPr>
          <w:p w14:paraId="79D250DB" w14:textId="77777777" w:rsidR="00FC7768" w:rsidRPr="003E4796" w:rsidRDefault="00FC7768" w:rsidP="00C2227A">
            <w:pPr>
              <w:widowControl w:val="0"/>
              <w:jc w:val="center"/>
              <w:rPr>
                <w:rFonts w:eastAsia="Times New Roman"/>
                <w:sz w:val="26"/>
                <w:szCs w:val="26"/>
                <w:lang w:val="uk-UA"/>
              </w:rPr>
            </w:pPr>
          </w:p>
        </w:tc>
      </w:tr>
      <w:tr w:rsidR="00FC7768" w:rsidRPr="003E4796" w14:paraId="58AEE6B2" w14:textId="77777777" w:rsidTr="00F64A53">
        <w:trPr>
          <w:trHeight w:val="292"/>
        </w:trPr>
        <w:tc>
          <w:tcPr>
            <w:tcW w:w="1413" w:type="dxa"/>
          </w:tcPr>
          <w:p w14:paraId="62DAA973"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79A3919E"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1316495F"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59097570"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5AEB1ECE"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0909ABDE"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1302" w:type="dxa"/>
          </w:tcPr>
          <w:p w14:paraId="53130DC2"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1D03A877"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1985" w:type="dxa"/>
          </w:tcPr>
          <w:p w14:paraId="3062A0AB"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86" w:type="dxa"/>
          </w:tcPr>
          <w:p w14:paraId="52BA85E1" w14:textId="77777777" w:rsidR="00380E5F" w:rsidRPr="003E4796" w:rsidRDefault="00380E5F"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48D53253" w14:textId="77777777" w:rsidR="00380E5F" w:rsidRPr="003E4796" w:rsidRDefault="00380E5F" w:rsidP="00C2227A">
      <w:pPr>
        <w:spacing w:after="0" w:line="240" w:lineRule="auto"/>
        <w:rPr>
          <w:rFonts w:ascii="Times New Roman" w:hAnsi="Times New Roman" w:cs="Times New Roman"/>
          <w:sz w:val="26"/>
          <w:szCs w:val="26"/>
        </w:rPr>
      </w:pPr>
    </w:p>
    <w:p w14:paraId="35F87710" w14:textId="77777777" w:rsidR="00380E5F" w:rsidRPr="00BB07E5" w:rsidRDefault="00380E5F" w:rsidP="00C2227A">
      <w:pPr>
        <w:spacing w:after="0" w:line="240" w:lineRule="auto"/>
        <w:jc w:val="center"/>
        <w:rPr>
          <w:rFonts w:ascii="Times New Roman" w:eastAsia="Times New Roman" w:hAnsi="Times New Roman" w:cs="Times New Roman"/>
          <w:b/>
          <w:bCs/>
          <w:sz w:val="26"/>
          <w:szCs w:val="26"/>
        </w:rPr>
      </w:pPr>
      <w:r w:rsidRPr="00BB07E5">
        <w:rPr>
          <w:rFonts w:ascii="Times New Roman" w:eastAsia="Times New Roman" w:hAnsi="Times New Roman" w:cs="Times New Roman"/>
          <w:b/>
          <w:bCs/>
          <w:sz w:val="26"/>
          <w:szCs w:val="26"/>
        </w:rPr>
        <w:t>Використані джерела</w:t>
      </w:r>
    </w:p>
    <w:p w14:paraId="17FC83A5" w14:textId="1109FF22" w:rsidR="00380E5F" w:rsidRPr="003E4796" w:rsidRDefault="00F64A53" w:rsidP="00C2227A">
      <w:pPr>
        <w:tabs>
          <w:tab w:val="left" w:pos="425"/>
        </w:tabs>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1. </w:t>
      </w:r>
      <w:r w:rsidR="00380E5F" w:rsidRPr="003E4796">
        <w:rPr>
          <w:rFonts w:ascii="Times New Roman" w:eastAsia="Times New Roman" w:hAnsi="Times New Roman" w:cs="Times New Roman"/>
          <w:sz w:val="26"/>
          <w:szCs w:val="26"/>
        </w:rPr>
        <w:t xml:space="preserve">Географія. Підручник для 8 класу. </w:t>
      </w:r>
      <w:proofErr w:type="spellStart"/>
      <w:r w:rsidR="00380E5F" w:rsidRPr="003E4796">
        <w:rPr>
          <w:rFonts w:ascii="Times New Roman" w:eastAsia="Times New Roman" w:hAnsi="Times New Roman" w:cs="Times New Roman"/>
          <w:sz w:val="26"/>
          <w:szCs w:val="26"/>
        </w:rPr>
        <w:t>Кобернік</w:t>
      </w:r>
      <w:proofErr w:type="spellEnd"/>
      <w:r w:rsidR="00380E5F" w:rsidRPr="003E4796">
        <w:rPr>
          <w:rFonts w:ascii="Times New Roman" w:eastAsia="Times New Roman" w:hAnsi="Times New Roman" w:cs="Times New Roman"/>
          <w:sz w:val="26"/>
          <w:szCs w:val="26"/>
        </w:rPr>
        <w:t xml:space="preserve"> С.Г. URL: </w:t>
      </w:r>
      <w:r w:rsidR="00380E5F" w:rsidRPr="00F64A53">
        <w:rPr>
          <w:rFonts w:ascii="Times New Roman" w:eastAsia="Times New Roman" w:hAnsi="Times New Roman" w:cs="Times New Roman"/>
          <w:sz w:val="26"/>
          <w:szCs w:val="26"/>
        </w:rPr>
        <w:t>https://pidruchnyk.com.ua/2979-geografiia-kobernik-8-klas-2025.html</w:t>
      </w:r>
      <w:r w:rsidR="00380E5F" w:rsidRPr="003E4796">
        <w:rPr>
          <w:rFonts w:ascii="Times New Roman" w:eastAsia="Times New Roman" w:hAnsi="Times New Roman" w:cs="Times New Roman"/>
          <w:sz w:val="26"/>
          <w:szCs w:val="26"/>
        </w:rPr>
        <w:t xml:space="preserve"> </w:t>
      </w:r>
    </w:p>
    <w:p w14:paraId="4D531AD2" w14:textId="16A83AC9" w:rsidR="00380E5F" w:rsidRPr="003E4796" w:rsidRDefault="00F64A53" w:rsidP="00C2227A">
      <w:pPr>
        <w:tabs>
          <w:tab w:val="left" w:pos="42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00380E5F" w:rsidRPr="003E4796">
        <w:rPr>
          <w:rFonts w:ascii="Times New Roman" w:eastAsia="Times New Roman" w:hAnsi="Times New Roman" w:cs="Times New Roman"/>
          <w:sz w:val="26"/>
          <w:szCs w:val="26"/>
        </w:rPr>
        <w:t xml:space="preserve">ЗНО-онлайн. URL: </w:t>
      </w:r>
      <w:r w:rsidR="00380E5F" w:rsidRPr="00F64A53">
        <w:rPr>
          <w:rFonts w:ascii="Times New Roman" w:eastAsia="Times New Roman" w:hAnsi="Times New Roman" w:cs="Times New Roman"/>
          <w:sz w:val="26"/>
          <w:szCs w:val="26"/>
        </w:rPr>
        <w:t>https://zno.osvita.ua/geography/tag-sklad_naselennya_svitu_ta_ukrayiny/</w:t>
      </w:r>
      <w:r w:rsidR="00380E5F" w:rsidRPr="003E4796">
        <w:rPr>
          <w:rFonts w:ascii="Times New Roman" w:eastAsia="Times New Roman" w:hAnsi="Times New Roman" w:cs="Times New Roman"/>
          <w:sz w:val="26"/>
          <w:szCs w:val="26"/>
        </w:rPr>
        <w:t xml:space="preserve"> </w:t>
      </w:r>
    </w:p>
    <w:p w14:paraId="0838C7E1" w14:textId="411F8F92" w:rsidR="00380E5F" w:rsidRPr="003E4796" w:rsidRDefault="00F64A53" w:rsidP="00C2227A">
      <w:pPr>
        <w:tabs>
          <w:tab w:val="left" w:pos="42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380E5F" w:rsidRPr="003E4796">
        <w:rPr>
          <w:rFonts w:ascii="Times New Roman" w:eastAsia="Times New Roman" w:hAnsi="Times New Roman" w:cs="Times New Roman"/>
          <w:sz w:val="26"/>
          <w:szCs w:val="26"/>
        </w:rPr>
        <w:t xml:space="preserve">Карта </w:t>
      </w:r>
      <w:r w:rsidR="00C61A3E">
        <w:rPr>
          <w:rFonts w:ascii="Times New Roman" w:eastAsia="Times New Roman" w:hAnsi="Times New Roman" w:cs="Times New Roman"/>
          <w:sz w:val="26"/>
          <w:szCs w:val="26"/>
        </w:rPr>
        <w:t>«</w:t>
      </w:r>
      <w:r w:rsidR="00380E5F" w:rsidRPr="003E4796">
        <w:rPr>
          <w:rFonts w:ascii="Times New Roman" w:eastAsia="Times New Roman" w:hAnsi="Times New Roman" w:cs="Times New Roman"/>
          <w:sz w:val="26"/>
          <w:szCs w:val="26"/>
        </w:rPr>
        <w:t>Густота населення України</w:t>
      </w:r>
      <w:r w:rsidR="00C61A3E">
        <w:rPr>
          <w:rFonts w:ascii="Times New Roman" w:eastAsia="Times New Roman" w:hAnsi="Times New Roman" w:cs="Times New Roman"/>
          <w:sz w:val="26"/>
          <w:szCs w:val="26"/>
        </w:rPr>
        <w:t>»</w:t>
      </w:r>
      <w:r w:rsidR="00380E5F" w:rsidRPr="003E4796">
        <w:rPr>
          <w:rFonts w:ascii="Times New Roman" w:eastAsia="Times New Roman" w:hAnsi="Times New Roman" w:cs="Times New Roman"/>
          <w:sz w:val="26"/>
          <w:szCs w:val="26"/>
        </w:rPr>
        <w:t xml:space="preserve">. URL: </w:t>
      </w:r>
      <w:r w:rsidR="00380E5F" w:rsidRPr="00F64A53">
        <w:rPr>
          <w:rFonts w:ascii="Times New Roman" w:eastAsia="Times New Roman" w:hAnsi="Times New Roman" w:cs="Times New Roman"/>
          <w:sz w:val="26"/>
          <w:szCs w:val="26"/>
        </w:rPr>
        <w:t>https://merkator.org.ua/mapy/karty-ukrajiny-naselenna/</w:t>
      </w:r>
      <w:r w:rsidR="00380E5F" w:rsidRPr="003E4796">
        <w:rPr>
          <w:rFonts w:ascii="Times New Roman" w:eastAsia="Times New Roman" w:hAnsi="Times New Roman" w:cs="Times New Roman"/>
          <w:sz w:val="26"/>
          <w:szCs w:val="26"/>
        </w:rPr>
        <w:t xml:space="preserve"> </w:t>
      </w:r>
    </w:p>
    <w:p w14:paraId="0558B133" w14:textId="6B282347" w:rsidR="00380E5F" w:rsidRPr="003E4796" w:rsidRDefault="00F64A53" w:rsidP="00C2227A">
      <w:pPr>
        <w:tabs>
          <w:tab w:val="left" w:pos="42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00380E5F" w:rsidRPr="003E4796">
        <w:rPr>
          <w:rFonts w:ascii="Times New Roman" w:eastAsia="Times New Roman" w:hAnsi="Times New Roman" w:cs="Times New Roman"/>
          <w:sz w:val="26"/>
          <w:szCs w:val="26"/>
        </w:rPr>
        <w:t xml:space="preserve">Карта </w:t>
      </w:r>
      <w:r w:rsidR="00C61A3E">
        <w:rPr>
          <w:rFonts w:ascii="Times New Roman" w:eastAsia="Times New Roman" w:hAnsi="Times New Roman" w:cs="Times New Roman"/>
          <w:sz w:val="26"/>
          <w:szCs w:val="26"/>
        </w:rPr>
        <w:t>«</w:t>
      </w:r>
      <w:r w:rsidR="00380E5F" w:rsidRPr="003E4796">
        <w:rPr>
          <w:rFonts w:ascii="Times New Roman" w:eastAsia="Times New Roman" w:hAnsi="Times New Roman" w:cs="Times New Roman"/>
          <w:sz w:val="26"/>
          <w:szCs w:val="26"/>
        </w:rPr>
        <w:t>Світові релігії</w:t>
      </w:r>
      <w:r w:rsidR="00C61A3E">
        <w:rPr>
          <w:rFonts w:ascii="Times New Roman" w:eastAsia="Times New Roman" w:hAnsi="Times New Roman" w:cs="Times New Roman"/>
          <w:sz w:val="26"/>
          <w:szCs w:val="26"/>
        </w:rPr>
        <w:t>»</w:t>
      </w:r>
      <w:r w:rsidR="00380E5F" w:rsidRPr="003E4796">
        <w:rPr>
          <w:rFonts w:ascii="Times New Roman" w:eastAsia="Times New Roman" w:hAnsi="Times New Roman" w:cs="Times New Roman"/>
          <w:sz w:val="26"/>
          <w:szCs w:val="26"/>
        </w:rPr>
        <w:t xml:space="preserve">. URL: </w:t>
      </w:r>
      <w:r w:rsidR="00380E5F" w:rsidRPr="00F64A53">
        <w:rPr>
          <w:rFonts w:ascii="Times New Roman" w:eastAsia="Times New Roman" w:hAnsi="Times New Roman" w:cs="Times New Roman"/>
          <w:sz w:val="26"/>
          <w:szCs w:val="26"/>
        </w:rPr>
        <w:t>https://uk.m.wikipedia.org/wiki/%D0%A4%D0%B0%D0%B9%D0%BB:World_religions_map_uk.svg</w:t>
      </w:r>
      <w:r w:rsidR="00380E5F" w:rsidRPr="003E4796">
        <w:rPr>
          <w:rFonts w:ascii="Times New Roman" w:eastAsia="Times New Roman" w:hAnsi="Times New Roman" w:cs="Times New Roman"/>
          <w:sz w:val="26"/>
          <w:szCs w:val="26"/>
        </w:rPr>
        <w:t xml:space="preserve"> </w:t>
      </w:r>
    </w:p>
    <w:p w14:paraId="36929651" w14:textId="765B85ED" w:rsidR="00380E5F" w:rsidRPr="003E4796" w:rsidRDefault="00F64A53" w:rsidP="00C2227A">
      <w:pPr>
        <w:tabs>
          <w:tab w:val="left" w:pos="42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00380E5F" w:rsidRPr="003E4796">
        <w:rPr>
          <w:rFonts w:ascii="Times New Roman" w:eastAsia="Times New Roman" w:hAnsi="Times New Roman" w:cs="Times New Roman"/>
          <w:sz w:val="26"/>
          <w:szCs w:val="26"/>
        </w:rPr>
        <w:t xml:space="preserve">Карта </w:t>
      </w:r>
      <w:r w:rsidR="00C61A3E">
        <w:rPr>
          <w:rFonts w:ascii="Times New Roman" w:eastAsia="Times New Roman" w:hAnsi="Times New Roman" w:cs="Times New Roman"/>
          <w:sz w:val="26"/>
          <w:szCs w:val="26"/>
        </w:rPr>
        <w:t>«</w:t>
      </w:r>
      <w:r w:rsidR="00380E5F" w:rsidRPr="003E4796">
        <w:rPr>
          <w:rFonts w:ascii="Times New Roman" w:eastAsia="Times New Roman" w:hAnsi="Times New Roman" w:cs="Times New Roman"/>
          <w:sz w:val="26"/>
          <w:szCs w:val="26"/>
        </w:rPr>
        <w:t>Урбанізація населення України</w:t>
      </w:r>
      <w:r w:rsidR="00C61A3E">
        <w:rPr>
          <w:rFonts w:ascii="Times New Roman" w:eastAsia="Times New Roman" w:hAnsi="Times New Roman" w:cs="Times New Roman"/>
          <w:sz w:val="26"/>
          <w:szCs w:val="26"/>
        </w:rPr>
        <w:t>»</w:t>
      </w:r>
      <w:r w:rsidR="00380E5F" w:rsidRPr="003E4796">
        <w:rPr>
          <w:rFonts w:ascii="Times New Roman" w:eastAsia="Times New Roman" w:hAnsi="Times New Roman" w:cs="Times New Roman"/>
          <w:sz w:val="26"/>
          <w:szCs w:val="26"/>
        </w:rPr>
        <w:t xml:space="preserve">. URL: </w:t>
      </w:r>
      <w:r w:rsidR="00380E5F" w:rsidRPr="00F64A53">
        <w:rPr>
          <w:rFonts w:ascii="Times New Roman" w:eastAsia="Times New Roman" w:hAnsi="Times New Roman" w:cs="Times New Roman"/>
          <w:sz w:val="26"/>
          <w:szCs w:val="26"/>
        </w:rPr>
        <w:t>https://uahistory.co/pidruchniki/topuzov-geography-ukraine-in-the-world-nature-population-8-class-2016/50.php</w:t>
      </w:r>
      <w:r w:rsidR="00380E5F" w:rsidRPr="003E4796">
        <w:rPr>
          <w:rFonts w:ascii="Times New Roman" w:eastAsia="Times New Roman" w:hAnsi="Times New Roman" w:cs="Times New Roman"/>
          <w:sz w:val="26"/>
          <w:szCs w:val="26"/>
        </w:rPr>
        <w:t xml:space="preserve"> </w:t>
      </w:r>
    </w:p>
    <w:p w14:paraId="309D8262" w14:textId="77777777" w:rsidR="00380E5F" w:rsidRPr="003E4796" w:rsidRDefault="00380E5F" w:rsidP="00C2227A">
      <w:pPr>
        <w:spacing w:after="0" w:line="240" w:lineRule="auto"/>
        <w:rPr>
          <w:rFonts w:ascii="Times New Roman" w:hAnsi="Times New Roman" w:cs="Times New Roman"/>
          <w:sz w:val="26"/>
          <w:szCs w:val="26"/>
        </w:rPr>
      </w:pPr>
    </w:p>
    <w:p w14:paraId="749A3A1C" w14:textId="77777777" w:rsidR="00380E5F" w:rsidRPr="004E5088" w:rsidRDefault="00380E5F" w:rsidP="00C2227A">
      <w:pPr>
        <w:pStyle w:val="2"/>
        <w:spacing w:before="0" w:after="120" w:line="240" w:lineRule="auto"/>
        <w:rPr>
          <w:rFonts w:ascii="Times New Roman" w:eastAsia="Times New Roman" w:hAnsi="Times New Roman" w:cs="Times New Roman"/>
          <w:b/>
          <w:bCs/>
          <w:color w:val="auto"/>
          <w:sz w:val="28"/>
          <w:szCs w:val="28"/>
          <w:lang w:val="uk-UA"/>
        </w:rPr>
      </w:pPr>
      <w:bookmarkStart w:id="14" w:name="_Toc224116885"/>
      <w:r w:rsidRPr="004E5088">
        <w:rPr>
          <w:rFonts w:ascii="Times New Roman" w:eastAsia="Times New Roman" w:hAnsi="Times New Roman" w:cs="Times New Roman"/>
          <w:b/>
          <w:bCs/>
          <w:color w:val="auto"/>
          <w:sz w:val="28"/>
          <w:szCs w:val="28"/>
          <w:lang w:val="uk-UA"/>
        </w:rPr>
        <w:t>ГР 3. Усвідомлюю закономірності природи</w:t>
      </w:r>
      <w:bookmarkEnd w:id="14"/>
    </w:p>
    <w:p w14:paraId="5BB43D2E"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2C9BF50A" w14:textId="77777777" w:rsidR="00380E5F" w:rsidRPr="00F64A53" w:rsidRDefault="00380E5F" w:rsidP="00C2227A">
      <w:pPr>
        <w:spacing w:after="0" w:line="240" w:lineRule="auto"/>
        <w:jc w:val="center"/>
        <w:rPr>
          <w:rFonts w:ascii="Times New Roman" w:eastAsia="Times New Roman" w:hAnsi="Times New Roman" w:cs="Times New Roman"/>
          <w:b/>
          <w:bCs/>
          <w:i/>
          <w:iCs/>
          <w:sz w:val="26"/>
          <w:szCs w:val="26"/>
        </w:rPr>
      </w:pPr>
      <w:r w:rsidRPr="00F64A53">
        <w:rPr>
          <w:rFonts w:ascii="Times New Roman" w:eastAsia="Times New Roman" w:hAnsi="Times New Roman" w:cs="Times New Roman"/>
          <w:b/>
          <w:bCs/>
          <w:i/>
          <w:iCs/>
          <w:sz w:val="26"/>
          <w:szCs w:val="26"/>
        </w:rPr>
        <w:t>Початковий та середній рівні</w:t>
      </w:r>
    </w:p>
    <w:p w14:paraId="7614469D"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02E5E7E7"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b/>
          <w:bCs/>
          <w:sz w:val="26"/>
          <w:szCs w:val="26"/>
        </w:rPr>
        <w:t>1. Уявіть, що ви є консультантом місцевої влади в прикордонному регіоні України, в Закарпатті, де традиційно проживає значна кількість національних меншин. Місцева громада звернулася до вас з проханням розробити рекомендації щодо підтримки міжкультурного діалогу та збереження ідентичності різних етнічних груп. Яку пропозицію ви б надали місцевій владі? (1 бал)</w:t>
      </w:r>
    </w:p>
    <w:p w14:paraId="48FE4DED"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Створити бібліотеку угорської літератури.</w:t>
      </w:r>
    </w:p>
    <w:p w14:paraId="5F00621A"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Організувати клуб грецької культури.</w:t>
      </w:r>
    </w:p>
    <w:p w14:paraId="2CC06A98"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Створити німецьку недільну школу.</w:t>
      </w:r>
    </w:p>
    <w:p w14:paraId="6CC61951"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Г Провести фестиваль скандинавського мистецтва. </w:t>
      </w:r>
    </w:p>
    <w:p w14:paraId="06C618F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78B760DD"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2. Група учнів/учениць отримала завдання дослідити світові міста. Чим, серед наведеного, світові міста найбільше відрізняються від звичайних мегаполісів? (1 бал)</w:t>
      </w:r>
    </w:p>
    <w:p w14:paraId="2E0BE88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Розташовані лише в розвинених країнах.</w:t>
      </w:r>
    </w:p>
    <w:p w14:paraId="19E49921"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Мають міжнародний вплив у різних сферах (економіка, культура, політика).</w:t>
      </w:r>
    </w:p>
    <w:p w14:paraId="71D333CB"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Забезпечують житлом понад 10 млн мешканців.</w:t>
      </w:r>
    </w:p>
    <w:p w14:paraId="4E76E46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lastRenderedPageBreak/>
        <w:t>Г Обслуговують лише внутрішні потреби держави.</w:t>
      </w:r>
    </w:p>
    <w:p w14:paraId="42257F1D"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338A55C0"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3. Наведені графіки ілюструють зміну показників народжуваності й смертності в одній із країн. Визначте величину (у %) природного приросту населення цієї країни у 2018 році. (1 бал)</w:t>
      </w:r>
    </w:p>
    <w:p w14:paraId="5D0874E6"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noProof/>
          <w:sz w:val="26"/>
          <w:szCs w:val="26"/>
        </w:rPr>
        <w:drawing>
          <wp:inline distT="0" distB="0" distL="0" distR="0" wp14:anchorId="5BF89EC2" wp14:editId="6BEF70F5">
            <wp:extent cx="4846320" cy="2438400"/>
            <wp:effectExtent l="0" t="0" r="0" b="0"/>
            <wp:docPr id="4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46320" cy="2438400"/>
                    </a:xfrm>
                    <a:prstGeom prst="rect">
                      <a:avLst/>
                    </a:prstGeom>
                    <a:noFill/>
                    <a:ln>
                      <a:noFill/>
                    </a:ln>
                  </pic:spPr>
                </pic:pic>
              </a:graphicData>
            </a:graphic>
          </wp:inline>
        </w:drawing>
      </w:r>
    </w:p>
    <w:p w14:paraId="287986B4"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А -2</w:t>
      </w:r>
    </w:p>
    <w:p w14:paraId="5931777D"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Б 0</w:t>
      </w:r>
    </w:p>
    <w:p w14:paraId="59C1D6EB"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В 2</w:t>
      </w:r>
    </w:p>
    <w:p w14:paraId="7C5ECD6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Г 26 </w:t>
      </w:r>
    </w:p>
    <w:p w14:paraId="5BFB1F64"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4BF02F0C" w14:textId="77777777" w:rsidR="00380E5F" w:rsidRPr="0084532E" w:rsidRDefault="00380E5F"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Достатній рівень</w:t>
      </w:r>
    </w:p>
    <w:p w14:paraId="5849B287"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b/>
          <w:bCs/>
          <w:sz w:val="26"/>
          <w:szCs w:val="26"/>
        </w:rPr>
        <w:t>4. Під час прибирання у шафах кабінету географії стався конфуз: роздатковий матеріал з різних дидактичних папок змішався. Допоможіть учителю/учительці розкласти матеріал по своїх місцях. (2 бали)</w:t>
      </w:r>
    </w:p>
    <w:tbl>
      <w:tblPr>
        <w:tblStyle w:val="11"/>
        <w:tblW w:w="10490" w:type="dxa"/>
        <w:tblInd w:w="-8" w:type="dxa"/>
        <w:tblLook w:val="0000" w:firstRow="0" w:lastRow="0" w:firstColumn="0" w:lastColumn="0" w:noHBand="0" w:noVBand="0"/>
      </w:tblPr>
      <w:tblGrid>
        <w:gridCol w:w="567"/>
        <w:gridCol w:w="3359"/>
        <w:gridCol w:w="567"/>
        <w:gridCol w:w="5997"/>
      </w:tblGrid>
      <w:tr w:rsidR="00805B86" w:rsidRPr="003E4796" w14:paraId="65BD7A6A" w14:textId="77777777" w:rsidTr="00876AB2">
        <w:tc>
          <w:tcPr>
            <w:tcW w:w="567" w:type="dxa"/>
          </w:tcPr>
          <w:p w14:paraId="1E52D6B6" w14:textId="77777777" w:rsidR="00380E5F" w:rsidRPr="003E4796" w:rsidRDefault="00380E5F" w:rsidP="00C2227A">
            <w:pPr>
              <w:spacing w:line="240" w:lineRule="auto"/>
              <w:jc w:val="both"/>
              <w:rPr>
                <w:rFonts w:eastAsia="Times New Roman"/>
                <w:sz w:val="26"/>
                <w:szCs w:val="26"/>
              </w:rPr>
            </w:pPr>
          </w:p>
        </w:tc>
        <w:tc>
          <w:tcPr>
            <w:tcW w:w="0" w:type="auto"/>
          </w:tcPr>
          <w:p w14:paraId="6B03CCA5" w14:textId="77777777" w:rsidR="00380E5F" w:rsidRPr="003E4796" w:rsidRDefault="00380E5F" w:rsidP="00C2227A">
            <w:pPr>
              <w:spacing w:line="240" w:lineRule="auto"/>
              <w:jc w:val="both"/>
              <w:rPr>
                <w:rFonts w:eastAsia="Times New Roman"/>
                <w:sz w:val="26"/>
                <w:szCs w:val="26"/>
              </w:rPr>
            </w:pPr>
            <w:r w:rsidRPr="003E4796">
              <w:rPr>
                <w:rFonts w:eastAsia="Times New Roman"/>
                <w:i/>
                <w:iCs/>
                <w:sz w:val="26"/>
                <w:szCs w:val="26"/>
              </w:rPr>
              <w:t>Назва папки</w:t>
            </w:r>
          </w:p>
        </w:tc>
        <w:tc>
          <w:tcPr>
            <w:tcW w:w="567" w:type="dxa"/>
          </w:tcPr>
          <w:p w14:paraId="0BCECF8E" w14:textId="77777777" w:rsidR="00380E5F" w:rsidRPr="003E4796" w:rsidRDefault="00380E5F" w:rsidP="00C2227A">
            <w:pPr>
              <w:spacing w:line="240" w:lineRule="auto"/>
              <w:jc w:val="both"/>
              <w:rPr>
                <w:rFonts w:eastAsia="Times New Roman"/>
                <w:sz w:val="26"/>
                <w:szCs w:val="26"/>
              </w:rPr>
            </w:pPr>
          </w:p>
        </w:tc>
        <w:tc>
          <w:tcPr>
            <w:tcW w:w="5997" w:type="dxa"/>
          </w:tcPr>
          <w:p w14:paraId="17FD2692" w14:textId="77777777" w:rsidR="00380E5F" w:rsidRPr="003E4796" w:rsidRDefault="00380E5F" w:rsidP="00C2227A">
            <w:pPr>
              <w:spacing w:line="240" w:lineRule="auto"/>
              <w:jc w:val="both"/>
              <w:rPr>
                <w:rFonts w:eastAsia="Times New Roman"/>
                <w:sz w:val="26"/>
                <w:szCs w:val="26"/>
              </w:rPr>
            </w:pPr>
            <w:r w:rsidRPr="003E4796">
              <w:rPr>
                <w:rFonts w:eastAsia="Times New Roman"/>
                <w:i/>
                <w:iCs/>
                <w:sz w:val="26"/>
                <w:szCs w:val="26"/>
              </w:rPr>
              <w:t>Тема матеріалу</w:t>
            </w:r>
          </w:p>
        </w:tc>
      </w:tr>
      <w:tr w:rsidR="00805B86" w:rsidRPr="003E4796" w14:paraId="532E785D" w14:textId="77777777" w:rsidTr="00876AB2">
        <w:tc>
          <w:tcPr>
            <w:tcW w:w="567" w:type="dxa"/>
          </w:tcPr>
          <w:p w14:paraId="310E2A5F"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1</w:t>
            </w:r>
          </w:p>
        </w:tc>
        <w:tc>
          <w:tcPr>
            <w:tcW w:w="0" w:type="auto"/>
          </w:tcPr>
          <w:p w14:paraId="077C4DA4"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Світові релігії</w:t>
            </w:r>
          </w:p>
        </w:tc>
        <w:tc>
          <w:tcPr>
            <w:tcW w:w="567" w:type="dxa"/>
          </w:tcPr>
          <w:p w14:paraId="46BB38DC"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А</w:t>
            </w:r>
          </w:p>
        </w:tc>
        <w:tc>
          <w:tcPr>
            <w:tcW w:w="5997" w:type="dxa"/>
          </w:tcPr>
          <w:p w14:paraId="1781372D"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Економічно активне населення, безробіття, пенсія, зайнятість</w:t>
            </w:r>
          </w:p>
        </w:tc>
      </w:tr>
      <w:tr w:rsidR="00805B86" w:rsidRPr="003E4796" w14:paraId="0F2FE7F1" w14:textId="77777777" w:rsidTr="00876AB2">
        <w:tc>
          <w:tcPr>
            <w:tcW w:w="567" w:type="dxa"/>
          </w:tcPr>
          <w:p w14:paraId="38CC5869"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2</w:t>
            </w:r>
          </w:p>
        </w:tc>
        <w:tc>
          <w:tcPr>
            <w:tcW w:w="0" w:type="auto"/>
          </w:tcPr>
          <w:p w14:paraId="126878B5"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Етнографічні групи українців</w:t>
            </w:r>
          </w:p>
        </w:tc>
        <w:tc>
          <w:tcPr>
            <w:tcW w:w="567" w:type="dxa"/>
          </w:tcPr>
          <w:p w14:paraId="4CEB72F2"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Б</w:t>
            </w:r>
          </w:p>
        </w:tc>
        <w:tc>
          <w:tcPr>
            <w:tcW w:w="5997" w:type="dxa"/>
          </w:tcPr>
          <w:p w14:paraId="7FA59AC8"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 xml:space="preserve">Коран, </w:t>
            </w:r>
            <w:proofErr w:type="spellStart"/>
            <w:r w:rsidRPr="003E4796">
              <w:rPr>
                <w:rFonts w:eastAsia="Times New Roman"/>
                <w:sz w:val="26"/>
                <w:szCs w:val="26"/>
              </w:rPr>
              <w:t>Трипітака</w:t>
            </w:r>
            <w:proofErr w:type="spellEnd"/>
            <w:r w:rsidRPr="003E4796">
              <w:rPr>
                <w:rFonts w:eastAsia="Times New Roman"/>
                <w:sz w:val="26"/>
                <w:szCs w:val="26"/>
              </w:rPr>
              <w:t>, Мекка, Медина, Єрусалим</w:t>
            </w:r>
          </w:p>
        </w:tc>
      </w:tr>
      <w:tr w:rsidR="00805B86" w:rsidRPr="003E4796" w14:paraId="1325C154" w14:textId="77777777" w:rsidTr="00876AB2">
        <w:tc>
          <w:tcPr>
            <w:tcW w:w="567" w:type="dxa"/>
          </w:tcPr>
          <w:p w14:paraId="3BE1B0A3"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3</w:t>
            </w:r>
          </w:p>
        </w:tc>
        <w:tc>
          <w:tcPr>
            <w:tcW w:w="0" w:type="auto"/>
          </w:tcPr>
          <w:p w14:paraId="5C423DDF"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Мегалополіси</w:t>
            </w:r>
          </w:p>
        </w:tc>
        <w:tc>
          <w:tcPr>
            <w:tcW w:w="567" w:type="dxa"/>
          </w:tcPr>
          <w:p w14:paraId="744C79FC"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В</w:t>
            </w:r>
          </w:p>
        </w:tc>
        <w:tc>
          <w:tcPr>
            <w:tcW w:w="5997" w:type="dxa"/>
          </w:tcPr>
          <w:p w14:paraId="34F0C0EB" w14:textId="77777777" w:rsidR="00380E5F" w:rsidRPr="003E4796" w:rsidRDefault="00380E5F" w:rsidP="00C2227A">
            <w:pPr>
              <w:spacing w:line="240" w:lineRule="auto"/>
              <w:rPr>
                <w:rFonts w:eastAsia="Times New Roman"/>
                <w:sz w:val="26"/>
                <w:szCs w:val="26"/>
              </w:rPr>
            </w:pPr>
            <w:proofErr w:type="spellStart"/>
            <w:r w:rsidRPr="003E4796">
              <w:rPr>
                <w:rFonts w:eastAsia="Times New Roman"/>
                <w:sz w:val="26"/>
                <w:szCs w:val="26"/>
              </w:rPr>
              <w:t>Босваш</w:t>
            </w:r>
            <w:proofErr w:type="spellEnd"/>
            <w:r w:rsidRPr="003E4796">
              <w:rPr>
                <w:rFonts w:eastAsia="Times New Roman"/>
                <w:sz w:val="26"/>
                <w:szCs w:val="26"/>
              </w:rPr>
              <w:t xml:space="preserve">, </w:t>
            </w:r>
            <w:proofErr w:type="spellStart"/>
            <w:r w:rsidRPr="003E4796">
              <w:rPr>
                <w:rFonts w:eastAsia="Times New Roman"/>
                <w:sz w:val="26"/>
                <w:szCs w:val="26"/>
              </w:rPr>
              <w:t>Чипітс</w:t>
            </w:r>
            <w:proofErr w:type="spellEnd"/>
            <w:r w:rsidRPr="003E4796">
              <w:rPr>
                <w:rFonts w:eastAsia="Times New Roman"/>
                <w:sz w:val="26"/>
                <w:szCs w:val="26"/>
              </w:rPr>
              <w:t xml:space="preserve">, </w:t>
            </w:r>
            <w:proofErr w:type="spellStart"/>
            <w:r w:rsidRPr="003E4796">
              <w:rPr>
                <w:rFonts w:eastAsia="Times New Roman"/>
                <w:sz w:val="26"/>
                <w:szCs w:val="26"/>
              </w:rPr>
              <w:t>Сансан</w:t>
            </w:r>
            <w:proofErr w:type="spellEnd"/>
            <w:r w:rsidRPr="003E4796">
              <w:rPr>
                <w:rFonts w:eastAsia="Times New Roman"/>
                <w:sz w:val="26"/>
                <w:szCs w:val="26"/>
              </w:rPr>
              <w:t xml:space="preserve">, </w:t>
            </w:r>
            <w:proofErr w:type="spellStart"/>
            <w:r w:rsidRPr="003E4796">
              <w:rPr>
                <w:rFonts w:eastAsia="Times New Roman"/>
                <w:sz w:val="26"/>
                <w:szCs w:val="26"/>
              </w:rPr>
              <w:t>Токайдо</w:t>
            </w:r>
            <w:proofErr w:type="spellEnd"/>
          </w:p>
        </w:tc>
      </w:tr>
      <w:tr w:rsidR="00805B86" w:rsidRPr="003E4796" w14:paraId="5106E3E8" w14:textId="77777777" w:rsidTr="00876AB2">
        <w:tc>
          <w:tcPr>
            <w:tcW w:w="567" w:type="dxa"/>
          </w:tcPr>
          <w:p w14:paraId="2A7671B5"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4</w:t>
            </w:r>
          </w:p>
        </w:tc>
        <w:tc>
          <w:tcPr>
            <w:tcW w:w="0" w:type="auto"/>
          </w:tcPr>
          <w:p w14:paraId="1CF4FD74"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Трудові ресурси</w:t>
            </w:r>
          </w:p>
        </w:tc>
        <w:tc>
          <w:tcPr>
            <w:tcW w:w="567" w:type="dxa"/>
          </w:tcPr>
          <w:p w14:paraId="7DAC16AA"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Г</w:t>
            </w:r>
          </w:p>
        </w:tc>
        <w:tc>
          <w:tcPr>
            <w:tcW w:w="5997" w:type="dxa"/>
          </w:tcPr>
          <w:p w14:paraId="4DEE7B8E"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Бойки, лемки, гуцули, русини</w:t>
            </w:r>
          </w:p>
        </w:tc>
      </w:tr>
      <w:tr w:rsidR="00805B86" w:rsidRPr="003E4796" w14:paraId="40ACE9AA" w14:textId="77777777" w:rsidTr="00876AB2">
        <w:tc>
          <w:tcPr>
            <w:tcW w:w="567" w:type="dxa"/>
          </w:tcPr>
          <w:p w14:paraId="106215A6" w14:textId="77777777" w:rsidR="00380E5F" w:rsidRPr="003E4796" w:rsidRDefault="00380E5F" w:rsidP="00C2227A">
            <w:pPr>
              <w:spacing w:line="240" w:lineRule="auto"/>
              <w:rPr>
                <w:rFonts w:eastAsia="Times New Roman"/>
                <w:sz w:val="26"/>
                <w:szCs w:val="26"/>
              </w:rPr>
            </w:pPr>
          </w:p>
        </w:tc>
        <w:tc>
          <w:tcPr>
            <w:tcW w:w="0" w:type="auto"/>
          </w:tcPr>
          <w:p w14:paraId="1DE53708" w14:textId="77777777" w:rsidR="00380E5F" w:rsidRPr="003E4796" w:rsidRDefault="00380E5F" w:rsidP="00C2227A">
            <w:pPr>
              <w:spacing w:line="240" w:lineRule="auto"/>
              <w:rPr>
                <w:rFonts w:eastAsia="Times New Roman"/>
                <w:sz w:val="26"/>
                <w:szCs w:val="26"/>
              </w:rPr>
            </w:pPr>
          </w:p>
        </w:tc>
        <w:tc>
          <w:tcPr>
            <w:tcW w:w="567" w:type="dxa"/>
          </w:tcPr>
          <w:p w14:paraId="7D7CEA72"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Д</w:t>
            </w:r>
          </w:p>
        </w:tc>
        <w:tc>
          <w:tcPr>
            <w:tcW w:w="5997" w:type="dxa"/>
          </w:tcPr>
          <w:p w14:paraId="3C3B0EA0"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Білоруси, молдавани, угорці, румуни, євреї</w:t>
            </w:r>
          </w:p>
        </w:tc>
      </w:tr>
    </w:tbl>
    <w:p w14:paraId="448CFAEB"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p>
    <w:p w14:paraId="6F82F33E"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5. Виокреміть ті нотатки сільського голови до реєстру виборців, які свідчать про зменшення на ДВІ особи чисельності постійного населення цього села в Ніжинському районі Чернігівської області. (2 бали)</w:t>
      </w:r>
    </w:p>
    <w:p w14:paraId="0DBA849E"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А </w:t>
      </w:r>
      <w:proofErr w:type="spellStart"/>
      <w:r w:rsidRPr="003E4796">
        <w:rPr>
          <w:rFonts w:ascii="Times New Roman" w:eastAsia="Times New Roman" w:hAnsi="Times New Roman" w:cs="Times New Roman"/>
          <w:sz w:val="26"/>
          <w:szCs w:val="26"/>
          <w:lang w:eastAsia="zh-CN"/>
        </w:rPr>
        <w:t>Репетун</w:t>
      </w:r>
      <w:proofErr w:type="spellEnd"/>
      <w:r w:rsidRPr="003E4796">
        <w:rPr>
          <w:rFonts w:ascii="Times New Roman" w:eastAsia="Times New Roman" w:hAnsi="Times New Roman" w:cs="Times New Roman"/>
          <w:sz w:val="26"/>
          <w:szCs w:val="26"/>
          <w:lang w:eastAsia="zh-CN"/>
        </w:rPr>
        <w:t xml:space="preserve"> М.</w:t>
      </w:r>
      <w:r w:rsidRPr="003E4796">
        <w:rPr>
          <w:rFonts w:ascii="Times New Roman" w:eastAsia="Times New Roman" w:hAnsi="Times New Roman" w:cs="Times New Roman"/>
          <w:sz w:val="26"/>
          <w:szCs w:val="26"/>
        </w:rPr>
        <w:t xml:space="preserve"> –</w:t>
      </w:r>
      <w:r w:rsidRPr="003E4796">
        <w:rPr>
          <w:rFonts w:ascii="Times New Roman" w:eastAsia="Times New Roman" w:hAnsi="Times New Roman" w:cs="Times New Roman"/>
          <w:sz w:val="26"/>
          <w:szCs w:val="26"/>
          <w:lang w:eastAsia="zh-CN"/>
        </w:rPr>
        <w:t xml:space="preserve"> уже житиме в Чернігові (там одружився).</w:t>
      </w:r>
    </w:p>
    <w:p w14:paraId="477E54E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Б Петренко О. </w:t>
      </w:r>
      <w:r w:rsidRPr="003E4796">
        <w:rPr>
          <w:rFonts w:ascii="Times New Roman" w:eastAsia="Times New Roman" w:hAnsi="Times New Roman" w:cs="Times New Roman"/>
          <w:sz w:val="26"/>
          <w:szCs w:val="26"/>
        </w:rPr>
        <w:t>–</w:t>
      </w:r>
      <w:r w:rsidRPr="003E4796">
        <w:rPr>
          <w:rFonts w:ascii="Times New Roman" w:eastAsia="Times New Roman" w:hAnsi="Times New Roman" w:cs="Times New Roman"/>
          <w:sz w:val="26"/>
          <w:szCs w:val="26"/>
          <w:lang w:eastAsia="zh-CN"/>
        </w:rPr>
        <w:t xml:space="preserve"> поїхав на заробітки в Польщу на два місяці.</w:t>
      </w:r>
    </w:p>
    <w:p w14:paraId="548AE70C"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В Михась В. </w:t>
      </w:r>
      <w:r w:rsidRPr="003E4796">
        <w:rPr>
          <w:rFonts w:ascii="Times New Roman" w:eastAsia="Times New Roman" w:hAnsi="Times New Roman" w:cs="Times New Roman"/>
          <w:sz w:val="26"/>
          <w:szCs w:val="26"/>
        </w:rPr>
        <w:t>–</w:t>
      </w:r>
      <w:r w:rsidRPr="003E4796">
        <w:rPr>
          <w:rFonts w:ascii="Times New Roman" w:eastAsia="Times New Roman" w:hAnsi="Times New Roman" w:cs="Times New Roman"/>
          <w:sz w:val="26"/>
          <w:szCs w:val="26"/>
          <w:lang w:eastAsia="zh-CN"/>
        </w:rPr>
        <w:t xml:space="preserve"> на лікуванні в санаторії у Вінницькій області.</w:t>
      </w:r>
    </w:p>
    <w:p w14:paraId="6FCE90BF"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Г Кремінь П. </w:t>
      </w:r>
      <w:r w:rsidRPr="003E4796">
        <w:rPr>
          <w:rFonts w:ascii="Times New Roman" w:eastAsia="Times New Roman" w:hAnsi="Times New Roman" w:cs="Times New Roman"/>
          <w:sz w:val="26"/>
          <w:szCs w:val="26"/>
        </w:rPr>
        <w:t>–</w:t>
      </w:r>
      <w:r w:rsidRPr="003E4796">
        <w:rPr>
          <w:rFonts w:ascii="Times New Roman" w:eastAsia="Times New Roman" w:hAnsi="Times New Roman" w:cs="Times New Roman"/>
          <w:sz w:val="26"/>
          <w:szCs w:val="26"/>
          <w:lang w:eastAsia="zh-CN"/>
        </w:rPr>
        <w:t xml:space="preserve"> у Києві, вступила до коледжу (знялася із реєстрації).</w:t>
      </w:r>
    </w:p>
    <w:p w14:paraId="6293E3F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lang w:eastAsia="zh-CN"/>
        </w:rPr>
        <w:t xml:space="preserve">Д Новак С. </w:t>
      </w:r>
      <w:r w:rsidRPr="003E4796">
        <w:rPr>
          <w:rFonts w:ascii="Times New Roman" w:eastAsia="Times New Roman" w:hAnsi="Times New Roman" w:cs="Times New Roman"/>
          <w:sz w:val="26"/>
          <w:szCs w:val="26"/>
        </w:rPr>
        <w:t xml:space="preserve">– </w:t>
      </w:r>
      <w:r w:rsidRPr="003E4796">
        <w:rPr>
          <w:rFonts w:ascii="Times New Roman" w:eastAsia="Times New Roman" w:hAnsi="Times New Roman" w:cs="Times New Roman"/>
          <w:sz w:val="26"/>
          <w:szCs w:val="26"/>
          <w:lang w:eastAsia="zh-CN"/>
        </w:rPr>
        <w:t>на відпочинку в Іспанії.</w:t>
      </w:r>
    </w:p>
    <w:p w14:paraId="5E9DB992"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63E50861" w14:textId="77777777" w:rsidR="00380E5F" w:rsidRPr="00F64A53" w:rsidRDefault="00380E5F" w:rsidP="00C2227A">
      <w:pPr>
        <w:spacing w:after="0" w:line="240" w:lineRule="auto"/>
        <w:jc w:val="center"/>
        <w:rPr>
          <w:rFonts w:ascii="Times New Roman" w:eastAsia="Times New Roman" w:hAnsi="Times New Roman" w:cs="Times New Roman"/>
          <w:b/>
          <w:bCs/>
          <w:i/>
          <w:iCs/>
          <w:sz w:val="26"/>
          <w:szCs w:val="26"/>
        </w:rPr>
      </w:pPr>
      <w:r w:rsidRPr="00F64A53">
        <w:rPr>
          <w:rFonts w:ascii="Times New Roman" w:eastAsia="Times New Roman" w:hAnsi="Times New Roman" w:cs="Times New Roman"/>
          <w:b/>
          <w:bCs/>
          <w:i/>
          <w:iCs/>
          <w:sz w:val="26"/>
          <w:szCs w:val="26"/>
        </w:rPr>
        <w:t>Високий рівень</w:t>
      </w:r>
    </w:p>
    <w:p w14:paraId="647F521E" w14:textId="074DB742" w:rsidR="00380E5F" w:rsidRPr="003E4796" w:rsidRDefault="00380E5F"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 xml:space="preserve">6. Прочитайте текст, складений ШІ, та дайте відповіді на запитання. </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 xml:space="preserve">Місто прокидається з першими променями сонця, що відбиваються тисячами іскор у скляних стінах хмарочосів, наче діаманти в короні велетня. Вулиці, ще донедавна порожні, швидко наповнюються бурхливим потоком автомобілів, що </w:t>
      </w:r>
      <w:proofErr w:type="spellStart"/>
      <w:r w:rsidRPr="003E4796">
        <w:rPr>
          <w:rFonts w:ascii="Times New Roman" w:hAnsi="Times New Roman" w:cs="Times New Roman"/>
          <w:b/>
          <w:bCs/>
          <w:sz w:val="26"/>
          <w:szCs w:val="26"/>
        </w:rPr>
        <w:t>гуркочуть</w:t>
      </w:r>
      <w:proofErr w:type="spellEnd"/>
      <w:r w:rsidRPr="003E4796">
        <w:rPr>
          <w:rFonts w:ascii="Times New Roman" w:hAnsi="Times New Roman" w:cs="Times New Roman"/>
          <w:b/>
          <w:bCs/>
          <w:sz w:val="26"/>
          <w:szCs w:val="26"/>
        </w:rPr>
        <w:t xml:space="preserve"> нескінченним </w:t>
      </w:r>
      <w:r w:rsidRPr="003E4796">
        <w:rPr>
          <w:rFonts w:ascii="Times New Roman" w:hAnsi="Times New Roman" w:cs="Times New Roman"/>
          <w:b/>
          <w:bCs/>
          <w:sz w:val="26"/>
          <w:szCs w:val="26"/>
        </w:rPr>
        <w:lastRenderedPageBreak/>
        <w:t xml:space="preserve">гулом, переплітаючись із дзижчанням трамваїв і гудками таксі. Повітря пронизане кавовими ароматами, що змішуються з вихлопними газами, створюючи неповторний </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запах міста</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 Натовпи людей у різнобарвному одязі снують тротуарами, кожен поспішає у своїх справах, творить неповторний, пульсуючий ритм життя, де час – це гроші, а простір – безмежний. Над усім цим височіють рекламні вивіски, що мерехтять яскравими вогнями, перетворюючи нічний пейзаж на фантастичну палітру неонових відтінків, яка ніколи не спить</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 xml:space="preserve"> </w:t>
      </w:r>
    </w:p>
    <w:p w14:paraId="037E43C9" w14:textId="77777777" w:rsidR="00380E5F" w:rsidRPr="003E4796" w:rsidRDefault="00380E5F" w:rsidP="00C2227A">
      <w:pPr>
        <w:spacing w:after="0" w:line="240" w:lineRule="auto"/>
        <w:jc w:val="both"/>
        <w:rPr>
          <w:rFonts w:ascii="Times New Roman" w:hAnsi="Times New Roman" w:cs="Times New Roman"/>
          <w:b/>
          <w:bCs/>
          <w:sz w:val="26"/>
          <w:szCs w:val="26"/>
        </w:rPr>
      </w:pPr>
    </w:p>
    <w:p w14:paraId="1DFB254D"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 xml:space="preserve">6.1. Як називається процес, який докорінно змінив роль і значення міст у житті людського суспільства? </w:t>
      </w:r>
      <w:r w:rsidRPr="003E4796">
        <w:rPr>
          <w:rFonts w:ascii="Times New Roman" w:hAnsi="Times New Roman" w:cs="Times New Roman"/>
          <w:i/>
          <w:iCs/>
          <w:sz w:val="26"/>
          <w:szCs w:val="26"/>
        </w:rPr>
        <w:t xml:space="preserve">(Відповідь упишіть словом з малої літери в </w:t>
      </w:r>
      <w:proofErr w:type="spellStart"/>
      <w:r w:rsidRPr="003E4796">
        <w:rPr>
          <w:rFonts w:ascii="Times New Roman" w:hAnsi="Times New Roman" w:cs="Times New Roman"/>
          <w:i/>
          <w:iCs/>
          <w:sz w:val="26"/>
          <w:szCs w:val="26"/>
        </w:rPr>
        <w:t>Н.в</w:t>
      </w:r>
      <w:proofErr w:type="spellEnd"/>
      <w:r w:rsidRPr="003E4796">
        <w:rPr>
          <w:rFonts w:ascii="Times New Roman" w:hAnsi="Times New Roman" w:cs="Times New Roman"/>
          <w:i/>
          <w:iCs/>
          <w:sz w:val="26"/>
          <w:szCs w:val="26"/>
        </w:rPr>
        <w:t xml:space="preserve">. </w:t>
      </w:r>
      <w:proofErr w:type="spellStart"/>
      <w:r w:rsidRPr="003E4796">
        <w:rPr>
          <w:rFonts w:ascii="Times New Roman" w:hAnsi="Times New Roman" w:cs="Times New Roman"/>
          <w:i/>
          <w:iCs/>
          <w:sz w:val="26"/>
          <w:szCs w:val="26"/>
        </w:rPr>
        <w:t>одн</w:t>
      </w:r>
      <w:proofErr w:type="spellEnd"/>
      <w:r w:rsidRPr="003E4796">
        <w:rPr>
          <w:rFonts w:ascii="Times New Roman" w:hAnsi="Times New Roman" w:cs="Times New Roman"/>
          <w:i/>
          <w:iCs/>
          <w:sz w:val="26"/>
          <w:szCs w:val="26"/>
        </w:rPr>
        <w:t>.)</w:t>
      </w:r>
      <w:r w:rsidRPr="003E4796">
        <w:rPr>
          <w:rFonts w:ascii="Times New Roman" w:hAnsi="Times New Roman" w:cs="Times New Roman"/>
          <w:b/>
          <w:bCs/>
          <w:sz w:val="26"/>
          <w:szCs w:val="26"/>
        </w:rPr>
        <w:t xml:space="preserve"> (1 бал)</w:t>
      </w:r>
    </w:p>
    <w:p w14:paraId="46D2C60D" w14:textId="77777777" w:rsidR="00380E5F" w:rsidRPr="003E4796" w:rsidRDefault="00380E5F" w:rsidP="00C2227A">
      <w:pPr>
        <w:spacing w:after="0" w:line="240" w:lineRule="auto"/>
        <w:rPr>
          <w:rFonts w:ascii="Times New Roman" w:hAnsi="Times New Roman" w:cs="Times New Roman"/>
          <w:b/>
          <w:bCs/>
          <w:sz w:val="26"/>
          <w:szCs w:val="26"/>
        </w:rPr>
      </w:pPr>
    </w:p>
    <w:p w14:paraId="1F04BAB7" w14:textId="07B0CC5D" w:rsidR="00380E5F" w:rsidRPr="003E4796" w:rsidRDefault="00380E5F" w:rsidP="00C2227A">
      <w:pPr>
        <w:spacing w:after="0" w:line="240" w:lineRule="auto"/>
        <w:rPr>
          <w:rFonts w:ascii="Times New Roman" w:eastAsia="Times New Roman" w:hAnsi="Times New Roman" w:cs="Times New Roman"/>
          <w:sz w:val="26"/>
          <w:szCs w:val="26"/>
        </w:rPr>
      </w:pPr>
      <w:r w:rsidRPr="003E4796">
        <w:rPr>
          <w:rFonts w:ascii="Times New Roman" w:hAnsi="Times New Roman" w:cs="Times New Roman"/>
          <w:b/>
          <w:bCs/>
          <w:sz w:val="26"/>
          <w:szCs w:val="26"/>
        </w:rPr>
        <w:t xml:space="preserve">6.2. </w:t>
      </w:r>
      <w:proofErr w:type="spellStart"/>
      <w:r w:rsidRPr="003E4796">
        <w:rPr>
          <w:rFonts w:ascii="Times New Roman" w:eastAsia="Times New Roman" w:hAnsi="Times New Roman" w:cs="Times New Roman"/>
          <w:b/>
          <w:bCs/>
          <w:sz w:val="26"/>
          <w:szCs w:val="26"/>
        </w:rPr>
        <w:t>Увідповідніть</w:t>
      </w:r>
      <w:proofErr w:type="spellEnd"/>
      <w:r w:rsidRPr="003E4796">
        <w:rPr>
          <w:rFonts w:ascii="Times New Roman" w:eastAsia="Times New Roman" w:hAnsi="Times New Roman" w:cs="Times New Roman"/>
          <w:b/>
          <w:bCs/>
          <w:sz w:val="26"/>
          <w:szCs w:val="26"/>
        </w:rPr>
        <w:t xml:space="preserve"> терміни та їх визначення, пов</w:t>
      </w:r>
      <w:r w:rsidR="004034F8">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язані з містами (2 бали)</w:t>
      </w:r>
      <w:r w:rsidRPr="003E4796">
        <w:rPr>
          <w:rFonts w:ascii="Times New Roman" w:eastAsia="Times New Roman" w:hAnsi="Times New Roman" w:cs="Times New Roman"/>
          <w:sz w:val="26"/>
          <w:szCs w:val="26"/>
        </w:rPr>
        <w:t>.</w:t>
      </w:r>
    </w:p>
    <w:tbl>
      <w:tblPr>
        <w:tblStyle w:val="ac"/>
        <w:tblW w:w="10490" w:type="dxa"/>
        <w:tblInd w:w="-8" w:type="dxa"/>
        <w:tblLook w:val="0000" w:firstRow="0" w:lastRow="0" w:firstColumn="0" w:lastColumn="0" w:noHBand="0" w:noVBand="0"/>
      </w:tblPr>
      <w:tblGrid>
        <w:gridCol w:w="567"/>
        <w:gridCol w:w="2694"/>
        <w:gridCol w:w="567"/>
        <w:gridCol w:w="6662"/>
      </w:tblGrid>
      <w:tr w:rsidR="00805B86" w:rsidRPr="003E4796" w14:paraId="7C6AF220" w14:textId="77777777" w:rsidTr="00876AB2">
        <w:tc>
          <w:tcPr>
            <w:tcW w:w="567" w:type="dxa"/>
          </w:tcPr>
          <w:p w14:paraId="137BB7BB" w14:textId="77777777" w:rsidR="00380E5F" w:rsidRPr="003E4796" w:rsidRDefault="00380E5F" w:rsidP="00C2227A">
            <w:pPr>
              <w:spacing w:line="240" w:lineRule="auto"/>
              <w:rPr>
                <w:rFonts w:eastAsia="Times New Roman"/>
                <w:sz w:val="26"/>
                <w:szCs w:val="26"/>
              </w:rPr>
            </w:pPr>
          </w:p>
        </w:tc>
        <w:tc>
          <w:tcPr>
            <w:tcW w:w="2694" w:type="dxa"/>
          </w:tcPr>
          <w:p w14:paraId="0C442BB9" w14:textId="77777777" w:rsidR="00380E5F" w:rsidRPr="003E4796" w:rsidRDefault="00380E5F" w:rsidP="00C2227A">
            <w:pPr>
              <w:spacing w:line="240" w:lineRule="auto"/>
              <w:rPr>
                <w:rFonts w:eastAsia="Times New Roman"/>
                <w:i/>
                <w:sz w:val="26"/>
                <w:szCs w:val="26"/>
              </w:rPr>
            </w:pPr>
            <w:r w:rsidRPr="003E4796">
              <w:rPr>
                <w:rFonts w:eastAsia="Times New Roman"/>
                <w:i/>
                <w:sz w:val="26"/>
                <w:szCs w:val="26"/>
              </w:rPr>
              <w:t>Термін</w:t>
            </w:r>
          </w:p>
        </w:tc>
        <w:tc>
          <w:tcPr>
            <w:tcW w:w="567" w:type="dxa"/>
          </w:tcPr>
          <w:p w14:paraId="2E4E00D2" w14:textId="77777777" w:rsidR="00380E5F" w:rsidRPr="003E4796" w:rsidRDefault="00380E5F" w:rsidP="00C2227A">
            <w:pPr>
              <w:spacing w:line="240" w:lineRule="auto"/>
              <w:rPr>
                <w:rFonts w:eastAsia="Times New Roman"/>
                <w:sz w:val="26"/>
                <w:szCs w:val="26"/>
              </w:rPr>
            </w:pPr>
          </w:p>
        </w:tc>
        <w:tc>
          <w:tcPr>
            <w:tcW w:w="6662" w:type="dxa"/>
          </w:tcPr>
          <w:p w14:paraId="01823D01" w14:textId="77777777" w:rsidR="00380E5F" w:rsidRPr="003E4796" w:rsidRDefault="00380E5F" w:rsidP="00C2227A">
            <w:pPr>
              <w:spacing w:line="240" w:lineRule="auto"/>
              <w:rPr>
                <w:rFonts w:eastAsia="Times New Roman"/>
                <w:i/>
                <w:sz w:val="26"/>
                <w:szCs w:val="26"/>
              </w:rPr>
            </w:pPr>
            <w:r w:rsidRPr="003E4796">
              <w:rPr>
                <w:rFonts w:eastAsia="Times New Roman"/>
                <w:i/>
                <w:sz w:val="26"/>
                <w:szCs w:val="26"/>
              </w:rPr>
              <w:t>Визначення</w:t>
            </w:r>
          </w:p>
        </w:tc>
      </w:tr>
      <w:tr w:rsidR="00805B86" w:rsidRPr="003E4796" w14:paraId="15C5C16B" w14:textId="77777777" w:rsidTr="00876AB2">
        <w:tc>
          <w:tcPr>
            <w:tcW w:w="567" w:type="dxa"/>
          </w:tcPr>
          <w:p w14:paraId="2DD7C09F"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1</w:t>
            </w:r>
          </w:p>
        </w:tc>
        <w:tc>
          <w:tcPr>
            <w:tcW w:w="2694" w:type="dxa"/>
          </w:tcPr>
          <w:p w14:paraId="490550AE" w14:textId="77777777" w:rsidR="00380E5F" w:rsidRPr="003E4796" w:rsidRDefault="00380E5F" w:rsidP="00C2227A">
            <w:pPr>
              <w:spacing w:line="240" w:lineRule="auto"/>
              <w:rPr>
                <w:rFonts w:eastAsia="Times New Roman"/>
                <w:sz w:val="26"/>
                <w:szCs w:val="26"/>
              </w:rPr>
            </w:pPr>
            <w:proofErr w:type="spellStart"/>
            <w:r w:rsidRPr="003E4796">
              <w:rPr>
                <w:rFonts w:eastAsia="Times New Roman"/>
                <w:sz w:val="26"/>
                <w:szCs w:val="26"/>
              </w:rPr>
              <w:t>Джентрифікація</w:t>
            </w:r>
            <w:proofErr w:type="spellEnd"/>
          </w:p>
        </w:tc>
        <w:tc>
          <w:tcPr>
            <w:tcW w:w="567" w:type="dxa"/>
          </w:tcPr>
          <w:p w14:paraId="6BF4F089"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А</w:t>
            </w:r>
          </w:p>
        </w:tc>
        <w:tc>
          <w:tcPr>
            <w:tcW w:w="6662" w:type="dxa"/>
          </w:tcPr>
          <w:p w14:paraId="2EBCA2FE" w14:textId="7975F99E" w:rsidR="00380E5F" w:rsidRPr="003E4796" w:rsidRDefault="00380E5F" w:rsidP="00C2227A">
            <w:pPr>
              <w:spacing w:line="240" w:lineRule="auto"/>
              <w:rPr>
                <w:rFonts w:eastAsia="Times New Roman"/>
                <w:sz w:val="26"/>
                <w:szCs w:val="26"/>
              </w:rPr>
            </w:pPr>
            <w:r w:rsidRPr="003E4796">
              <w:rPr>
                <w:rFonts w:eastAsia="Times New Roman"/>
                <w:sz w:val="26"/>
                <w:szCs w:val="26"/>
              </w:rPr>
              <w:t>Група населених пунктів, між якими існують тісні зв</w:t>
            </w:r>
            <w:r w:rsidR="004034F8">
              <w:rPr>
                <w:rFonts w:eastAsia="Times New Roman"/>
                <w:sz w:val="26"/>
                <w:szCs w:val="26"/>
              </w:rPr>
              <w:t>’</w:t>
            </w:r>
            <w:r w:rsidRPr="003E4796">
              <w:rPr>
                <w:rFonts w:eastAsia="Times New Roman"/>
                <w:sz w:val="26"/>
                <w:szCs w:val="26"/>
              </w:rPr>
              <w:t xml:space="preserve">язки (транспортні, виробничі, культурно-побутові) та частими є </w:t>
            </w:r>
            <w:r w:rsidR="00C61A3E">
              <w:rPr>
                <w:rFonts w:eastAsia="Times New Roman"/>
                <w:sz w:val="26"/>
                <w:szCs w:val="26"/>
              </w:rPr>
              <w:t>«</w:t>
            </w:r>
            <w:r w:rsidRPr="003E4796">
              <w:rPr>
                <w:rFonts w:eastAsia="Times New Roman"/>
                <w:sz w:val="26"/>
                <w:szCs w:val="26"/>
              </w:rPr>
              <w:t>маятникові міграції</w:t>
            </w:r>
            <w:r w:rsidR="00C61A3E">
              <w:rPr>
                <w:rFonts w:eastAsia="Times New Roman"/>
                <w:sz w:val="26"/>
                <w:szCs w:val="26"/>
              </w:rPr>
              <w:t>»</w:t>
            </w:r>
            <w:r w:rsidRPr="003E4796">
              <w:rPr>
                <w:rFonts w:eastAsia="Times New Roman"/>
                <w:sz w:val="26"/>
                <w:szCs w:val="26"/>
              </w:rPr>
              <w:t xml:space="preserve"> населення.</w:t>
            </w:r>
          </w:p>
        </w:tc>
      </w:tr>
      <w:tr w:rsidR="00805B86" w:rsidRPr="003E4796" w14:paraId="3BCC6739" w14:textId="77777777" w:rsidTr="00876AB2">
        <w:tc>
          <w:tcPr>
            <w:tcW w:w="567" w:type="dxa"/>
          </w:tcPr>
          <w:p w14:paraId="5E99E2DC"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2</w:t>
            </w:r>
          </w:p>
        </w:tc>
        <w:tc>
          <w:tcPr>
            <w:tcW w:w="2694" w:type="dxa"/>
          </w:tcPr>
          <w:p w14:paraId="50A10C94"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Міська агломерація</w:t>
            </w:r>
          </w:p>
        </w:tc>
        <w:tc>
          <w:tcPr>
            <w:tcW w:w="567" w:type="dxa"/>
          </w:tcPr>
          <w:p w14:paraId="4D6C70DE"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Б</w:t>
            </w:r>
          </w:p>
        </w:tc>
        <w:tc>
          <w:tcPr>
            <w:tcW w:w="6662" w:type="dxa"/>
          </w:tcPr>
          <w:p w14:paraId="5432CC17"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Відплив міського населення у передмістя, що супроводжується зростанням і розвитком приміської зони.</w:t>
            </w:r>
          </w:p>
        </w:tc>
      </w:tr>
      <w:tr w:rsidR="00805B86" w:rsidRPr="003E4796" w14:paraId="2CE7BD83" w14:textId="77777777" w:rsidTr="00876AB2">
        <w:tc>
          <w:tcPr>
            <w:tcW w:w="567" w:type="dxa"/>
          </w:tcPr>
          <w:p w14:paraId="2BA0B985"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3</w:t>
            </w:r>
          </w:p>
        </w:tc>
        <w:tc>
          <w:tcPr>
            <w:tcW w:w="2694" w:type="dxa"/>
          </w:tcPr>
          <w:p w14:paraId="4FF9E58D"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Мегаполіс</w:t>
            </w:r>
          </w:p>
        </w:tc>
        <w:tc>
          <w:tcPr>
            <w:tcW w:w="567" w:type="dxa"/>
          </w:tcPr>
          <w:p w14:paraId="40E841F1"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В</w:t>
            </w:r>
          </w:p>
        </w:tc>
        <w:tc>
          <w:tcPr>
            <w:tcW w:w="6662" w:type="dxa"/>
          </w:tcPr>
          <w:p w14:paraId="29368DB9"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Реконструкція і оновлення раніше не привабливих частин міста та переїзд до них заможних верств населення.</w:t>
            </w:r>
          </w:p>
        </w:tc>
      </w:tr>
      <w:tr w:rsidR="00805B86" w:rsidRPr="003E4796" w14:paraId="0875F845" w14:textId="77777777" w:rsidTr="00876AB2">
        <w:trPr>
          <w:trHeight w:val="598"/>
        </w:trPr>
        <w:tc>
          <w:tcPr>
            <w:tcW w:w="567" w:type="dxa"/>
          </w:tcPr>
          <w:p w14:paraId="515E131F"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4</w:t>
            </w:r>
          </w:p>
        </w:tc>
        <w:tc>
          <w:tcPr>
            <w:tcW w:w="2694" w:type="dxa"/>
          </w:tcPr>
          <w:p w14:paraId="21105F82" w14:textId="77777777" w:rsidR="00380E5F" w:rsidRPr="003E4796" w:rsidRDefault="00380E5F" w:rsidP="00C2227A">
            <w:pPr>
              <w:spacing w:line="240" w:lineRule="auto"/>
              <w:rPr>
                <w:rFonts w:eastAsia="Times New Roman"/>
                <w:sz w:val="26"/>
                <w:szCs w:val="26"/>
              </w:rPr>
            </w:pPr>
            <w:proofErr w:type="spellStart"/>
            <w:r w:rsidRPr="003E4796">
              <w:rPr>
                <w:rFonts w:eastAsia="Times New Roman"/>
                <w:sz w:val="26"/>
                <w:szCs w:val="26"/>
              </w:rPr>
              <w:t>Субурбанізація</w:t>
            </w:r>
            <w:proofErr w:type="spellEnd"/>
          </w:p>
        </w:tc>
        <w:tc>
          <w:tcPr>
            <w:tcW w:w="567" w:type="dxa"/>
          </w:tcPr>
          <w:p w14:paraId="0C2CD080"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Г</w:t>
            </w:r>
          </w:p>
        </w:tc>
        <w:tc>
          <w:tcPr>
            <w:tcW w:w="6662" w:type="dxa"/>
          </w:tcPr>
          <w:p w14:paraId="2E4782E9" w14:textId="77777777" w:rsidR="00380E5F" w:rsidRPr="003E4796" w:rsidRDefault="00380E5F" w:rsidP="00C2227A">
            <w:pPr>
              <w:spacing w:line="240" w:lineRule="auto"/>
              <w:rPr>
                <w:rFonts w:eastAsia="Times New Roman"/>
                <w:sz w:val="26"/>
                <w:szCs w:val="26"/>
              </w:rPr>
            </w:pPr>
            <w:r w:rsidRPr="003E4796">
              <w:rPr>
                <w:rFonts w:eastAsia="Times New Roman"/>
                <w:sz w:val="26"/>
                <w:szCs w:val="26"/>
              </w:rPr>
              <w:t>Група міських агломерацій, які майже зливаються забудовою й мають єдину інфраструктуру.</w:t>
            </w:r>
          </w:p>
        </w:tc>
      </w:tr>
    </w:tbl>
    <w:p w14:paraId="30C21774" w14:textId="77777777" w:rsidR="00380E5F" w:rsidRPr="003E4796" w:rsidRDefault="00380E5F" w:rsidP="00C2227A">
      <w:pPr>
        <w:spacing w:after="0" w:line="240" w:lineRule="auto"/>
        <w:rPr>
          <w:rFonts w:ascii="Times New Roman" w:hAnsi="Times New Roman" w:cs="Times New Roman"/>
          <w:sz w:val="26"/>
          <w:szCs w:val="26"/>
        </w:rPr>
      </w:pPr>
    </w:p>
    <w:p w14:paraId="210A934F"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6.3. Визначте ДВІ особливості процесу урбанізації в розвинених країнах. (2 бали)</w:t>
      </w:r>
    </w:p>
    <w:p w14:paraId="2DC21332"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низький рівень урбанізації</w:t>
      </w:r>
    </w:p>
    <w:p w14:paraId="0967224F"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високі темпи урбанізації</w:t>
      </w:r>
    </w:p>
    <w:p w14:paraId="549BEC91"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хибна урбанізація</w:t>
      </w:r>
    </w:p>
    <w:p w14:paraId="7CCF5588"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низькі темпи урбанізації</w:t>
      </w:r>
    </w:p>
    <w:p w14:paraId="391140F6"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Д високий рівень урбанізації </w:t>
      </w:r>
    </w:p>
    <w:p w14:paraId="65F5EF43" w14:textId="77777777" w:rsidR="00380E5F" w:rsidRPr="003E4796" w:rsidRDefault="00380E5F" w:rsidP="00C2227A">
      <w:pPr>
        <w:spacing w:after="0" w:line="240" w:lineRule="auto"/>
        <w:rPr>
          <w:rFonts w:ascii="Times New Roman" w:hAnsi="Times New Roman" w:cs="Times New Roman"/>
          <w:sz w:val="26"/>
          <w:szCs w:val="26"/>
        </w:rPr>
      </w:pPr>
    </w:p>
    <w:p w14:paraId="2E92D6A3"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11"/>
        <w:tblW w:w="10532" w:type="dxa"/>
        <w:tblInd w:w="8" w:type="dxa"/>
        <w:tblLayout w:type="fixed"/>
        <w:tblLook w:val="0000" w:firstRow="0" w:lastRow="0" w:firstColumn="0" w:lastColumn="0" w:noHBand="0" w:noVBand="0"/>
      </w:tblPr>
      <w:tblGrid>
        <w:gridCol w:w="1263"/>
        <w:gridCol w:w="564"/>
        <w:gridCol w:w="567"/>
        <w:gridCol w:w="567"/>
        <w:gridCol w:w="1867"/>
        <w:gridCol w:w="968"/>
        <w:gridCol w:w="1485"/>
        <w:gridCol w:w="1411"/>
        <w:gridCol w:w="814"/>
        <w:gridCol w:w="1026"/>
      </w:tblGrid>
      <w:tr w:rsidR="00F64A53" w:rsidRPr="003E4796" w14:paraId="216935E8" w14:textId="77777777" w:rsidTr="00F64A53">
        <w:trPr>
          <w:trHeight w:val="20"/>
        </w:trPr>
        <w:tc>
          <w:tcPr>
            <w:tcW w:w="1263" w:type="dxa"/>
          </w:tcPr>
          <w:p w14:paraId="4BD8EE14"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Рівні</w:t>
            </w:r>
          </w:p>
        </w:tc>
        <w:tc>
          <w:tcPr>
            <w:tcW w:w="1698" w:type="dxa"/>
            <w:gridSpan w:val="3"/>
          </w:tcPr>
          <w:p w14:paraId="5C324224"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Початковий і середній</w:t>
            </w:r>
          </w:p>
        </w:tc>
        <w:tc>
          <w:tcPr>
            <w:tcW w:w="2835" w:type="dxa"/>
            <w:gridSpan w:val="2"/>
          </w:tcPr>
          <w:p w14:paraId="0F2046DB"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Достатній</w:t>
            </w:r>
          </w:p>
        </w:tc>
        <w:tc>
          <w:tcPr>
            <w:tcW w:w="3710" w:type="dxa"/>
            <w:gridSpan w:val="3"/>
          </w:tcPr>
          <w:p w14:paraId="644B08FD"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Високий</w:t>
            </w:r>
          </w:p>
        </w:tc>
        <w:tc>
          <w:tcPr>
            <w:tcW w:w="1026" w:type="dxa"/>
            <w:vMerge w:val="restart"/>
          </w:tcPr>
          <w:p w14:paraId="2DA4AC0D" w14:textId="6D046E73"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Усього балів</w:t>
            </w:r>
          </w:p>
        </w:tc>
      </w:tr>
      <w:tr w:rsidR="00F64A53" w:rsidRPr="003E4796" w14:paraId="0368A399" w14:textId="77777777" w:rsidTr="00F64A53">
        <w:trPr>
          <w:trHeight w:val="20"/>
        </w:trPr>
        <w:tc>
          <w:tcPr>
            <w:tcW w:w="1263" w:type="dxa"/>
            <w:vMerge w:val="restart"/>
          </w:tcPr>
          <w:p w14:paraId="5C45CE2F"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№ТЗ</w:t>
            </w:r>
          </w:p>
        </w:tc>
        <w:tc>
          <w:tcPr>
            <w:tcW w:w="564" w:type="dxa"/>
            <w:vMerge w:val="restart"/>
          </w:tcPr>
          <w:p w14:paraId="7D03D728"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567" w:type="dxa"/>
            <w:vMerge w:val="restart"/>
          </w:tcPr>
          <w:p w14:paraId="176223ED"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567" w:type="dxa"/>
            <w:vMerge w:val="restart"/>
          </w:tcPr>
          <w:p w14:paraId="2B090175"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3</w:t>
            </w:r>
          </w:p>
        </w:tc>
        <w:tc>
          <w:tcPr>
            <w:tcW w:w="1867" w:type="dxa"/>
            <w:vMerge w:val="restart"/>
          </w:tcPr>
          <w:p w14:paraId="1389AE7D"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4</w:t>
            </w:r>
          </w:p>
        </w:tc>
        <w:tc>
          <w:tcPr>
            <w:tcW w:w="968" w:type="dxa"/>
            <w:vMerge w:val="restart"/>
          </w:tcPr>
          <w:p w14:paraId="23F7A1BE"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5</w:t>
            </w:r>
          </w:p>
        </w:tc>
        <w:tc>
          <w:tcPr>
            <w:tcW w:w="3710" w:type="dxa"/>
            <w:gridSpan w:val="3"/>
          </w:tcPr>
          <w:p w14:paraId="6E04AF91"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6</w:t>
            </w:r>
          </w:p>
        </w:tc>
        <w:tc>
          <w:tcPr>
            <w:tcW w:w="1026" w:type="dxa"/>
            <w:vMerge/>
          </w:tcPr>
          <w:p w14:paraId="44D03AB2" w14:textId="035785F8" w:rsidR="00F64A53" w:rsidRPr="003E4796" w:rsidRDefault="00F64A53" w:rsidP="00C2227A">
            <w:pPr>
              <w:widowControl w:val="0"/>
              <w:spacing w:line="240" w:lineRule="auto"/>
              <w:jc w:val="center"/>
              <w:rPr>
                <w:rFonts w:eastAsia="Times New Roman"/>
                <w:sz w:val="26"/>
                <w:szCs w:val="26"/>
              </w:rPr>
            </w:pPr>
          </w:p>
        </w:tc>
      </w:tr>
      <w:tr w:rsidR="00F64A53" w:rsidRPr="003E4796" w14:paraId="572C63F3" w14:textId="77777777" w:rsidTr="00F64A53">
        <w:trPr>
          <w:trHeight w:val="20"/>
        </w:trPr>
        <w:tc>
          <w:tcPr>
            <w:tcW w:w="1263" w:type="dxa"/>
            <w:vMerge/>
          </w:tcPr>
          <w:p w14:paraId="6058CB65" w14:textId="77777777" w:rsidR="00F64A53" w:rsidRPr="003E4796" w:rsidRDefault="00F64A53" w:rsidP="00C2227A">
            <w:pPr>
              <w:widowControl w:val="0"/>
              <w:spacing w:line="240" w:lineRule="auto"/>
              <w:jc w:val="center"/>
              <w:rPr>
                <w:rFonts w:eastAsia="Times New Roman"/>
                <w:sz w:val="26"/>
                <w:szCs w:val="26"/>
              </w:rPr>
            </w:pPr>
          </w:p>
        </w:tc>
        <w:tc>
          <w:tcPr>
            <w:tcW w:w="564" w:type="dxa"/>
            <w:vMerge/>
          </w:tcPr>
          <w:p w14:paraId="497FBEFA" w14:textId="77777777" w:rsidR="00F64A53" w:rsidRPr="003E4796" w:rsidRDefault="00F64A53" w:rsidP="00C2227A">
            <w:pPr>
              <w:widowControl w:val="0"/>
              <w:spacing w:line="240" w:lineRule="auto"/>
              <w:jc w:val="center"/>
              <w:rPr>
                <w:rFonts w:eastAsia="Times New Roman"/>
                <w:sz w:val="26"/>
                <w:szCs w:val="26"/>
              </w:rPr>
            </w:pPr>
          </w:p>
        </w:tc>
        <w:tc>
          <w:tcPr>
            <w:tcW w:w="567" w:type="dxa"/>
            <w:vMerge/>
          </w:tcPr>
          <w:p w14:paraId="44CE5C21" w14:textId="77777777" w:rsidR="00F64A53" w:rsidRPr="003E4796" w:rsidRDefault="00F64A53" w:rsidP="00C2227A">
            <w:pPr>
              <w:widowControl w:val="0"/>
              <w:spacing w:line="240" w:lineRule="auto"/>
              <w:jc w:val="center"/>
              <w:rPr>
                <w:rFonts w:eastAsia="Times New Roman"/>
                <w:sz w:val="26"/>
                <w:szCs w:val="26"/>
              </w:rPr>
            </w:pPr>
          </w:p>
        </w:tc>
        <w:tc>
          <w:tcPr>
            <w:tcW w:w="567" w:type="dxa"/>
            <w:vMerge/>
          </w:tcPr>
          <w:p w14:paraId="3BB139A0" w14:textId="77777777" w:rsidR="00F64A53" w:rsidRPr="003E4796" w:rsidRDefault="00F64A53" w:rsidP="00C2227A">
            <w:pPr>
              <w:widowControl w:val="0"/>
              <w:spacing w:line="240" w:lineRule="auto"/>
              <w:jc w:val="center"/>
              <w:rPr>
                <w:rFonts w:eastAsia="Times New Roman"/>
                <w:sz w:val="26"/>
                <w:szCs w:val="26"/>
              </w:rPr>
            </w:pPr>
          </w:p>
        </w:tc>
        <w:tc>
          <w:tcPr>
            <w:tcW w:w="1867" w:type="dxa"/>
            <w:vMerge/>
          </w:tcPr>
          <w:p w14:paraId="18FC8E96" w14:textId="77777777" w:rsidR="00F64A53" w:rsidRPr="003E4796" w:rsidRDefault="00F64A53" w:rsidP="00C2227A">
            <w:pPr>
              <w:widowControl w:val="0"/>
              <w:spacing w:line="240" w:lineRule="auto"/>
              <w:jc w:val="center"/>
              <w:rPr>
                <w:rFonts w:eastAsia="Times New Roman"/>
                <w:sz w:val="26"/>
                <w:szCs w:val="26"/>
              </w:rPr>
            </w:pPr>
          </w:p>
        </w:tc>
        <w:tc>
          <w:tcPr>
            <w:tcW w:w="968" w:type="dxa"/>
            <w:vMerge/>
          </w:tcPr>
          <w:p w14:paraId="2BF6D3B4" w14:textId="77777777" w:rsidR="00F64A53" w:rsidRPr="003E4796" w:rsidRDefault="00F64A53" w:rsidP="00C2227A">
            <w:pPr>
              <w:widowControl w:val="0"/>
              <w:spacing w:line="240" w:lineRule="auto"/>
              <w:jc w:val="center"/>
              <w:rPr>
                <w:rFonts w:eastAsia="Times New Roman"/>
                <w:sz w:val="26"/>
                <w:szCs w:val="26"/>
              </w:rPr>
            </w:pPr>
          </w:p>
        </w:tc>
        <w:tc>
          <w:tcPr>
            <w:tcW w:w="1485" w:type="dxa"/>
          </w:tcPr>
          <w:p w14:paraId="3724779C"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6.1.</w:t>
            </w:r>
          </w:p>
        </w:tc>
        <w:tc>
          <w:tcPr>
            <w:tcW w:w="1411" w:type="dxa"/>
          </w:tcPr>
          <w:p w14:paraId="0D0D5FA3"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6.2.</w:t>
            </w:r>
          </w:p>
        </w:tc>
        <w:tc>
          <w:tcPr>
            <w:tcW w:w="814" w:type="dxa"/>
          </w:tcPr>
          <w:p w14:paraId="551A9A06"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6.3.</w:t>
            </w:r>
          </w:p>
        </w:tc>
        <w:tc>
          <w:tcPr>
            <w:tcW w:w="1026" w:type="dxa"/>
            <w:vMerge/>
          </w:tcPr>
          <w:p w14:paraId="7893BFA7" w14:textId="77777777" w:rsidR="00F64A53" w:rsidRPr="003E4796" w:rsidRDefault="00F64A53" w:rsidP="00C2227A">
            <w:pPr>
              <w:widowControl w:val="0"/>
              <w:spacing w:line="240" w:lineRule="auto"/>
              <w:jc w:val="center"/>
              <w:rPr>
                <w:rFonts w:eastAsia="Times New Roman"/>
                <w:sz w:val="26"/>
                <w:szCs w:val="26"/>
              </w:rPr>
            </w:pPr>
          </w:p>
        </w:tc>
      </w:tr>
      <w:tr w:rsidR="00F64A53" w:rsidRPr="003E4796" w14:paraId="7D5FE474" w14:textId="77777777" w:rsidTr="00F64A53">
        <w:trPr>
          <w:trHeight w:val="20"/>
        </w:trPr>
        <w:tc>
          <w:tcPr>
            <w:tcW w:w="1263" w:type="dxa"/>
          </w:tcPr>
          <w:p w14:paraId="5D034BE6"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Відповіді</w:t>
            </w:r>
          </w:p>
        </w:tc>
        <w:tc>
          <w:tcPr>
            <w:tcW w:w="564" w:type="dxa"/>
          </w:tcPr>
          <w:p w14:paraId="6283A299"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А</w:t>
            </w:r>
          </w:p>
        </w:tc>
        <w:tc>
          <w:tcPr>
            <w:tcW w:w="567" w:type="dxa"/>
          </w:tcPr>
          <w:p w14:paraId="6F01C4EF"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Б</w:t>
            </w:r>
          </w:p>
        </w:tc>
        <w:tc>
          <w:tcPr>
            <w:tcW w:w="567" w:type="dxa"/>
          </w:tcPr>
          <w:p w14:paraId="31ED009B"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А</w:t>
            </w:r>
          </w:p>
        </w:tc>
        <w:tc>
          <w:tcPr>
            <w:tcW w:w="1867" w:type="dxa"/>
          </w:tcPr>
          <w:p w14:paraId="6C3D16D8" w14:textId="5E0E1415"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1</w:t>
            </w:r>
            <w:r>
              <w:rPr>
                <w:rFonts w:eastAsia="Times New Roman"/>
                <w:sz w:val="26"/>
                <w:szCs w:val="26"/>
              </w:rPr>
              <w:t>-</w:t>
            </w:r>
            <w:r w:rsidRPr="003E4796">
              <w:rPr>
                <w:rFonts w:eastAsia="Times New Roman"/>
                <w:sz w:val="26"/>
                <w:szCs w:val="26"/>
              </w:rPr>
              <w:t>Б</w:t>
            </w:r>
            <w:r>
              <w:rPr>
                <w:rFonts w:eastAsia="Times New Roman"/>
                <w:sz w:val="26"/>
                <w:szCs w:val="26"/>
              </w:rPr>
              <w:t>,</w:t>
            </w:r>
            <w:r w:rsidRPr="003E4796">
              <w:rPr>
                <w:rFonts w:eastAsia="Times New Roman"/>
                <w:sz w:val="26"/>
                <w:szCs w:val="26"/>
              </w:rPr>
              <w:t xml:space="preserve"> 2</w:t>
            </w:r>
            <w:r>
              <w:rPr>
                <w:rFonts w:eastAsia="Times New Roman"/>
                <w:sz w:val="26"/>
                <w:szCs w:val="26"/>
              </w:rPr>
              <w:t>-</w:t>
            </w:r>
            <w:r w:rsidRPr="003E4796">
              <w:rPr>
                <w:rFonts w:eastAsia="Times New Roman"/>
                <w:sz w:val="26"/>
                <w:szCs w:val="26"/>
              </w:rPr>
              <w:t>Г</w:t>
            </w:r>
            <w:r>
              <w:rPr>
                <w:rFonts w:eastAsia="Times New Roman"/>
                <w:sz w:val="26"/>
                <w:szCs w:val="26"/>
              </w:rPr>
              <w:t>,</w:t>
            </w:r>
            <w:r w:rsidRPr="003E4796">
              <w:rPr>
                <w:rFonts w:eastAsia="Times New Roman"/>
                <w:sz w:val="26"/>
                <w:szCs w:val="26"/>
              </w:rPr>
              <w:t xml:space="preserve"> 3</w:t>
            </w:r>
            <w:r>
              <w:rPr>
                <w:rFonts w:eastAsia="Times New Roman"/>
                <w:sz w:val="26"/>
                <w:szCs w:val="26"/>
              </w:rPr>
              <w:t>-</w:t>
            </w:r>
            <w:r w:rsidRPr="003E4796">
              <w:rPr>
                <w:rFonts w:eastAsia="Times New Roman"/>
                <w:sz w:val="26"/>
                <w:szCs w:val="26"/>
              </w:rPr>
              <w:t>В</w:t>
            </w:r>
            <w:r>
              <w:rPr>
                <w:rFonts w:eastAsia="Times New Roman"/>
                <w:sz w:val="26"/>
                <w:szCs w:val="26"/>
              </w:rPr>
              <w:t>,</w:t>
            </w:r>
            <w:r w:rsidRPr="003E4796">
              <w:rPr>
                <w:rFonts w:eastAsia="Times New Roman"/>
                <w:sz w:val="26"/>
                <w:szCs w:val="26"/>
              </w:rPr>
              <w:t xml:space="preserve"> 4</w:t>
            </w:r>
            <w:r>
              <w:rPr>
                <w:rFonts w:eastAsia="Times New Roman"/>
                <w:sz w:val="26"/>
                <w:szCs w:val="26"/>
              </w:rPr>
              <w:t>-</w:t>
            </w:r>
            <w:r w:rsidRPr="003E4796">
              <w:rPr>
                <w:rFonts w:eastAsia="Times New Roman"/>
                <w:sz w:val="26"/>
                <w:szCs w:val="26"/>
              </w:rPr>
              <w:t>А</w:t>
            </w:r>
          </w:p>
        </w:tc>
        <w:tc>
          <w:tcPr>
            <w:tcW w:w="968" w:type="dxa"/>
          </w:tcPr>
          <w:p w14:paraId="7EA242D1"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А, Г</w:t>
            </w:r>
          </w:p>
        </w:tc>
        <w:tc>
          <w:tcPr>
            <w:tcW w:w="1485" w:type="dxa"/>
          </w:tcPr>
          <w:p w14:paraId="31EA50ED"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урбанізація</w:t>
            </w:r>
          </w:p>
        </w:tc>
        <w:tc>
          <w:tcPr>
            <w:tcW w:w="1411" w:type="dxa"/>
          </w:tcPr>
          <w:p w14:paraId="052F5776" w14:textId="59C14FF5"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1</w:t>
            </w:r>
            <w:r>
              <w:rPr>
                <w:rFonts w:eastAsia="Times New Roman"/>
                <w:sz w:val="26"/>
                <w:szCs w:val="26"/>
              </w:rPr>
              <w:t>-</w:t>
            </w:r>
            <w:r w:rsidRPr="003E4796">
              <w:rPr>
                <w:rFonts w:eastAsia="Times New Roman"/>
                <w:sz w:val="26"/>
                <w:szCs w:val="26"/>
              </w:rPr>
              <w:t>В</w:t>
            </w:r>
            <w:r>
              <w:rPr>
                <w:rFonts w:eastAsia="Times New Roman"/>
                <w:sz w:val="26"/>
                <w:szCs w:val="26"/>
              </w:rPr>
              <w:t>,</w:t>
            </w:r>
            <w:r w:rsidRPr="003E4796">
              <w:rPr>
                <w:rFonts w:eastAsia="Times New Roman"/>
                <w:sz w:val="26"/>
                <w:szCs w:val="26"/>
              </w:rPr>
              <w:t xml:space="preserve"> 2</w:t>
            </w:r>
            <w:r>
              <w:rPr>
                <w:rFonts w:eastAsia="Times New Roman"/>
                <w:sz w:val="26"/>
                <w:szCs w:val="26"/>
              </w:rPr>
              <w:t>-</w:t>
            </w:r>
            <w:r w:rsidRPr="003E4796">
              <w:rPr>
                <w:rFonts w:eastAsia="Times New Roman"/>
                <w:sz w:val="26"/>
                <w:szCs w:val="26"/>
              </w:rPr>
              <w:t>А</w:t>
            </w:r>
            <w:r>
              <w:rPr>
                <w:rFonts w:eastAsia="Times New Roman"/>
                <w:sz w:val="26"/>
                <w:szCs w:val="26"/>
              </w:rPr>
              <w:t>,</w:t>
            </w:r>
            <w:r w:rsidRPr="003E4796">
              <w:rPr>
                <w:rFonts w:eastAsia="Times New Roman"/>
                <w:sz w:val="26"/>
                <w:szCs w:val="26"/>
              </w:rPr>
              <w:t xml:space="preserve"> 3</w:t>
            </w:r>
            <w:r>
              <w:rPr>
                <w:rFonts w:eastAsia="Times New Roman"/>
                <w:sz w:val="26"/>
                <w:szCs w:val="26"/>
              </w:rPr>
              <w:t>-</w:t>
            </w:r>
            <w:r w:rsidRPr="003E4796">
              <w:rPr>
                <w:rFonts w:eastAsia="Times New Roman"/>
                <w:sz w:val="26"/>
                <w:szCs w:val="26"/>
              </w:rPr>
              <w:t>Г</w:t>
            </w:r>
            <w:r>
              <w:rPr>
                <w:rFonts w:eastAsia="Times New Roman"/>
                <w:sz w:val="26"/>
                <w:szCs w:val="26"/>
              </w:rPr>
              <w:t>,</w:t>
            </w:r>
            <w:r w:rsidRPr="003E4796">
              <w:rPr>
                <w:rFonts w:eastAsia="Times New Roman"/>
                <w:sz w:val="26"/>
                <w:szCs w:val="26"/>
              </w:rPr>
              <w:t xml:space="preserve"> 4</w:t>
            </w:r>
            <w:r>
              <w:rPr>
                <w:rFonts w:eastAsia="Times New Roman"/>
                <w:sz w:val="26"/>
                <w:szCs w:val="26"/>
              </w:rPr>
              <w:t>-</w:t>
            </w:r>
            <w:r w:rsidRPr="003E4796">
              <w:rPr>
                <w:rFonts w:eastAsia="Times New Roman"/>
                <w:sz w:val="26"/>
                <w:szCs w:val="26"/>
              </w:rPr>
              <w:t>Б</w:t>
            </w:r>
          </w:p>
        </w:tc>
        <w:tc>
          <w:tcPr>
            <w:tcW w:w="814" w:type="dxa"/>
          </w:tcPr>
          <w:p w14:paraId="043B08A9" w14:textId="77777777" w:rsidR="00F64A53" w:rsidRPr="003E4796" w:rsidRDefault="00F64A53" w:rsidP="00C2227A">
            <w:pPr>
              <w:widowControl w:val="0"/>
              <w:spacing w:line="240" w:lineRule="auto"/>
              <w:jc w:val="center"/>
              <w:rPr>
                <w:rFonts w:eastAsia="Times New Roman"/>
                <w:sz w:val="26"/>
                <w:szCs w:val="26"/>
              </w:rPr>
            </w:pPr>
            <w:r w:rsidRPr="003E4796">
              <w:rPr>
                <w:rFonts w:eastAsia="Times New Roman"/>
                <w:sz w:val="26"/>
                <w:szCs w:val="26"/>
              </w:rPr>
              <w:t>Г, Д</w:t>
            </w:r>
          </w:p>
        </w:tc>
        <w:tc>
          <w:tcPr>
            <w:tcW w:w="1026" w:type="dxa"/>
            <w:vMerge/>
          </w:tcPr>
          <w:p w14:paraId="67C7F71C" w14:textId="77777777" w:rsidR="00F64A53" w:rsidRPr="003E4796" w:rsidRDefault="00F64A53" w:rsidP="00C2227A">
            <w:pPr>
              <w:widowControl w:val="0"/>
              <w:spacing w:line="240" w:lineRule="auto"/>
              <w:jc w:val="center"/>
              <w:rPr>
                <w:rFonts w:eastAsia="Times New Roman"/>
                <w:sz w:val="26"/>
                <w:szCs w:val="26"/>
              </w:rPr>
            </w:pPr>
          </w:p>
        </w:tc>
      </w:tr>
      <w:tr w:rsidR="00805B86" w:rsidRPr="003E4796" w14:paraId="0DAAA985" w14:textId="77777777" w:rsidTr="00F64A53">
        <w:trPr>
          <w:trHeight w:val="20"/>
        </w:trPr>
        <w:tc>
          <w:tcPr>
            <w:tcW w:w="1263" w:type="dxa"/>
          </w:tcPr>
          <w:p w14:paraId="62CC3CEF"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Бали</w:t>
            </w:r>
          </w:p>
        </w:tc>
        <w:tc>
          <w:tcPr>
            <w:tcW w:w="564" w:type="dxa"/>
          </w:tcPr>
          <w:p w14:paraId="504A9456"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567" w:type="dxa"/>
          </w:tcPr>
          <w:p w14:paraId="58297637"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567" w:type="dxa"/>
          </w:tcPr>
          <w:p w14:paraId="49A9070D"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1867" w:type="dxa"/>
          </w:tcPr>
          <w:p w14:paraId="74806D37"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968" w:type="dxa"/>
          </w:tcPr>
          <w:p w14:paraId="7DEABB9B"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1485" w:type="dxa"/>
          </w:tcPr>
          <w:p w14:paraId="312C276A"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1411" w:type="dxa"/>
          </w:tcPr>
          <w:p w14:paraId="05F0DBF6"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814" w:type="dxa"/>
          </w:tcPr>
          <w:p w14:paraId="043326AA"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1026" w:type="dxa"/>
          </w:tcPr>
          <w:p w14:paraId="395F075F"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12</w:t>
            </w:r>
          </w:p>
        </w:tc>
      </w:tr>
    </w:tbl>
    <w:p w14:paraId="67361D45" w14:textId="77777777" w:rsidR="00380E5F" w:rsidRPr="003E4796" w:rsidRDefault="00380E5F" w:rsidP="00C2227A">
      <w:pPr>
        <w:spacing w:after="0" w:line="240" w:lineRule="auto"/>
        <w:rPr>
          <w:rFonts w:ascii="Times New Roman" w:hAnsi="Times New Roman" w:cs="Times New Roman"/>
          <w:sz w:val="26"/>
          <w:szCs w:val="26"/>
        </w:rPr>
      </w:pPr>
    </w:p>
    <w:p w14:paraId="220DC49F"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053CD877" w14:textId="77777777" w:rsidR="00380E5F" w:rsidRPr="00F64A53" w:rsidRDefault="00380E5F" w:rsidP="00C2227A">
      <w:pPr>
        <w:spacing w:after="0" w:line="240" w:lineRule="auto"/>
        <w:jc w:val="center"/>
        <w:rPr>
          <w:rFonts w:ascii="Times New Roman" w:eastAsia="Times New Roman" w:hAnsi="Times New Roman" w:cs="Times New Roman"/>
          <w:b/>
          <w:bCs/>
          <w:i/>
          <w:iCs/>
          <w:sz w:val="26"/>
          <w:szCs w:val="26"/>
        </w:rPr>
      </w:pPr>
      <w:r w:rsidRPr="00F64A53">
        <w:rPr>
          <w:rFonts w:ascii="Times New Roman" w:eastAsia="Times New Roman" w:hAnsi="Times New Roman" w:cs="Times New Roman"/>
          <w:b/>
          <w:bCs/>
          <w:i/>
          <w:iCs/>
          <w:sz w:val="26"/>
          <w:szCs w:val="26"/>
        </w:rPr>
        <w:t>Початковий та середній рівні</w:t>
      </w:r>
    </w:p>
    <w:p w14:paraId="0A48F266"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2B87EA21"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 xml:space="preserve">1. Уявіть, що ви берете участь у </w:t>
      </w:r>
      <w:proofErr w:type="spellStart"/>
      <w:r w:rsidRPr="003E4796">
        <w:rPr>
          <w:rFonts w:ascii="Times New Roman" w:eastAsia="Times New Roman" w:hAnsi="Times New Roman" w:cs="Times New Roman"/>
          <w:b/>
          <w:bCs/>
          <w:sz w:val="26"/>
          <w:szCs w:val="26"/>
        </w:rPr>
        <w:t>проєкті</w:t>
      </w:r>
      <w:proofErr w:type="spellEnd"/>
      <w:r w:rsidRPr="003E4796">
        <w:rPr>
          <w:rFonts w:ascii="Times New Roman" w:eastAsia="Times New Roman" w:hAnsi="Times New Roman" w:cs="Times New Roman"/>
          <w:b/>
          <w:bCs/>
          <w:sz w:val="26"/>
          <w:szCs w:val="26"/>
        </w:rPr>
        <w:t xml:space="preserve"> з розвитку гірських територій. Одним із завдань є збереження етнокультурної самобутності населення Українських Карпат. Який із заходів найдоцільніше запропонувати? (1 бал)</w:t>
      </w:r>
    </w:p>
    <w:p w14:paraId="182DBAE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Будівництво міжнародного аеропорту.</w:t>
      </w:r>
    </w:p>
    <w:p w14:paraId="2D66D06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Розміщення індустріального парку.</w:t>
      </w:r>
    </w:p>
    <w:p w14:paraId="5C5605FD"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lastRenderedPageBreak/>
        <w:t>В Проведення фестивалю гуцульської культури.</w:t>
      </w:r>
    </w:p>
    <w:p w14:paraId="6B309D7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Виселення жителів із віддалених сіл у міста.</w:t>
      </w:r>
    </w:p>
    <w:p w14:paraId="4314CC6C"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0FF31318" w14:textId="4EB8D87F"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 xml:space="preserve">2. Марічка та Сашко посперечались щодо тотожності/відмінності понять </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мегаполіс</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xml:space="preserve"> і </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агломерація</w:t>
      </w:r>
      <w:r w:rsidR="00C61A3E">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 Яку головну відмінність між цими поняттями вказала Марічка та довела свою думку, скориставшись різними джерелами? (1 бал)</w:t>
      </w:r>
    </w:p>
    <w:p w14:paraId="7B303A9C"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noProof/>
          <w:sz w:val="26"/>
          <w:szCs w:val="26"/>
        </w:rPr>
        <w:drawing>
          <wp:inline distT="0" distB="0" distL="0" distR="0" wp14:anchorId="5BCD6A34" wp14:editId="0BBCBFBB">
            <wp:extent cx="3240000" cy="2482825"/>
            <wp:effectExtent l="0" t="0" r="0" b="0"/>
            <wp:docPr id="47" name="Изображение 9" descr="агломер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 descr="агломерації"/>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40000" cy="2482825"/>
                    </a:xfrm>
                    <a:prstGeom prst="rect">
                      <a:avLst/>
                    </a:prstGeom>
                    <a:noFill/>
                    <a:ln>
                      <a:noFill/>
                    </a:ln>
                  </pic:spPr>
                </pic:pic>
              </a:graphicData>
            </a:graphic>
          </wp:inline>
        </w:drawing>
      </w:r>
    </w:p>
    <w:p w14:paraId="04456A09"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p>
    <w:p w14:paraId="76019C61"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noProof/>
          <w:sz w:val="26"/>
          <w:szCs w:val="26"/>
        </w:rPr>
        <w:drawing>
          <wp:inline distT="0" distB="0" distL="0" distR="0" wp14:anchorId="53DB21FC" wp14:editId="25D39E95">
            <wp:extent cx="3240000" cy="1795568"/>
            <wp:effectExtent l="0" t="0" r="0" b="0"/>
            <wp:docPr id="48" name="Изображение 6" descr="мегаполі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 descr="мегаполіси"/>
                    <pic:cNvPicPr>
                      <a:picLocks noChangeAspect="1" noChangeArrowheads="1"/>
                    </pic:cNvPicPr>
                  </pic:nvPicPr>
                  <pic:blipFill rotWithShape="1">
                    <a:blip r:embed="rId42">
                      <a:extLst>
                        <a:ext uri="{28A0092B-C50C-407E-A947-70E740481C1C}">
                          <a14:useLocalDpi xmlns:a14="http://schemas.microsoft.com/office/drawing/2010/main" val="0"/>
                        </a:ext>
                      </a:extLst>
                    </a:blip>
                    <a:srcRect l="1664" t="3704" r="1861" b="3691"/>
                    <a:stretch/>
                  </pic:blipFill>
                  <pic:spPr bwMode="auto">
                    <a:xfrm>
                      <a:off x="0" y="0"/>
                      <a:ext cx="3240000" cy="1795568"/>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6D92F86"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p>
    <w:p w14:paraId="4500EBF0"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Мегаполіс завжди має понад 20 млн жителів.</w:t>
      </w:r>
    </w:p>
    <w:p w14:paraId="4F68423C"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Міська агломерація охоплює тільки одне місто.</w:t>
      </w:r>
    </w:p>
    <w:p w14:paraId="6DC1CEC9"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Мегаполіс утворюється внаслідок злиття кількох агломерацій.</w:t>
      </w:r>
    </w:p>
    <w:p w14:paraId="3F26F0CD" w14:textId="220E1DA9"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Агломерація обов</w:t>
      </w:r>
      <w:r w:rsidR="004034F8">
        <w:rPr>
          <w:rFonts w:ascii="Times New Roman" w:eastAsia="Times New Roman" w:hAnsi="Times New Roman" w:cs="Times New Roman"/>
          <w:sz w:val="26"/>
          <w:szCs w:val="26"/>
        </w:rPr>
        <w:t>’</w:t>
      </w:r>
      <w:r w:rsidRPr="003E4796">
        <w:rPr>
          <w:rFonts w:ascii="Times New Roman" w:eastAsia="Times New Roman" w:hAnsi="Times New Roman" w:cs="Times New Roman"/>
          <w:sz w:val="26"/>
          <w:szCs w:val="26"/>
        </w:rPr>
        <w:t>язково включає столицю.</w:t>
      </w:r>
    </w:p>
    <w:p w14:paraId="53F0C502"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56C2C414"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3. У країні у 2024 році рівень народжуваності становив 10‰, а смертності — 13‰. Яким буде природний приріст населення за рік? (1 бал)</w:t>
      </w:r>
    </w:p>
    <w:p w14:paraId="08E911C1"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–3‰</w:t>
      </w:r>
    </w:p>
    <w:p w14:paraId="705ACE76"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0‰</w:t>
      </w:r>
    </w:p>
    <w:p w14:paraId="66AF6B4B"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3‰</w:t>
      </w:r>
    </w:p>
    <w:p w14:paraId="72B401C5"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23‰</w:t>
      </w:r>
    </w:p>
    <w:p w14:paraId="7EB4E77C"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p>
    <w:p w14:paraId="7D21893D" w14:textId="77777777" w:rsidR="00380E5F" w:rsidRPr="00F64A53" w:rsidRDefault="00380E5F" w:rsidP="00C2227A">
      <w:pPr>
        <w:spacing w:after="0" w:line="240" w:lineRule="auto"/>
        <w:jc w:val="center"/>
        <w:rPr>
          <w:rFonts w:ascii="Times New Roman" w:eastAsia="Times New Roman" w:hAnsi="Times New Roman" w:cs="Times New Roman"/>
          <w:b/>
          <w:bCs/>
          <w:i/>
          <w:iCs/>
          <w:sz w:val="26"/>
          <w:szCs w:val="26"/>
        </w:rPr>
      </w:pPr>
      <w:r w:rsidRPr="00F64A53">
        <w:rPr>
          <w:rFonts w:ascii="Times New Roman" w:eastAsia="Times New Roman" w:hAnsi="Times New Roman" w:cs="Times New Roman"/>
          <w:b/>
          <w:bCs/>
          <w:i/>
          <w:iCs/>
          <w:sz w:val="26"/>
          <w:szCs w:val="26"/>
        </w:rPr>
        <w:t>Достатній рівень</w:t>
      </w:r>
    </w:p>
    <w:p w14:paraId="0A9AD97B"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b/>
          <w:bCs/>
          <w:sz w:val="26"/>
          <w:szCs w:val="26"/>
        </w:rPr>
        <w:t>4. Під час інвентаризації у методичному кабінеті частина матеріалів з підписаних тематичних коробок випадково пересипалась. Допоможіть асистенту вчителя розкласти матеріали у відповідні тематичні коробки. (2 бали)</w:t>
      </w:r>
    </w:p>
    <w:tbl>
      <w:tblPr>
        <w:tblStyle w:val="a4"/>
        <w:tblW w:w="10485" w:type="dxa"/>
        <w:tblLook w:val="0000" w:firstRow="0" w:lastRow="0" w:firstColumn="0" w:lastColumn="0" w:noHBand="0" w:noVBand="0"/>
      </w:tblPr>
      <w:tblGrid>
        <w:gridCol w:w="567"/>
        <w:gridCol w:w="3747"/>
        <w:gridCol w:w="567"/>
        <w:gridCol w:w="5604"/>
      </w:tblGrid>
      <w:tr w:rsidR="00805B86" w:rsidRPr="003E4796" w14:paraId="1ADA8F3D" w14:textId="77777777" w:rsidTr="00876AB2">
        <w:tc>
          <w:tcPr>
            <w:tcW w:w="567" w:type="dxa"/>
          </w:tcPr>
          <w:p w14:paraId="719601F2" w14:textId="77777777" w:rsidR="00380E5F" w:rsidRPr="003E4796" w:rsidRDefault="00380E5F" w:rsidP="00C2227A">
            <w:pPr>
              <w:rPr>
                <w:rFonts w:eastAsia="Times New Roman"/>
                <w:sz w:val="26"/>
                <w:szCs w:val="26"/>
                <w:lang w:val="uk-UA"/>
              </w:rPr>
            </w:pPr>
          </w:p>
        </w:tc>
        <w:tc>
          <w:tcPr>
            <w:tcW w:w="0" w:type="auto"/>
          </w:tcPr>
          <w:p w14:paraId="22D59EF2" w14:textId="77777777" w:rsidR="00380E5F" w:rsidRPr="003E4796" w:rsidRDefault="00380E5F" w:rsidP="00C2227A">
            <w:pPr>
              <w:rPr>
                <w:rFonts w:eastAsia="Times New Roman"/>
                <w:sz w:val="26"/>
                <w:szCs w:val="26"/>
                <w:lang w:val="uk-UA"/>
              </w:rPr>
            </w:pPr>
            <w:r w:rsidRPr="003E4796">
              <w:rPr>
                <w:rFonts w:eastAsia="Times New Roman"/>
                <w:i/>
                <w:iCs/>
                <w:sz w:val="26"/>
                <w:szCs w:val="26"/>
                <w:lang w:val="uk-UA"/>
              </w:rPr>
              <w:t>Назва коробки</w:t>
            </w:r>
          </w:p>
        </w:tc>
        <w:tc>
          <w:tcPr>
            <w:tcW w:w="567" w:type="dxa"/>
          </w:tcPr>
          <w:p w14:paraId="783F7178" w14:textId="77777777" w:rsidR="00380E5F" w:rsidRPr="003E4796" w:rsidRDefault="00380E5F" w:rsidP="00C2227A">
            <w:pPr>
              <w:rPr>
                <w:rFonts w:eastAsia="Times New Roman"/>
                <w:sz w:val="26"/>
                <w:szCs w:val="26"/>
                <w:lang w:val="uk-UA"/>
              </w:rPr>
            </w:pPr>
          </w:p>
        </w:tc>
        <w:tc>
          <w:tcPr>
            <w:tcW w:w="5604" w:type="dxa"/>
          </w:tcPr>
          <w:p w14:paraId="34F0F457" w14:textId="77777777" w:rsidR="00380E5F" w:rsidRPr="003E4796" w:rsidRDefault="00380E5F" w:rsidP="00C2227A">
            <w:pPr>
              <w:rPr>
                <w:rFonts w:eastAsia="Times New Roman"/>
                <w:sz w:val="26"/>
                <w:szCs w:val="26"/>
                <w:lang w:val="uk-UA"/>
              </w:rPr>
            </w:pPr>
            <w:r w:rsidRPr="003E4796">
              <w:rPr>
                <w:rFonts w:eastAsia="Times New Roman"/>
                <w:i/>
                <w:iCs/>
                <w:sz w:val="26"/>
                <w:szCs w:val="26"/>
                <w:lang w:val="uk-UA"/>
              </w:rPr>
              <w:t>Тема матеріалу</w:t>
            </w:r>
          </w:p>
        </w:tc>
      </w:tr>
      <w:tr w:rsidR="00805B86" w:rsidRPr="003E4796" w14:paraId="202A3FD1" w14:textId="77777777" w:rsidTr="00876AB2">
        <w:tc>
          <w:tcPr>
            <w:tcW w:w="567" w:type="dxa"/>
          </w:tcPr>
          <w:p w14:paraId="4DB5E4A3"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1</w:t>
            </w:r>
          </w:p>
        </w:tc>
        <w:tc>
          <w:tcPr>
            <w:tcW w:w="0" w:type="auto"/>
          </w:tcPr>
          <w:p w14:paraId="56111402"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Міста-мільйонники в Україні</w:t>
            </w:r>
          </w:p>
        </w:tc>
        <w:tc>
          <w:tcPr>
            <w:tcW w:w="567" w:type="dxa"/>
          </w:tcPr>
          <w:p w14:paraId="683985EA"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А</w:t>
            </w:r>
          </w:p>
        </w:tc>
        <w:tc>
          <w:tcPr>
            <w:tcW w:w="5604" w:type="dxa"/>
          </w:tcPr>
          <w:p w14:paraId="01D33F26"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Ужгород, Кропивницький, Луцьк, Черкаси</w:t>
            </w:r>
          </w:p>
        </w:tc>
      </w:tr>
      <w:tr w:rsidR="00805B86" w:rsidRPr="003E4796" w14:paraId="19EC253A" w14:textId="77777777" w:rsidTr="00876AB2">
        <w:tc>
          <w:tcPr>
            <w:tcW w:w="567" w:type="dxa"/>
          </w:tcPr>
          <w:p w14:paraId="0FDEF273"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2</w:t>
            </w:r>
          </w:p>
        </w:tc>
        <w:tc>
          <w:tcPr>
            <w:tcW w:w="0" w:type="auto"/>
          </w:tcPr>
          <w:p w14:paraId="7707CEC3"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 xml:space="preserve">Надвеликі міста в Україні </w:t>
            </w:r>
          </w:p>
        </w:tc>
        <w:tc>
          <w:tcPr>
            <w:tcW w:w="567" w:type="dxa"/>
          </w:tcPr>
          <w:p w14:paraId="0193F66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Б</w:t>
            </w:r>
          </w:p>
        </w:tc>
        <w:tc>
          <w:tcPr>
            <w:tcW w:w="5604" w:type="dxa"/>
          </w:tcPr>
          <w:p w14:paraId="2460355E"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Київ, Харків, Одеса</w:t>
            </w:r>
          </w:p>
        </w:tc>
      </w:tr>
      <w:tr w:rsidR="00805B86" w:rsidRPr="003E4796" w14:paraId="6CB385DC" w14:textId="77777777" w:rsidTr="00876AB2">
        <w:tc>
          <w:tcPr>
            <w:tcW w:w="567" w:type="dxa"/>
          </w:tcPr>
          <w:p w14:paraId="135CEB64"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lastRenderedPageBreak/>
              <w:t>3</w:t>
            </w:r>
          </w:p>
        </w:tc>
        <w:tc>
          <w:tcPr>
            <w:tcW w:w="0" w:type="auto"/>
          </w:tcPr>
          <w:p w14:paraId="6EBF17D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Міські агломерації в Україні</w:t>
            </w:r>
          </w:p>
        </w:tc>
        <w:tc>
          <w:tcPr>
            <w:tcW w:w="567" w:type="dxa"/>
          </w:tcPr>
          <w:p w14:paraId="340226ED"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В</w:t>
            </w:r>
          </w:p>
        </w:tc>
        <w:tc>
          <w:tcPr>
            <w:tcW w:w="5604" w:type="dxa"/>
          </w:tcPr>
          <w:p w14:paraId="519C1A8D" w14:textId="6D84B473" w:rsidR="00380E5F" w:rsidRPr="003E4796" w:rsidRDefault="00380E5F" w:rsidP="00C2227A">
            <w:pPr>
              <w:rPr>
                <w:rFonts w:eastAsia="Times New Roman"/>
                <w:sz w:val="26"/>
                <w:szCs w:val="26"/>
                <w:lang w:val="uk-UA"/>
              </w:rPr>
            </w:pPr>
            <w:r w:rsidRPr="003E4796">
              <w:rPr>
                <w:rFonts w:eastAsia="Times New Roman"/>
                <w:sz w:val="26"/>
                <w:szCs w:val="26"/>
                <w:lang w:val="uk-UA"/>
              </w:rPr>
              <w:t>Ковель, Знам</w:t>
            </w:r>
            <w:r w:rsidR="004034F8">
              <w:rPr>
                <w:rFonts w:eastAsia="Times New Roman"/>
                <w:sz w:val="26"/>
                <w:szCs w:val="26"/>
                <w:lang w:val="uk-UA"/>
              </w:rPr>
              <w:t>’</w:t>
            </w:r>
            <w:r w:rsidRPr="003E4796">
              <w:rPr>
                <w:rFonts w:eastAsia="Times New Roman"/>
                <w:sz w:val="26"/>
                <w:szCs w:val="26"/>
                <w:lang w:val="uk-UA"/>
              </w:rPr>
              <w:t>янка, Сміла, Жмеринка</w:t>
            </w:r>
          </w:p>
        </w:tc>
      </w:tr>
      <w:tr w:rsidR="00805B86" w:rsidRPr="003E4796" w14:paraId="13F47F0E" w14:textId="77777777" w:rsidTr="00876AB2">
        <w:tc>
          <w:tcPr>
            <w:tcW w:w="567" w:type="dxa"/>
          </w:tcPr>
          <w:p w14:paraId="3E2345AE"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4</w:t>
            </w:r>
          </w:p>
        </w:tc>
        <w:tc>
          <w:tcPr>
            <w:tcW w:w="0" w:type="auto"/>
          </w:tcPr>
          <w:p w14:paraId="6A34E852"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Адміністративні центри в Україні</w:t>
            </w:r>
          </w:p>
        </w:tc>
        <w:tc>
          <w:tcPr>
            <w:tcW w:w="567" w:type="dxa"/>
          </w:tcPr>
          <w:p w14:paraId="0AC16FE7"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w:t>
            </w:r>
          </w:p>
        </w:tc>
        <w:tc>
          <w:tcPr>
            <w:tcW w:w="5604" w:type="dxa"/>
          </w:tcPr>
          <w:p w14:paraId="39EEA9CA" w14:textId="32CEBFE6" w:rsidR="00380E5F" w:rsidRPr="003E4796" w:rsidRDefault="00380E5F" w:rsidP="00C2227A">
            <w:pPr>
              <w:rPr>
                <w:rFonts w:eastAsia="Times New Roman"/>
                <w:sz w:val="26"/>
                <w:szCs w:val="26"/>
                <w:lang w:val="uk-UA"/>
              </w:rPr>
            </w:pPr>
            <w:r w:rsidRPr="003E4796">
              <w:rPr>
                <w:rFonts w:eastAsia="Times New Roman"/>
                <w:sz w:val="26"/>
                <w:szCs w:val="26"/>
                <w:lang w:val="uk-UA"/>
              </w:rPr>
              <w:t xml:space="preserve">Київська, Харківська, Одеська, </w:t>
            </w:r>
            <w:proofErr w:type="spellStart"/>
            <w:r w:rsidRPr="003E4796">
              <w:rPr>
                <w:rFonts w:eastAsia="Times New Roman"/>
                <w:sz w:val="26"/>
                <w:szCs w:val="26"/>
                <w:lang w:val="uk-UA"/>
              </w:rPr>
              <w:t>Дніпровсько-Кам</w:t>
            </w:r>
            <w:r w:rsidR="004034F8">
              <w:rPr>
                <w:rFonts w:eastAsia="Times New Roman"/>
                <w:sz w:val="26"/>
                <w:szCs w:val="26"/>
                <w:lang w:val="uk-UA"/>
              </w:rPr>
              <w:t>’</w:t>
            </w:r>
            <w:r w:rsidRPr="003E4796">
              <w:rPr>
                <w:rFonts w:eastAsia="Times New Roman"/>
                <w:sz w:val="26"/>
                <w:szCs w:val="26"/>
                <w:lang w:val="uk-UA"/>
              </w:rPr>
              <w:t>янська</w:t>
            </w:r>
            <w:proofErr w:type="spellEnd"/>
          </w:p>
        </w:tc>
      </w:tr>
      <w:tr w:rsidR="00380E5F" w:rsidRPr="003E4796" w14:paraId="3C02313B" w14:textId="77777777" w:rsidTr="00876AB2">
        <w:tc>
          <w:tcPr>
            <w:tcW w:w="567" w:type="dxa"/>
          </w:tcPr>
          <w:p w14:paraId="25BAF94E" w14:textId="77777777" w:rsidR="00380E5F" w:rsidRPr="003E4796" w:rsidRDefault="00380E5F" w:rsidP="00C2227A">
            <w:pPr>
              <w:rPr>
                <w:rFonts w:eastAsia="Times New Roman"/>
                <w:sz w:val="26"/>
                <w:szCs w:val="26"/>
                <w:lang w:val="uk-UA"/>
              </w:rPr>
            </w:pPr>
          </w:p>
        </w:tc>
        <w:tc>
          <w:tcPr>
            <w:tcW w:w="0" w:type="auto"/>
          </w:tcPr>
          <w:p w14:paraId="10FAE82D" w14:textId="77777777" w:rsidR="00380E5F" w:rsidRPr="003E4796" w:rsidRDefault="00380E5F" w:rsidP="00C2227A">
            <w:pPr>
              <w:rPr>
                <w:rFonts w:eastAsia="Times New Roman"/>
                <w:sz w:val="26"/>
                <w:szCs w:val="26"/>
                <w:lang w:val="uk-UA"/>
              </w:rPr>
            </w:pPr>
          </w:p>
        </w:tc>
        <w:tc>
          <w:tcPr>
            <w:tcW w:w="567" w:type="dxa"/>
          </w:tcPr>
          <w:p w14:paraId="04A9BABA"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Д</w:t>
            </w:r>
          </w:p>
        </w:tc>
        <w:tc>
          <w:tcPr>
            <w:tcW w:w="5604" w:type="dxa"/>
          </w:tcPr>
          <w:p w14:paraId="7E6D23C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Дніпро, Донецьк, Запоріжжя, Львів, Кривий Ріг</w:t>
            </w:r>
          </w:p>
        </w:tc>
      </w:tr>
    </w:tbl>
    <w:p w14:paraId="3B27773B"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p>
    <w:p w14:paraId="7415E141" w14:textId="77777777" w:rsidR="00380E5F" w:rsidRPr="003E4796" w:rsidRDefault="00380E5F" w:rsidP="00C2227A">
      <w:pPr>
        <w:spacing w:after="0" w:line="240" w:lineRule="auto"/>
        <w:jc w:val="both"/>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5. Виокреміть ті нотатки голови громади до реєстру виборців, які свідчать про зменшення на ДВІ особи чисельності постійного населення цієї громади на Львівщині. (2 бали)</w:t>
      </w:r>
    </w:p>
    <w:p w14:paraId="066F7E1E"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Ярема І. – вибув до США на постійне місце проживання.</w:t>
      </w:r>
    </w:p>
    <w:p w14:paraId="7E45EFFB"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Савка Т. – на навчанні в університеті в Івано-Франківську, реєстрацію не змінювала.</w:t>
      </w:r>
    </w:p>
    <w:p w14:paraId="5C145B08"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Гнатишин П. – переїхав у місто Дрогобич, знявся з реєстрації.</w:t>
      </w:r>
    </w:p>
    <w:p w14:paraId="13F51CA6"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Мицик О. – перебуває в лікарні у Львові, прописаний у селі.</w:t>
      </w:r>
    </w:p>
    <w:p w14:paraId="3D58BE82" w14:textId="77777777"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Д Левчук Н. – поїхала до родичів у Чехію на канікули.</w:t>
      </w:r>
    </w:p>
    <w:p w14:paraId="10914F88"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p>
    <w:p w14:paraId="31A4C0C4" w14:textId="77777777" w:rsidR="00380E5F" w:rsidRPr="0084532E" w:rsidRDefault="00380E5F"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Високий рівень</w:t>
      </w:r>
    </w:p>
    <w:p w14:paraId="1883E710"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6. Прочитайте текст і дайте відповіді на запитання.</w:t>
      </w:r>
    </w:p>
    <w:p w14:paraId="17440BB5" w14:textId="52973413" w:rsidR="00380E5F" w:rsidRPr="0084532E" w:rsidRDefault="00C61A3E" w:rsidP="00C2227A">
      <w:pPr>
        <w:spacing w:after="0" w:line="240" w:lineRule="auto"/>
        <w:rPr>
          <w:rFonts w:ascii="Times New Roman" w:hAnsi="Times New Roman" w:cs="Times New Roman"/>
          <w:sz w:val="26"/>
          <w:szCs w:val="26"/>
        </w:rPr>
      </w:pPr>
      <w:r>
        <w:rPr>
          <w:rFonts w:ascii="Times New Roman" w:hAnsi="Times New Roman" w:cs="Times New Roman"/>
          <w:sz w:val="26"/>
          <w:szCs w:val="26"/>
        </w:rPr>
        <w:t>«</w:t>
      </w:r>
      <w:r w:rsidR="00380E5F" w:rsidRPr="0084532E">
        <w:rPr>
          <w:rFonts w:ascii="Times New Roman" w:hAnsi="Times New Roman" w:cs="Times New Roman"/>
          <w:sz w:val="26"/>
          <w:szCs w:val="26"/>
        </w:rPr>
        <w:t xml:space="preserve">Ще десять років тому село </w:t>
      </w:r>
      <w:proofErr w:type="spellStart"/>
      <w:r w:rsidR="00380E5F" w:rsidRPr="0084532E">
        <w:rPr>
          <w:rFonts w:ascii="Times New Roman" w:hAnsi="Times New Roman" w:cs="Times New Roman"/>
          <w:sz w:val="26"/>
          <w:szCs w:val="26"/>
        </w:rPr>
        <w:t>Квасове</w:t>
      </w:r>
      <w:proofErr w:type="spellEnd"/>
      <w:r w:rsidR="00380E5F" w:rsidRPr="0084532E">
        <w:rPr>
          <w:rFonts w:ascii="Times New Roman" w:hAnsi="Times New Roman" w:cs="Times New Roman"/>
          <w:sz w:val="26"/>
          <w:szCs w:val="26"/>
        </w:rPr>
        <w:t xml:space="preserve"> було невеликим і тихим, зі старими хатами під шифером і городами майже до порогу. Але все змінилося, коли неподалік відкрили новий логістичний центр. Сюди потягнулися люди з навколишніх сіл у пошуках роботи. З</w:t>
      </w:r>
      <w:r w:rsidR="004034F8" w:rsidRPr="0084532E">
        <w:rPr>
          <w:rFonts w:ascii="Times New Roman" w:hAnsi="Times New Roman" w:cs="Times New Roman"/>
          <w:sz w:val="26"/>
          <w:szCs w:val="26"/>
        </w:rPr>
        <w:t>’</w:t>
      </w:r>
      <w:r w:rsidR="00380E5F" w:rsidRPr="0084532E">
        <w:rPr>
          <w:rFonts w:ascii="Times New Roman" w:hAnsi="Times New Roman" w:cs="Times New Roman"/>
          <w:sz w:val="26"/>
          <w:szCs w:val="26"/>
        </w:rPr>
        <w:t xml:space="preserve">явилися новобудови, супермаркет, аптека, приватна клініка. Місцеві діти тепер навчаються в новій школі, де вчителі приїжджають із міста. Збільшилась кількість рейсових автобусів до районного та обласного центрів. Старожили кажуть: </w:t>
      </w:r>
      <w:r>
        <w:rPr>
          <w:rFonts w:ascii="Times New Roman" w:hAnsi="Times New Roman" w:cs="Times New Roman"/>
          <w:sz w:val="26"/>
          <w:szCs w:val="26"/>
        </w:rPr>
        <w:t>«</w:t>
      </w:r>
      <w:r w:rsidR="00380E5F" w:rsidRPr="0084532E">
        <w:rPr>
          <w:rFonts w:ascii="Times New Roman" w:hAnsi="Times New Roman" w:cs="Times New Roman"/>
          <w:sz w:val="26"/>
          <w:szCs w:val="26"/>
        </w:rPr>
        <w:t>Тепер у нас як у місті, тільки корів менше стало</w:t>
      </w:r>
      <w:r>
        <w:rPr>
          <w:rFonts w:ascii="Times New Roman" w:hAnsi="Times New Roman" w:cs="Times New Roman"/>
          <w:sz w:val="26"/>
          <w:szCs w:val="26"/>
        </w:rPr>
        <w:t>»</w:t>
      </w:r>
      <w:r w:rsidR="00380E5F" w:rsidRPr="0084532E">
        <w:rPr>
          <w:rFonts w:ascii="Times New Roman" w:hAnsi="Times New Roman" w:cs="Times New Roman"/>
          <w:sz w:val="26"/>
          <w:szCs w:val="26"/>
        </w:rPr>
        <w:t>.</w:t>
      </w:r>
    </w:p>
    <w:p w14:paraId="2881EFC1" w14:textId="77777777" w:rsidR="00380E5F" w:rsidRPr="003E4796" w:rsidRDefault="00380E5F" w:rsidP="00C2227A">
      <w:pPr>
        <w:spacing w:after="0" w:line="240" w:lineRule="auto"/>
        <w:rPr>
          <w:rFonts w:ascii="Times New Roman" w:hAnsi="Times New Roman" w:cs="Times New Roman"/>
          <w:sz w:val="26"/>
          <w:szCs w:val="26"/>
        </w:rPr>
      </w:pPr>
    </w:p>
    <w:p w14:paraId="1BD78027"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6.1. Як називається процес розростання міст і поширення міського способу життя на навколишній території?</w:t>
      </w:r>
    </w:p>
    <w:p w14:paraId="355C251F" w14:textId="77777777" w:rsidR="00380E5F" w:rsidRPr="003E4796" w:rsidRDefault="00380E5F" w:rsidP="00C2227A">
      <w:pPr>
        <w:spacing w:after="0" w:line="240" w:lineRule="auto"/>
        <w:rPr>
          <w:rFonts w:ascii="Times New Roman" w:hAnsi="Times New Roman" w:cs="Times New Roman"/>
          <w:i/>
          <w:iCs/>
          <w:sz w:val="26"/>
          <w:szCs w:val="26"/>
        </w:rPr>
      </w:pPr>
      <w:r w:rsidRPr="003E4796">
        <w:rPr>
          <w:rFonts w:ascii="Times New Roman" w:hAnsi="Times New Roman" w:cs="Times New Roman"/>
          <w:i/>
          <w:iCs/>
          <w:sz w:val="26"/>
          <w:szCs w:val="26"/>
        </w:rPr>
        <w:t xml:space="preserve">(Відповідь упишіть словом з малої літери в </w:t>
      </w:r>
      <w:proofErr w:type="spellStart"/>
      <w:r w:rsidRPr="003E4796">
        <w:rPr>
          <w:rFonts w:ascii="Times New Roman" w:hAnsi="Times New Roman" w:cs="Times New Roman"/>
          <w:i/>
          <w:iCs/>
          <w:sz w:val="26"/>
          <w:szCs w:val="26"/>
        </w:rPr>
        <w:t>Н.в</w:t>
      </w:r>
      <w:proofErr w:type="spellEnd"/>
      <w:r w:rsidRPr="003E4796">
        <w:rPr>
          <w:rFonts w:ascii="Times New Roman" w:hAnsi="Times New Roman" w:cs="Times New Roman"/>
          <w:i/>
          <w:iCs/>
          <w:sz w:val="26"/>
          <w:szCs w:val="26"/>
        </w:rPr>
        <w:t xml:space="preserve">. </w:t>
      </w:r>
      <w:proofErr w:type="spellStart"/>
      <w:r w:rsidRPr="003E4796">
        <w:rPr>
          <w:rFonts w:ascii="Times New Roman" w:hAnsi="Times New Roman" w:cs="Times New Roman"/>
          <w:i/>
          <w:iCs/>
          <w:sz w:val="26"/>
          <w:szCs w:val="26"/>
        </w:rPr>
        <w:t>одн</w:t>
      </w:r>
      <w:proofErr w:type="spellEnd"/>
      <w:r w:rsidRPr="003E4796">
        <w:rPr>
          <w:rFonts w:ascii="Times New Roman" w:hAnsi="Times New Roman" w:cs="Times New Roman"/>
          <w:i/>
          <w:iCs/>
          <w:sz w:val="26"/>
          <w:szCs w:val="26"/>
        </w:rPr>
        <w:t>.)</w:t>
      </w:r>
    </w:p>
    <w:p w14:paraId="2B08DEA5" w14:textId="77777777" w:rsidR="00380E5F" w:rsidRPr="003E4796" w:rsidRDefault="00380E5F" w:rsidP="00C2227A">
      <w:pPr>
        <w:spacing w:after="0" w:line="240" w:lineRule="auto"/>
        <w:rPr>
          <w:rFonts w:ascii="Times New Roman" w:hAnsi="Times New Roman" w:cs="Times New Roman"/>
          <w:sz w:val="26"/>
          <w:szCs w:val="26"/>
        </w:rPr>
      </w:pPr>
    </w:p>
    <w:p w14:paraId="0E522541" w14:textId="2FB201DA" w:rsidR="00380E5F" w:rsidRPr="003E4796" w:rsidRDefault="00380E5F"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b/>
          <w:bCs/>
          <w:sz w:val="26"/>
          <w:szCs w:val="26"/>
        </w:rPr>
        <w:t xml:space="preserve">6.2. </w:t>
      </w:r>
      <w:proofErr w:type="spellStart"/>
      <w:r w:rsidRPr="003E4796">
        <w:rPr>
          <w:rFonts w:ascii="Times New Roman" w:eastAsia="Times New Roman" w:hAnsi="Times New Roman" w:cs="Times New Roman"/>
          <w:b/>
          <w:bCs/>
          <w:sz w:val="26"/>
          <w:szCs w:val="26"/>
        </w:rPr>
        <w:t>Увідповідніть</w:t>
      </w:r>
      <w:proofErr w:type="spellEnd"/>
      <w:r w:rsidRPr="003E4796">
        <w:rPr>
          <w:rFonts w:ascii="Times New Roman" w:eastAsia="Times New Roman" w:hAnsi="Times New Roman" w:cs="Times New Roman"/>
          <w:b/>
          <w:bCs/>
          <w:sz w:val="26"/>
          <w:szCs w:val="26"/>
        </w:rPr>
        <w:t xml:space="preserve"> терміни та їх визначення, пов</w:t>
      </w:r>
      <w:r w:rsidR="004034F8">
        <w:rPr>
          <w:rFonts w:ascii="Times New Roman" w:eastAsia="Times New Roman" w:hAnsi="Times New Roman" w:cs="Times New Roman"/>
          <w:b/>
          <w:bCs/>
          <w:sz w:val="26"/>
          <w:szCs w:val="26"/>
        </w:rPr>
        <w:t>’</w:t>
      </w:r>
      <w:r w:rsidRPr="003E4796">
        <w:rPr>
          <w:rFonts w:ascii="Times New Roman" w:eastAsia="Times New Roman" w:hAnsi="Times New Roman" w:cs="Times New Roman"/>
          <w:b/>
          <w:bCs/>
          <w:sz w:val="26"/>
          <w:szCs w:val="26"/>
        </w:rPr>
        <w:t>язані з містами (2 бали)</w:t>
      </w:r>
      <w:r w:rsidRPr="003E4796">
        <w:rPr>
          <w:rFonts w:ascii="Times New Roman" w:eastAsia="Times New Roman" w:hAnsi="Times New Roman" w:cs="Times New Roman"/>
          <w:sz w:val="26"/>
          <w:szCs w:val="26"/>
        </w:rPr>
        <w:t>.</w:t>
      </w:r>
    </w:p>
    <w:tbl>
      <w:tblPr>
        <w:tblStyle w:val="a4"/>
        <w:tblW w:w="10489" w:type="dxa"/>
        <w:tblLook w:val="0000" w:firstRow="0" w:lastRow="0" w:firstColumn="0" w:lastColumn="0" w:noHBand="0" w:noVBand="0"/>
      </w:tblPr>
      <w:tblGrid>
        <w:gridCol w:w="567"/>
        <w:gridCol w:w="2976"/>
        <w:gridCol w:w="567"/>
        <w:gridCol w:w="6379"/>
      </w:tblGrid>
      <w:tr w:rsidR="00805B86" w:rsidRPr="003E4796" w14:paraId="141E8303" w14:textId="77777777" w:rsidTr="00876AB2">
        <w:tc>
          <w:tcPr>
            <w:tcW w:w="567" w:type="dxa"/>
          </w:tcPr>
          <w:p w14:paraId="006BE2C5" w14:textId="77777777" w:rsidR="00380E5F" w:rsidRPr="003E4796" w:rsidRDefault="00380E5F" w:rsidP="00C61A3E">
            <w:pPr>
              <w:rPr>
                <w:rFonts w:eastAsia="Times New Roman"/>
                <w:sz w:val="26"/>
                <w:szCs w:val="26"/>
                <w:lang w:val="uk-UA"/>
              </w:rPr>
            </w:pPr>
          </w:p>
        </w:tc>
        <w:tc>
          <w:tcPr>
            <w:tcW w:w="2976" w:type="dxa"/>
          </w:tcPr>
          <w:p w14:paraId="45E73CDD" w14:textId="77777777" w:rsidR="00380E5F" w:rsidRPr="003E4796" w:rsidRDefault="00380E5F" w:rsidP="00C61A3E">
            <w:pPr>
              <w:rPr>
                <w:rFonts w:eastAsia="Times New Roman"/>
                <w:i/>
                <w:sz w:val="26"/>
                <w:szCs w:val="26"/>
                <w:lang w:val="uk-UA"/>
              </w:rPr>
            </w:pPr>
            <w:r w:rsidRPr="003E4796">
              <w:rPr>
                <w:rFonts w:eastAsia="Times New Roman"/>
                <w:i/>
                <w:sz w:val="26"/>
                <w:szCs w:val="26"/>
                <w:lang w:val="uk-UA"/>
              </w:rPr>
              <w:t>Термін</w:t>
            </w:r>
          </w:p>
        </w:tc>
        <w:tc>
          <w:tcPr>
            <w:tcW w:w="567" w:type="dxa"/>
          </w:tcPr>
          <w:p w14:paraId="5316C4F3" w14:textId="77777777" w:rsidR="00380E5F" w:rsidRPr="003E4796" w:rsidRDefault="00380E5F" w:rsidP="00C61A3E">
            <w:pPr>
              <w:rPr>
                <w:rFonts w:eastAsia="Times New Roman"/>
                <w:sz w:val="26"/>
                <w:szCs w:val="26"/>
                <w:lang w:val="uk-UA"/>
              </w:rPr>
            </w:pPr>
          </w:p>
        </w:tc>
        <w:tc>
          <w:tcPr>
            <w:tcW w:w="6379" w:type="dxa"/>
          </w:tcPr>
          <w:p w14:paraId="2B8E7B57" w14:textId="77777777" w:rsidR="00380E5F" w:rsidRPr="003E4796" w:rsidRDefault="00380E5F" w:rsidP="00C61A3E">
            <w:pPr>
              <w:rPr>
                <w:rFonts w:eastAsia="Times New Roman"/>
                <w:i/>
                <w:sz w:val="26"/>
                <w:szCs w:val="26"/>
                <w:lang w:val="uk-UA"/>
              </w:rPr>
            </w:pPr>
            <w:r w:rsidRPr="003E4796">
              <w:rPr>
                <w:rFonts w:eastAsia="Times New Roman"/>
                <w:i/>
                <w:sz w:val="26"/>
                <w:szCs w:val="26"/>
                <w:lang w:val="uk-UA"/>
              </w:rPr>
              <w:t>Визначення</w:t>
            </w:r>
          </w:p>
        </w:tc>
      </w:tr>
      <w:tr w:rsidR="00805B86" w:rsidRPr="003E4796" w14:paraId="18B0B395" w14:textId="77777777" w:rsidTr="00876AB2">
        <w:tc>
          <w:tcPr>
            <w:tcW w:w="567" w:type="dxa"/>
          </w:tcPr>
          <w:p w14:paraId="7194CBB9"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1</w:t>
            </w:r>
          </w:p>
        </w:tc>
        <w:tc>
          <w:tcPr>
            <w:tcW w:w="2976" w:type="dxa"/>
          </w:tcPr>
          <w:p w14:paraId="74587CE7"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Урбанізація</w:t>
            </w:r>
          </w:p>
        </w:tc>
        <w:tc>
          <w:tcPr>
            <w:tcW w:w="567" w:type="dxa"/>
          </w:tcPr>
          <w:p w14:paraId="01BC9E23"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А</w:t>
            </w:r>
          </w:p>
        </w:tc>
        <w:tc>
          <w:tcPr>
            <w:tcW w:w="6379" w:type="dxa"/>
          </w:tcPr>
          <w:p w14:paraId="3C0B4DB4"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Зростання міського населення, що не супроводжується формуванням міського способу життя.</w:t>
            </w:r>
          </w:p>
        </w:tc>
      </w:tr>
      <w:tr w:rsidR="00805B86" w:rsidRPr="003E4796" w14:paraId="4194A5B0" w14:textId="77777777" w:rsidTr="00876AB2">
        <w:tc>
          <w:tcPr>
            <w:tcW w:w="567" w:type="dxa"/>
          </w:tcPr>
          <w:p w14:paraId="4DE626A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2</w:t>
            </w:r>
          </w:p>
        </w:tc>
        <w:tc>
          <w:tcPr>
            <w:tcW w:w="2976" w:type="dxa"/>
          </w:tcPr>
          <w:p w14:paraId="1165D87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Хибна урбанізація</w:t>
            </w:r>
          </w:p>
        </w:tc>
        <w:tc>
          <w:tcPr>
            <w:tcW w:w="567" w:type="dxa"/>
          </w:tcPr>
          <w:p w14:paraId="0B2E3A7B"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Б</w:t>
            </w:r>
          </w:p>
        </w:tc>
        <w:tc>
          <w:tcPr>
            <w:tcW w:w="6379" w:type="dxa"/>
          </w:tcPr>
          <w:p w14:paraId="07862DB8"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Процес швидкого зростання міського населення. Поширення міського способу життя та підвищення ролі міст у розвитку суспільства.</w:t>
            </w:r>
          </w:p>
        </w:tc>
      </w:tr>
      <w:tr w:rsidR="00805B86" w:rsidRPr="003E4796" w14:paraId="3B30B6E6" w14:textId="77777777" w:rsidTr="00876AB2">
        <w:tc>
          <w:tcPr>
            <w:tcW w:w="567" w:type="dxa"/>
          </w:tcPr>
          <w:p w14:paraId="7EA53377"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3</w:t>
            </w:r>
          </w:p>
        </w:tc>
        <w:tc>
          <w:tcPr>
            <w:tcW w:w="2976" w:type="dxa"/>
          </w:tcPr>
          <w:p w14:paraId="22B456F7"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Маятникова міграція</w:t>
            </w:r>
          </w:p>
        </w:tc>
        <w:tc>
          <w:tcPr>
            <w:tcW w:w="567" w:type="dxa"/>
          </w:tcPr>
          <w:p w14:paraId="7B790995"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В</w:t>
            </w:r>
          </w:p>
        </w:tc>
        <w:tc>
          <w:tcPr>
            <w:tcW w:w="6379" w:type="dxa"/>
          </w:tcPr>
          <w:p w14:paraId="6D71A0BF"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Щоденне пересування населення з місця проживання до місця роботи або навчання й назад.</w:t>
            </w:r>
          </w:p>
        </w:tc>
      </w:tr>
      <w:tr w:rsidR="00380E5F" w:rsidRPr="003E4796" w14:paraId="3E1CBE05" w14:textId="77777777" w:rsidTr="00876AB2">
        <w:trPr>
          <w:trHeight w:val="598"/>
        </w:trPr>
        <w:tc>
          <w:tcPr>
            <w:tcW w:w="567" w:type="dxa"/>
          </w:tcPr>
          <w:p w14:paraId="56E5649A"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4</w:t>
            </w:r>
          </w:p>
        </w:tc>
        <w:tc>
          <w:tcPr>
            <w:tcW w:w="2976" w:type="dxa"/>
          </w:tcPr>
          <w:p w14:paraId="395159FD" w14:textId="77777777" w:rsidR="00380E5F" w:rsidRPr="003E4796" w:rsidRDefault="00380E5F" w:rsidP="00C2227A">
            <w:pPr>
              <w:rPr>
                <w:rFonts w:eastAsia="Times New Roman"/>
                <w:sz w:val="26"/>
                <w:szCs w:val="26"/>
                <w:lang w:val="uk-UA"/>
              </w:rPr>
            </w:pPr>
            <w:proofErr w:type="spellStart"/>
            <w:r w:rsidRPr="003E4796">
              <w:rPr>
                <w:rFonts w:eastAsia="Times New Roman"/>
                <w:sz w:val="26"/>
                <w:szCs w:val="26"/>
                <w:lang w:val="uk-UA"/>
              </w:rPr>
              <w:t>Субурбанізація</w:t>
            </w:r>
            <w:proofErr w:type="spellEnd"/>
          </w:p>
        </w:tc>
        <w:tc>
          <w:tcPr>
            <w:tcW w:w="567" w:type="dxa"/>
          </w:tcPr>
          <w:p w14:paraId="00F603EC"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Г</w:t>
            </w:r>
          </w:p>
        </w:tc>
        <w:tc>
          <w:tcPr>
            <w:tcW w:w="6379" w:type="dxa"/>
          </w:tcPr>
          <w:p w14:paraId="7901335F" w14:textId="77777777" w:rsidR="00380E5F" w:rsidRPr="003E4796" w:rsidRDefault="00380E5F" w:rsidP="00C2227A">
            <w:pPr>
              <w:rPr>
                <w:rFonts w:eastAsia="Times New Roman"/>
                <w:sz w:val="26"/>
                <w:szCs w:val="26"/>
                <w:lang w:val="uk-UA"/>
              </w:rPr>
            </w:pPr>
            <w:r w:rsidRPr="003E4796">
              <w:rPr>
                <w:rFonts w:eastAsia="Times New Roman"/>
                <w:sz w:val="26"/>
                <w:szCs w:val="26"/>
                <w:lang w:val="uk-UA"/>
              </w:rPr>
              <w:t>Відтік міського населення у передмістя, що супроводжується зростанням і розвитком приміської зони.</w:t>
            </w:r>
          </w:p>
        </w:tc>
      </w:tr>
    </w:tbl>
    <w:p w14:paraId="6FB2AA98" w14:textId="77777777" w:rsidR="00380E5F" w:rsidRPr="003E4796" w:rsidRDefault="00380E5F" w:rsidP="00C2227A">
      <w:pPr>
        <w:spacing w:after="0" w:line="240" w:lineRule="auto"/>
        <w:rPr>
          <w:rFonts w:ascii="Times New Roman" w:hAnsi="Times New Roman" w:cs="Times New Roman"/>
          <w:b/>
          <w:bCs/>
          <w:sz w:val="26"/>
          <w:szCs w:val="26"/>
        </w:rPr>
      </w:pPr>
    </w:p>
    <w:p w14:paraId="34476ED3"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b/>
          <w:bCs/>
          <w:sz w:val="26"/>
          <w:szCs w:val="26"/>
        </w:rPr>
        <w:t xml:space="preserve">6.3. Визначте ДВІ ознаки </w:t>
      </w:r>
      <w:proofErr w:type="spellStart"/>
      <w:r w:rsidRPr="003E4796">
        <w:rPr>
          <w:rFonts w:ascii="Times New Roman" w:hAnsi="Times New Roman" w:cs="Times New Roman"/>
          <w:b/>
          <w:bCs/>
          <w:sz w:val="26"/>
          <w:szCs w:val="26"/>
        </w:rPr>
        <w:t>субурбанізації</w:t>
      </w:r>
      <w:proofErr w:type="spellEnd"/>
      <w:r w:rsidRPr="003E4796">
        <w:rPr>
          <w:rFonts w:ascii="Times New Roman" w:hAnsi="Times New Roman" w:cs="Times New Roman"/>
          <w:b/>
          <w:bCs/>
          <w:sz w:val="26"/>
          <w:szCs w:val="26"/>
        </w:rPr>
        <w:t>, які можна помітити в описаному селі. (2 бали)</w:t>
      </w:r>
    </w:p>
    <w:p w14:paraId="337353D1"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високі хмарочоси</w:t>
      </w:r>
    </w:p>
    <w:p w14:paraId="6A63577C"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розвиток соціальної інфраструктури (школа, аптека, клініка)</w:t>
      </w:r>
    </w:p>
    <w:p w14:paraId="002012BB"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поява щоденних трудових поїздок (маятникова міграція)</w:t>
      </w:r>
    </w:p>
    <w:p w14:paraId="697B4BE0"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скорочення кількості жителів</w:t>
      </w:r>
    </w:p>
    <w:p w14:paraId="3A1AB634" w14:textId="77777777" w:rsidR="00380E5F" w:rsidRPr="003E4796" w:rsidRDefault="00380E5F" w:rsidP="00C2227A">
      <w:pPr>
        <w:spacing w:after="0" w:line="240" w:lineRule="auto"/>
        <w:rPr>
          <w:rFonts w:ascii="Times New Roman" w:hAnsi="Times New Roman" w:cs="Times New Roman"/>
          <w:b/>
          <w:bCs/>
          <w:sz w:val="26"/>
          <w:szCs w:val="26"/>
        </w:rPr>
      </w:pPr>
      <w:r w:rsidRPr="003E4796">
        <w:rPr>
          <w:rFonts w:ascii="Times New Roman" w:hAnsi="Times New Roman" w:cs="Times New Roman"/>
          <w:sz w:val="26"/>
          <w:szCs w:val="26"/>
        </w:rPr>
        <w:t>Д будівництво багатоповерхівок у центрі мегаполіса</w:t>
      </w:r>
    </w:p>
    <w:p w14:paraId="2DCCCB59" w14:textId="0D73926B" w:rsidR="00380E5F" w:rsidRDefault="00380E5F" w:rsidP="00C2227A">
      <w:pPr>
        <w:spacing w:after="0" w:line="240" w:lineRule="auto"/>
        <w:rPr>
          <w:rFonts w:ascii="Times New Roman" w:hAnsi="Times New Roman" w:cs="Times New Roman"/>
          <w:b/>
          <w:bCs/>
          <w:sz w:val="26"/>
          <w:szCs w:val="26"/>
        </w:rPr>
      </w:pPr>
    </w:p>
    <w:p w14:paraId="25C4D629" w14:textId="0B58A916" w:rsidR="00720045" w:rsidRDefault="00720045" w:rsidP="00C2227A">
      <w:pPr>
        <w:spacing w:after="0" w:line="240" w:lineRule="auto"/>
        <w:rPr>
          <w:rFonts w:ascii="Times New Roman" w:hAnsi="Times New Roman" w:cs="Times New Roman"/>
          <w:b/>
          <w:bCs/>
          <w:sz w:val="26"/>
          <w:szCs w:val="26"/>
        </w:rPr>
      </w:pPr>
    </w:p>
    <w:p w14:paraId="635B73E7" w14:textId="77777777" w:rsidR="00720045" w:rsidRPr="003E4796" w:rsidRDefault="00720045" w:rsidP="00C2227A">
      <w:pPr>
        <w:spacing w:after="0" w:line="240" w:lineRule="auto"/>
        <w:rPr>
          <w:rFonts w:ascii="Times New Roman" w:hAnsi="Times New Roman" w:cs="Times New Roman"/>
          <w:b/>
          <w:bCs/>
          <w:sz w:val="26"/>
          <w:szCs w:val="26"/>
        </w:rPr>
      </w:pPr>
    </w:p>
    <w:p w14:paraId="24A1E2BC" w14:textId="775DEAB1" w:rsidR="00380E5F" w:rsidRPr="003E4796" w:rsidRDefault="00F04997"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Критерії оцінювання</w:t>
      </w:r>
    </w:p>
    <w:tbl>
      <w:tblPr>
        <w:tblStyle w:val="11"/>
        <w:tblW w:w="10262" w:type="dxa"/>
        <w:tblInd w:w="2" w:type="dxa"/>
        <w:tblLayout w:type="fixed"/>
        <w:tblLook w:val="0000" w:firstRow="0" w:lastRow="0" w:firstColumn="0" w:lastColumn="0" w:noHBand="0" w:noVBand="0"/>
      </w:tblPr>
      <w:tblGrid>
        <w:gridCol w:w="1263"/>
        <w:gridCol w:w="570"/>
        <w:gridCol w:w="567"/>
        <w:gridCol w:w="567"/>
        <w:gridCol w:w="1257"/>
        <w:gridCol w:w="772"/>
        <w:gridCol w:w="1862"/>
        <w:gridCol w:w="1496"/>
        <w:gridCol w:w="787"/>
        <w:gridCol w:w="1121"/>
      </w:tblGrid>
      <w:tr w:rsidR="00F04997" w:rsidRPr="003E4796" w14:paraId="45F14425" w14:textId="77777777" w:rsidTr="00F04997">
        <w:trPr>
          <w:trHeight w:val="20"/>
        </w:trPr>
        <w:tc>
          <w:tcPr>
            <w:tcW w:w="1263" w:type="dxa"/>
          </w:tcPr>
          <w:p w14:paraId="7184121F"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Рівні</w:t>
            </w:r>
          </w:p>
        </w:tc>
        <w:tc>
          <w:tcPr>
            <w:tcW w:w="1704" w:type="dxa"/>
            <w:gridSpan w:val="3"/>
          </w:tcPr>
          <w:p w14:paraId="72B82891"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Початковий і середній</w:t>
            </w:r>
          </w:p>
        </w:tc>
        <w:tc>
          <w:tcPr>
            <w:tcW w:w="2029" w:type="dxa"/>
            <w:gridSpan w:val="2"/>
          </w:tcPr>
          <w:p w14:paraId="1DF945E1"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Достатній</w:t>
            </w:r>
          </w:p>
        </w:tc>
        <w:tc>
          <w:tcPr>
            <w:tcW w:w="4145" w:type="dxa"/>
            <w:gridSpan w:val="3"/>
          </w:tcPr>
          <w:p w14:paraId="7EFA7E4F"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Високий</w:t>
            </w:r>
          </w:p>
        </w:tc>
        <w:tc>
          <w:tcPr>
            <w:tcW w:w="1121" w:type="dxa"/>
            <w:vMerge w:val="restart"/>
          </w:tcPr>
          <w:p w14:paraId="6ACC9807" w14:textId="0A9474E4"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Усього балів</w:t>
            </w:r>
          </w:p>
        </w:tc>
      </w:tr>
      <w:tr w:rsidR="00F04997" w:rsidRPr="003E4796" w14:paraId="621812D6" w14:textId="77777777" w:rsidTr="00F04997">
        <w:trPr>
          <w:trHeight w:val="20"/>
        </w:trPr>
        <w:tc>
          <w:tcPr>
            <w:tcW w:w="1263" w:type="dxa"/>
            <w:vMerge w:val="restart"/>
          </w:tcPr>
          <w:p w14:paraId="53D0262B"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№ТЗ</w:t>
            </w:r>
          </w:p>
        </w:tc>
        <w:tc>
          <w:tcPr>
            <w:tcW w:w="570" w:type="dxa"/>
            <w:vMerge w:val="restart"/>
          </w:tcPr>
          <w:p w14:paraId="73551A95"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567" w:type="dxa"/>
            <w:vMerge w:val="restart"/>
          </w:tcPr>
          <w:p w14:paraId="22E9B39A"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567" w:type="dxa"/>
            <w:vMerge w:val="restart"/>
          </w:tcPr>
          <w:p w14:paraId="7A9BDCF4"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3</w:t>
            </w:r>
          </w:p>
        </w:tc>
        <w:tc>
          <w:tcPr>
            <w:tcW w:w="1257" w:type="dxa"/>
            <w:vMerge w:val="restart"/>
          </w:tcPr>
          <w:p w14:paraId="48787DD1"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4</w:t>
            </w:r>
          </w:p>
        </w:tc>
        <w:tc>
          <w:tcPr>
            <w:tcW w:w="772" w:type="dxa"/>
            <w:vMerge w:val="restart"/>
          </w:tcPr>
          <w:p w14:paraId="517F9A75"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5</w:t>
            </w:r>
          </w:p>
        </w:tc>
        <w:tc>
          <w:tcPr>
            <w:tcW w:w="4145" w:type="dxa"/>
            <w:gridSpan w:val="3"/>
          </w:tcPr>
          <w:p w14:paraId="27556B0C"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6</w:t>
            </w:r>
          </w:p>
        </w:tc>
        <w:tc>
          <w:tcPr>
            <w:tcW w:w="1121" w:type="dxa"/>
            <w:vMerge/>
          </w:tcPr>
          <w:p w14:paraId="12F87E75" w14:textId="68E98B40" w:rsidR="00F04997" w:rsidRPr="003E4796" w:rsidRDefault="00F04997" w:rsidP="00C2227A">
            <w:pPr>
              <w:widowControl w:val="0"/>
              <w:spacing w:line="240" w:lineRule="auto"/>
              <w:jc w:val="center"/>
              <w:rPr>
                <w:rFonts w:eastAsia="Times New Roman"/>
                <w:sz w:val="26"/>
                <w:szCs w:val="26"/>
              </w:rPr>
            </w:pPr>
          </w:p>
        </w:tc>
      </w:tr>
      <w:tr w:rsidR="00F04997" w:rsidRPr="003E4796" w14:paraId="33811338" w14:textId="77777777" w:rsidTr="00F04997">
        <w:trPr>
          <w:trHeight w:val="20"/>
        </w:trPr>
        <w:tc>
          <w:tcPr>
            <w:tcW w:w="1263" w:type="dxa"/>
            <w:vMerge/>
          </w:tcPr>
          <w:p w14:paraId="50978EC2" w14:textId="77777777" w:rsidR="00F04997" w:rsidRPr="003E4796" w:rsidRDefault="00F04997" w:rsidP="00C2227A">
            <w:pPr>
              <w:widowControl w:val="0"/>
              <w:spacing w:line="240" w:lineRule="auto"/>
              <w:jc w:val="center"/>
              <w:rPr>
                <w:rFonts w:eastAsia="Times New Roman"/>
                <w:sz w:val="26"/>
                <w:szCs w:val="26"/>
              </w:rPr>
            </w:pPr>
          </w:p>
        </w:tc>
        <w:tc>
          <w:tcPr>
            <w:tcW w:w="570" w:type="dxa"/>
            <w:vMerge/>
          </w:tcPr>
          <w:p w14:paraId="614C7B58" w14:textId="77777777" w:rsidR="00F04997" w:rsidRPr="003E4796" w:rsidRDefault="00F04997" w:rsidP="00C2227A">
            <w:pPr>
              <w:widowControl w:val="0"/>
              <w:spacing w:line="240" w:lineRule="auto"/>
              <w:jc w:val="center"/>
              <w:rPr>
                <w:rFonts w:eastAsia="Times New Roman"/>
                <w:sz w:val="26"/>
                <w:szCs w:val="26"/>
              </w:rPr>
            </w:pPr>
          </w:p>
        </w:tc>
        <w:tc>
          <w:tcPr>
            <w:tcW w:w="567" w:type="dxa"/>
            <w:vMerge/>
          </w:tcPr>
          <w:p w14:paraId="4E24DB20" w14:textId="77777777" w:rsidR="00F04997" w:rsidRPr="003E4796" w:rsidRDefault="00F04997" w:rsidP="00C2227A">
            <w:pPr>
              <w:widowControl w:val="0"/>
              <w:spacing w:line="240" w:lineRule="auto"/>
              <w:jc w:val="center"/>
              <w:rPr>
                <w:rFonts w:eastAsia="Times New Roman"/>
                <w:sz w:val="26"/>
                <w:szCs w:val="26"/>
              </w:rPr>
            </w:pPr>
          </w:p>
        </w:tc>
        <w:tc>
          <w:tcPr>
            <w:tcW w:w="567" w:type="dxa"/>
            <w:vMerge/>
          </w:tcPr>
          <w:p w14:paraId="76F733A3" w14:textId="77777777" w:rsidR="00F04997" w:rsidRPr="003E4796" w:rsidRDefault="00F04997" w:rsidP="00C2227A">
            <w:pPr>
              <w:widowControl w:val="0"/>
              <w:spacing w:line="240" w:lineRule="auto"/>
              <w:jc w:val="center"/>
              <w:rPr>
                <w:rFonts w:eastAsia="Times New Roman"/>
                <w:sz w:val="26"/>
                <w:szCs w:val="26"/>
              </w:rPr>
            </w:pPr>
          </w:p>
        </w:tc>
        <w:tc>
          <w:tcPr>
            <w:tcW w:w="1257" w:type="dxa"/>
            <w:vMerge/>
          </w:tcPr>
          <w:p w14:paraId="0484EC54" w14:textId="77777777" w:rsidR="00F04997" w:rsidRPr="003E4796" w:rsidRDefault="00F04997" w:rsidP="00C2227A">
            <w:pPr>
              <w:widowControl w:val="0"/>
              <w:spacing w:line="240" w:lineRule="auto"/>
              <w:jc w:val="center"/>
              <w:rPr>
                <w:rFonts w:eastAsia="Times New Roman"/>
                <w:sz w:val="26"/>
                <w:szCs w:val="26"/>
              </w:rPr>
            </w:pPr>
          </w:p>
        </w:tc>
        <w:tc>
          <w:tcPr>
            <w:tcW w:w="772" w:type="dxa"/>
            <w:vMerge/>
          </w:tcPr>
          <w:p w14:paraId="7A6B0C95" w14:textId="77777777" w:rsidR="00F04997" w:rsidRPr="003E4796" w:rsidRDefault="00F04997" w:rsidP="00C2227A">
            <w:pPr>
              <w:widowControl w:val="0"/>
              <w:spacing w:line="240" w:lineRule="auto"/>
              <w:jc w:val="center"/>
              <w:rPr>
                <w:rFonts w:eastAsia="Times New Roman"/>
                <w:sz w:val="26"/>
                <w:szCs w:val="26"/>
              </w:rPr>
            </w:pPr>
          </w:p>
        </w:tc>
        <w:tc>
          <w:tcPr>
            <w:tcW w:w="1862" w:type="dxa"/>
          </w:tcPr>
          <w:p w14:paraId="77CEA790"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6.1.</w:t>
            </w:r>
          </w:p>
        </w:tc>
        <w:tc>
          <w:tcPr>
            <w:tcW w:w="1496" w:type="dxa"/>
          </w:tcPr>
          <w:p w14:paraId="4DFF2DD5"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6.2.</w:t>
            </w:r>
          </w:p>
        </w:tc>
        <w:tc>
          <w:tcPr>
            <w:tcW w:w="787" w:type="dxa"/>
          </w:tcPr>
          <w:p w14:paraId="518E1B38"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6.3.</w:t>
            </w:r>
          </w:p>
        </w:tc>
        <w:tc>
          <w:tcPr>
            <w:tcW w:w="1121" w:type="dxa"/>
            <w:vMerge/>
          </w:tcPr>
          <w:p w14:paraId="53B72130" w14:textId="77777777" w:rsidR="00F04997" w:rsidRPr="003E4796" w:rsidRDefault="00F04997" w:rsidP="00C2227A">
            <w:pPr>
              <w:widowControl w:val="0"/>
              <w:spacing w:line="240" w:lineRule="auto"/>
              <w:jc w:val="center"/>
              <w:rPr>
                <w:rFonts w:eastAsia="Times New Roman"/>
                <w:sz w:val="26"/>
                <w:szCs w:val="26"/>
              </w:rPr>
            </w:pPr>
          </w:p>
        </w:tc>
      </w:tr>
      <w:tr w:rsidR="00F04997" w:rsidRPr="003E4796" w14:paraId="59614DA7" w14:textId="77777777" w:rsidTr="00F04997">
        <w:trPr>
          <w:trHeight w:val="20"/>
        </w:trPr>
        <w:tc>
          <w:tcPr>
            <w:tcW w:w="1263" w:type="dxa"/>
          </w:tcPr>
          <w:p w14:paraId="79CB0A94"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Відповіді</w:t>
            </w:r>
          </w:p>
        </w:tc>
        <w:tc>
          <w:tcPr>
            <w:tcW w:w="570" w:type="dxa"/>
          </w:tcPr>
          <w:p w14:paraId="7D61DBA7"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В</w:t>
            </w:r>
          </w:p>
        </w:tc>
        <w:tc>
          <w:tcPr>
            <w:tcW w:w="567" w:type="dxa"/>
          </w:tcPr>
          <w:p w14:paraId="2E349AAB"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В</w:t>
            </w:r>
          </w:p>
        </w:tc>
        <w:tc>
          <w:tcPr>
            <w:tcW w:w="567" w:type="dxa"/>
          </w:tcPr>
          <w:p w14:paraId="331E557C"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А</w:t>
            </w:r>
          </w:p>
        </w:tc>
        <w:tc>
          <w:tcPr>
            <w:tcW w:w="1257" w:type="dxa"/>
          </w:tcPr>
          <w:p w14:paraId="2DC234D7" w14:textId="7C54F796"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1</w:t>
            </w:r>
            <w:r>
              <w:rPr>
                <w:rFonts w:eastAsia="Times New Roman"/>
                <w:sz w:val="26"/>
                <w:szCs w:val="26"/>
              </w:rPr>
              <w:t>-</w:t>
            </w:r>
            <w:r w:rsidRPr="003E4796">
              <w:rPr>
                <w:rFonts w:eastAsia="Times New Roman"/>
                <w:sz w:val="26"/>
                <w:szCs w:val="26"/>
              </w:rPr>
              <w:t>Б</w:t>
            </w:r>
            <w:r>
              <w:rPr>
                <w:rFonts w:eastAsia="Times New Roman"/>
                <w:sz w:val="26"/>
                <w:szCs w:val="26"/>
              </w:rPr>
              <w:t>,</w:t>
            </w:r>
            <w:r w:rsidRPr="003E4796">
              <w:rPr>
                <w:rFonts w:eastAsia="Times New Roman"/>
                <w:sz w:val="26"/>
                <w:szCs w:val="26"/>
              </w:rPr>
              <w:t xml:space="preserve"> 2</w:t>
            </w:r>
            <w:r>
              <w:rPr>
                <w:rFonts w:eastAsia="Times New Roman"/>
                <w:sz w:val="26"/>
                <w:szCs w:val="26"/>
              </w:rPr>
              <w:t>-</w:t>
            </w:r>
            <w:r w:rsidRPr="003E4796">
              <w:rPr>
                <w:rFonts w:eastAsia="Times New Roman"/>
                <w:sz w:val="26"/>
                <w:szCs w:val="26"/>
              </w:rPr>
              <w:t>Д</w:t>
            </w:r>
            <w:r>
              <w:rPr>
                <w:rFonts w:eastAsia="Times New Roman"/>
                <w:sz w:val="26"/>
                <w:szCs w:val="26"/>
              </w:rPr>
              <w:t>,</w:t>
            </w:r>
            <w:r w:rsidRPr="003E4796">
              <w:rPr>
                <w:rFonts w:eastAsia="Times New Roman"/>
                <w:sz w:val="26"/>
                <w:szCs w:val="26"/>
              </w:rPr>
              <w:t xml:space="preserve"> 3</w:t>
            </w:r>
            <w:r>
              <w:rPr>
                <w:rFonts w:eastAsia="Times New Roman"/>
                <w:sz w:val="26"/>
                <w:szCs w:val="26"/>
              </w:rPr>
              <w:t>-</w:t>
            </w:r>
            <w:r w:rsidRPr="003E4796">
              <w:rPr>
                <w:rFonts w:eastAsia="Times New Roman"/>
                <w:sz w:val="26"/>
                <w:szCs w:val="26"/>
              </w:rPr>
              <w:t>Г</w:t>
            </w:r>
            <w:r>
              <w:rPr>
                <w:rFonts w:eastAsia="Times New Roman"/>
                <w:sz w:val="26"/>
                <w:szCs w:val="26"/>
              </w:rPr>
              <w:t>,</w:t>
            </w:r>
            <w:r w:rsidRPr="003E4796">
              <w:rPr>
                <w:rFonts w:eastAsia="Times New Roman"/>
                <w:sz w:val="26"/>
                <w:szCs w:val="26"/>
              </w:rPr>
              <w:t xml:space="preserve"> 4</w:t>
            </w:r>
            <w:r>
              <w:rPr>
                <w:rFonts w:eastAsia="Times New Roman"/>
                <w:sz w:val="26"/>
                <w:szCs w:val="26"/>
              </w:rPr>
              <w:t>-</w:t>
            </w:r>
            <w:r w:rsidRPr="003E4796">
              <w:rPr>
                <w:rFonts w:eastAsia="Times New Roman"/>
                <w:sz w:val="26"/>
                <w:szCs w:val="26"/>
              </w:rPr>
              <w:t>А</w:t>
            </w:r>
          </w:p>
        </w:tc>
        <w:tc>
          <w:tcPr>
            <w:tcW w:w="772" w:type="dxa"/>
          </w:tcPr>
          <w:p w14:paraId="0E71D7D4"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А, В</w:t>
            </w:r>
          </w:p>
        </w:tc>
        <w:tc>
          <w:tcPr>
            <w:tcW w:w="1862" w:type="dxa"/>
          </w:tcPr>
          <w:p w14:paraId="40718A93" w14:textId="77777777" w:rsidR="00F04997" w:rsidRPr="003E4796" w:rsidRDefault="00F04997" w:rsidP="00C2227A">
            <w:pPr>
              <w:widowControl w:val="0"/>
              <w:spacing w:line="240" w:lineRule="auto"/>
              <w:jc w:val="center"/>
              <w:rPr>
                <w:rFonts w:eastAsia="Times New Roman"/>
                <w:sz w:val="26"/>
                <w:szCs w:val="26"/>
              </w:rPr>
            </w:pPr>
            <w:proofErr w:type="spellStart"/>
            <w:r w:rsidRPr="003E4796">
              <w:rPr>
                <w:rFonts w:eastAsia="Times New Roman"/>
                <w:sz w:val="26"/>
                <w:szCs w:val="26"/>
              </w:rPr>
              <w:t>субурбанізація</w:t>
            </w:r>
            <w:proofErr w:type="spellEnd"/>
          </w:p>
        </w:tc>
        <w:tc>
          <w:tcPr>
            <w:tcW w:w="1496" w:type="dxa"/>
          </w:tcPr>
          <w:p w14:paraId="5EDE09D5" w14:textId="11CD50EC"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1</w:t>
            </w:r>
            <w:r>
              <w:rPr>
                <w:rFonts w:eastAsia="Times New Roman"/>
                <w:sz w:val="26"/>
                <w:szCs w:val="26"/>
              </w:rPr>
              <w:t>-</w:t>
            </w:r>
            <w:r w:rsidRPr="003E4796">
              <w:rPr>
                <w:rFonts w:eastAsia="Times New Roman"/>
                <w:sz w:val="26"/>
                <w:szCs w:val="26"/>
              </w:rPr>
              <w:t>Б</w:t>
            </w:r>
            <w:r>
              <w:rPr>
                <w:rFonts w:eastAsia="Times New Roman"/>
                <w:sz w:val="26"/>
                <w:szCs w:val="26"/>
              </w:rPr>
              <w:t>,</w:t>
            </w:r>
            <w:r w:rsidRPr="003E4796">
              <w:rPr>
                <w:rFonts w:eastAsia="Times New Roman"/>
                <w:sz w:val="26"/>
                <w:szCs w:val="26"/>
              </w:rPr>
              <w:t xml:space="preserve"> 2</w:t>
            </w:r>
            <w:r>
              <w:rPr>
                <w:rFonts w:eastAsia="Times New Roman"/>
                <w:sz w:val="26"/>
                <w:szCs w:val="26"/>
              </w:rPr>
              <w:t>-</w:t>
            </w:r>
            <w:r w:rsidRPr="003E4796">
              <w:rPr>
                <w:rFonts w:eastAsia="Times New Roman"/>
                <w:sz w:val="26"/>
                <w:szCs w:val="26"/>
              </w:rPr>
              <w:t>А</w:t>
            </w:r>
            <w:r>
              <w:rPr>
                <w:rFonts w:eastAsia="Times New Roman"/>
                <w:sz w:val="26"/>
                <w:szCs w:val="26"/>
              </w:rPr>
              <w:t>,</w:t>
            </w:r>
            <w:r w:rsidRPr="003E4796">
              <w:rPr>
                <w:rFonts w:eastAsia="Times New Roman"/>
                <w:sz w:val="26"/>
                <w:szCs w:val="26"/>
              </w:rPr>
              <w:t xml:space="preserve"> 3</w:t>
            </w:r>
            <w:r>
              <w:rPr>
                <w:rFonts w:eastAsia="Times New Roman"/>
                <w:sz w:val="26"/>
                <w:szCs w:val="26"/>
              </w:rPr>
              <w:t>-</w:t>
            </w:r>
            <w:r w:rsidRPr="003E4796">
              <w:rPr>
                <w:rFonts w:eastAsia="Times New Roman"/>
                <w:sz w:val="26"/>
                <w:szCs w:val="26"/>
              </w:rPr>
              <w:t>В</w:t>
            </w:r>
            <w:r>
              <w:rPr>
                <w:rFonts w:eastAsia="Times New Roman"/>
                <w:sz w:val="26"/>
                <w:szCs w:val="26"/>
              </w:rPr>
              <w:t>,</w:t>
            </w:r>
            <w:r w:rsidRPr="003E4796">
              <w:rPr>
                <w:rFonts w:eastAsia="Times New Roman"/>
                <w:sz w:val="26"/>
                <w:szCs w:val="26"/>
              </w:rPr>
              <w:t xml:space="preserve"> 4</w:t>
            </w:r>
            <w:r>
              <w:rPr>
                <w:rFonts w:eastAsia="Times New Roman"/>
                <w:sz w:val="26"/>
                <w:szCs w:val="26"/>
              </w:rPr>
              <w:t>-</w:t>
            </w:r>
            <w:r w:rsidRPr="003E4796">
              <w:rPr>
                <w:rFonts w:eastAsia="Times New Roman"/>
                <w:sz w:val="26"/>
                <w:szCs w:val="26"/>
              </w:rPr>
              <w:t>Г</w:t>
            </w:r>
          </w:p>
        </w:tc>
        <w:tc>
          <w:tcPr>
            <w:tcW w:w="787" w:type="dxa"/>
          </w:tcPr>
          <w:p w14:paraId="072C27D2" w14:textId="77777777" w:rsidR="00F04997" w:rsidRPr="003E4796" w:rsidRDefault="00F04997" w:rsidP="00C2227A">
            <w:pPr>
              <w:widowControl w:val="0"/>
              <w:spacing w:line="240" w:lineRule="auto"/>
              <w:jc w:val="center"/>
              <w:rPr>
                <w:rFonts w:eastAsia="Times New Roman"/>
                <w:sz w:val="26"/>
                <w:szCs w:val="26"/>
              </w:rPr>
            </w:pPr>
            <w:r w:rsidRPr="003E4796">
              <w:rPr>
                <w:rFonts w:eastAsia="Times New Roman"/>
                <w:sz w:val="26"/>
                <w:szCs w:val="26"/>
              </w:rPr>
              <w:t>Б, В</w:t>
            </w:r>
          </w:p>
        </w:tc>
        <w:tc>
          <w:tcPr>
            <w:tcW w:w="1121" w:type="dxa"/>
            <w:vMerge/>
          </w:tcPr>
          <w:p w14:paraId="440044EF" w14:textId="77777777" w:rsidR="00F04997" w:rsidRPr="003E4796" w:rsidRDefault="00F04997" w:rsidP="00C2227A">
            <w:pPr>
              <w:widowControl w:val="0"/>
              <w:spacing w:line="240" w:lineRule="auto"/>
              <w:jc w:val="center"/>
              <w:rPr>
                <w:rFonts w:eastAsia="Times New Roman"/>
                <w:sz w:val="26"/>
                <w:szCs w:val="26"/>
              </w:rPr>
            </w:pPr>
          </w:p>
        </w:tc>
      </w:tr>
      <w:tr w:rsidR="00805B86" w:rsidRPr="003E4796" w14:paraId="136CBF2E" w14:textId="77777777" w:rsidTr="00F04997">
        <w:trPr>
          <w:trHeight w:val="20"/>
        </w:trPr>
        <w:tc>
          <w:tcPr>
            <w:tcW w:w="1263" w:type="dxa"/>
          </w:tcPr>
          <w:p w14:paraId="04ECEECA"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Бали</w:t>
            </w:r>
          </w:p>
        </w:tc>
        <w:tc>
          <w:tcPr>
            <w:tcW w:w="570" w:type="dxa"/>
          </w:tcPr>
          <w:p w14:paraId="10917D2C"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567" w:type="dxa"/>
          </w:tcPr>
          <w:p w14:paraId="387BC6E5"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567" w:type="dxa"/>
          </w:tcPr>
          <w:p w14:paraId="7F8A04B9"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1257" w:type="dxa"/>
          </w:tcPr>
          <w:p w14:paraId="6CE41C9F"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772" w:type="dxa"/>
          </w:tcPr>
          <w:p w14:paraId="062B03DD"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1862" w:type="dxa"/>
          </w:tcPr>
          <w:p w14:paraId="3B3FF1C1"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w:t>
            </w:r>
          </w:p>
        </w:tc>
        <w:tc>
          <w:tcPr>
            <w:tcW w:w="1496" w:type="dxa"/>
          </w:tcPr>
          <w:p w14:paraId="1F2A42FF"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787" w:type="dxa"/>
          </w:tcPr>
          <w:p w14:paraId="3358E7DC"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2</w:t>
            </w:r>
          </w:p>
        </w:tc>
        <w:tc>
          <w:tcPr>
            <w:tcW w:w="1121" w:type="dxa"/>
          </w:tcPr>
          <w:p w14:paraId="74C3B7BD" w14:textId="77777777" w:rsidR="00380E5F" w:rsidRPr="003E4796" w:rsidRDefault="00380E5F" w:rsidP="00C2227A">
            <w:pPr>
              <w:widowControl w:val="0"/>
              <w:spacing w:line="240" w:lineRule="auto"/>
              <w:jc w:val="center"/>
              <w:rPr>
                <w:rFonts w:eastAsia="Times New Roman"/>
                <w:sz w:val="26"/>
                <w:szCs w:val="26"/>
              </w:rPr>
            </w:pPr>
            <w:r w:rsidRPr="003E4796">
              <w:rPr>
                <w:rFonts w:eastAsia="Times New Roman"/>
                <w:sz w:val="26"/>
                <w:szCs w:val="26"/>
              </w:rPr>
              <w:t>12</w:t>
            </w:r>
          </w:p>
        </w:tc>
      </w:tr>
    </w:tbl>
    <w:p w14:paraId="4DEF0261" w14:textId="77777777" w:rsidR="00380E5F" w:rsidRPr="003E4796" w:rsidRDefault="00380E5F" w:rsidP="00C2227A">
      <w:pPr>
        <w:spacing w:after="0" w:line="240" w:lineRule="auto"/>
        <w:jc w:val="center"/>
        <w:rPr>
          <w:rFonts w:ascii="Times New Roman" w:eastAsia="Times New Roman" w:hAnsi="Times New Roman" w:cs="Times New Roman"/>
          <w:sz w:val="26"/>
          <w:szCs w:val="26"/>
        </w:rPr>
      </w:pPr>
    </w:p>
    <w:p w14:paraId="653B25B1" w14:textId="77777777" w:rsidR="00380E5F" w:rsidRPr="00F04997" w:rsidRDefault="00380E5F" w:rsidP="00C2227A">
      <w:pPr>
        <w:spacing w:after="0" w:line="240" w:lineRule="auto"/>
        <w:jc w:val="center"/>
        <w:rPr>
          <w:rFonts w:ascii="Times New Roman" w:eastAsia="Times New Roman" w:hAnsi="Times New Roman" w:cs="Times New Roman"/>
          <w:b/>
          <w:bCs/>
          <w:sz w:val="26"/>
          <w:szCs w:val="26"/>
        </w:rPr>
      </w:pPr>
      <w:r w:rsidRPr="00F04997">
        <w:rPr>
          <w:rFonts w:ascii="Times New Roman" w:eastAsia="Times New Roman" w:hAnsi="Times New Roman" w:cs="Times New Roman"/>
          <w:b/>
          <w:bCs/>
          <w:sz w:val="26"/>
          <w:szCs w:val="26"/>
        </w:rPr>
        <w:t>Використані джерела</w:t>
      </w:r>
    </w:p>
    <w:p w14:paraId="2921EB11" w14:textId="64479BA5" w:rsidR="00380E5F" w:rsidRPr="003E4796" w:rsidRDefault="00F04997" w:rsidP="00C2227A">
      <w:pPr>
        <w:tabs>
          <w:tab w:val="left" w:pos="425"/>
        </w:tabs>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1. </w:t>
      </w:r>
      <w:r w:rsidR="00380E5F" w:rsidRPr="003E4796">
        <w:rPr>
          <w:rFonts w:ascii="Times New Roman" w:eastAsia="Times New Roman" w:hAnsi="Times New Roman" w:cs="Times New Roman"/>
          <w:sz w:val="26"/>
          <w:szCs w:val="26"/>
        </w:rPr>
        <w:t xml:space="preserve">Географія. Підручник для 8 класу. </w:t>
      </w:r>
      <w:proofErr w:type="spellStart"/>
      <w:r w:rsidR="00380E5F" w:rsidRPr="003E4796">
        <w:rPr>
          <w:rFonts w:ascii="Times New Roman" w:eastAsia="Times New Roman" w:hAnsi="Times New Roman" w:cs="Times New Roman"/>
          <w:sz w:val="26"/>
          <w:szCs w:val="26"/>
        </w:rPr>
        <w:t>Кобернік</w:t>
      </w:r>
      <w:proofErr w:type="spellEnd"/>
      <w:r w:rsidR="00380E5F" w:rsidRPr="003E4796">
        <w:rPr>
          <w:rFonts w:ascii="Times New Roman" w:eastAsia="Times New Roman" w:hAnsi="Times New Roman" w:cs="Times New Roman"/>
          <w:sz w:val="26"/>
          <w:szCs w:val="26"/>
        </w:rPr>
        <w:t xml:space="preserve"> С.Г. URL: </w:t>
      </w:r>
      <w:r w:rsidR="00380E5F" w:rsidRPr="00F04997">
        <w:rPr>
          <w:rFonts w:ascii="Times New Roman" w:eastAsia="Times New Roman" w:hAnsi="Times New Roman" w:cs="Times New Roman"/>
          <w:sz w:val="26"/>
          <w:szCs w:val="26"/>
        </w:rPr>
        <w:t>https://pidruchnyk.com.ua/2979-geografiia-kobernik-8-klas-2025.html</w:t>
      </w:r>
      <w:r w:rsidR="00380E5F" w:rsidRPr="003E4796">
        <w:rPr>
          <w:rFonts w:ascii="Times New Roman" w:eastAsia="Times New Roman" w:hAnsi="Times New Roman" w:cs="Times New Roman"/>
          <w:sz w:val="26"/>
          <w:szCs w:val="26"/>
        </w:rPr>
        <w:t xml:space="preserve"> </w:t>
      </w:r>
    </w:p>
    <w:p w14:paraId="1543B702" w14:textId="4DEB5A8E" w:rsidR="00380E5F" w:rsidRPr="003E4796" w:rsidRDefault="00F04997" w:rsidP="00C2227A">
      <w:pPr>
        <w:tabs>
          <w:tab w:val="left" w:pos="42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00380E5F" w:rsidRPr="003E4796">
        <w:rPr>
          <w:rFonts w:ascii="Times New Roman" w:eastAsia="Times New Roman" w:hAnsi="Times New Roman" w:cs="Times New Roman"/>
          <w:sz w:val="26"/>
          <w:szCs w:val="26"/>
        </w:rPr>
        <w:t xml:space="preserve">ЗНО-онлайн. URL: </w:t>
      </w:r>
      <w:r w:rsidR="00380E5F" w:rsidRPr="00F04997">
        <w:rPr>
          <w:rFonts w:ascii="Times New Roman" w:eastAsia="Times New Roman" w:hAnsi="Times New Roman" w:cs="Times New Roman"/>
          <w:sz w:val="26"/>
          <w:szCs w:val="26"/>
        </w:rPr>
        <w:t>https://zno.osvita.ua/geography/tag-sklad_naselennya_svitu_ta_ukrayiny/</w:t>
      </w:r>
      <w:r w:rsidR="00380E5F" w:rsidRPr="003E4796">
        <w:rPr>
          <w:rFonts w:ascii="Times New Roman" w:eastAsia="Times New Roman" w:hAnsi="Times New Roman" w:cs="Times New Roman"/>
          <w:sz w:val="26"/>
          <w:szCs w:val="26"/>
        </w:rPr>
        <w:t xml:space="preserve"> </w:t>
      </w:r>
    </w:p>
    <w:p w14:paraId="61D0744F" w14:textId="1E511B01" w:rsidR="00380E5F" w:rsidRPr="003E4796" w:rsidRDefault="00F04997" w:rsidP="00C2227A">
      <w:pPr>
        <w:tabs>
          <w:tab w:val="left" w:pos="42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380E5F" w:rsidRPr="003E4796">
        <w:rPr>
          <w:rFonts w:ascii="Times New Roman" w:eastAsia="Times New Roman" w:hAnsi="Times New Roman" w:cs="Times New Roman"/>
          <w:sz w:val="26"/>
          <w:szCs w:val="26"/>
        </w:rPr>
        <w:t xml:space="preserve">Карта мегаполісів. URL: </w:t>
      </w:r>
      <w:r w:rsidR="00380E5F" w:rsidRPr="00F04997">
        <w:rPr>
          <w:rFonts w:ascii="Times New Roman" w:eastAsia="Times New Roman" w:hAnsi="Times New Roman" w:cs="Times New Roman"/>
          <w:sz w:val="26"/>
          <w:szCs w:val="26"/>
        </w:rPr>
        <w:t>https://uahistory.co/pidruchniki/maslyak-geography-deep-level-8-class-2021/83.php</w:t>
      </w:r>
      <w:r w:rsidR="00380E5F" w:rsidRPr="003E4796">
        <w:rPr>
          <w:rFonts w:ascii="Times New Roman" w:eastAsia="Times New Roman" w:hAnsi="Times New Roman" w:cs="Times New Roman"/>
          <w:sz w:val="26"/>
          <w:szCs w:val="26"/>
        </w:rPr>
        <w:t xml:space="preserve"> </w:t>
      </w:r>
    </w:p>
    <w:p w14:paraId="150AD777" w14:textId="4C96DB53" w:rsidR="00380E5F" w:rsidRPr="003E4796" w:rsidRDefault="00380E5F" w:rsidP="00C2227A">
      <w:pPr>
        <w:spacing w:after="0" w:line="240" w:lineRule="auto"/>
        <w:rPr>
          <w:rFonts w:ascii="Times New Roman" w:hAnsi="Times New Roman" w:cs="Times New Roman"/>
          <w:sz w:val="26"/>
          <w:szCs w:val="26"/>
        </w:rPr>
      </w:pPr>
    </w:p>
    <w:p w14:paraId="5268D47F" w14:textId="1AACE1B5"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br w:type="page"/>
      </w:r>
    </w:p>
    <w:p w14:paraId="10898533" w14:textId="62A8385F" w:rsidR="003A29BE" w:rsidRPr="007825AD" w:rsidRDefault="00380E5F" w:rsidP="00C2227A">
      <w:pPr>
        <w:pStyle w:val="1"/>
        <w:spacing w:before="0" w:after="120" w:line="240" w:lineRule="auto"/>
        <w:jc w:val="center"/>
        <w:rPr>
          <w:rFonts w:ascii="Times New Roman" w:hAnsi="Times New Roman" w:cs="Times New Roman"/>
          <w:b/>
          <w:bCs/>
          <w:color w:val="auto"/>
          <w:lang w:val="uk-UA"/>
        </w:rPr>
      </w:pPr>
      <w:bookmarkStart w:id="15" w:name="_Toc224116886"/>
      <w:r w:rsidRPr="007825AD">
        <w:rPr>
          <w:rFonts w:ascii="Times New Roman" w:hAnsi="Times New Roman" w:cs="Times New Roman"/>
          <w:b/>
          <w:bCs/>
          <w:color w:val="auto"/>
          <w:lang w:val="uk-UA"/>
        </w:rPr>
        <w:lastRenderedPageBreak/>
        <w:t>Картографічний образ України</w:t>
      </w:r>
      <w:bookmarkEnd w:id="15"/>
    </w:p>
    <w:p w14:paraId="06C7BF69" w14:textId="48279089" w:rsidR="003A29BE" w:rsidRPr="004E5088" w:rsidRDefault="00380E5F" w:rsidP="00C2227A">
      <w:pPr>
        <w:pStyle w:val="2"/>
        <w:spacing w:before="0" w:after="120" w:line="240" w:lineRule="auto"/>
        <w:rPr>
          <w:rFonts w:ascii="Times New Roman" w:hAnsi="Times New Roman" w:cs="Times New Roman"/>
          <w:b/>
          <w:bCs/>
          <w:color w:val="auto"/>
          <w:sz w:val="28"/>
          <w:szCs w:val="28"/>
          <w:lang w:val="uk-UA"/>
        </w:rPr>
      </w:pPr>
      <w:bookmarkStart w:id="16" w:name="_Toc224116887"/>
      <w:r w:rsidRPr="004E5088">
        <w:rPr>
          <w:rFonts w:ascii="Times New Roman" w:hAnsi="Times New Roman" w:cs="Times New Roman"/>
          <w:b/>
          <w:bCs/>
          <w:color w:val="auto"/>
          <w:sz w:val="28"/>
          <w:szCs w:val="28"/>
          <w:lang w:val="uk-UA"/>
        </w:rPr>
        <w:t>ГР 1</w:t>
      </w:r>
      <w:r w:rsidR="003A29BE" w:rsidRPr="004E5088">
        <w:rPr>
          <w:rFonts w:ascii="Times New Roman" w:hAnsi="Times New Roman" w:cs="Times New Roman"/>
          <w:b/>
          <w:bCs/>
          <w:color w:val="auto"/>
          <w:sz w:val="28"/>
          <w:szCs w:val="28"/>
          <w:lang w:val="uk-UA"/>
        </w:rPr>
        <w:t>. Проводжу дослідження природи</w:t>
      </w:r>
      <w:bookmarkEnd w:id="16"/>
    </w:p>
    <w:p w14:paraId="3806D65E"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795AA8F7" w14:textId="77777777" w:rsidR="003A29BE" w:rsidRPr="00DF580A" w:rsidRDefault="003A29BE" w:rsidP="00C2227A">
      <w:pPr>
        <w:spacing w:after="0" w:line="240" w:lineRule="auto"/>
        <w:jc w:val="center"/>
        <w:rPr>
          <w:rFonts w:ascii="Times New Roman" w:eastAsia="Times New Roman" w:hAnsi="Times New Roman" w:cs="Times New Roman"/>
          <w:b/>
          <w:bCs/>
          <w:i/>
          <w:iCs/>
          <w:sz w:val="26"/>
          <w:szCs w:val="26"/>
        </w:rPr>
      </w:pPr>
      <w:r w:rsidRPr="00DF580A">
        <w:rPr>
          <w:rFonts w:ascii="Times New Roman" w:eastAsia="Times New Roman" w:hAnsi="Times New Roman" w:cs="Times New Roman"/>
          <w:b/>
          <w:bCs/>
          <w:i/>
          <w:iCs/>
          <w:sz w:val="26"/>
          <w:szCs w:val="26"/>
        </w:rPr>
        <w:t>Початковий та середній рівні</w:t>
      </w:r>
    </w:p>
    <w:p w14:paraId="2610FD40" w14:textId="77777777" w:rsidR="003A29BE" w:rsidRPr="003E4796" w:rsidRDefault="003A29BE" w:rsidP="00C2227A">
      <w:pPr>
        <w:spacing w:after="0" w:line="240" w:lineRule="auto"/>
        <w:jc w:val="center"/>
        <w:rPr>
          <w:rFonts w:ascii="Times New Roman" w:eastAsia="Times New Roman" w:hAnsi="Times New Roman" w:cs="Times New Roman"/>
          <w:i/>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74D03AEA" w14:textId="77777777" w:rsidR="003A29BE" w:rsidRPr="003E4796" w:rsidRDefault="003A29BE" w:rsidP="00C2227A">
      <w:pPr>
        <w:pStyle w:val="a5"/>
        <w:tabs>
          <w:tab w:val="left" w:pos="425"/>
        </w:tabs>
        <w:spacing w:line="240" w:lineRule="auto"/>
        <w:ind w:left="0"/>
        <w:contextualSpacing w:val="0"/>
        <w:jc w:val="both"/>
        <w:rPr>
          <w:rFonts w:ascii="Times New Roman" w:eastAsia="Times New Roman" w:hAnsi="Times New Roman" w:cs="Times New Roman"/>
          <w:b/>
          <w:bCs/>
          <w:sz w:val="26"/>
          <w:szCs w:val="26"/>
          <w:lang w:val="uk-UA"/>
        </w:rPr>
      </w:pPr>
      <w:r w:rsidRPr="003E4796">
        <w:rPr>
          <w:rFonts w:ascii="Times New Roman" w:eastAsia="Times New Roman" w:hAnsi="Times New Roman" w:cs="Times New Roman"/>
          <w:b/>
          <w:bCs/>
          <w:sz w:val="26"/>
          <w:szCs w:val="26"/>
          <w:lang w:val="uk-UA"/>
        </w:rPr>
        <w:t xml:space="preserve">1. Друзі запропонували вам приєднатися на вихідних до активного відпочинку – сплав на байдарках на відомій ділянці річки Південний Буг. Перед виїздом ви вирішили дослідити місцезнаходження та довжину маршруту по річці. Щоб виконати це дослідження, Вам знадобиться… (1 бал) </w:t>
      </w:r>
    </w:p>
    <w:p w14:paraId="73712BD3"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А карта, флюгер</w:t>
      </w:r>
    </w:p>
    <w:p w14:paraId="57AB3191"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Б карта, барометр</w:t>
      </w:r>
    </w:p>
    <w:p w14:paraId="5D996183"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В карта, курвіметр</w:t>
      </w:r>
    </w:p>
    <w:p w14:paraId="603ED6A0"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Г карта, психрометр</w:t>
      </w:r>
    </w:p>
    <w:p w14:paraId="65BC9183"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p>
    <w:p w14:paraId="0E27432E" w14:textId="5090505A" w:rsidR="003A29BE" w:rsidRPr="003E4796" w:rsidRDefault="003A29BE" w:rsidP="00C2227A">
      <w:pPr>
        <w:pStyle w:val="a5"/>
        <w:tabs>
          <w:tab w:val="left" w:pos="425"/>
        </w:tabs>
        <w:spacing w:line="240" w:lineRule="auto"/>
        <w:ind w:left="0"/>
        <w:contextualSpacing w:val="0"/>
        <w:jc w:val="both"/>
        <w:rPr>
          <w:rFonts w:ascii="Times New Roman" w:eastAsia="Times New Roman" w:hAnsi="Times New Roman" w:cs="Times New Roman"/>
          <w:b/>
          <w:bCs/>
          <w:sz w:val="26"/>
          <w:szCs w:val="26"/>
          <w:lang w:val="uk-UA"/>
        </w:rPr>
      </w:pPr>
      <w:r w:rsidRPr="003E4796">
        <w:rPr>
          <w:rFonts w:ascii="Times New Roman" w:eastAsia="Times New Roman" w:hAnsi="Times New Roman" w:cs="Times New Roman"/>
          <w:b/>
          <w:bCs/>
          <w:sz w:val="26"/>
          <w:szCs w:val="26"/>
          <w:lang w:val="uk-UA"/>
        </w:rPr>
        <w:t xml:space="preserve">2. Ви працюєте у туристичному агентстві та розробляєте маршрут </w:t>
      </w:r>
      <w:r w:rsidR="00C61A3E">
        <w:rPr>
          <w:rFonts w:ascii="Times New Roman" w:eastAsia="Times New Roman" w:hAnsi="Times New Roman" w:cs="Times New Roman"/>
          <w:b/>
          <w:bCs/>
          <w:sz w:val="26"/>
          <w:szCs w:val="26"/>
          <w:lang w:val="uk-UA"/>
        </w:rPr>
        <w:t>«</w:t>
      </w:r>
      <w:r w:rsidRPr="003E4796">
        <w:rPr>
          <w:rFonts w:ascii="Times New Roman" w:eastAsia="Times New Roman" w:hAnsi="Times New Roman" w:cs="Times New Roman"/>
          <w:b/>
          <w:bCs/>
          <w:sz w:val="26"/>
          <w:szCs w:val="26"/>
          <w:lang w:val="uk-UA"/>
        </w:rPr>
        <w:t>Від краю до краю</w:t>
      </w:r>
      <w:r w:rsidR="00C61A3E">
        <w:rPr>
          <w:rFonts w:ascii="Times New Roman" w:eastAsia="Times New Roman" w:hAnsi="Times New Roman" w:cs="Times New Roman"/>
          <w:b/>
          <w:bCs/>
          <w:sz w:val="26"/>
          <w:szCs w:val="26"/>
          <w:lang w:val="uk-UA"/>
        </w:rPr>
        <w:t>»</w:t>
      </w:r>
      <w:r w:rsidRPr="003E4796">
        <w:rPr>
          <w:rFonts w:ascii="Times New Roman" w:eastAsia="Times New Roman" w:hAnsi="Times New Roman" w:cs="Times New Roman"/>
          <w:b/>
          <w:bCs/>
          <w:sz w:val="26"/>
          <w:szCs w:val="26"/>
          <w:lang w:val="uk-UA"/>
        </w:rPr>
        <w:t>. Для цього вам потрібно знати найвіддаленіші точки України. У зв</w:t>
      </w:r>
      <w:r w:rsidR="004034F8">
        <w:rPr>
          <w:rFonts w:ascii="Times New Roman" w:eastAsia="Times New Roman" w:hAnsi="Times New Roman" w:cs="Times New Roman"/>
          <w:b/>
          <w:bCs/>
          <w:sz w:val="26"/>
          <w:szCs w:val="26"/>
          <w:lang w:val="uk-UA"/>
        </w:rPr>
        <w:t>’</w:t>
      </w:r>
      <w:r w:rsidRPr="003E4796">
        <w:rPr>
          <w:rFonts w:ascii="Times New Roman" w:eastAsia="Times New Roman" w:hAnsi="Times New Roman" w:cs="Times New Roman"/>
          <w:b/>
          <w:bCs/>
          <w:sz w:val="26"/>
          <w:szCs w:val="26"/>
          <w:lang w:val="uk-UA"/>
        </w:rPr>
        <w:t>язку з бойовими діями російсько-української війни оберіть крайню точку України, яка буде оптимальна на сьогодні для візиту ваших клієнтів у безпековому плані. (1 бал)</w:t>
      </w:r>
    </w:p>
    <w:p w14:paraId="13490777"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 xml:space="preserve">А село </w:t>
      </w:r>
      <w:proofErr w:type="spellStart"/>
      <w:r w:rsidRPr="003E4796">
        <w:rPr>
          <w:rFonts w:ascii="Times New Roman" w:eastAsia="Times New Roman" w:hAnsi="Times New Roman" w:cs="Times New Roman"/>
          <w:bCs/>
          <w:sz w:val="26"/>
          <w:szCs w:val="26"/>
          <w:lang w:val="uk-UA"/>
        </w:rPr>
        <w:t>Соломоново</w:t>
      </w:r>
      <w:proofErr w:type="spellEnd"/>
    </w:p>
    <w:p w14:paraId="73B02C34"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Б село Рання Зоря</w:t>
      </w:r>
    </w:p>
    <w:p w14:paraId="489CCE23" w14:textId="0C741CB1"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 xml:space="preserve">В село </w:t>
      </w:r>
      <w:proofErr w:type="spellStart"/>
      <w:r w:rsidRPr="003E4796">
        <w:rPr>
          <w:rFonts w:ascii="Times New Roman" w:eastAsia="Times New Roman" w:hAnsi="Times New Roman" w:cs="Times New Roman"/>
          <w:bCs/>
          <w:sz w:val="26"/>
          <w:szCs w:val="26"/>
          <w:lang w:val="uk-UA"/>
        </w:rPr>
        <w:t>Грем</w:t>
      </w:r>
      <w:r w:rsidR="004034F8">
        <w:rPr>
          <w:rFonts w:ascii="Times New Roman" w:eastAsia="Times New Roman" w:hAnsi="Times New Roman" w:cs="Times New Roman"/>
          <w:bCs/>
          <w:sz w:val="26"/>
          <w:szCs w:val="26"/>
          <w:lang w:val="uk-UA"/>
        </w:rPr>
        <w:t>’</w:t>
      </w:r>
      <w:r w:rsidRPr="003E4796">
        <w:rPr>
          <w:rFonts w:ascii="Times New Roman" w:eastAsia="Times New Roman" w:hAnsi="Times New Roman" w:cs="Times New Roman"/>
          <w:bCs/>
          <w:sz w:val="26"/>
          <w:szCs w:val="26"/>
          <w:lang w:val="uk-UA"/>
        </w:rPr>
        <w:t>яч</w:t>
      </w:r>
      <w:proofErr w:type="spellEnd"/>
    </w:p>
    <w:p w14:paraId="429CE94F"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 xml:space="preserve">Г мис </w:t>
      </w:r>
      <w:proofErr w:type="spellStart"/>
      <w:r w:rsidRPr="003E4796">
        <w:rPr>
          <w:rFonts w:ascii="Times New Roman" w:eastAsia="Times New Roman" w:hAnsi="Times New Roman" w:cs="Times New Roman"/>
          <w:bCs/>
          <w:sz w:val="26"/>
          <w:szCs w:val="26"/>
          <w:lang w:val="uk-UA"/>
        </w:rPr>
        <w:t>Сарич</w:t>
      </w:r>
      <w:proofErr w:type="spellEnd"/>
    </w:p>
    <w:p w14:paraId="18AF5850"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p>
    <w:p w14:paraId="19DBBC06" w14:textId="77777777" w:rsidR="003A29BE" w:rsidRPr="003E4796" w:rsidRDefault="003A29BE" w:rsidP="00C2227A">
      <w:pPr>
        <w:pStyle w:val="a5"/>
        <w:tabs>
          <w:tab w:val="left" w:pos="425"/>
        </w:tabs>
        <w:spacing w:line="240" w:lineRule="auto"/>
        <w:ind w:left="0"/>
        <w:contextualSpacing w:val="0"/>
        <w:jc w:val="both"/>
        <w:rPr>
          <w:rFonts w:ascii="Times New Roman" w:eastAsia="Times New Roman" w:hAnsi="Times New Roman" w:cs="Times New Roman"/>
          <w:b/>
          <w:bCs/>
          <w:sz w:val="26"/>
          <w:szCs w:val="26"/>
          <w:lang w:val="uk-UA"/>
        </w:rPr>
      </w:pPr>
      <w:r w:rsidRPr="003E4796">
        <w:rPr>
          <w:rFonts w:ascii="Times New Roman" w:eastAsia="Times New Roman" w:hAnsi="Times New Roman" w:cs="Times New Roman"/>
          <w:b/>
          <w:bCs/>
          <w:sz w:val="26"/>
          <w:szCs w:val="26"/>
          <w:lang w:val="uk-UA"/>
        </w:rPr>
        <w:t xml:space="preserve">3. Досліджуючи особливості освоєння Антарктиди, ви дійшли висновку, що </w:t>
      </w:r>
      <w:proofErr w:type="spellStart"/>
      <w:r w:rsidRPr="003E4796">
        <w:rPr>
          <w:rFonts w:ascii="Times New Roman" w:eastAsia="Times New Roman" w:hAnsi="Times New Roman" w:cs="Times New Roman"/>
          <w:b/>
          <w:bCs/>
          <w:sz w:val="26"/>
          <w:szCs w:val="26"/>
          <w:lang w:val="uk-UA"/>
        </w:rPr>
        <w:t>проєкція</w:t>
      </w:r>
      <w:proofErr w:type="spellEnd"/>
      <w:r w:rsidRPr="003E4796">
        <w:rPr>
          <w:rFonts w:ascii="Times New Roman" w:eastAsia="Times New Roman" w:hAnsi="Times New Roman" w:cs="Times New Roman"/>
          <w:b/>
          <w:bCs/>
          <w:sz w:val="26"/>
          <w:szCs w:val="26"/>
          <w:lang w:val="uk-UA"/>
        </w:rPr>
        <w:t>, яка буде найбільш точно відображати полярні регіони, є … (1 бал)</w:t>
      </w:r>
    </w:p>
    <w:p w14:paraId="1DC8E62F"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hAnsi="Times New Roman" w:cs="Times New Roman"/>
          <w:noProof/>
          <w:sz w:val="26"/>
          <w:szCs w:val="26"/>
          <w:lang w:val="uk-UA" w:eastAsia="uk-UA"/>
        </w:rPr>
        <w:drawing>
          <wp:inline distT="0" distB="0" distL="0" distR="0" wp14:anchorId="522779A9" wp14:editId="4F73339E">
            <wp:extent cx="1695450" cy="1695450"/>
            <wp:effectExtent l="0" t="0" r="0" b="0"/>
            <wp:docPr id="7" name="Рисунок 7" descr="C:\Users\Koval\Desktop\Карта-Антаркти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val\Desktop\Карта-Антарктиди.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14:paraId="3F334ECC"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А конічна</w:t>
      </w:r>
    </w:p>
    <w:p w14:paraId="2E62CB04"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Б циліндрична</w:t>
      </w:r>
    </w:p>
    <w:p w14:paraId="1F13294E"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В азимутальна</w:t>
      </w:r>
    </w:p>
    <w:p w14:paraId="3D244870"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 xml:space="preserve">Г </w:t>
      </w:r>
      <w:proofErr w:type="spellStart"/>
      <w:r w:rsidRPr="003E4796">
        <w:rPr>
          <w:rFonts w:ascii="Times New Roman" w:eastAsia="Times New Roman" w:hAnsi="Times New Roman" w:cs="Times New Roman"/>
          <w:bCs/>
          <w:sz w:val="26"/>
          <w:szCs w:val="26"/>
          <w:lang w:val="uk-UA"/>
        </w:rPr>
        <w:t>поліконічна</w:t>
      </w:r>
      <w:proofErr w:type="spellEnd"/>
    </w:p>
    <w:p w14:paraId="33FBC5E2" w14:textId="77777777" w:rsidR="003A29BE" w:rsidRPr="003E4796" w:rsidRDefault="003A29BE" w:rsidP="00C2227A">
      <w:pPr>
        <w:spacing w:after="0" w:line="240" w:lineRule="auto"/>
        <w:rPr>
          <w:rFonts w:ascii="Times New Roman" w:eastAsia="Times New Roman" w:hAnsi="Times New Roman" w:cs="Times New Roman"/>
          <w:sz w:val="26"/>
          <w:szCs w:val="26"/>
        </w:rPr>
      </w:pPr>
    </w:p>
    <w:p w14:paraId="5CE336BB" w14:textId="77777777" w:rsidR="003A29BE" w:rsidRPr="00DF580A" w:rsidRDefault="003A29BE" w:rsidP="00C2227A">
      <w:pPr>
        <w:spacing w:after="0" w:line="240" w:lineRule="auto"/>
        <w:jc w:val="center"/>
        <w:rPr>
          <w:rFonts w:ascii="Times New Roman" w:eastAsia="Times New Roman" w:hAnsi="Times New Roman" w:cs="Times New Roman"/>
          <w:b/>
          <w:bCs/>
          <w:i/>
          <w:iCs/>
          <w:sz w:val="26"/>
          <w:szCs w:val="26"/>
        </w:rPr>
      </w:pPr>
      <w:r w:rsidRPr="00DF580A">
        <w:rPr>
          <w:rFonts w:ascii="Times New Roman" w:eastAsia="Times New Roman" w:hAnsi="Times New Roman" w:cs="Times New Roman"/>
          <w:b/>
          <w:bCs/>
          <w:i/>
          <w:iCs/>
          <w:sz w:val="26"/>
          <w:szCs w:val="26"/>
        </w:rPr>
        <w:t>Достатній рівень</w:t>
      </w:r>
    </w:p>
    <w:p w14:paraId="13B796A7" w14:textId="77777777" w:rsidR="003A29BE" w:rsidRPr="003E4796" w:rsidRDefault="003A29BE" w:rsidP="00C2227A">
      <w:pPr>
        <w:pStyle w:val="a5"/>
        <w:tabs>
          <w:tab w:val="left" w:pos="425"/>
        </w:tabs>
        <w:spacing w:line="240" w:lineRule="auto"/>
        <w:ind w:left="0"/>
        <w:contextualSpacing w:val="0"/>
        <w:jc w:val="both"/>
        <w:rPr>
          <w:rFonts w:ascii="Times New Roman" w:eastAsia="Times New Roman" w:hAnsi="Times New Roman" w:cs="Times New Roman"/>
          <w:b/>
          <w:sz w:val="26"/>
          <w:szCs w:val="26"/>
          <w:lang w:val="uk-UA"/>
        </w:rPr>
      </w:pPr>
      <w:r w:rsidRPr="003E4796">
        <w:rPr>
          <w:rFonts w:ascii="Times New Roman" w:eastAsia="Times New Roman" w:hAnsi="Times New Roman" w:cs="Times New Roman"/>
          <w:b/>
          <w:sz w:val="26"/>
          <w:szCs w:val="26"/>
          <w:lang w:val="uk-UA"/>
        </w:rPr>
        <w:t xml:space="preserve">4. Учитель зашифрував назви 2 </w:t>
      </w:r>
      <w:proofErr w:type="spellStart"/>
      <w:r w:rsidRPr="003E4796">
        <w:rPr>
          <w:rFonts w:ascii="Times New Roman" w:eastAsia="Times New Roman" w:hAnsi="Times New Roman" w:cs="Times New Roman"/>
          <w:b/>
          <w:sz w:val="26"/>
          <w:szCs w:val="26"/>
          <w:lang w:val="uk-UA"/>
        </w:rPr>
        <w:t>проєктів</w:t>
      </w:r>
      <w:proofErr w:type="spellEnd"/>
      <w:r w:rsidRPr="003E4796">
        <w:rPr>
          <w:rFonts w:ascii="Times New Roman" w:eastAsia="Times New Roman" w:hAnsi="Times New Roman" w:cs="Times New Roman"/>
          <w:b/>
          <w:sz w:val="26"/>
          <w:szCs w:val="26"/>
          <w:lang w:val="uk-UA"/>
        </w:rPr>
        <w:t xml:space="preserve"> в умовних знаках топографічної карти (див. нижче). Оберіть проблематику, над якою можуть працювати учні з огляду на те, що 1 умовний знак = 1 </w:t>
      </w:r>
      <w:proofErr w:type="spellStart"/>
      <w:r w:rsidRPr="003E4796">
        <w:rPr>
          <w:rFonts w:ascii="Times New Roman" w:eastAsia="Times New Roman" w:hAnsi="Times New Roman" w:cs="Times New Roman"/>
          <w:b/>
          <w:sz w:val="26"/>
          <w:szCs w:val="26"/>
          <w:lang w:val="uk-UA"/>
        </w:rPr>
        <w:t>проєкт</w:t>
      </w:r>
      <w:proofErr w:type="spellEnd"/>
      <w:r w:rsidRPr="003E4796">
        <w:rPr>
          <w:rFonts w:ascii="Times New Roman" w:eastAsia="Times New Roman" w:hAnsi="Times New Roman" w:cs="Times New Roman"/>
          <w:b/>
          <w:sz w:val="26"/>
          <w:szCs w:val="26"/>
          <w:lang w:val="uk-UA"/>
        </w:rPr>
        <w:t>. Дві правильні відповіді. (2 бали)</w:t>
      </w:r>
    </w:p>
    <w:p w14:paraId="051B3BAB"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
          <w:sz w:val="26"/>
          <w:szCs w:val="26"/>
          <w:lang w:val="uk-UA"/>
        </w:rPr>
      </w:pPr>
      <w:r w:rsidRPr="003E4796">
        <w:rPr>
          <w:rFonts w:ascii="Times New Roman" w:hAnsi="Times New Roman" w:cs="Times New Roman"/>
          <w:noProof/>
          <w:sz w:val="26"/>
          <w:szCs w:val="26"/>
          <w:lang w:val="uk-UA" w:eastAsia="uk-UA"/>
        </w:rPr>
        <w:drawing>
          <wp:inline distT="0" distB="0" distL="0" distR="0" wp14:anchorId="11900B78" wp14:editId="5E14B09E">
            <wp:extent cx="714375" cy="952500"/>
            <wp:effectExtent l="0" t="0" r="9525" b="0"/>
            <wp:docPr id="8" name="Рисунок 8" descr="C:\Users\Koval\Desktop\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val\Desktop\13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4375" cy="952500"/>
                    </a:xfrm>
                    <a:prstGeom prst="rect">
                      <a:avLst/>
                    </a:prstGeom>
                    <a:noFill/>
                    <a:ln>
                      <a:noFill/>
                    </a:ln>
                  </pic:spPr>
                </pic:pic>
              </a:graphicData>
            </a:graphic>
          </wp:inline>
        </w:drawing>
      </w:r>
      <w:r w:rsidRPr="003E4796">
        <w:rPr>
          <w:rFonts w:ascii="Times New Roman" w:eastAsia="Times New Roman" w:hAnsi="Times New Roman" w:cs="Times New Roman"/>
          <w:b/>
          <w:sz w:val="26"/>
          <w:szCs w:val="26"/>
          <w:lang w:val="uk-UA"/>
        </w:rPr>
        <w:t xml:space="preserve"> </w:t>
      </w:r>
      <w:r w:rsidRPr="003E4796">
        <w:rPr>
          <w:rFonts w:ascii="Times New Roman" w:hAnsi="Times New Roman" w:cs="Times New Roman"/>
          <w:noProof/>
          <w:sz w:val="26"/>
          <w:szCs w:val="26"/>
          <w:lang w:val="uk-UA" w:eastAsia="uk-UA"/>
        </w:rPr>
        <w:drawing>
          <wp:inline distT="0" distB="0" distL="0" distR="0" wp14:anchorId="5AC875D0" wp14:editId="575C934A">
            <wp:extent cx="781050" cy="956388"/>
            <wp:effectExtent l="0" t="0" r="0" b="0"/>
            <wp:docPr id="11" name="Рисунок 11" descr="C:\Users\Koval\Desktop\1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val\Desktop\130 (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81050" cy="956388"/>
                    </a:xfrm>
                    <a:prstGeom prst="rect">
                      <a:avLst/>
                    </a:prstGeom>
                    <a:noFill/>
                    <a:ln>
                      <a:noFill/>
                    </a:ln>
                  </pic:spPr>
                </pic:pic>
              </a:graphicData>
            </a:graphic>
          </wp:inline>
        </w:drawing>
      </w:r>
    </w:p>
    <w:p w14:paraId="00CCCF0A"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
          <w:sz w:val="26"/>
          <w:szCs w:val="26"/>
          <w:lang w:val="uk-UA"/>
        </w:rPr>
      </w:pPr>
    </w:p>
    <w:p w14:paraId="4C2F63C9"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lastRenderedPageBreak/>
        <w:t>А Кургани – історична цінність будь-якої держави.</w:t>
      </w:r>
    </w:p>
    <w:p w14:paraId="5113F5DA"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Б Розвиток альтернативних джерел енергії.</w:t>
      </w:r>
    </w:p>
    <w:p w14:paraId="05CB9DB7"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В Видобування паливних корисних копалин – шлях до енергонезалежності.</w:t>
      </w:r>
    </w:p>
    <w:p w14:paraId="6F6E3012"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Г Релігійний туризм.</w:t>
      </w:r>
    </w:p>
    <w:p w14:paraId="71372463"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Д Підвищення температури поверхні Землі як ознака глобального потепління.</w:t>
      </w:r>
    </w:p>
    <w:p w14:paraId="6B7BE1EC"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p>
    <w:p w14:paraId="0A971399" w14:textId="77777777" w:rsidR="003A29BE" w:rsidRPr="003E4796" w:rsidRDefault="003A29BE" w:rsidP="00C2227A">
      <w:pPr>
        <w:pStyle w:val="a5"/>
        <w:tabs>
          <w:tab w:val="left" w:pos="425"/>
        </w:tabs>
        <w:spacing w:line="240" w:lineRule="auto"/>
        <w:ind w:left="0"/>
        <w:contextualSpacing w:val="0"/>
        <w:jc w:val="both"/>
        <w:rPr>
          <w:rFonts w:ascii="Times New Roman" w:eastAsia="Times New Roman" w:hAnsi="Times New Roman" w:cs="Times New Roman"/>
          <w:b/>
          <w:sz w:val="26"/>
          <w:szCs w:val="26"/>
          <w:lang w:val="uk-UA"/>
        </w:rPr>
      </w:pPr>
      <w:r w:rsidRPr="003E4796">
        <w:rPr>
          <w:rFonts w:ascii="Times New Roman" w:eastAsia="Times New Roman" w:hAnsi="Times New Roman" w:cs="Times New Roman"/>
          <w:b/>
          <w:sz w:val="26"/>
          <w:szCs w:val="26"/>
          <w:lang w:val="uk-UA"/>
        </w:rPr>
        <w:t xml:space="preserve">5. Ви вчений-картограф. Вас попросили розробити карту для морської навігації, де точність кутів є критично важливою, а також карту світу для демонстрації розташування всіх континентів. Виберіть ДВА правильні твердження щодо видів картографічних </w:t>
      </w:r>
      <w:proofErr w:type="spellStart"/>
      <w:r w:rsidRPr="003E4796">
        <w:rPr>
          <w:rFonts w:ascii="Times New Roman" w:eastAsia="Times New Roman" w:hAnsi="Times New Roman" w:cs="Times New Roman"/>
          <w:b/>
          <w:sz w:val="26"/>
          <w:szCs w:val="26"/>
          <w:lang w:val="uk-UA"/>
        </w:rPr>
        <w:t>проєкцій</w:t>
      </w:r>
      <w:proofErr w:type="spellEnd"/>
      <w:r w:rsidRPr="003E4796">
        <w:rPr>
          <w:rFonts w:ascii="Times New Roman" w:eastAsia="Times New Roman" w:hAnsi="Times New Roman" w:cs="Times New Roman"/>
          <w:b/>
          <w:sz w:val="26"/>
          <w:szCs w:val="26"/>
          <w:lang w:val="uk-UA"/>
        </w:rPr>
        <w:t xml:space="preserve"> та їх спотворень. (2 бали)</w:t>
      </w:r>
    </w:p>
    <w:p w14:paraId="60D7879B"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А Циліндричні </w:t>
      </w:r>
      <w:proofErr w:type="spellStart"/>
      <w:r w:rsidRPr="003E4796">
        <w:rPr>
          <w:rFonts w:ascii="Times New Roman" w:eastAsia="Times New Roman" w:hAnsi="Times New Roman" w:cs="Times New Roman"/>
          <w:sz w:val="26"/>
          <w:szCs w:val="26"/>
          <w:lang w:val="uk-UA"/>
        </w:rPr>
        <w:t>проєкції</w:t>
      </w:r>
      <w:proofErr w:type="spellEnd"/>
      <w:r w:rsidRPr="003E4796">
        <w:rPr>
          <w:rFonts w:ascii="Times New Roman" w:eastAsia="Times New Roman" w:hAnsi="Times New Roman" w:cs="Times New Roman"/>
          <w:sz w:val="26"/>
          <w:szCs w:val="26"/>
          <w:lang w:val="uk-UA"/>
        </w:rPr>
        <w:t xml:space="preserve"> найкраще підходять для створення карт світу, оскільки вони мають мінімальні спотворення в екваторіальних зонах.</w:t>
      </w:r>
    </w:p>
    <w:p w14:paraId="477A39E6"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Б Для карт полярних регіонів найчастіше використовують конічні </w:t>
      </w:r>
      <w:proofErr w:type="spellStart"/>
      <w:r w:rsidRPr="003E4796">
        <w:rPr>
          <w:rFonts w:ascii="Times New Roman" w:eastAsia="Times New Roman" w:hAnsi="Times New Roman" w:cs="Times New Roman"/>
          <w:sz w:val="26"/>
          <w:szCs w:val="26"/>
          <w:lang w:val="uk-UA"/>
        </w:rPr>
        <w:t>проєкції</w:t>
      </w:r>
      <w:proofErr w:type="spellEnd"/>
      <w:r w:rsidRPr="003E4796">
        <w:rPr>
          <w:rFonts w:ascii="Times New Roman" w:eastAsia="Times New Roman" w:hAnsi="Times New Roman" w:cs="Times New Roman"/>
          <w:sz w:val="26"/>
          <w:szCs w:val="26"/>
          <w:lang w:val="uk-UA"/>
        </w:rPr>
        <w:t>.</w:t>
      </w:r>
    </w:p>
    <w:p w14:paraId="370BF84F"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В На рівнокутній </w:t>
      </w:r>
      <w:proofErr w:type="spellStart"/>
      <w:r w:rsidRPr="003E4796">
        <w:rPr>
          <w:rFonts w:ascii="Times New Roman" w:eastAsia="Times New Roman" w:hAnsi="Times New Roman" w:cs="Times New Roman"/>
          <w:sz w:val="26"/>
          <w:szCs w:val="26"/>
          <w:lang w:val="uk-UA"/>
        </w:rPr>
        <w:t>проєкції</w:t>
      </w:r>
      <w:proofErr w:type="spellEnd"/>
      <w:r w:rsidRPr="003E4796">
        <w:rPr>
          <w:rFonts w:ascii="Times New Roman" w:eastAsia="Times New Roman" w:hAnsi="Times New Roman" w:cs="Times New Roman"/>
          <w:sz w:val="26"/>
          <w:szCs w:val="26"/>
          <w:lang w:val="uk-UA"/>
        </w:rPr>
        <w:t xml:space="preserve"> </w:t>
      </w:r>
      <w:proofErr w:type="spellStart"/>
      <w:r w:rsidRPr="003E4796">
        <w:rPr>
          <w:rFonts w:ascii="Times New Roman" w:eastAsia="Times New Roman" w:hAnsi="Times New Roman" w:cs="Times New Roman"/>
          <w:sz w:val="26"/>
          <w:szCs w:val="26"/>
          <w:lang w:val="uk-UA"/>
        </w:rPr>
        <w:t>Меркатора</w:t>
      </w:r>
      <w:proofErr w:type="spellEnd"/>
      <w:r w:rsidRPr="003E4796">
        <w:rPr>
          <w:rFonts w:ascii="Times New Roman" w:eastAsia="Times New Roman" w:hAnsi="Times New Roman" w:cs="Times New Roman"/>
          <w:sz w:val="26"/>
          <w:szCs w:val="26"/>
          <w:lang w:val="uk-UA"/>
        </w:rPr>
        <w:t xml:space="preserve"> спотворення форм і площ є найбільшими, а кутів – найменшими, тому вона ідеальна для морської навігації.</w:t>
      </w:r>
    </w:p>
    <w:p w14:paraId="6141BAAD"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Г Азимутальні </w:t>
      </w:r>
      <w:proofErr w:type="spellStart"/>
      <w:r w:rsidRPr="003E4796">
        <w:rPr>
          <w:rFonts w:ascii="Times New Roman" w:eastAsia="Times New Roman" w:hAnsi="Times New Roman" w:cs="Times New Roman"/>
          <w:sz w:val="26"/>
          <w:szCs w:val="26"/>
          <w:lang w:val="uk-UA"/>
        </w:rPr>
        <w:t>проєкції</w:t>
      </w:r>
      <w:proofErr w:type="spellEnd"/>
      <w:r w:rsidRPr="003E4796">
        <w:rPr>
          <w:rFonts w:ascii="Times New Roman" w:eastAsia="Times New Roman" w:hAnsi="Times New Roman" w:cs="Times New Roman"/>
          <w:sz w:val="26"/>
          <w:szCs w:val="26"/>
          <w:lang w:val="uk-UA"/>
        </w:rPr>
        <w:t xml:space="preserve"> застосовують для створення карт країн, що розташовані у середніх широтах.</w:t>
      </w:r>
    </w:p>
    <w:p w14:paraId="31A35FBB" w14:textId="2F48EE5F"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Д Рівновеликі </w:t>
      </w:r>
      <w:proofErr w:type="spellStart"/>
      <w:r w:rsidRPr="003E4796">
        <w:rPr>
          <w:rFonts w:ascii="Times New Roman" w:eastAsia="Times New Roman" w:hAnsi="Times New Roman" w:cs="Times New Roman"/>
          <w:sz w:val="26"/>
          <w:szCs w:val="26"/>
          <w:lang w:val="uk-UA"/>
        </w:rPr>
        <w:t>проєкції</w:t>
      </w:r>
      <w:proofErr w:type="spellEnd"/>
      <w:r w:rsidRPr="003E4796">
        <w:rPr>
          <w:rFonts w:ascii="Times New Roman" w:eastAsia="Times New Roman" w:hAnsi="Times New Roman" w:cs="Times New Roman"/>
          <w:sz w:val="26"/>
          <w:szCs w:val="26"/>
          <w:lang w:val="uk-UA"/>
        </w:rPr>
        <w:t xml:space="preserve"> спотворюють площі, але точно передають форми об</w:t>
      </w:r>
      <w:r w:rsidR="004034F8">
        <w:rPr>
          <w:rFonts w:ascii="Times New Roman" w:eastAsia="Times New Roman" w:hAnsi="Times New Roman" w:cs="Times New Roman"/>
          <w:sz w:val="26"/>
          <w:szCs w:val="26"/>
          <w:lang w:val="uk-UA"/>
        </w:rPr>
        <w:t>’</w:t>
      </w:r>
      <w:r w:rsidRPr="003E4796">
        <w:rPr>
          <w:rFonts w:ascii="Times New Roman" w:eastAsia="Times New Roman" w:hAnsi="Times New Roman" w:cs="Times New Roman"/>
          <w:sz w:val="26"/>
          <w:szCs w:val="26"/>
          <w:lang w:val="uk-UA"/>
        </w:rPr>
        <w:t>єктів.</w:t>
      </w:r>
    </w:p>
    <w:p w14:paraId="639C5D73"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sz w:val="26"/>
          <w:szCs w:val="26"/>
          <w:lang w:val="uk-UA"/>
        </w:rPr>
      </w:pPr>
    </w:p>
    <w:p w14:paraId="00BA00CA" w14:textId="77777777" w:rsidR="003A29BE" w:rsidRPr="00DF580A" w:rsidRDefault="003A29BE" w:rsidP="00C2227A">
      <w:pPr>
        <w:spacing w:after="0" w:line="240" w:lineRule="auto"/>
        <w:jc w:val="center"/>
        <w:rPr>
          <w:rFonts w:ascii="Times New Roman" w:eastAsia="Times New Roman" w:hAnsi="Times New Roman" w:cs="Times New Roman"/>
          <w:b/>
          <w:bCs/>
          <w:i/>
          <w:iCs/>
          <w:sz w:val="26"/>
          <w:szCs w:val="26"/>
        </w:rPr>
      </w:pPr>
      <w:r w:rsidRPr="00DF580A">
        <w:rPr>
          <w:rFonts w:ascii="Times New Roman" w:eastAsia="Times New Roman" w:hAnsi="Times New Roman" w:cs="Times New Roman"/>
          <w:b/>
          <w:bCs/>
          <w:i/>
          <w:iCs/>
          <w:sz w:val="26"/>
          <w:szCs w:val="26"/>
        </w:rPr>
        <w:t>Високий рівень</w:t>
      </w:r>
    </w:p>
    <w:p w14:paraId="7ABCEA18" w14:textId="77777777" w:rsidR="003A29BE" w:rsidRPr="003E4796" w:rsidRDefault="003A29BE"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 Ваш друг проживає в Нью-Йорку (США), 74</w:t>
      </w:r>
      <w:r w:rsidRPr="003E4796">
        <w:rPr>
          <w:rFonts w:ascii="Times New Roman" w:eastAsia="Times New Roman" w:hAnsi="Times New Roman" w:cs="Times New Roman"/>
          <w:b/>
          <w:sz w:val="26"/>
          <w:szCs w:val="26"/>
          <w:vertAlign w:val="superscript"/>
        </w:rPr>
        <w:t xml:space="preserve"> </w:t>
      </w:r>
      <w:proofErr w:type="spellStart"/>
      <w:r w:rsidRPr="003E4796">
        <w:rPr>
          <w:rFonts w:ascii="Times New Roman" w:eastAsia="Times New Roman" w:hAnsi="Times New Roman" w:cs="Times New Roman"/>
          <w:b/>
          <w:sz w:val="26"/>
          <w:szCs w:val="26"/>
        </w:rPr>
        <w:t>зх.д</w:t>
      </w:r>
      <w:proofErr w:type="spellEnd"/>
      <w:r w:rsidRPr="003E4796">
        <w:rPr>
          <w:rFonts w:ascii="Times New Roman" w:eastAsia="Times New Roman" w:hAnsi="Times New Roman" w:cs="Times New Roman"/>
          <w:b/>
          <w:sz w:val="26"/>
          <w:szCs w:val="26"/>
        </w:rPr>
        <w:t xml:space="preserve"> (UTC-5). Ви хочете зателефонувати йому 2 вересня о 10:00 за його місцевим часом, щоб привітати з днем народження. Черкаси, Україна живуть за поясним часом другого годинного поясу (UTC+2). Так само як і Нью-Йорк використовують літній час. </w:t>
      </w:r>
    </w:p>
    <w:p w14:paraId="3C6D9B13" w14:textId="77777777" w:rsidR="003A29BE" w:rsidRPr="003E4796" w:rsidRDefault="003A29BE" w:rsidP="00C2227A">
      <w:pPr>
        <w:tabs>
          <w:tab w:val="left" w:pos="425"/>
        </w:tabs>
        <w:spacing w:after="0" w:line="240" w:lineRule="auto"/>
        <w:jc w:val="both"/>
        <w:rPr>
          <w:rFonts w:ascii="Times New Roman" w:eastAsia="Times New Roman" w:hAnsi="Times New Roman" w:cs="Times New Roman"/>
          <w:b/>
          <w:sz w:val="26"/>
          <w:szCs w:val="26"/>
        </w:rPr>
      </w:pPr>
    </w:p>
    <w:p w14:paraId="53E2ECC3" w14:textId="77777777" w:rsidR="003A29BE" w:rsidRPr="003E4796" w:rsidRDefault="003A29BE"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6.1. Визначте, о котрій годині за київським часом вам потрібно зателефонувати другові. (1 бал)</w:t>
      </w:r>
    </w:p>
    <w:p w14:paraId="43A1CBE8" w14:textId="77777777" w:rsidR="003A29BE" w:rsidRPr="003E4796" w:rsidRDefault="003A29BE"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А 17:00</w:t>
      </w:r>
    </w:p>
    <w:p w14:paraId="31185FAB" w14:textId="77777777" w:rsidR="003A29BE" w:rsidRPr="003E4796" w:rsidRDefault="003A29BE"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Б 3:00</w:t>
      </w:r>
    </w:p>
    <w:p w14:paraId="0F1AFB8A" w14:textId="77777777" w:rsidR="003A29BE" w:rsidRPr="003E4796" w:rsidRDefault="003A29BE"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В 10:00</w:t>
      </w:r>
    </w:p>
    <w:p w14:paraId="19309D80" w14:textId="77777777" w:rsidR="003A29BE" w:rsidRPr="003E4796" w:rsidRDefault="003A29BE" w:rsidP="00C2227A">
      <w:pPr>
        <w:spacing w:after="0" w:line="240" w:lineRule="auto"/>
        <w:jc w:val="both"/>
        <w:rPr>
          <w:rFonts w:ascii="Times New Roman" w:eastAsia="Times New Roman" w:hAnsi="Times New Roman" w:cs="Times New Roman"/>
          <w:bCs/>
          <w:sz w:val="26"/>
          <w:szCs w:val="26"/>
        </w:rPr>
      </w:pPr>
      <w:r w:rsidRPr="003E4796">
        <w:rPr>
          <w:rFonts w:ascii="Times New Roman" w:eastAsia="Times New Roman" w:hAnsi="Times New Roman" w:cs="Times New Roman"/>
          <w:bCs/>
          <w:sz w:val="26"/>
          <w:szCs w:val="26"/>
        </w:rPr>
        <w:t>Г 23:00</w:t>
      </w:r>
    </w:p>
    <w:p w14:paraId="7916EC19" w14:textId="77777777" w:rsidR="003A29BE" w:rsidRPr="003E4796" w:rsidRDefault="003A29BE" w:rsidP="00C2227A">
      <w:pPr>
        <w:spacing w:after="0" w:line="240" w:lineRule="auto"/>
        <w:jc w:val="both"/>
        <w:rPr>
          <w:rFonts w:ascii="Times New Roman" w:eastAsia="Times New Roman" w:hAnsi="Times New Roman" w:cs="Times New Roman"/>
          <w:bCs/>
          <w:sz w:val="26"/>
          <w:szCs w:val="26"/>
        </w:rPr>
      </w:pPr>
    </w:p>
    <w:p w14:paraId="79D30E15" w14:textId="77777777" w:rsidR="00DF580A" w:rsidRDefault="003A29BE"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6.2. На скільки хвилин місцевий час у Нью-Йорку відрізняється від місцевого часу середнього меридіана свого часового поясу (UTC-5)?</w:t>
      </w:r>
    </w:p>
    <w:p w14:paraId="7F6C688C" w14:textId="18F7E9DA" w:rsidR="003A29BE" w:rsidRPr="003E4796" w:rsidRDefault="003A29BE"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Cs/>
          <w:i/>
          <w:iCs/>
          <w:sz w:val="26"/>
          <w:szCs w:val="26"/>
        </w:rPr>
        <w:t xml:space="preserve">(Відповідь запишіть числом у хвилинах.) </w:t>
      </w:r>
      <w:r w:rsidRPr="003E4796">
        <w:rPr>
          <w:rFonts w:ascii="Times New Roman" w:eastAsia="Times New Roman" w:hAnsi="Times New Roman" w:cs="Times New Roman"/>
          <w:b/>
          <w:sz w:val="26"/>
          <w:szCs w:val="26"/>
        </w:rPr>
        <w:t>(2 бали)</w:t>
      </w:r>
    </w:p>
    <w:p w14:paraId="7CF3D198" w14:textId="77777777" w:rsidR="003A29BE" w:rsidRPr="003E4796" w:rsidRDefault="003A29BE" w:rsidP="00C2227A">
      <w:pPr>
        <w:tabs>
          <w:tab w:val="left" w:pos="425"/>
        </w:tabs>
        <w:spacing w:after="0" w:line="240" w:lineRule="auto"/>
        <w:jc w:val="both"/>
        <w:rPr>
          <w:rFonts w:ascii="Times New Roman" w:eastAsia="Times New Roman" w:hAnsi="Times New Roman" w:cs="Times New Roman"/>
          <w:b/>
          <w:sz w:val="26"/>
          <w:szCs w:val="26"/>
        </w:rPr>
      </w:pPr>
    </w:p>
    <w:p w14:paraId="30BCB579" w14:textId="36454ED7" w:rsidR="003A29BE" w:rsidRPr="003E4796" w:rsidRDefault="003A29BE" w:rsidP="00C2227A">
      <w:pPr>
        <w:tabs>
          <w:tab w:val="left" w:pos="425"/>
        </w:tabs>
        <w:spacing w:after="0" w:line="240" w:lineRule="auto"/>
        <w:jc w:val="both"/>
        <w:rPr>
          <w:rFonts w:ascii="Times New Roman" w:eastAsia="Times New Roman" w:hAnsi="Times New Roman" w:cs="Times New Roman"/>
          <w:b/>
          <w:sz w:val="26"/>
          <w:szCs w:val="26"/>
        </w:rPr>
      </w:pPr>
      <w:r w:rsidRPr="003E4796">
        <w:rPr>
          <w:rFonts w:ascii="Times New Roman" w:eastAsia="Times New Roman" w:hAnsi="Times New Roman" w:cs="Times New Roman"/>
          <w:b/>
          <w:sz w:val="26"/>
          <w:szCs w:val="26"/>
        </w:rPr>
        <w:t xml:space="preserve">6.3. Коли ви досліджували причину різниці в часі між населеними пунктами, то користувалися картою </w:t>
      </w:r>
      <w:r w:rsidR="00C61A3E">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Годинні пояси</w:t>
      </w:r>
      <w:r w:rsidR="00C61A3E">
        <w:rPr>
          <w:rFonts w:ascii="Times New Roman" w:eastAsia="Times New Roman" w:hAnsi="Times New Roman" w:cs="Times New Roman"/>
          <w:b/>
          <w:sz w:val="26"/>
          <w:szCs w:val="26"/>
        </w:rPr>
        <w:t>»</w:t>
      </w:r>
      <w:r w:rsidRPr="003E4796">
        <w:rPr>
          <w:rFonts w:ascii="Times New Roman" w:eastAsia="Times New Roman" w:hAnsi="Times New Roman" w:cs="Times New Roman"/>
          <w:b/>
          <w:sz w:val="26"/>
          <w:szCs w:val="26"/>
        </w:rPr>
        <w:t xml:space="preserve"> і додатково </w:t>
      </w:r>
      <w:proofErr w:type="spellStart"/>
      <w:r w:rsidRPr="003E4796">
        <w:rPr>
          <w:rFonts w:ascii="Times New Roman" w:eastAsia="Times New Roman" w:hAnsi="Times New Roman" w:cs="Times New Roman"/>
          <w:b/>
          <w:sz w:val="26"/>
          <w:szCs w:val="26"/>
        </w:rPr>
        <w:t>увідповіднили</w:t>
      </w:r>
      <w:proofErr w:type="spellEnd"/>
      <w:r w:rsidRPr="003E4796">
        <w:rPr>
          <w:rFonts w:ascii="Times New Roman" w:eastAsia="Times New Roman" w:hAnsi="Times New Roman" w:cs="Times New Roman"/>
          <w:b/>
          <w:sz w:val="26"/>
          <w:szCs w:val="26"/>
        </w:rPr>
        <w:t xml:space="preserve"> елементи карти з наповненням. (2 бали)</w:t>
      </w:r>
    </w:p>
    <w:tbl>
      <w:tblPr>
        <w:tblStyle w:val="a4"/>
        <w:tblW w:w="10485" w:type="dxa"/>
        <w:tblLook w:val="04A0" w:firstRow="1" w:lastRow="0" w:firstColumn="1" w:lastColumn="0" w:noHBand="0" w:noVBand="1"/>
      </w:tblPr>
      <w:tblGrid>
        <w:gridCol w:w="567"/>
        <w:gridCol w:w="2834"/>
        <w:gridCol w:w="567"/>
        <w:gridCol w:w="6517"/>
      </w:tblGrid>
      <w:tr w:rsidR="00805B86" w:rsidRPr="003E4796" w14:paraId="1A2ECD0D" w14:textId="77777777" w:rsidTr="00E56408">
        <w:tc>
          <w:tcPr>
            <w:tcW w:w="567" w:type="dxa"/>
          </w:tcPr>
          <w:p w14:paraId="528AA32B"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1</w:t>
            </w:r>
          </w:p>
        </w:tc>
        <w:tc>
          <w:tcPr>
            <w:tcW w:w="2834" w:type="dxa"/>
          </w:tcPr>
          <w:p w14:paraId="2BA29C03"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Математична основа</w:t>
            </w:r>
          </w:p>
        </w:tc>
        <w:tc>
          <w:tcPr>
            <w:tcW w:w="567" w:type="dxa"/>
          </w:tcPr>
          <w:p w14:paraId="1847EE71"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А</w:t>
            </w:r>
          </w:p>
        </w:tc>
        <w:tc>
          <w:tcPr>
            <w:tcW w:w="6517" w:type="dxa"/>
          </w:tcPr>
          <w:p w14:paraId="1A93263E"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Містить графіки, діаграми, фотографії для доповнення змісту карти.</w:t>
            </w:r>
          </w:p>
        </w:tc>
      </w:tr>
      <w:tr w:rsidR="00805B86" w:rsidRPr="003E4796" w14:paraId="161679B3" w14:textId="77777777" w:rsidTr="00E56408">
        <w:tc>
          <w:tcPr>
            <w:tcW w:w="567" w:type="dxa"/>
          </w:tcPr>
          <w:p w14:paraId="107D2BDD"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2</w:t>
            </w:r>
          </w:p>
        </w:tc>
        <w:tc>
          <w:tcPr>
            <w:tcW w:w="2834" w:type="dxa"/>
          </w:tcPr>
          <w:p w14:paraId="2D088358"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Картографічне зображення</w:t>
            </w:r>
          </w:p>
        </w:tc>
        <w:tc>
          <w:tcPr>
            <w:tcW w:w="567" w:type="dxa"/>
          </w:tcPr>
          <w:p w14:paraId="3AA39A71"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Б</w:t>
            </w:r>
          </w:p>
        </w:tc>
        <w:tc>
          <w:tcPr>
            <w:tcW w:w="6517" w:type="dxa"/>
          </w:tcPr>
          <w:p w14:paraId="3168A1DD" w14:textId="005CAAD5"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Набір умовних знаків і позначень для відображення об</w:t>
            </w:r>
            <w:r w:rsidR="004034F8">
              <w:rPr>
                <w:rFonts w:eastAsia="Times New Roman"/>
                <w:sz w:val="26"/>
                <w:szCs w:val="26"/>
                <w:lang w:val="uk-UA"/>
              </w:rPr>
              <w:t>’</w:t>
            </w:r>
            <w:r w:rsidRPr="003E4796">
              <w:rPr>
                <w:rFonts w:eastAsia="Times New Roman"/>
                <w:sz w:val="26"/>
                <w:szCs w:val="26"/>
                <w:lang w:val="uk-UA"/>
              </w:rPr>
              <w:t>єктів і явищ дійсності.</w:t>
            </w:r>
          </w:p>
        </w:tc>
      </w:tr>
      <w:tr w:rsidR="00805B86" w:rsidRPr="003E4796" w14:paraId="26D4A8B5" w14:textId="77777777" w:rsidTr="00E56408">
        <w:tc>
          <w:tcPr>
            <w:tcW w:w="567" w:type="dxa"/>
          </w:tcPr>
          <w:p w14:paraId="77477668"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3</w:t>
            </w:r>
          </w:p>
        </w:tc>
        <w:tc>
          <w:tcPr>
            <w:tcW w:w="2834" w:type="dxa"/>
          </w:tcPr>
          <w:p w14:paraId="0B965E55"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Допоміжне оснащення</w:t>
            </w:r>
          </w:p>
        </w:tc>
        <w:tc>
          <w:tcPr>
            <w:tcW w:w="567" w:type="dxa"/>
          </w:tcPr>
          <w:p w14:paraId="22ADA1B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w:t>
            </w:r>
          </w:p>
        </w:tc>
        <w:tc>
          <w:tcPr>
            <w:tcW w:w="6517" w:type="dxa"/>
          </w:tcPr>
          <w:p w14:paraId="7A22DF12"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 xml:space="preserve">Включає масштаб, </w:t>
            </w:r>
            <w:proofErr w:type="spellStart"/>
            <w:r w:rsidRPr="003E4796">
              <w:rPr>
                <w:rFonts w:eastAsia="Times New Roman"/>
                <w:sz w:val="26"/>
                <w:szCs w:val="26"/>
                <w:lang w:val="uk-UA"/>
              </w:rPr>
              <w:t>проєкцію</w:t>
            </w:r>
            <w:proofErr w:type="spellEnd"/>
            <w:r w:rsidRPr="003E4796">
              <w:rPr>
                <w:rFonts w:eastAsia="Times New Roman"/>
                <w:sz w:val="26"/>
                <w:szCs w:val="26"/>
                <w:lang w:val="uk-UA"/>
              </w:rPr>
              <w:t xml:space="preserve"> та геодезичну основу.</w:t>
            </w:r>
          </w:p>
        </w:tc>
      </w:tr>
      <w:tr w:rsidR="00805B86" w:rsidRPr="003E4796" w14:paraId="1C031B8E" w14:textId="77777777" w:rsidTr="00E56408">
        <w:tc>
          <w:tcPr>
            <w:tcW w:w="567" w:type="dxa"/>
          </w:tcPr>
          <w:p w14:paraId="4758E246"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4</w:t>
            </w:r>
          </w:p>
        </w:tc>
        <w:tc>
          <w:tcPr>
            <w:tcW w:w="2834" w:type="dxa"/>
          </w:tcPr>
          <w:p w14:paraId="37ED6BF3"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Додаткові дані</w:t>
            </w:r>
          </w:p>
        </w:tc>
        <w:tc>
          <w:tcPr>
            <w:tcW w:w="567" w:type="dxa"/>
          </w:tcPr>
          <w:p w14:paraId="2A531EEC"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Г</w:t>
            </w:r>
          </w:p>
        </w:tc>
        <w:tc>
          <w:tcPr>
            <w:tcW w:w="6517" w:type="dxa"/>
          </w:tcPr>
          <w:p w14:paraId="51D60ED0" w14:textId="77777777" w:rsidR="003A29BE" w:rsidRPr="003E4796" w:rsidRDefault="003A29BE" w:rsidP="00C2227A">
            <w:pPr>
              <w:jc w:val="both"/>
              <w:rPr>
                <w:rFonts w:eastAsia="Times New Roman"/>
                <w:b/>
                <w:sz w:val="26"/>
                <w:szCs w:val="26"/>
                <w:lang w:val="uk-UA"/>
              </w:rPr>
            </w:pPr>
            <w:r w:rsidRPr="003E4796">
              <w:rPr>
                <w:rFonts w:eastAsia="Times New Roman"/>
                <w:sz w:val="26"/>
                <w:szCs w:val="26"/>
                <w:lang w:val="uk-UA"/>
              </w:rPr>
              <w:t>Позначення та написи, які допомагають сприймати інформацію з карти.</w:t>
            </w:r>
          </w:p>
        </w:tc>
      </w:tr>
      <w:tr w:rsidR="003A29BE" w:rsidRPr="003E4796" w14:paraId="6C303CE9" w14:textId="77777777" w:rsidTr="00E56408">
        <w:tc>
          <w:tcPr>
            <w:tcW w:w="567" w:type="dxa"/>
          </w:tcPr>
          <w:p w14:paraId="3E44CFD5" w14:textId="77777777" w:rsidR="003A29BE" w:rsidRPr="003E4796" w:rsidRDefault="003A29BE" w:rsidP="00C2227A">
            <w:pPr>
              <w:jc w:val="both"/>
              <w:rPr>
                <w:rFonts w:eastAsia="Times New Roman"/>
                <w:sz w:val="26"/>
                <w:szCs w:val="26"/>
                <w:lang w:val="uk-UA"/>
              </w:rPr>
            </w:pPr>
          </w:p>
        </w:tc>
        <w:tc>
          <w:tcPr>
            <w:tcW w:w="2834" w:type="dxa"/>
          </w:tcPr>
          <w:p w14:paraId="70E5EF86" w14:textId="77777777" w:rsidR="003A29BE" w:rsidRPr="003E4796" w:rsidRDefault="003A29BE" w:rsidP="00C2227A">
            <w:pPr>
              <w:jc w:val="both"/>
              <w:rPr>
                <w:rFonts w:eastAsia="Times New Roman"/>
                <w:sz w:val="26"/>
                <w:szCs w:val="26"/>
                <w:lang w:val="uk-UA"/>
              </w:rPr>
            </w:pPr>
          </w:p>
        </w:tc>
        <w:tc>
          <w:tcPr>
            <w:tcW w:w="567" w:type="dxa"/>
          </w:tcPr>
          <w:p w14:paraId="4022DD05"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Д</w:t>
            </w:r>
          </w:p>
        </w:tc>
        <w:tc>
          <w:tcPr>
            <w:tcW w:w="6517" w:type="dxa"/>
          </w:tcPr>
          <w:p w14:paraId="1485CDAE"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Включає розміри стіни приміщення, де буде карта.</w:t>
            </w:r>
          </w:p>
        </w:tc>
      </w:tr>
    </w:tbl>
    <w:p w14:paraId="119DB966" w14:textId="77777777" w:rsidR="003A29BE" w:rsidRPr="003E4796" w:rsidRDefault="003A29BE" w:rsidP="00C2227A">
      <w:pPr>
        <w:spacing w:after="0" w:line="240" w:lineRule="auto"/>
        <w:rPr>
          <w:rFonts w:ascii="Times New Roman" w:eastAsia="Times New Roman" w:hAnsi="Times New Roman" w:cs="Times New Roman"/>
          <w:b/>
          <w:sz w:val="26"/>
          <w:szCs w:val="26"/>
        </w:rPr>
      </w:pPr>
    </w:p>
    <w:p w14:paraId="5BF43C91" w14:textId="77777777" w:rsidR="00720045" w:rsidRDefault="00720045" w:rsidP="00C2227A">
      <w:pPr>
        <w:spacing w:after="0" w:line="240" w:lineRule="auto"/>
        <w:jc w:val="center"/>
        <w:rPr>
          <w:rFonts w:ascii="Times New Roman" w:eastAsia="Times New Roman" w:hAnsi="Times New Roman" w:cs="Times New Roman"/>
          <w:b/>
          <w:sz w:val="26"/>
          <w:szCs w:val="26"/>
        </w:rPr>
      </w:pPr>
    </w:p>
    <w:p w14:paraId="63CAEAAE" w14:textId="77777777" w:rsidR="00720045" w:rsidRDefault="00720045" w:rsidP="00C2227A">
      <w:pPr>
        <w:spacing w:after="0" w:line="240" w:lineRule="auto"/>
        <w:jc w:val="center"/>
        <w:rPr>
          <w:rFonts w:ascii="Times New Roman" w:eastAsia="Times New Roman" w:hAnsi="Times New Roman" w:cs="Times New Roman"/>
          <w:b/>
          <w:sz w:val="26"/>
          <w:szCs w:val="26"/>
        </w:rPr>
      </w:pPr>
    </w:p>
    <w:p w14:paraId="6ADE302E" w14:textId="43C47BB7" w:rsidR="003A29BE" w:rsidRPr="003E4796" w:rsidRDefault="00DF580A"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Критерії оцінювання</w:t>
      </w:r>
    </w:p>
    <w:tbl>
      <w:tblPr>
        <w:tblStyle w:val="a4"/>
        <w:tblW w:w="10488" w:type="dxa"/>
        <w:tblLayout w:type="fixed"/>
        <w:tblLook w:val="04A0" w:firstRow="1" w:lastRow="0" w:firstColumn="1" w:lastColumn="0" w:noHBand="0" w:noVBand="1"/>
      </w:tblPr>
      <w:tblGrid>
        <w:gridCol w:w="1555"/>
        <w:gridCol w:w="753"/>
        <w:gridCol w:w="797"/>
        <w:gridCol w:w="718"/>
        <w:gridCol w:w="877"/>
        <w:gridCol w:w="798"/>
        <w:gridCol w:w="798"/>
        <w:gridCol w:w="798"/>
        <w:gridCol w:w="2262"/>
        <w:gridCol w:w="1132"/>
      </w:tblGrid>
      <w:tr w:rsidR="00DF580A" w:rsidRPr="003E4796" w14:paraId="17F9BB9F" w14:textId="77777777" w:rsidTr="00E56408">
        <w:trPr>
          <w:trHeight w:val="212"/>
        </w:trPr>
        <w:tc>
          <w:tcPr>
            <w:tcW w:w="1555" w:type="dxa"/>
          </w:tcPr>
          <w:p w14:paraId="68EB4267"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245F66A0"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7AF0CF9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858" w:type="dxa"/>
            <w:gridSpan w:val="3"/>
          </w:tcPr>
          <w:p w14:paraId="03595217"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14AEFBAC" w14:textId="2BD8D85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DF580A" w:rsidRPr="003E4796" w14:paraId="4133C72C" w14:textId="77777777" w:rsidTr="00E56408">
        <w:trPr>
          <w:trHeight w:val="212"/>
        </w:trPr>
        <w:tc>
          <w:tcPr>
            <w:tcW w:w="1555" w:type="dxa"/>
            <w:vMerge w:val="restart"/>
          </w:tcPr>
          <w:p w14:paraId="629F76D6"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1A9ED2CD"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5A09BAE4"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4253B46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203D1C74"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63794EB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5</w:t>
            </w:r>
          </w:p>
        </w:tc>
        <w:tc>
          <w:tcPr>
            <w:tcW w:w="3858" w:type="dxa"/>
            <w:gridSpan w:val="3"/>
          </w:tcPr>
          <w:p w14:paraId="3FCE2570"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627F1ACB" w14:textId="37BB69DB" w:rsidR="00DF580A" w:rsidRPr="003E4796" w:rsidRDefault="00DF580A" w:rsidP="00C2227A">
            <w:pPr>
              <w:widowControl w:val="0"/>
              <w:jc w:val="center"/>
              <w:rPr>
                <w:rFonts w:eastAsia="Times New Roman"/>
                <w:sz w:val="26"/>
                <w:szCs w:val="26"/>
                <w:lang w:val="uk-UA"/>
              </w:rPr>
            </w:pPr>
          </w:p>
        </w:tc>
      </w:tr>
      <w:tr w:rsidR="00DF580A" w:rsidRPr="003E4796" w14:paraId="6F5CCFE9" w14:textId="77777777" w:rsidTr="001119FC">
        <w:trPr>
          <w:trHeight w:val="209"/>
        </w:trPr>
        <w:tc>
          <w:tcPr>
            <w:tcW w:w="1555" w:type="dxa"/>
            <w:vMerge/>
          </w:tcPr>
          <w:p w14:paraId="7A6CAC43" w14:textId="77777777" w:rsidR="00DF580A" w:rsidRPr="003E4796" w:rsidRDefault="00DF580A" w:rsidP="00C2227A">
            <w:pPr>
              <w:widowControl w:val="0"/>
              <w:jc w:val="center"/>
              <w:rPr>
                <w:rFonts w:eastAsia="Times New Roman"/>
                <w:sz w:val="26"/>
                <w:szCs w:val="26"/>
                <w:lang w:val="uk-UA"/>
              </w:rPr>
            </w:pPr>
          </w:p>
        </w:tc>
        <w:tc>
          <w:tcPr>
            <w:tcW w:w="753" w:type="dxa"/>
            <w:vMerge/>
          </w:tcPr>
          <w:p w14:paraId="361978E8" w14:textId="77777777" w:rsidR="00DF580A" w:rsidRPr="003E4796" w:rsidRDefault="00DF580A" w:rsidP="00C2227A">
            <w:pPr>
              <w:widowControl w:val="0"/>
              <w:jc w:val="center"/>
              <w:rPr>
                <w:rFonts w:eastAsia="Times New Roman"/>
                <w:sz w:val="26"/>
                <w:szCs w:val="26"/>
                <w:lang w:val="uk-UA"/>
              </w:rPr>
            </w:pPr>
          </w:p>
        </w:tc>
        <w:tc>
          <w:tcPr>
            <w:tcW w:w="797" w:type="dxa"/>
            <w:vMerge/>
          </w:tcPr>
          <w:p w14:paraId="0A402BC9" w14:textId="77777777" w:rsidR="00DF580A" w:rsidRPr="003E4796" w:rsidRDefault="00DF580A" w:rsidP="00C2227A">
            <w:pPr>
              <w:widowControl w:val="0"/>
              <w:jc w:val="center"/>
              <w:rPr>
                <w:rFonts w:eastAsia="Times New Roman"/>
                <w:sz w:val="26"/>
                <w:szCs w:val="26"/>
                <w:lang w:val="uk-UA"/>
              </w:rPr>
            </w:pPr>
          </w:p>
        </w:tc>
        <w:tc>
          <w:tcPr>
            <w:tcW w:w="718" w:type="dxa"/>
            <w:vMerge/>
          </w:tcPr>
          <w:p w14:paraId="5ADC66C7" w14:textId="77777777" w:rsidR="00DF580A" w:rsidRPr="003E4796" w:rsidRDefault="00DF580A" w:rsidP="00C2227A">
            <w:pPr>
              <w:widowControl w:val="0"/>
              <w:jc w:val="center"/>
              <w:rPr>
                <w:rFonts w:eastAsia="Times New Roman"/>
                <w:sz w:val="26"/>
                <w:szCs w:val="26"/>
                <w:lang w:val="uk-UA"/>
              </w:rPr>
            </w:pPr>
          </w:p>
        </w:tc>
        <w:tc>
          <w:tcPr>
            <w:tcW w:w="877" w:type="dxa"/>
            <w:vMerge/>
          </w:tcPr>
          <w:p w14:paraId="545FD94D" w14:textId="77777777" w:rsidR="00DF580A" w:rsidRPr="003E4796" w:rsidRDefault="00DF580A" w:rsidP="00C2227A">
            <w:pPr>
              <w:widowControl w:val="0"/>
              <w:jc w:val="center"/>
              <w:rPr>
                <w:rFonts w:eastAsia="Times New Roman"/>
                <w:sz w:val="26"/>
                <w:szCs w:val="26"/>
                <w:lang w:val="uk-UA"/>
              </w:rPr>
            </w:pPr>
          </w:p>
        </w:tc>
        <w:tc>
          <w:tcPr>
            <w:tcW w:w="798" w:type="dxa"/>
            <w:vMerge/>
          </w:tcPr>
          <w:p w14:paraId="7C204638" w14:textId="77777777" w:rsidR="00DF580A" w:rsidRPr="003E4796" w:rsidRDefault="00DF580A" w:rsidP="00C2227A">
            <w:pPr>
              <w:widowControl w:val="0"/>
              <w:jc w:val="center"/>
              <w:rPr>
                <w:rFonts w:eastAsia="Times New Roman"/>
                <w:sz w:val="26"/>
                <w:szCs w:val="26"/>
                <w:lang w:val="uk-UA"/>
              </w:rPr>
            </w:pPr>
          </w:p>
        </w:tc>
        <w:tc>
          <w:tcPr>
            <w:tcW w:w="798" w:type="dxa"/>
          </w:tcPr>
          <w:p w14:paraId="7D32DE15"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237EC2B1"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262" w:type="dxa"/>
          </w:tcPr>
          <w:p w14:paraId="50FFCBE7"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003E4153" w14:textId="77777777" w:rsidR="00DF580A" w:rsidRPr="003E4796" w:rsidRDefault="00DF580A" w:rsidP="00C2227A">
            <w:pPr>
              <w:widowControl w:val="0"/>
              <w:jc w:val="center"/>
              <w:rPr>
                <w:rFonts w:eastAsia="Times New Roman"/>
                <w:sz w:val="26"/>
                <w:szCs w:val="26"/>
                <w:lang w:val="uk-UA"/>
              </w:rPr>
            </w:pPr>
          </w:p>
        </w:tc>
      </w:tr>
      <w:tr w:rsidR="00DF580A" w:rsidRPr="003E4796" w14:paraId="249755A6" w14:textId="77777777" w:rsidTr="00E56408">
        <w:trPr>
          <w:trHeight w:val="217"/>
        </w:trPr>
        <w:tc>
          <w:tcPr>
            <w:tcW w:w="1555" w:type="dxa"/>
          </w:tcPr>
          <w:p w14:paraId="56A117C7"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7D1A185D"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97" w:type="dxa"/>
          </w:tcPr>
          <w:p w14:paraId="6D259747"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5629636C"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В</w:t>
            </w:r>
          </w:p>
        </w:tc>
        <w:tc>
          <w:tcPr>
            <w:tcW w:w="877" w:type="dxa"/>
          </w:tcPr>
          <w:p w14:paraId="0CD7FDFB"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Б, Д</w:t>
            </w:r>
          </w:p>
        </w:tc>
        <w:tc>
          <w:tcPr>
            <w:tcW w:w="798" w:type="dxa"/>
          </w:tcPr>
          <w:p w14:paraId="55372E32"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А, В</w:t>
            </w:r>
          </w:p>
        </w:tc>
        <w:tc>
          <w:tcPr>
            <w:tcW w:w="798" w:type="dxa"/>
          </w:tcPr>
          <w:p w14:paraId="40F40DD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98" w:type="dxa"/>
          </w:tcPr>
          <w:p w14:paraId="6DC44E4B"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4</w:t>
            </w:r>
          </w:p>
        </w:tc>
        <w:tc>
          <w:tcPr>
            <w:tcW w:w="2262" w:type="dxa"/>
          </w:tcPr>
          <w:p w14:paraId="1EFC74E1"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1-В, 2-Б, 3-Г, 4-А</w:t>
            </w:r>
          </w:p>
        </w:tc>
        <w:tc>
          <w:tcPr>
            <w:tcW w:w="1132" w:type="dxa"/>
            <w:vMerge/>
          </w:tcPr>
          <w:p w14:paraId="561CA94A" w14:textId="77777777" w:rsidR="00DF580A" w:rsidRPr="003E4796" w:rsidRDefault="00DF580A" w:rsidP="00C2227A">
            <w:pPr>
              <w:widowControl w:val="0"/>
              <w:jc w:val="center"/>
              <w:rPr>
                <w:rFonts w:eastAsia="Times New Roman"/>
                <w:sz w:val="26"/>
                <w:szCs w:val="26"/>
                <w:lang w:val="uk-UA"/>
              </w:rPr>
            </w:pPr>
          </w:p>
        </w:tc>
      </w:tr>
      <w:tr w:rsidR="003A29BE" w:rsidRPr="003E4796" w14:paraId="4E2F7DB2" w14:textId="77777777" w:rsidTr="00E56408">
        <w:trPr>
          <w:trHeight w:val="292"/>
        </w:trPr>
        <w:tc>
          <w:tcPr>
            <w:tcW w:w="1555" w:type="dxa"/>
          </w:tcPr>
          <w:p w14:paraId="5CBD8C0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6EB1063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18492003"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485DE27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54C4CA3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1C8F610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438AEFD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4420B758"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2262" w:type="dxa"/>
          </w:tcPr>
          <w:p w14:paraId="36267E7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7DCD75D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0EF5EA69" w14:textId="77777777" w:rsidR="003A29BE" w:rsidRPr="003E4796" w:rsidRDefault="003A29BE" w:rsidP="00C2227A">
      <w:pPr>
        <w:spacing w:after="0" w:line="240" w:lineRule="auto"/>
        <w:rPr>
          <w:rFonts w:ascii="Times New Roman" w:eastAsia="Times New Roman" w:hAnsi="Times New Roman" w:cs="Times New Roman"/>
          <w:sz w:val="26"/>
          <w:szCs w:val="26"/>
        </w:rPr>
      </w:pPr>
    </w:p>
    <w:p w14:paraId="0B2E8255"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124AB599" w14:textId="77777777" w:rsidR="003A29BE" w:rsidRPr="00DF580A" w:rsidRDefault="003A29BE" w:rsidP="00C2227A">
      <w:pPr>
        <w:spacing w:after="0" w:line="240" w:lineRule="auto"/>
        <w:jc w:val="center"/>
        <w:rPr>
          <w:rFonts w:ascii="Times New Roman" w:hAnsi="Times New Roman" w:cs="Times New Roman"/>
          <w:b/>
          <w:bCs/>
          <w:i/>
          <w:iCs/>
          <w:sz w:val="26"/>
          <w:szCs w:val="26"/>
        </w:rPr>
      </w:pPr>
      <w:r w:rsidRPr="00DF580A">
        <w:rPr>
          <w:rFonts w:ascii="Times New Roman" w:hAnsi="Times New Roman" w:cs="Times New Roman"/>
          <w:b/>
          <w:bCs/>
          <w:i/>
          <w:iCs/>
          <w:sz w:val="26"/>
          <w:szCs w:val="26"/>
        </w:rPr>
        <w:t>Початковий та середній рівні</w:t>
      </w:r>
    </w:p>
    <w:p w14:paraId="57256355" w14:textId="77777777" w:rsidR="003A29BE" w:rsidRPr="003E4796" w:rsidRDefault="003A29BE" w:rsidP="00C2227A">
      <w:pPr>
        <w:spacing w:after="0" w:line="240" w:lineRule="auto"/>
        <w:jc w:val="center"/>
        <w:rPr>
          <w:rFonts w:ascii="Times New Roman" w:hAnsi="Times New Roman" w:cs="Times New Roman"/>
          <w:i/>
          <w:sz w:val="26"/>
          <w:szCs w:val="26"/>
        </w:rPr>
      </w:pPr>
      <w:r w:rsidRPr="003E4796">
        <w:rPr>
          <w:rFonts w:ascii="Times New Roman" w:hAnsi="Times New Roman" w:cs="Times New Roman"/>
          <w:i/>
          <w:sz w:val="26"/>
          <w:szCs w:val="26"/>
        </w:rPr>
        <w:t>Завдання з вибором ОДНІЄЇ правильної відповіді.</w:t>
      </w:r>
    </w:p>
    <w:p w14:paraId="506088EC" w14:textId="77777777" w:rsidR="003A29BE" w:rsidRPr="003E4796" w:rsidRDefault="003A29BE" w:rsidP="00C2227A">
      <w:pPr>
        <w:pStyle w:val="a5"/>
        <w:tabs>
          <w:tab w:val="left" w:pos="425"/>
        </w:tabs>
        <w:spacing w:line="240" w:lineRule="auto"/>
        <w:ind w:left="0"/>
        <w:contextualSpacing w:val="0"/>
        <w:jc w:val="both"/>
        <w:rPr>
          <w:rFonts w:ascii="Times New Roman" w:eastAsia="Times New Roman" w:hAnsi="Times New Roman" w:cs="Times New Roman"/>
          <w:b/>
          <w:bCs/>
          <w:sz w:val="26"/>
          <w:szCs w:val="26"/>
          <w:lang w:val="uk-UA"/>
        </w:rPr>
      </w:pPr>
      <w:r w:rsidRPr="003E4796">
        <w:rPr>
          <w:rFonts w:ascii="Times New Roman" w:eastAsia="Times New Roman" w:hAnsi="Times New Roman" w:cs="Times New Roman"/>
          <w:b/>
          <w:bCs/>
          <w:sz w:val="26"/>
          <w:szCs w:val="26"/>
          <w:lang w:val="uk-UA"/>
        </w:rPr>
        <w:t>1. Друзі запропонували вам приєднатися на вихідних до активного відпочинку – катання на сноуборді в Карпатах. Перед виїздом ви вирішили дослідити локацію. Виконуючи це дослідження, знадобиться… (1бал)</w:t>
      </w:r>
    </w:p>
    <w:p w14:paraId="2271A5CB"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А карта, термометр</w:t>
      </w:r>
    </w:p>
    <w:p w14:paraId="7CF23156"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Б карта, GPS-навігатор</w:t>
      </w:r>
    </w:p>
    <w:p w14:paraId="725BB337"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В карта, гігрометр</w:t>
      </w:r>
    </w:p>
    <w:p w14:paraId="42F7324D" w14:textId="77777777" w:rsidR="003A29BE" w:rsidRPr="003E4796" w:rsidRDefault="003A29BE" w:rsidP="00C2227A">
      <w:pPr>
        <w:pStyle w:val="a5"/>
        <w:spacing w:line="240" w:lineRule="auto"/>
        <w:ind w:left="0"/>
        <w:contextualSpacing w:val="0"/>
        <w:jc w:val="both"/>
        <w:rPr>
          <w:rFonts w:ascii="Times New Roman" w:eastAsia="Times New Roman" w:hAnsi="Times New Roman" w:cs="Times New Roman"/>
          <w:bCs/>
          <w:sz w:val="26"/>
          <w:szCs w:val="26"/>
          <w:lang w:val="uk-UA"/>
        </w:rPr>
      </w:pPr>
      <w:r w:rsidRPr="003E4796">
        <w:rPr>
          <w:rFonts w:ascii="Times New Roman" w:eastAsia="Times New Roman" w:hAnsi="Times New Roman" w:cs="Times New Roman"/>
          <w:bCs/>
          <w:sz w:val="26"/>
          <w:szCs w:val="26"/>
          <w:lang w:val="uk-UA"/>
        </w:rPr>
        <w:t>Г карта, барометр</w:t>
      </w:r>
    </w:p>
    <w:p w14:paraId="20518E6A" w14:textId="77777777" w:rsidR="003A29BE" w:rsidRPr="003E4796" w:rsidRDefault="003A29BE" w:rsidP="00C2227A">
      <w:pPr>
        <w:spacing w:after="0" w:line="240" w:lineRule="auto"/>
        <w:jc w:val="both"/>
        <w:rPr>
          <w:rFonts w:ascii="Times New Roman" w:hAnsi="Times New Roman" w:cs="Times New Roman"/>
          <w:sz w:val="26"/>
          <w:szCs w:val="26"/>
        </w:rPr>
      </w:pPr>
    </w:p>
    <w:p w14:paraId="73D13532" w14:textId="13E1AAC7" w:rsidR="003A29BE" w:rsidRPr="003E4796" w:rsidRDefault="003A29BE" w:rsidP="00C2227A">
      <w:pPr>
        <w:pStyle w:val="a5"/>
        <w:tabs>
          <w:tab w:val="left" w:pos="425"/>
        </w:tabs>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2. Ви працюєте у туристичному агентстві та розробляєте маршрут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Від краю до краю</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Для цього вам потрібно знати найвіддаленіші точки України. Оберіть крайню точку України, яка буде найближча до екватору. (1бал)</w:t>
      </w:r>
    </w:p>
    <w:p w14:paraId="3BF2C450"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А село </w:t>
      </w:r>
      <w:proofErr w:type="spellStart"/>
      <w:r w:rsidRPr="003E4796">
        <w:rPr>
          <w:rFonts w:ascii="Times New Roman" w:hAnsi="Times New Roman" w:cs="Times New Roman"/>
          <w:sz w:val="26"/>
          <w:szCs w:val="26"/>
          <w:lang w:val="uk-UA"/>
        </w:rPr>
        <w:t>Соломоново</w:t>
      </w:r>
      <w:proofErr w:type="spellEnd"/>
    </w:p>
    <w:p w14:paraId="6B62025B"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Б село Рання Зоря</w:t>
      </w:r>
    </w:p>
    <w:p w14:paraId="2A016056" w14:textId="21D2A678"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В село </w:t>
      </w:r>
      <w:proofErr w:type="spellStart"/>
      <w:r w:rsidRPr="003E4796">
        <w:rPr>
          <w:rFonts w:ascii="Times New Roman" w:hAnsi="Times New Roman" w:cs="Times New Roman"/>
          <w:sz w:val="26"/>
          <w:szCs w:val="26"/>
          <w:lang w:val="uk-UA"/>
        </w:rPr>
        <w:t>Грем</w:t>
      </w:r>
      <w:r w:rsidR="004034F8">
        <w:rPr>
          <w:rFonts w:ascii="Times New Roman" w:hAnsi="Times New Roman" w:cs="Times New Roman"/>
          <w:sz w:val="26"/>
          <w:szCs w:val="26"/>
          <w:lang w:val="uk-UA"/>
        </w:rPr>
        <w:t>’</w:t>
      </w:r>
      <w:r w:rsidRPr="003E4796">
        <w:rPr>
          <w:rFonts w:ascii="Times New Roman" w:hAnsi="Times New Roman" w:cs="Times New Roman"/>
          <w:sz w:val="26"/>
          <w:szCs w:val="26"/>
          <w:lang w:val="uk-UA"/>
        </w:rPr>
        <w:t>яч</w:t>
      </w:r>
      <w:proofErr w:type="spellEnd"/>
    </w:p>
    <w:p w14:paraId="11D97FB6"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Г мис </w:t>
      </w:r>
      <w:proofErr w:type="spellStart"/>
      <w:r w:rsidRPr="003E4796">
        <w:rPr>
          <w:rFonts w:ascii="Times New Roman" w:hAnsi="Times New Roman" w:cs="Times New Roman"/>
          <w:sz w:val="26"/>
          <w:szCs w:val="26"/>
          <w:lang w:val="uk-UA"/>
        </w:rPr>
        <w:t>Сарич</w:t>
      </w:r>
      <w:proofErr w:type="spellEnd"/>
    </w:p>
    <w:p w14:paraId="600532FF" w14:textId="77777777" w:rsidR="003A29BE" w:rsidRPr="003E4796" w:rsidRDefault="003A29BE" w:rsidP="00C2227A">
      <w:pPr>
        <w:spacing w:after="0" w:line="240" w:lineRule="auto"/>
        <w:jc w:val="both"/>
        <w:rPr>
          <w:rFonts w:ascii="Times New Roman" w:hAnsi="Times New Roman" w:cs="Times New Roman"/>
          <w:sz w:val="26"/>
          <w:szCs w:val="26"/>
        </w:rPr>
      </w:pPr>
    </w:p>
    <w:p w14:paraId="42823E39" w14:textId="77777777" w:rsidR="003A29BE" w:rsidRPr="003E4796" w:rsidRDefault="003A29BE" w:rsidP="00C2227A">
      <w:pPr>
        <w:pStyle w:val="a5"/>
        <w:tabs>
          <w:tab w:val="left" w:pos="425"/>
        </w:tabs>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3. Досліджуючи проблематику вирубування лісів екваторіальних та тропічних широт ви дійшли висновку, що </w:t>
      </w:r>
      <w:proofErr w:type="spellStart"/>
      <w:r w:rsidRPr="003E4796">
        <w:rPr>
          <w:rFonts w:ascii="Times New Roman" w:hAnsi="Times New Roman" w:cs="Times New Roman"/>
          <w:b/>
          <w:sz w:val="26"/>
          <w:szCs w:val="26"/>
          <w:lang w:val="uk-UA"/>
        </w:rPr>
        <w:t>проєкція</w:t>
      </w:r>
      <w:proofErr w:type="spellEnd"/>
      <w:r w:rsidRPr="003E4796">
        <w:rPr>
          <w:rFonts w:ascii="Times New Roman" w:hAnsi="Times New Roman" w:cs="Times New Roman"/>
          <w:b/>
          <w:sz w:val="26"/>
          <w:szCs w:val="26"/>
          <w:lang w:val="uk-UA"/>
        </w:rPr>
        <w:t>, яка буде найбільш точно відображати зазначені регіони є… (1бал)</w:t>
      </w:r>
    </w:p>
    <w:p w14:paraId="1999E587" w14:textId="77777777" w:rsidR="003A29BE" w:rsidRPr="003E4796" w:rsidRDefault="003A29BE" w:rsidP="00C2227A">
      <w:pPr>
        <w:pStyle w:val="a5"/>
        <w:spacing w:line="240" w:lineRule="auto"/>
        <w:ind w:left="0"/>
        <w:contextualSpacing w:val="0"/>
        <w:rPr>
          <w:rFonts w:ascii="Times New Roman" w:hAnsi="Times New Roman" w:cs="Times New Roman"/>
          <w:sz w:val="26"/>
          <w:szCs w:val="26"/>
          <w:lang w:val="uk-UA"/>
        </w:rPr>
      </w:pPr>
      <w:r w:rsidRPr="003E4796">
        <w:rPr>
          <w:rFonts w:ascii="Times New Roman" w:hAnsi="Times New Roman" w:cs="Times New Roman"/>
          <w:noProof/>
          <w:sz w:val="26"/>
          <w:szCs w:val="26"/>
          <w:lang w:val="uk-UA" w:eastAsia="uk-UA"/>
        </w:rPr>
        <w:drawing>
          <wp:inline distT="0" distB="0" distL="0" distR="0" wp14:anchorId="158B58D9" wp14:editId="1DDC43F1">
            <wp:extent cx="3781425" cy="1890713"/>
            <wp:effectExtent l="0" t="0" r="0" b="0"/>
            <wp:docPr id="16" name="Рисунок 16" descr="C:\Users\Koval\Desktop\Equirectangular-pro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val\Desktop\Equirectangular-projection.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81425" cy="1890713"/>
                    </a:xfrm>
                    <a:prstGeom prst="rect">
                      <a:avLst/>
                    </a:prstGeom>
                    <a:noFill/>
                    <a:ln>
                      <a:noFill/>
                    </a:ln>
                  </pic:spPr>
                </pic:pic>
              </a:graphicData>
            </a:graphic>
          </wp:inline>
        </w:drawing>
      </w:r>
    </w:p>
    <w:p w14:paraId="40073732" w14:textId="77777777" w:rsidR="003A29BE" w:rsidRPr="003E4796" w:rsidRDefault="003A29BE" w:rsidP="00C2227A">
      <w:pPr>
        <w:pStyle w:val="a5"/>
        <w:spacing w:line="240" w:lineRule="auto"/>
        <w:ind w:left="0"/>
        <w:contextualSpacing w:val="0"/>
        <w:rPr>
          <w:rFonts w:ascii="Times New Roman" w:hAnsi="Times New Roman" w:cs="Times New Roman"/>
          <w:sz w:val="26"/>
          <w:szCs w:val="26"/>
          <w:lang w:val="uk-UA"/>
        </w:rPr>
      </w:pPr>
    </w:p>
    <w:p w14:paraId="6FDD5A1E"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А конічна</w:t>
      </w:r>
    </w:p>
    <w:p w14:paraId="19D732C0"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Б циліндрична</w:t>
      </w:r>
    </w:p>
    <w:p w14:paraId="6FC2C158"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В азимутальна</w:t>
      </w:r>
    </w:p>
    <w:p w14:paraId="1D8045C1"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Г </w:t>
      </w:r>
      <w:proofErr w:type="spellStart"/>
      <w:r w:rsidRPr="003E4796">
        <w:rPr>
          <w:rFonts w:ascii="Times New Roman" w:hAnsi="Times New Roman" w:cs="Times New Roman"/>
          <w:sz w:val="26"/>
          <w:szCs w:val="26"/>
          <w:lang w:val="uk-UA"/>
        </w:rPr>
        <w:t>поліконічна</w:t>
      </w:r>
      <w:proofErr w:type="spellEnd"/>
    </w:p>
    <w:p w14:paraId="5D00CF75" w14:textId="77777777" w:rsidR="003A29BE" w:rsidRPr="003E4796" w:rsidRDefault="003A29BE" w:rsidP="00C2227A">
      <w:pPr>
        <w:spacing w:after="0" w:line="240" w:lineRule="auto"/>
        <w:jc w:val="both"/>
        <w:rPr>
          <w:rFonts w:ascii="Times New Roman" w:hAnsi="Times New Roman" w:cs="Times New Roman"/>
          <w:sz w:val="26"/>
          <w:szCs w:val="26"/>
        </w:rPr>
      </w:pPr>
    </w:p>
    <w:p w14:paraId="0323AD40" w14:textId="77777777" w:rsidR="003A29BE" w:rsidRPr="00DF580A" w:rsidRDefault="003A29BE" w:rsidP="00C2227A">
      <w:pPr>
        <w:spacing w:after="0" w:line="240" w:lineRule="auto"/>
        <w:jc w:val="center"/>
        <w:rPr>
          <w:rFonts w:ascii="Times New Roman" w:hAnsi="Times New Roman" w:cs="Times New Roman"/>
          <w:b/>
          <w:bCs/>
          <w:i/>
          <w:iCs/>
          <w:sz w:val="26"/>
          <w:szCs w:val="26"/>
        </w:rPr>
      </w:pPr>
      <w:r w:rsidRPr="00DF580A">
        <w:rPr>
          <w:rFonts w:ascii="Times New Roman" w:hAnsi="Times New Roman" w:cs="Times New Roman"/>
          <w:b/>
          <w:bCs/>
          <w:i/>
          <w:iCs/>
          <w:sz w:val="26"/>
          <w:szCs w:val="26"/>
        </w:rPr>
        <w:t>Достатній рівень</w:t>
      </w:r>
    </w:p>
    <w:p w14:paraId="0ABA1964" w14:textId="77777777" w:rsidR="003A29BE" w:rsidRPr="003E4796" w:rsidRDefault="003A29BE" w:rsidP="00C2227A">
      <w:pPr>
        <w:pStyle w:val="a5"/>
        <w:tabs>
          <w:tab w:val="left" w:pos="425"/>
        </w:tabs>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4. Учитель зашифрував назви 2 </w:t>
      </w:r>
      <w:proofErr w:type="spellStart"/>
      <w:r w:rsidRPr="003E4796">
        <w:rPr>
          <w:rFonts w:ascii="Times New Roman" w:hAnsi="Times New Roman" w:cs="Times New Roman"/>
          <w:b/>
          <w:sz w:val="26"/>
          <w:szCs w:val="26"/>
          <w:lang w:val="uk-UA"/>
        </w:rPr>
        <w:t>проєктів</w:t>
      </w:r>
      <w:proofErr w:type="spellEnd"/>
      <w:r w:rsidRPr="003E4796">
        <w:rPr>
          <w:rFonts w:ascii="Times New Roman" w:hAnsi="Times New Roman" w:cs="Times New Roman"/>
          <w:b/>
          <w:sz w:val="26"/>
          <w:szCs w:val="26"/>
          <w:lang w:val="uk-UA"/>
        </w:rPr>
        <w:t xml:space="preserve"> в умовних знаках топографічної карти (див. нижче). Оберіть проблематику, над якою можуть працювати учні з огляду на те, що 1 умовний знак = 1 </w:t>
      </w:r>
      <w:proofErr w:type="spellStart"/>
      <w:r w:rsidRPr="003E4796">
        <w:rPr>
          <w:rFonts w:ascii="Times New Roman" w:hAnsi="Times New Roman" w:cs="Times New Roman"/>
          <w:b/>
          <w:sz w:val="26"/>
          <w:szCs w:val="26"/>
          <w:lang w:val="uk-UA"/>
        </w:rPr>
        <w:t>проєкт</w:t>
      </w:r>
      <w:proofErr w:type="spellEnd"/>
      <w:r w:rsidRPr="003E4796">
        <w:rPr>
          <w:rFonts w:ascii="Times New Roman" w:hAnsi="Times New Roman" w:cs="Times New Roman"/>
          <w:b/>
          <w:sz w:val="26"/>
          <w:szCs w:val="26"/>
          <w:lang w:val="uk-UA"/>
        </w:rPr>
        <w:t>. Дві правильні відповіді. (2бали)</w:t>
      </w:r>
    </w:p>
    <w:p w14:paraId="206CBA18"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noProof/>
          <w:sz w:val="26"/>
          <w:szCs w:val="26"/>
          <w:lang w:val="uk-UA" w:eastAsia="uk-UA"/>
        </w:rPr>
        <w:lastRenderedPageBreak/>
        <w:drawing>
          <wp:inline distT="0" distB="0" distL="0" distR="0" wp14:anchorId="2627367D" wp14:editId="49622D41">
            <wp:extent cx="1450338" cy="954000"/>
            <wp:effectExtent l="0" t="0" r="0" b="0"/>
            <wp:docPr id="17" name="Рисунок 17" descr="C:\Users\Koval\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val\Desktop\00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50338" cy="954000"/>
                    </a:xfrm>
                    <a:prstGeom prst="rect">
                      <a:avLst/>
                    </a:prstGeom>
                    <a:noFill/>
                    <a:ln>
                      <a:noFill/>
                    </a:ln>
                  </pic:spPr>
                </pic:pic>
              </a:graphicData>
            </a:graphic>
          </wp:inline>
        </w:drawing>
      </w:r>
      <w:r w:rsidRPr="003E4796">
        <w:rPr>
          <w:rFonts w:ascii="Times New Roman" w:hAnsi="Times New Roman" w:cs="Times New Roman"/>
          <w:sz w:val="26"/>
          <w:szCs w:val="26"/>
          <w:lang w:val="uk-UA"/>
        </w:rPr>
        <w:t xml:space="preserve"> </w:t>
      </w:r>
      <w:r w:rsidRPr="003E4796">
        <w:rPr>
          <w:rFonts w:ascii="Times New Roman" w:hAnsi="Times New Roman" w:cs="Times New Roman"/>
          <w:noProof/>
          <w:sz w:val="26"/>
          <w:szCs w:val="26"/>
          <w:lang w:val="uk-UA" w:eastAsia="uk-UA"/>
        </w:rPr>
        <w:drawing>
          <wp:inline distT="0" distB="0" distL="0" distR="0" wp14:anchorId="566EFA44" wp14:editId="7A83F2DE">
            <wp:extent cx="1519333" cy="954000"/>
            <wp:effectExtent l="0" t="0" r="5080" b="0"/>
            <wp:docPr id="18" name="Рисунок 18" descr="C:\Users\Koval\Desktop\00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val\Desktop\001 - Copy.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19333" cy="954000"/>
                    </a:xfrm>
                    <a:prstGeom prst="rect">
                      <a:avLst/>
                    </a:prstGeom>
                    <a:noFill/>
                    <a:ln>
                      <a:noFill/>
                    </a:ln>
                  </pic:spPr>
                </pic:pic>
              </a:graphicData>
            </a:graphic>
          </wp:inline>
        </w:drawing>
      </w:r>
    </w:p>
    <w:p w14:paraId="062BEE00"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p>
    <w:p w14:paraId="5E561E92"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А Використання луків як основи кормової бази.</w:t>
      </w:r>
    </w:p>
    <w:p w14:paraId="28DFC1D0"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Б Побудова сонячних електростанцій як альтернативних джерел енергії.</w:t>
      </w:r>
    </w:p>
    <w:p w14:paraId="2B1B009C"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В Болота як природні регулятори та поглиначі вуглецю.</w:t>
      </w:r>
    </w:p>
    <w:p w14:paraId="45F3356A"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Г Релігійний туризм.</w:t>
      </w:r>
    </w:p>
    <w:p w14:paraId="1E550E0F"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Д Підвищення температури поверхні Землі як ознака глобального потепління.</w:t>
      </w:r>
    </w:p>
    <w:p w14:paraId="4009142A" w14:textId="77777777" w:rsidR="003A29BE" w:rsidRPr="003E4796" w:rsidRDefault="003A29BE" w:rsidP="00C2227A">
      <w:pPr>
        <w:spacing w:after="0" w:line="240" w:lineRule="auto"/>
        <w:jc w:val="both"/>
        <w:rPr>
          <w:rFonts w:ascii="Times New Roman" w:hAnsi="Times New Roman" w:cs="Times New Roman"/>
          <w:sz w:val="26"/>
          <w:szCs w:val="26"/>
        </w:rPr>
      </w:pPr>
    </w:p>
    <w:p w14:paraId="37576A5F" w14:textId="77777777" w:rsidR="003A29BE" w:rsidRPr="003E4796" w:rsidRDefault="003A29BE" w:rsidP="00C2227A">
      <w:pPr>
        <w:pStyle w:val="a5"/>
        <w:tabs>
          <w:tab w:val="left" w:pos="425"/>
        </w:tabs>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5. Ви вчений-картограф. Вас попросили розробити карту для морської навігації, де точність кутів є критично важливою, а також карту світу для демонстрації розташування всіх континентів. Виберіть ДВА правильні твердження щодо видів картографічних </w:t>
      </w:r>
      <w:proofErr w:type="spellStart"/>
      <w:r w:rsidRPr="003E4796">
        <w:rPr>
          <w:rFonts w:ascii="Times New Roman" w:hAnsi="Times New Roman" w:cs="Times New Roman"/>
          <w:b/>
          <w:sz w:val="26"/>
          <w:szCs w:val="26"/>
          <w:lang w:val="uk-UA"/>
        </w:rPr>
        <w:t>проєкцій</w:t>
      </w:r>
      <w:proofErr w:type="spellEnd"/>
      <w:r w:rsidRPr="003E4796">
        <w:rPr>
          <w:rFonts w:ascii="Times New Roman" w:hAnsi="Times New Roman" w:cs="Times New Roman"/>
          <w:b/>
          <w:sz w:val="26"/>
          <w:szCs w:val="26"/>
          <w:lang w:val="uk-UA"/>
        </w:rPr>
        <w:t xml:space="preserve"> та їх спотворень. (2бали)</w:t>
      </w:r>
    </w:p>
    <w:p w14:paraId="2F98938F"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А Усі </w:t>
      </w:r>
      <w:proofErr w:type="spellStart"/>
      <w:r w:rsidRPr="003E4796">
        <w:rPr>
          <w:rFonts w:ascii="Times New Roman" w:hAnsi="Times New Roman" w:cs="Times New Roman"/>
          <w:sz w:val="26"/>
          <w:szCs w:val="26"/>
          <w:lang w:val="uk-UA"/>
        </w:rPr>
        <w:t>проєкції</w:t>
      </w:r>
      <w:proofErr w:type="spellEnd"/>
      <w:r w:rsidRPr="003E4796">
        <w:rPr>
          <w:rFonts w:ascii="Times New Roman" w:hAnsi="Times New Roman" w:cs="Times New Roman"/>
          <w:sz w:val="26"/>
          <w:szCs w:val="26"/>
          <w:lang w:val="uk-UA"/>
        </w:rPr>
        <w:t xml:space="preserve"> мають спотворення, однак лише одна з них (</w:t>
      </w:r>
      <w:proofErr w:type="spellStart"/>
      <w:r w:rsidRPr="003E4796">
        <w:rPr>
          <w:rFonts w:ascii="Times New Roman" w:hAnsi="Times New Roman" w:cs="Times New Roman"/>
          <w:sz w:val="26"/>
          <w:szCs w:val="26"/>
          <w:lang w:val="uk-UA"/>
        </w:rPr>
        <w:t>проєкція</w:t>
      </w:r>
      <w:proofErr w:type="spellEnd"/>
      <w:r w:rsidRPr="003E4796">
        <w:rPr>
          <w:rFonts w:ascii="Times New Roman" w:hAnsi="Times New Roman" w:cs="Times New Roman"/>
          <w:sz w:val="26"/>
          <w:szCs w:val="26"/>
          <w:lang w:val="uk-UA"/>
        </w:rPr>
        <w:t xml:space="preserve"> </w:t>
      </w:r>
      <w:proofErr w:type="spellStart"/>
      <w:r w:rsidRPr="003E4796">
        <w:rPr>
          <w:rFonts w:ascii="Times New Roman" w:hAnsi="Times New Roman" w:cs="Times New Roman"/>
          <w:sz w:val="26"/>
          <w:szCs w:val="26"/>
          <w:lang w:val="uk-UA"/>
        </w:rPr>
        <w:t>Меркатора</w:t>
      </w:r>
      <w:proofErr w:type="spellEnd"/>
      <w:r w:rsidRPr="003E4796">
        <w:rPr>
          <w:rFonts w:ascii="Times New Roman" w:hAnsi="Times New Roman" w:cs="Times New Roman"/>
          <w:sz w:val="26"/>
          <w:szCs w:val="26"/>
          <w:lang w:val="uk-UA"/>
        </w:rPr>
        <w:t>) зберігає правильні відстані, кути та площі одночасно.</w:t>
      </w:r>
    </w:p>
    <w:p w14:paraId="0B618EA6"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Б Конічні </w:t>
      </w:r>
      <w:proofErr w:type="spellStart"/>
      <w:r w:rsidRPr="003E4796">
        <w:rPr>
          <w:rFonts w:ascii="Times New Roman" w:hAnsi="Times New Roman" w:cs="Times New Roman"/>
          <w:sz w:val="26"/>
          <w:szCs w:val="26"/>
          <w:lang w:val="uk-UA"/>
        </w:rPr>
        <w:t>проєкції</w:t>
      </w:r>
      <w:proofErr w:type="spellEnd"/>
      <w:r w:rsidRPr="003E4796">
        <w:rPr>
          <w:rFonts w:ascii="Times New Roman" w:hAnsi="Times New Roman" w:cs="Times New Roman"/>
          <w:sz w:val="26"/>
          <w:szCs w:val="26"/>
          <w:lang w:val="uk-UA"/>
        </w:rPr>
        <w:t xml:space="preserve"> найточніше відображають середні широти, оскільки спотворення є найменшими вздовж стандартних паралелей, де конус торкається глобуса.</w:t>
      </w:r>
    </w:p>
    <w:p w14:paraId="38AA2489"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В Азимутальні </w:t>
      </w:r>
      <w:proofErr w:type="spellStart"/>
      <w:r w:rsidRPr="003E4796">
        <w:rPr>
          <w:rFonts w:ascii="Times New Roman" w:hAnsi="Times New Roman" w:cs="Times New Roman"/>
          <w:sz w:val="26"/>
          <w:szCs w:val="26"/>
          <w:lang w:val="uk-UA"/>
        </w:rPr>
        <w:t>проєкції</w:t>
      </w:r>
      <w:proofErr w:type="spellEnd"/>
      <w:r w:rsidRPr="003E4796">
        <w:rPr>
          <w:rFonts w:ascii="Times New Roman" w:hAnsi="Times New Roman" w:cs="Times New Roman"/>
          <w:sz w:val="26"/>
          <w:szCs w:val="26"/>
          <w:lang w:val="uk-UA"/>
        </w:rPr>
        <w:t xml:space="preserve"> застосовують переважно для зображення територій, що знаходяться поблизу екватора, через мінімальне спотворення в цій зоні.</w:t>
      </w:r>
    </w:p>
    <w:p w14:paraId="72487861" w14:textId="706C29D9"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Г Рівновеликі </w:t>
      </w:r>
      <w:proofErr w:type="spellStart"/>
      <w:r w:rsidRPr="003E4796">
        <w:rPr>
          <w:rFonts w:ascii="Times New Roman" w:hAnsi="Times New Roman" w:cs="Times New Roman"/>
          <w:sz w:val="26"/>
          <w:szCs w:val="26"/>
          <w:lang w:val="uk-UA"/>
        </w:rPr>
        <w:t>проєкції</w:t>
      </w:r>
      <w:proofErr w:type="spellEnd"/>
      <w:r w:rsidRPr="003E4796">
        <w:rPr>
          <w:rFonts w:ascii="Times New Roman" w:hAnsi="Times New Roman" w:cs="Times New Roman"/>
          <w:sz w:val="26"/>
          <w:szCs w:val="26"/>
          <w:lang w:val="uk-UA"/>
        </w:rPr>
        <w:t xml:space="preserve"> (</w:t>
      </w:r>
      <w:proofErr w:type="spellStart"/>
      <w:r w:rsidRPr="003E4796">
        <w:rPr>
          <w:rFonts w:ascii="Times New Roman" w:hAnsi="Times New Roman" w:cs="Times New Roman"/>
          <w:sz w:val="26"/>
          <w:szCs w:val="26"/>
          <w:lang w:val="uk-UA"/>
        </w:rPr>
        <w:t>проєкції</w:t>
      </w:r>
      <w:proofErr w:type="spellEnd"/>
      <w:r w:rsidRPr="003E4796">
        <w:rPr>
          <w:rFonts w:ascii="Times New Roman" w:hAnsi="Times New Roman" w:cs="Times New Roman"/>
          <w:sz w:val="26"/>
          <w:szCs w:val="26"/>
          <w:lang w:val="uk-UA"/>
        </w:rPr>
        <w:t>, що не мають спотворень площ) завжди спотворюють кути та форми об</w:t>
      </w:r>
      <w:r w:rsidR="004034F8">
        <w:rPr>
          <w:rFonts w:ascii="Times New Roman" w:hAnsi="Times New Roman" w:cs="Times New Roman"/>
          <w:sz w:val="26"/>
          <w:szCs w:val="26"/>
          <w:lang w:val="uk-UA"/>
        </w:rPr>
        <w:t>’</w:t>
      </w:r>
      <w:r w:rsidRPr="003E4796">
        <w:rPr>
          <w:rFonts w:ascii="Times New Roman" w:hAnsi="Times New Roman" w:cs="Times New Roman"/>
          <w:sz w:val="26"/>
          <w:szCs w:val="26"/>
          <w:lang w:val="uk-UA"/>
        </w:rPr>
        <w:t>єктів.</w:t>
      </w:r>
    </w:p>
    <w:p w14:paraId="613F0E8F"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Д Циліндричні </w:t>
      </w:r>
      <w:proofErr w:type="spellStart"/>
      <w:r w:rsidRPr="003E4796">
        <w:rPr>
          <w:rFonts w:ascii="Times New Roman" w:hAnsi="Times New Roman" w:cs="Times New Roman"/>
          <w:sz w:val="26"/>
          <w:szCs w:val="26"/>
          <w:lang w:val="uk-UA"/>
        </w:rPr>
        <w:t>проєкції</w:t>
      </w:r>
      <w:proofErr w:type="spellEnd"/>
      <w:r w:rsidRPr="003E4796">
        <w:rPr>
          <w:rFonts w:ascii="Times New Roman" w:hAnsi="Times New Roman" w:cs="Times New Roman"/>
          <w:sz w:val="26"/>
          <w:szCs w:val="26"/>
          <w:lang w:val="uk-UA"/>
        </w:rPr>
        <w:t xml:space="preserve"> мають мінімальні спотворення площ і кутів у полярних областях, тому їх використовують для карт Арктики та Антарктики.</w:t>
      </w:r>
    </w:p>
    <w:p w14:paraId="4B1E5E63" w14:textId="77777777" w:rsidR="003A29BE" w:rsidRPr="003E4796" w:rsidRDefault="003A29BE" w:rsidP="00C2227A">
      <w:pPr>
        <w:spacing w:after="0" w:line="240" w:lineRule="auto"/>
        <w:jc w:val="both"/>
        <w:rPr>
          <w:rFonts w:ascii="Times New Roman" w:hAnsi="Times New Roman" w:cs="Times New Roman"/>
          <w:sz w:val="26"/>
          <w:szCs w:val="26"/>
        </w:rPr>
      </w:pPr>
    </w:p>
    <w:p w14:paraId="6717DF05"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19D3A19A" w14:textId="77777777" w:rsidR="003A29BE" w:rsidRPr="003E4796" w:rsidRDefault="003A29BE" w:rsidP="00C2227A">
      <w:pPr>
        <w:pStyle w:val="a5"/>
        <w:tabs>
          <w:tab w:val="left" w:pos="425"/>
        </w:tabs>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6. Ваш друг проживає в Сіднеї (Австралія), 151</w:t>
      </w:r>
      <w:r w:rsidRPr="003E4796">
        <w:rPr>
          <w:rFonts w:ascii="Times New Roman" w:hAnsi="Times New Roman" w:cs="Times New Roman"/>
          <w:b/>
          <w:sz w:val="26"/>
          <w:szCs w:val="26"/>
          <w:vertAlign w:val="superscript"/>
          <w:lang w:val="uk-UA"/>
        </w:rPr>
        <w:t xml:space="preserve"> </w:t>
      </w:r>
      <w:proofErr w:type="spellStart"/>
      <w:r w:rsidRPr="003E4796">
        <w:rPr>
          <w:rFonts w:ascii="Times New Roman" w:hAnsi="Times New Roman" w:cs="Times New Roman"/>
          <w:b/>
          <w:sz w:val="26"/>
          <w:szCs w:val="26"/>
          <w:lang w:val="uk-UA"/>
        </w:rPr>
        <w:t>сх.д</w:t>
      </w:r>
      <w:proofErr w:type="spellEnd"/>
      <w:r w:rsidRPr="003E4796">
        <w:rPr>
          <w:rFonts w:ascii="Times New Roman" w:hAnsi="Times New Roman" w:cs="Times New Roman"/>
          <w:b/>
          <w:sz w:val="26"/>
          <w:szCs w:val="26"/>
          <w:lang w:val="uk-UA"/>
        </w:rPr>
        <w:t xml:space="preserve"> (UTC+10). Ви хочете зателефонувати йому 2 вересня о 10:00 за його місцевим часом, щоб привітати з днем народження. Черкаси, Україна живуть за поясним часом другого годинного поясу (UTC+2). На вказану дату лише в Черкасах буде діяти літній час.</w:t>
      </w:r>
    </w:p>
    <w:p w14:paraId="66EB622A" w14:textId="77777777" w:rsidR="003A29BE" w:rsidRPr="003E4796" w:rsidRDefault="003A29BE" w:rsidP="00C2227A">
      <w:pPr>
        <w:spacing w:after="0" w:line="240" w:lineRule="auto"/>
        <w:jc w:val="both"/>
        <w:rPr>
          <w:rFonts w:ascii="Times New Roman" w:hAnsi="Times New Roman" w:cs="Times New Roman"/>
          <w:sz w:val="26"/>
          <w:szCs w:val="26"/>
        </w:rPr>
      </w:pPr>
    </w:p>
    <w:p w14:paraId="6F21E190"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6.1. Визначте, о котрій годині за київським часом вам потрібно зателефонувати другові. (1бал)</w:t>
      </w:r>
    </w:p>
    <w:p w14:paraId="01D7384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02:00</w:t>
      </w:r>
    </w:p>
    <w:p w14:paraId="3896525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03:00</w:t>
      </w:r>
    </w:p>
    <w:p w14:paraId="79E25C1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04:00</w:t>
      </w:r>
    </w:p>
    <w:p w14:paraId="7BF449A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05:00</w:t>
      </w:r>
    </w:p>
    <w:p w14:paraId="65B98CD0" w14:textId="77777777" w:rsidR="003A29BE" w:rsidRPr="003E4796" w:rsidRDefault="003A29BE" w:rsidP="00C2227A">
      <w:pPr>
        <w:spacing w:after="0" w:line="240" w:lineRule="auto"/>
        <w:jc w:val="both"/>
        <w:rPr>
          <w:rFonts w:ascii="Times New Roman" w:hAnsi="Times New Roman" w:cs="Times New Roman"/>
          <w:sz w:val="26"/>
          <w:szCs w:val="26"/>
        </w:rPr>
      </w:pPr>
    </w:p>
    <w:p w14:paraId="1A5BF3FD"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6.2. На скільки хвилин місцевий час у Сіднеї відрізняється від місцевого часу середнього меридіана свого часового поясу (UTC+10)? </w:t>
      </w:r>
      <w:r w:rsidRPr="003E4796">
        <w:rPr>
          <w:rFonts w:ascii="Times New Roman" w:eastAsia="Times New Roman" w:hAnsi="Times New Roman" w:cs="Times New Roman"/>
          <w:bCs/>
          <w:i/>
          <w:iCs/>
          <w:sz w:val="26"/>
          <w:szCs w:val="26"/>
        </w:rPr>
        <w:t>(Відповідь запишіть числом у хвилинах.)</w:t>
      </w:r>
      <w:r w:rsidRPr="003E4796">
        <w:rPr>
          <w:rFonts w:ascii="Times New Roman" w:eastAsia="Times New Roman" w:hAnsi="Times New Roman" w:cs="Times New Roman"/>
          <w:b/>
          <w:bCs/>
          <w:i/>
          <w:iCs/>
          <w:sz w:val="26"/>
          <w:szCs w:val="26"/>
        </w:rPr>
        <w:t xml:space="preserve"> </w:t>
      </w:r>
      <w:r w:rsidRPr="003E4796">
        <w:rPr>
          <w:rFonts w:ascii="Times New Roman" w:hAnsi="Times New Roman" w:cs="Times New Roman"/>
          <w:b/>
          <w:sz w:val="26"/>
          <w:szCs w:val="26"/>
        </w:rPr>
        <w:t>(2бали)</w:t>
      </w:r>
    </w:p>
    <w:p w14:paraId="54ABDE04" w14:textId="77777777" w:rsidR="003A29BE" w:rsidRPr="003E4796" w:rsidRDefault="003A29BE" w:rsidP="00C2227A">
      <w:pPr>
        <w:spacing w:after="0" w:line="240" w:lineRule="auto"/>
        <w:jc w:val="both"/>
        <w:rPr>
          <w:rFonts w:ascii="Times New Roman" w:hAnsi="Times New Roman" w:cs="Times New Roman"/>
          <w:sz w:val="26"/>
          <w:szCs w:val="26"/>
        </w:rPr>
      </w:pPr>
    </w:p>
    <w:p w14:paraId="607126A1" w14:textId="4D5349A3"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6.3. Коли ви досліджували причину різниці в часі між населеними пунктами, то користувалися картою </w:t>
      </w:r>
      <w:r w:rsidR="00C61A3E">
        <w:rPr>
          <w:rFonts w:ascii="Times New Roman" w:hAnsi="Times New Roman" w:cs="Times New Roman"/>
          <w:b/>
          <w:sz w:val="26"/>
          <w:szCs w:val="26"/>
        </w:rPr>
        <w:t>«</w:t>
      </w:r>
      <w:r w:rsidRPr="003E4796">
        <w:rPr>
          <w:rFonts w:ascii="Times New Roman" w:hAnsi="Times New Roman" w:cs="Times New Roman"/>
          <w:b/>
          <w:sz w:val="26"/>
          <w:szCs w:val="26"/>
        </w:rPr>
        <w:t>Годинні пояси</w:t>
      </w:r>
      <w:r w:rsidR="00C61A3E">
        <w:rPr>
          <w:rFonts w:ascii="Times New Roman" w:hAnsi="Times New Roman" w:cs="Times New Roman"/>
          <w:b/>
          <w:sz w:val="26"/>
          <w:szCs w:val="26"/>
        </w:rPr>
        <w:t>»</w:t>
      </w:r>
      <w:r w:rsidRPr="003E4796">
        <w:rPr>
          <w:rFonts w:ascii="Times New Roman" w:hAnsi="Times New Roman" w:cs="Times New Roman"/>
          <w:b/>
          <w:sz w:val="26"/>
          <w:szCs w:val="26"/>
        </w:rPr>
        <w:t xml:space="preserve"> і додатково </w:t>
      </w:r>
      <w:proofErr w:type="spellStart"/>
      <w:r w:rsidRPr="003E4796">
        <w:rPr>
          <w:rFonts w:ascii="Times New Roman" w:hAnsi="Times New Roman" w:cs="Times New Roman"/>
          <w:b/>
          <w:sz w:val="26"/>
          <w:szCs w:val="26"/>
        </w:rPr>
        <w:t>увідповіднили</w:t>
      </w:r>
      <w:proofErr w:type="spellEnd"/>
      <w:r w:rsidRPr="003E4796">
        <w:rPr>
          <w:rFonts w:ascii="Times New Roman" w:hAnsi="Times New Roman" w:cs="Times New Roman"/>
          <w:b/>
          <w:sz w:val="26"/>
          <w:szCs w:val="26"/>
        </w:rPr>
        <w:t xml:space="preserve"> елементи карти з наповненням. (2бали)</w:t>
      </w:r>
    </w:p>
    <w:tbl>
      <w:tblPr>
        <w:tblStyle w:val="a4"/>
        <w:tblW w:w="10530" w:type="dxa"/>
        <w:tblLook w:val="04A0" w:firstRow="1" w:lastRow="0" w:firstColumn="1" w:lastColumn="0" w:noHBand="0" w:noVBand="1"/>
      </w:tblPr>
      <w:tblGrid>
        <w:gridCol w:w="567"/>
        <w:gridCol w:w="2834"/>
        <w:gridCol w:w="567"/>
        <w:gridCol w:w="6562"/>
      </w:tblGrid>
      <w:tr w:rsidR="00805B86" w:rsidRPr="003E4796" w14:paraId="35FE62AD" w14:textId="77777777" w:rsidTr="00E56408">
        <w:tc>
          <w:tcPr>
            <w:tcW w:w="567" w:type="dxa"/>
          </w:tcPr>
          <w:p w14:paraId="6FE3CCE5"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1</w:t>
            </w:r>
          </w:p>
        </w:tc>
        <w:tc>
          <w:tcPr>
            <w:tcW w:w="2834" w:type="dxa"/>
          </w:tcPr>
          <w:p w14:paraId="1138684D" w14:textId="77777777" w:rsidR="003A29BE" w:rsidRPr="003E4796" w:rsidRDefault="003A29BE" w:rsidP="00C2227A">
            <w:pPr>
              <w:jc w:val="both"/>
              <w:rPr>
                <w:rFonts w:eastAsia="Times New Roman"/>
                <w:b/>
                <w:sz w:val="26"/>
                <w:szCs w:val="26"/>
                <w:lang w:val="uk-UA"/>
              </w:rPr>
            </w:pPr>
            <w:r w:rsidRPr="003E4796">
              <w:rPr>
                <w:sz w:val="26"/>
                <w:szCs w:val="26"/>
                <w:lang w:val="uk-UA"/>
              </w:rPr>
              <w:t>Масштаб</w:t>
            </w:r>
          </w:p>
        </w:tc>
        <w:tc>
          <w:tcPr>
            <w:tcW w:w="567" w:type="dxa"/>
          </w:tcPr>
          <w:p w14:paraId="3C06163C"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А</w:t>
            </w:r>
          </w:p>
        </w:tc>
        <w:tc>
          <w:tcPr>
            <w:tcW w:w="6562" w:type="dxa"/>
          </w:tcPr>
          <w:p w14:paraId="508FC17B" w14:textId="6DE6624C" w:rsidR="003A29BE" w:rsidRPr="003E4796" w:rsidRDefault="003A29BE" w:rsidP="00C2227A">
            <w:pPr>
              <w:jc w:val="both"/>
              <w:rPr>
                <w:rFonts w:eastAsia="Times New Roman"/>
                <w:b/>
                <w:sz w:val="26"/>
                <w:szCs w:val="26"/>
                <w:lang w:val="uk-UA"/>
              </w:rPr>
            </w:pPr>
            <w:r w:rsidRPr="003E4796">
              <w:rPr>
                <w:sz w:val="26"/>
                <w:szCs w:val="26"/>
                <w:lang w:val="uk-UA"/>
              </w:rPr>
              <w:t>Система ліній (меридіанів та паралелей), яка допомагає точно визначити місцезнаходження об</w:t>
            </w:r>
            <w:r w:rsidR="004034F8">
              <w:rPr>
                <w:sz w:val="26"/>
                <w:szCs w:val="26"/>
                <w:lang w:val="uk-UA"/>
              </w:rPr>
              <w:t>’</w:t>
            </w:r>
            <w:r w:rsidRPr="003E4796">
              <w:rPr>
                <w:sz w:val="26"/>
                <w:szCs w:val="26"/>
                <w:lang w:val="uk-UA"/>
              </w:rPr>
              <w:t>єктів на поверхні.</w:t>
            </w:r>
          </w:p>
        </w:tc>
      </w:tr>
      <w:tr w:rsidR="00805B86" w:rsidRPr="003E4796" w14:paraId="629AD581" w14:textId="77777777" w:rsidTr="00E56408">
        <w:tc>
          <w:tcPr>
            <w:tcW w:w="567" w:type="dxa"/>
          </w:tcPr>
          <w:p w14:paraId="7B1C5C43"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2</w:t>
            </w:r>
          </w:p>
        </w:tc>
        <w:tc>
          <w:tcPr>
            <w:tcW w:w="2834" w:type="dxa"/>
          </w:tcPr>
          <w:p w14:paraId="0A0C793E" w14:textId="77777777" w:rsidR="003A29BE" w:rsidRPr="003E4796" w:rsidRDefault="003A29BE" w:rsidP="00C2227A">
            <w:pPr>
              <w:jc w:val="both"/>
              <w:rPr>
                <w:rFonts w:eastAsia="Times New Roman"/>
                <w:b/>
                <w:sz w:val="26"/>
                <w:szCs w:val="26"/>
                <w:lang w:val="uk-UA"/>
              </w:rPr>
            </w:pPr>
            <w:r w:rsidRPr="003E4796">
              <w:rPr>
                <w:sz w:val="26"/>
                <w:szCs w:val="26"/>
                <w:lang w:val="uk-UA"/>
              </w:rPr>
              <w:t>Легенда карти</w:t>
            </w:r>
          </w:p>
        </w:tc>
        <w:tc>
          <w:tcPr>
            <w:tcW w:w="567" w:type="dxa"/>
          </w:tcPr>
          <w:p w14:paraId="1B93FF97"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Б</w:t>
            </w:r>
          </w:p>
        </w:tc>
        <w:tc>
          <w:tcPr>
            <w:tcW w:w="6562" w:type="dxa"/>
          </w:tcPr>
          <w:p w14:paraId="17C102F3" w14:textId="4D45A0CF" w:rsidR="003A29BE" w:rsidRPr="003E4796" w:rsidRDefault="003A29BE" w:rsidP="00C2227A">
            <w:pPr>
              <w:jc w:val="both"/>
              <w:rPr>
                <w:rFonts w:eastAsia="Times New Roman"/>
                <w:b/>
                <w:sz w:val="26"/>
                <w:szCs w:val="26"/>
                <w:lang w:val="uk-UA"/>
              </w:rPr>
            </w:pPr>
            <w:r w:rsidRPr="003E4796">
              <w:rPr>
                <w:sz w:val="26"/>
                <w:szCs w:val="26"/>
                <w:lang w:val="uk-UA"/>
              </w:rPr>
              <w:t xml:space="preserve">Короткий опис, що вказує на зміст та тему карти, наприклад </w:t>
            </w:r>
            <w:r w:rsidR="00C61A3E">
              <w:rPr>
                <w:sz w:val="26"/>
                <w:szCs w:val="26"/>
                <w:lang w:val="uk-UA"/>
              </w:rPr>
              <w:t>«</w:t>
            </w:r>
            <w:r w:rsidRPr="003E4796">
              <w:rPr>
                <w:sz w:val="26"/>
                <w:szCs w:val="26"/>
                <w:lang w:val="uk-UA"/>
              </w:rPr>
              <w:t>Годинні пояси світу</w:t>
            </w:r>
            <w:r w:rsidR="00C61A3E">
              <w:rPr>
                <w:sz w:val="26"/>
                <w:szCs w:val="26"/>
                <w:lang w:val="uk-UA"/>
              </w:rPr>
              <w:t>»</w:t>
            </w:r>
            <w:r w:rsidRPr="003E4796">
              <w:rPr>
                <w:sz w:val="26"/>
                <w:szCs w:val="26"/>
                <w:lang w:val="uk-UA"/>
              </w:rPr>
              <w:t>.</w:t>
            </w:r>
          </w:p>
        </w:tc>
      </w:tr>
      <w:tr w:rsidR="00805B86" w:rsidRPr="003E4796" w14:paraId="0759977E" w14:textId="77777777" w:rsidTr="00E56408">
        <w:tc>
          <w:tcPr>
            <w:tcW w:w="567" w:type="dxa"/>
          </w:tcPr>
          <w:p w14:paraId="68FD9CAA"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lastRenderedPageBreak/>
              <w:t>3</w:t>
            </w:r>
          </w:p>
        </w:tc>
        <w:tc>
          <w:tcPr>
            <w:tcW w:w="2834" w:type="dxa"/>
          </w:tcPr>
          <w:p w14:paraId="647007B0" w14:textId="77777777" w:rsidR="003A29BE" w:rsidRPr="003E4796" w:rsidRDefault="003A29BE" w:rsidP="00C2227A">
            <w:pPr>
              <w:jc w:val="both"/>
              <w:rPr>
                <w:rFonts w:eastAsia="Times New Roman"/>
                <w:b/>
                <w:sz w:val="26"/>
                <w:szCs w:val="26"/>
                <w:lang w:val="uk-UA"/>
              </w:rPr>
            </w:pPr>
            <w:r w:rsidRPr="003E4796">
              <w:rPr>
                <w:sz w:val="26"/>
                <w:szCs w:val="26"/>
                <w:lang w:val="uk-UA"/>
              </w:rPr>
              <w:t>Назва карти</w:t>
            </w:r>
          </w:p>
        </w:tc>
        <w:tc>
          <w:tcPr>
            <w:tcW w:w="567" w:type="dxa"/>
          </w:tcPr>
          <w:p w14:paraId="38E3D44A"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w:t>
            </w:r>
          </w:p>
        </w:tc>
        <w:tc>
          <w:tcPr>
            <w:tcW w:w="6562" w:type="dxa"/>
          </w:tcPr>
          <w:p w14:paraId="1753DD32" w14:textId="77777777" w:rsidR="003A29BE" w:rsidRPr="003E4796" w:rsidRDefault="003A29BE" w:rsidP="00C2227A">
            <w:pPr>
              <w:jc w:val="both"/>
              <w:rPr>
                <w:rFonts w:eastAsia="Times New Roman"/>
                <w:b/>
                <w:sz w:val="26"/>
                <w:szCs w:val="26"/>
                <w:lang w:val="uk-UA"/>
              </w:rPr>
            </w:pPr>
            <w:r w:rsidRPr="003E4796">
              <w:rPr>
                <w:sz w:val="26"/>
                <w:szCs w:val="26"/>
                <w:lang w:val="uk-UA"/>
              </w:rPr>
              <w:t>Інструмент для вимірювання кривих ліній на карті, який допомагає визначити довжину звивистих річок або доріг.</w:t>
            </w:r>
          </w:p>
        </w:tc>
      </w:tr>
      <w:tr w:rsidR="00805B86" w:rsidRPr="003E4796" w14:paraId="42858DD0" w14:textId="77777777" w:rsidTr="00E56408">
        <w:tc>
          <w:tcPr>
            <w:tcW w:w="567" w:type="dxa"/>
          </w:tcPr>
          <w:p w14:paraId="13156576"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4</w:t>
            </w:r>
          </w:p>
        </w:tc>
        <w:tc>
          <w:tcPr>
            <w:tcW w:w="2834" w:type="dxa"/>
          </w:tcPr>
          <w:p w14:paraId="36E22B8C" w14:textId="77777777" w:rsidR="003A29BE" w:rsidRPr="003E4796" w:rsidRDefault="003A29BE" w:rsidP="00C2227A">
            <w:pPr>
              <w:jc w:val="both"/>
              <w:rPr>
                <w:rFonts w:eastAsia="Times New Roman"/>
                <w:b/>
                <w:sz w:val="26"/>
                <w:szCs w:val="26"/>
                <w:lang w:val="uk-UA"/>
              </w:rPr>
            </w:pPr>
            <w:r w:rsidRPr="003E4796">
              <w:rPr>
                <w:sz w:val="26"/>
                <w:szCs w:val="26"/>
                <w:lang w:val="uk-UA"/>
              </w:rPr>
              <w:t>Координатна сітка</w:t>
            </w:r>
          </w:p>
        </w:tc>
        <w:tc>
          <w:tcPr>
            <w:tcW w:w="567" w:type="dxa"/>
          </w:tcPr>
          <w:p w14:paraId="1DAD5ED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Г</w:t>
            </w:r>
          </w:p>
        </w:tc>
        <w:tc>
          <w:tcPr>
            <w:tcW w:w="6562" w:type="dxa"/>
          </w:tcPr>
          <w:p w14:paraId="1F1D4FA7" w14:textId="77777777" w:rsidR="003A29BE" w:rsidRPr="003E4796" w:rsidRDefault="003A29BE" w:rsidP="00C2227A">
            <w:pPr>
              <w:jc w:val="both"/>
              <w:rPr>
                <w:rFonts w:eastAsia="Times New Roman"/>
                <w:b/>
                <w:sz w:val="26"/>
                <w:szCs w:val="26"/>
                <w:lang w:val="uk-UA"/>
              </w:rPr>
            </w:pPr>
            <w:r w:rsidRPr="003E4796">
              <w:rPr>
                <w:sz w:val="26"/>
                <w:szCs w:val="26"/>
                <w:lang w:val="uk-UA"/>
              </w:rPr>
              <w:t>Перелік умовних позначень та символів, що використовуються на карті, з їхніми детальними поясненнями.</w:t>
            </w:r>
          </w:p>
        </w:tc>
      </w:tr>
      <w:tr w:rsidR="003A29BE" w:rsidRPr="003E4796" w14:paraId="51591F77" w14:textId="77777777" w:rsidTr="00E56408">
        <w:tc>
          <w:tcPr>
            <w:tcW w:w="567" w:type="dxa"/>
          </w:tcPr>
          <w:p w14:paraId="189E3DBB" w14:textId="77777777" w:rsidR="003A29BE" w:rsidRPr="003E4796" w:rsidRDefault="003A29BE" w:rsidP="00C2227A">
            <w:pPr>
              <w:jc w:val="both"/>
              <w:rPr>
                <w:rFonts w:eastAsia="Times New Roman"/>
                <w:sz w:val="26"/>
                <w:szCs w:val="26"/>
                <w:lang w:val="uk-UA"/>
              </w:rPr>
            </w:pPr>
          </w:p>
        </w:tc>
        <w:tc>
          <w:tcPr>
            <w:tcW w:w="2834" w:type="dxa"/>
          </w:tcPr>
          <w:p w14:paraId="09B2E842" w14:textId="77777777" w:rsidR="003A29BE" w:rsidRPr="003E4796" w:rsidRDefault="003A29BE" w:rsidP="00C2227A">
            <w:pPr>
              <w:jc w:val="both"/>
              <w:rPr>
                <w:rFonts w:eastAsia="Times New Roman"/>
                <w:sz w:val="26"/>
                <w:szCs w:val="26"/>
                <w:lang w:val="uk-UA"/>
              </w:rPr>
            </w:pPr>
          </w:p>
        </w:tc>
        <w:tc>
          <w:tcPr>
            <w:tcW w:w="567" w:type="dxa"/>
          </w:tcPr>
          <w:p w14:paraId="2F84DDBB"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Д</w:t>
            </w:r>
          </w:p>
        </w:tc>
        <w:tc>
          <w:tcPr>
            <w:tcW w:w="6562" w:type="dxa"/>
          </w:tcPr>
          <w:p w14:paraId="173B19CA" w14:textId="77777777" w:rsidR="003A29BE" w:rsidRPr="003E4796" w:rsidRDefault="003A29BE" w:rsidP="00C2227A">
            <w:pPr>
              <w:jc w:val="both"/>
              <w:rPr>
                <w:rFonts w:eastAsia="Times New Roman"/>
                <w:sz w:val="26"/>
                <w:szCs w:val="26"/>
                <w:lang w:val="uk-UA"/>
              </w:rPr>
            </w:pPr>
            <w:r w:rsidRPr="003E4796">
              <w:rPr>
                <w:sz w:val="26"/>
                <w:szCs w:val="26"/>
                <w:lang w:val="uk-UA"/>
              </w:rPr>
              <w:t>Співвідношення, яке показує, у скільки разів відстань на карті менша за реальну відстань на місцевості.</w:t>
            </w:r>
          </w:p>
        </w:tc>
      </w:tr>
    </w:tbl>
    <w:p w14:paraId="63190433" w14:textId="77777777" w:rsidR="003A29BE" w:rsidRPr="003E4796" w:rsidRDefault="003A29BE" w:rsidP="00C2227A">
      <w:pPr>
        <w:spacing w:after="0" w:line="240" w:lineRule="auto"/>
        <w:jc w:val="center"/>
        <w:rPr>
          <w:rFonts w:ascii="Times New Roman" w:eastAsia="Times New Roman" w:hAnsi="Times New Roman" w:cs="Times New Roman"/>
          <w:b/>
          <w:sz w:val="26"/>
          <w:szCs w:val="26"/>
        </w:rPr>
      </w:pPr>
    </w:p>
    <w:p w14:paraId="1EF68F1A"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3" w:type="dxa"/>
        <w:tblLayout w:type="fixed"/>
        <w:tblLook w:val="04A0" w:firstRow="1" w:lastRow="0" w:firstColumn="1" w:lastColumn="0" w:noHBand="0" w:noVBand="1"/>
      </w:tblPr>
      <w:tblGrid>
        <w:gridCol w:w="1271"/>
        <w:gridCol w:w="753"/>
        <w:gridCol w:w="797"/>
        <w:gridCol w:w="718"/>
        <w:gridCol w:w="877"/>
        <w:gridCol w:w="798"/>
        <w:gridCol w:w="798"/>
        <w:gridCol w:w="798"/>
        <w:gridCol w:w="2541"/>
        <w:gridCol w:w="1132"/>
      </w:tblGrid>
      <w:tr w:rsidR="00DF580A" w:rsidRPr="003E4796" w14:paraId="0D810E5A" w14:textId="77777777" w:rsidTr="00E56408">
        <w:trPr>
          <w:trHeight w:val="212"/>
        </w:trPr>
        <w:tc>
          <w:tcPr>
            <w:tcW w:w="1271" w:type="dxa"/>
          </w:tcPr>
          <w:p w14:paraId="4320008C"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3DC1D706"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5062C4B0"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137" w:type="dxa"/>
            <w:gridSpan w:val="3"/>
          </w:tcPr>
          <w:p w14:paraId="78208706"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12E8F163" w14:textId="350D7E4D"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DF580A" w:rsidRPr="003E4796" w14:paraId="3F5A1E95" w14:textId="77777777" w:rsidTr="00E56408">
        <w:trPr>
          <w:trHeight w:val="212"/>
        </w:trPr>
        <w:tc>
          <w:tcPr>
            <w:tcW w:w="1271" w:type="dxa"/>
            <w:vMerge w:val="restart"/>
          </w:tcPr>
          <w:p w14:paraId="2B104CB1"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2B5AEC68"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5A2C1DE8"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69843C19"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11027DB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279DF89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5</w:t>
            </w:r>
          </w:p>
        </w:tc>
        <w:tc>
          <w:tcPr>
            <w:tcW w:w="4137" w:type="dxa"/>
            <w:gridSpan w:val="3"/>
          </w:tcPr>
          <w:p w14:paraId="7256EFF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0C414754" w14:textId="6D6563EA" w:rsidR="00DF580A" w:rsidRPr="003E4796" w:rsidRDefault="00DF580A" w:rsidP="00C2227A">
            <w:pPr>
              <w:widowControl w:val="0"/>
              <w:jc w:val="center"/>
              <w:rPr>
                <w:rFonts w:eastAsia="Times New Roman"/>
                <w:sz w:val="26"/>
                <w:szCs w:val="26"/>
                <w:lang w:val="uk-UA"/>
              </w:rPr>
            </w:pPr>
          </w:p>
        </w:tc>
      </w:tr>
      <w:tr w:rsidR="00DF580A" w:rsidRPr="003E4796" w14:paraId="09806479" w14:textId="77777777" w:rsidTr="00DF580A">
        <w:trPr>
          <w:trHeight w:val="58"/>
        </w:trPr>
        <w:tc>
          <w:tcPr>
            <w:tcW w:w="1271" w:type="dxa"/>
            <w:vMerge/>
          </w:tcPr>
          <w:p w14:paraId="7F541563" w14:textId="77777777" w:rsidR="00DF580A" w:rsidRPr="003E4796" w:rsidRDefault="00DF580A" w:rsidP="00C2227A">
            <w:pPr>
              <w:widowControl w:val="0"/>
              <w:jc w:val="center"/>
              <w:rPr>
                <w:rFonts w:eastAsia="Times New Roman"/>
                <w:sz w:val="26"/>
                <w:szCs w:val="26"/>
                <w:lang w:val="uk-UA"/>
              </w:rPr>
            </w:pPr>
          </w:p>
        </w:tc>
        <w:tc>
          <w:tcPr>
            <w:tcW w:w="753" w:type="dxa"/>
            <w:vMerge/>
          </w:tcPr>
          <w:p w14:paraId="57C5804F" w14:textId="77777777" w:rsidR="00DF580A" w:rsidRPr="003E4796" w:rsidRDefault="00DF580A" w:rsidP="00C2227A">
            <w:pPr>
              <w:widowControl w:val="0"/>
              <w:jc w:val="center"/>
              <w:rPr>
                <w:rFonts w:eastAsia="Times New Roman"/>
                <w:sz w:val="26"/>
                <w:szCs w:val="26"/>
                <w:lang w:val="uk-UA"/>
              </w:rPr>
            </w:pPr>
          </w:p>
        </w:tc>
        <w:tc>
          <w:tcPr>
            <w:tcW w:w="797" w:type="dxa"/>
            <w:vMerge/>
          </w:tcPr>
          <w:p w14:paraId="4ED82E97" w14:textId="77777777" w:rsidR="00DF580A" w:rsidRPr="003E4796" w:rsidRDefault="00DF580A" w:rsidP="00C2227A">
            <w:pPr>
              <w:widowControl w:val="0"/>
              <w:jc w:val="center"/>
              <w:rPr>
                <w:rFonts w:eastAsia="Times New Roman"/>
                <w:sz w:val="26"/>
                <w:szCs w:val="26"/>
                <w:lang w:val="uk-UA"/>
              </w:rPr>
            </w:pPr>
          </w:p>
        </w:tc>
        <w:tc>
          <w:tcPr>
            <w:tcW w:w="718" w:type="dxa"/>
            <w:vMerge/>
          </w:tcPr>
          <w:p w14:paraId="5680332B" w14:textId="77777777" w:rsidR="00DF580A" w:rsidRPr="003E4796" w:rsidRDefault="00DF580A" w:rsidP="00C2227A">
            <w:pPr>
              <w:widowControl w:val="0"/>
              <w:jc w:val="center"/>
              <w:rPr>
                <w:rFonts w:eastAsia="Times New Roman"/>
                <w:sz w:val="26"/>
                <w:szCs w:val="26"/>
                <w:lang w:val="uk-UA"/>
              </w:rPr>
            </w:pPr>
          </w:p>
        </w:tc>
        <w:tc>
          <w:tcPr>
            <w:tcW w:w="877" w:type="dxa"/>
            <w:vMerge/>
          </w:tcPr>
          <w:p w14:paraId="0F37CA12" w14:textId="77777777" w:rsidR="00DF580A" w:rsidRPr="003E4796" w:rsidRDefault="00DF580A" w:rsidP="00C2227A">
            <w:pPr>
              <w:widowControl w:val="0"/>
              <w:jc w:val="center"/>
              <w:rPr>
                <w:rFonts w:eastAsia="Times New Roman"/>
                <w:sz w:val="26"/>
                <w:szCs w:val="26"/>
                <w:lang w:val="uk-UA"/>
              </w:rPr>
            </w:pPr>
          </w:p>
        </w:tc>
        <w:tc>
          <w:tcPr>
            <w:tcW w:w="798" w:type="dxa"/>
            <w:vMerge/>
          </w:tcPr>
          <w:p w14:paraId="6A4FD905" w14:textId="77777777" w:rsidR="00DF580A" w:rsidRPr="003E4796" w:rsidRDefault="00DF580A" w:rsidP="00C2227A">
            <w:pPr>
              <w:widowControl w:val="0"/>
              <w:jc w:val="center"/>
              <w:rPr>
                <w:rFonts w:eastAsia="Times New Roman"/>
                <w:sz w:val="26"/>
                <w:szCs w:val="26"/>
                <w:lang w:val="uk-UA"/>
              </w:rPr>
            </w:pPr>
          </w:p>
        </w:tc>
        <w:tc>
          <w:tcPr>
            <w:tcW w:w="798" w:type="dxa"/>
          </w:tcPr>
          <w:p w14:paraId="144595C5"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4C8F7132"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541" w:type="dxa"/>
          </w:tcPr>
          <w:p w14:paraId="35F661B5"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480F2EBA" w14:textId="77777777" w:rsidR="00DF580A" w:rsidRPr="003E4796" w:rsidRDefault="00DF580A" w:rsidP="00C2227A">
            <w:pPr>
              <w:widowControl w:val="0"/>
              <w:jc w:val="center"/>
              <w:rPr>
                <w:rFonts w:eastAsia="Times New Roman"/>
                <w:sz w:val="26"/>
                <w:szCs w:val="26"/>
                <w:lang w:val="uk-UA"/>
              </w:rPr>
            </w:pPr>
          </w:p>
        </w:tc>
      </w:tr>
      <w:tr w:rsidR="00DF580A" w:rsidRPr="003E4796" w14:paraId="2544B219" w14:textId="77777777" w:rsidTr="00E56408">
        <w:trPr>
          <w:trHeight w:val="217"/>
        </w:trPr>
        <w:tc>
          <w:tcPr>
            <w:tcW w:w="1271" w:type="dxa"/>
          </w:tcPr>
          <w:p w14:paraId="1D9B33B3"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661B2747"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3ABEB30C"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Г</w:t>
            </w:r>
          </w:p>
        </w:tc>
        <w:tc>
          <w:tcPr>
            <w:tcW w:w="718" w:type="dxa"/>
          </w:tcPr>
          <w:p w14:paraId="40E7AE8C"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Б</w:t>
            </w:r>
          </w:p>
        </w:tc>
        <w:tc>
          <w:tcPr>
            <w:tcW w:w="877" w:type="dxa"/>
          </w:tcPr>
          <w:p w14:paraId="13200CE0"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А, В</w:t>
            </w:r>
          </w:p>
        </w:tc>
        <w:tc>
          <w:tcPr>
            <w:tcW w:w="798" w:type="dxa"/>
          </w:tcPr>
          <w:p w14:paraId="4F9AA2F3"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Б, Г</w:t>
            </w:r>
          </w:p>
        </w:tc>
        <w:tc>
          <w:tcPr>
            <w:tcW w:w="798" w:type="dxa"/>
          </w:tcPr>
          <w:p w14:paraId="7A6A193E"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8" w:type="dxa"/>
          </w:tcPr>
          <w:p w14:paraId="53575EFA"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4</w:t>
            </w:r>
          </w:p>
        </w:tc>
        <w:tc>
          <w:tcPr>
            <w:tcW w:w="2541" w:type="dxa"/>
          </w:tcPr>
          <w:p w14:paraId="59E3759C" w14:textId="77777777" w:rsidR="00DF580A" w:rsidRPr="003E4796" w:rsidRDefault="00DF580A" w:rsidP="00C2227A">
            <w:pPr>
              <w:widowControl w:val="0"/>
              <w:jc w:val="center"/>
              <w:rPr>
                <w:rFonts w:eastAsia="Times New Roman"/>
                <w:sz w:val="26"/>
                <w:szCs w:val="26"/>
                <w:lang w:val="uk-UA"/>
              </w:rPr>
            </w:pPr>
            <w:r w:rsidRPr="003E4796">
              <w:rPr>
                <w:rFonts w:eastAsia="Times New Roman"/>
                <w:sz w:val="26"/>
                <w:szCs w:val="26"/>
                <w:lang w:val="uk-UA"/>
              </w:rPr>
              <w:t>1-Д, 2-Г, 3-Б, 4-А</w:t>
            </w:r>
          </w:p>
        </w:tc>
        <w:tc>
          <w:tcPr>
            <w:tcW w:w="1132" w:type="dxa"/>
            <w:vMerge/>
          </w:tcPr>
          <w:p w14:paraId="0623C4E1" w14:textId="77777777" w:rsidR="00DF580A" w:rsidRPr="003E4796" w:rsidRDefault="00DF580A" w:rsidP="00C2227A">
            <w:pPr>
              <w:widowControl w:val="0"/>
              <w:jc w:val="center"/>
              <w:rPr>
                <w:rFonts w:eastAsia="Times New Roman"/>
                <w:sz w:val="26"/>
                <w:szCs w:val="26"/>
                <w:lang w:val="uk-UA"/>
              </w:rPr>
            </w:pPr>
          </w:p>
        </w:tc>
      </w:tr>
      <w:tr w:rsidR="003A29BE" w:rsidRPr="003E4796" w14:paraId="389C8754" w14:textId="77777777" w:rsidTr="00E56408">
        <w:trPr>
          <w:trHeight w:val="292"/>
        </w:trPr>
        <w:tc>
          <w:tcPr>
            <w:tcW w:w="1271" w:type="dxa"/>
          </w:tcPr>
          <w:p w14:paraId="5771321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2C9A668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3A5B42C6"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5A1D6C96"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35DB9B59"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44E36B8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63A16E8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431A831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2541" w:type="dxa"/>
          </w:tcPr>
          <w:p w14:paraId="6B230255"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391D6AF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68006AF1"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p>
    <w:p w14:paraId="7313A00D" w14:textId="77777777" w:rsidR="003A29BE" w:rsidRPr="003E4796" w:rsidRDefault="003A29BE" w:rsidP="00C2227A">
      <w:pPr>
        <w:spacing w:after="0" w:line="240" w:lineRule="auto"/>
        <w:jc w:val="center"/>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Використані джерела</w:t>
      </w:r>
    </w:p>
    <w:p w14:paraId="52F00044" w14:textId="77777777"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1. Використані ілюстрації/зображення. URL: </w:t>
      </w:r>
    </w:p>
    <w:p w14:paraId="5C47201F" w14:textId="77777777" w:rsidR="003A29BE" w:rsidRPr="003E4796" w:rsidRDefault="003A29BE" w:rsidP="00C2227A">
      <w:pPr>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https://surl.lt/rlwvzw </w:t>
      </w:r>
    </w:p>
    <w:p w14:paraId="2FA822EC" w14:textId="77777777" w:rsidR="003A29BE" w:rsidRPr="003E4796" w:rsidRDefault="003A29BE" w:rsidP="00C2227A">
      <w:pPr>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https://surl.lu/rwjnku </w:t>
      </w:r>
    </w:p>
    <w:p w14:paraId="60509385" w14:textId="77777777" w:rsidR="003A29BE" w:rsidRPr="003E4796" w:rsidRDefault="003A29BE" w:rsidP="00C2227A">
      <w:pPr>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https://surli.cc/fvoafl </w:t>
      </w:r>
    </w:p>
    <w:p w14:paraId="0E3842B7" w14:textId="77777777"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https://surli.cc/mzzfxl</w:t>
      </w:r>
    </w:p>
    <w:p w14:paraId="1F642174" w14:textId="74F3C318" w:rsidR="003A29BE" w:rsidRPr="003E4796" w:rsidRDefault="003A29BE" w:rsidP="00C2227A">
      <w:pPr>
        <w:tabs>
          <w:tab w:val="left" w:pos="425"/>
        </w:tabs>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sz w:val="26"/>
          <w:szCs w:val="26"/>
        </w:rPr>
        <w:t xml:space="preserve">2. Географія. Підручник для 8 класу. </w:t>
      </w:r>
      <w:proofErr w:type="spellStart"/>
      <w:r w:rsidRPr="003E4796">
        <w:rPr>
          <w:rFonts w:ascii="Times New Roman" w:eastAsia="Times New Roman" w:hAnsi="Times New Roman" w:cs="Times New Roman"/>
          <w:sz w:val="26"/>
          <w:szCs w:val="26"/>
        </w:rPr>
        <w:t>Запотоцький</w:t>
      </w:r>
      <w:proofErr w:type="spellEnd"/>
      <w:r w:rsidRPr="003E4796">
        <w:rPr>
          <w:rFonts w:ascii="Times New Roman" w:eastAsia="Times New Roman" w:hAnsi="Times New Roman" w:cs="Times New Roman"/>
          <w:sz w:val="26"/>
          <w:szCs w:val="26"/>
        </w:rPr>
        <w:t xml:space="preserve"> С.П. URL: </w:t>
      </w:r>
      <w:r w:rsidRPr="00DF580A">
        <w:rPr>
          <w:rFonts w:ascii="Times New Roman" w:eastAsia="Times New Roman" w:hAnsi="Times New Roman" w:cs="Times New Roman"/>
          <w:sz w:val="26"/>
          <w:szCs w:val="26"/>
        </w:rPr>
        <w:t>https://pidruchnyk.com.ua/2981-geografiia-zapotockyi-8-klas-2025.html</w:t>
      </w:r>
      <w:r w:rsidRPr="003E4796">
        <w:rPr>
          <w:rFonts w:ascii="Times New Roman" w:eastAsia="Times New Roman" w:hAnsi="Times New Roman" w:cs="Times New Roman"/>
          <w:sz w:val="26"/>
          <w:szCs w:val="26"/>
        </w:rPr>
        <w:t xml:space="preserve"> </w:t>
      </w:r>
    </w:p>
    <w:p w14:paraId="5F6410BE" w14:textId="2BE0BC8D"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3. ЗНО-онлайн. URL: </w:t>
      </w:r>
      <w:r w:rsidRPr="00DF580A">
        <w:rPr>
          <w:rFonts w:ascii="Times New Roman" w:eastAsia="Times New Roman" w:hAnsi="Times New Roman" w:cs="Times New Roman"/>
          <w:sz w:val="26"/>
          <w:szCs w:val="26"/>
        </w:rPr>
        <w:t>https://zno.osvita.ua/geography/tema.html</w:t>
      </w:r>
      <w:r w:rsidRPr="003E4796">
        <w:rPr>
          <w:rFonts w:ascii="Times New Roman" w:eastAsia="Times New Roman" w:hAnsi="Times New Roman" w:cs="Times New Roman"/>
          <w:sz w:val="26"/>
          <w:szCs w:val="26"/>
        </w:rPr>
        <w:t xml:space="preserve"> </w:t>
      </w:r>
    </w:p>
    <w:p w14:paraId="1CE32C4E" w14:textId="2395A63D"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4. Інтерактивна мапа часових поясів світу. URL: </w:t>
      </w:r>
      <w:r w:rsidRPr="00DF580A">
        <w:rPr>
          <w:rFonts w:ascii="Times New Roman" w:eastAsia="Times New Roman" w:hAnsi="Times New Roman" w:cs="Times New Roman"/>
          <w:sz w:val="26"/>
          <w:szCs w:val="26"/>
        </w:rPr>
        <w:t>https://www.timeanddate.com/time/map/</w:t>
      </w:r>
      <w:r w:rsidRPr="003E4796">
        <w:rPr>
          <w:rFonts w:ascii="Times New Roman" w:eastAsia="Times New Roman" w:hAnsi="Times New Roman" w:cs="Times New Roman"/>
          <w:sz w:val="26"/>
          <w:szCs w:val="26"/>
        </w:rPr>
        <w:t xml:space="preserve"> </w:t>
      </w:r>
    </w:p>
    <w:p w14:paraId="78492DEC" w14:textId="77777777" w:rsidR="00380E5F" w:rsidRPr="003E4796" w:rsidRDefault="00380E5F" w:rsidP="00C2227A">
      <w:pPr>
        <w:spacing w:after="0" w:line="240" w:lineRule="auto"/>
        <w:rPr>
          <w:rFonts w:ascii="Times New Roman" w:hAnsi="Times New Roman" w:cs="Times New Roman"/>
          <w:sz w:val="26"/>
          <w:szCs w:val="26"/>
        </w:rPr>
      </w:pPr>
    </w:p>
    <w:p w14:paraId="55F7E1D2" w14:textId="57371C65" w:rsidR="003A29BE" w:rsidRPr="004E5088" w:rsidRDefault="00380E5F" w:rsidP="00C2227A">
      <w:pPr>
        <w:pStyle w:val="2"/>
        <w:spacing w:before="0" w:after="120" w:line="240" w:lineRule="auto"/>
        <w:rPr>
          <w:rFonts w:ascii="Times New Roman" w:hAnsi="Times New Roman" w:cs="Times New Roman"/>
          <w:b/>
          <w:bCs/>
          <w:color w:val="auto"/>
          <w:sz w:val="28"/>
          <w:szCs w:val="28"/>
          <w:lang w:val="uk-UA"/>
        </w:rPr>
      </w:pPr>
      <w:bookmarkStart w:id="17" w:name="_Toc224116888"/>
      <w:r w:rsidRPr="004E5088">
        <w:rPr>
          <w:rFonts w:ascii="Times New Roman" w:hAnsi="Times New Roman" w:cs="Times New Roman"/>
          <w:b/>
          <w:bCs/>
          <w:color w:val="auto"/>
          <w:sz w:val="28"/>
          <w:szCs w:val="28"/>
          <w:lang w:val="uk-UA"/>
        </w:rPr>
        <w:t>ГР 2.</w:t>
      </w:r>
      <w:r w:rsidR="003A29BE" w:rsidRPr="004E5088">
        <w:rPr>
          <w:rFonts w:ascii="Times New Roman" w:hAnsi="Times New Roman" w:cs="Times New Roman"/>
          <w:b/>
          <w:bCs/>
          <w:color w:val="auto"/>
          <w:sz w:val="28"/>
          <w:szCs w:val="28"/>
          <w:lang w:val="uk-UA"/>
        </w:rPr>
        <w:t xml:space="preserve"> Опрацьовую та використовую інформацію</w:t>
      </w:r>
      <w:bookmarkEnd w:id="17"/>
    </w:p>
    <w:p w14:paraId="219F1FD7"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709539D1" w14:textId="77777777" w:rsidR="003A29BE" w:rsidRPr="00DF580A" w:rsidRDefault="003A29BE" w:rsidP="00C2227A">
      <w:pPr>
        <w:spacing w:after="0" w:line="240" w:lineRule="auto"/>
        <w:jc w:val="center"/>
        <w:rPr>
          <w:rFonts w:ascii="Times New Roman" w:eastAsia="Times New Roman" w:hAnsi="Times New Roman" w:cs="Times New Roman"/>
          <w:b/>
          <w:bCs/>
          <w:i/>
          <w:iCs/>
          <w:sz w:val="26"/>
          <w:szCs w:val="26"/>
        </w:rPr>
      </w:pPr>
      <w:r w:rsidRPr="00DF580A">
        <w:rPr>
          <w:rFonts w:ascii="Times New Roman" w:eastAsia="Times New Roman" w:hAnsi="Times New Roman" w:cs="Times New Roman"/>
          <w:b/>
          <w:bCs/>
          <w:i/>
          <w:iCs/>
          <w:sz w:val="26"/>
          <w:szCs w:val="26"/>
        </w:rPr>
        <w:t>Початковий та середній рівні</w:t>
      </w:r>
    </w:p>
    <w:p w14:paraId="27D80867" w14:textId="77777777" w:rsidR="003A29BE" w:rsidRPr="003E4796" w:rsidRDefault="003A29BE" w:rsidP="00C2227A">
      <w:pPr>
        <w:spacing w:after="0" w:line="240" w:lineRule="auto"/>
        <w:jc w:val="center"/>
        <w:rPr>
          <w:rFonts w:ascii="Times New Roman" w:eastAsia="Times New Roman" w:hAnsi="Times New Roman" w:cs="Times New Roman"/>
          <w:i/>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25C72C77"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1. Проаналізуйте карту-</w:t>
      </w:r>
      <w:proofErr w:type="spellStart"/>
      <w:r w:rsidRPr="003E4796">
        <w:rPr>
          <w:rFonts w:ascii="Times New Roman" w:hAnsi="Times New Roman" w:cs="Times New Roman"/>
          <w:b/>
          <w:sz w:val="26"/>
          <w:szCs w:val="26"/>
          <w:lang w:val="uk-UA"/>
        </w:rPr>
        <w:t>портолан</w:t>
      </w:r>
      <w:proofErr w:type="spellEnd"/>
      <w:r w:rsidRPr="003E4796">
        <w:rPr>
          <w:rFonts w:ascii="Times New Roman" w:hAnsi="Times New Roman" w:cs="Times New Roman"/>
          <w:b/>
          <w:sz w:val="26"/>
          <w:szCs w:val="26"/>
          <w:lang w:val="uk-UA"/>
        </w:rPr>
        <w:t xml:space="preserve">, складену Дієго </w:t>
      </w:r>
      <w:proofErr w:type="spellStart"/>
      <w:r w:rsidRPr="003E4796">
        <w:rPr>
          <w:rFonts w:ascii="Times New Roman" w:hAnsi="Times New Roman" w:cs="Times New Roman"/>
          <w:b/>
          <w:sz w:val="26"/>
          <w:szCs w:val="26"/>
          <w:lang w:val="uk-UA"/>
        </w:rPr>
        <w:t>Хомем</w:t>
      </w:r>
      <w:proofErr w:type="spellEnd"/>
      <w:r w:rsidRPr="003E4796">
        <w:rPr>
          <w:rFonts w:ascii="Times New Roman" w:hAnsi="Times New Roman" w:cs="Times New Roman"/>
          <w:b/>
          <w:sz w:val="26"/>
          <w:szCs w:val="26"/>
          <w:lang w:val="uk-UA"/>
        </w:rPr>
        <w:t>, 1559 р. Яке твердження є хибним? (1 бал)</w:t>
      </w:r>
    </w:p>
    <w:p w14:paraId="65018AEC"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3A13FA8D" wp14:editId="4A5DB741">
            <wp:extent cx="4093518" cy="3076303"/>
            <wp:effectExtent l="0" t="0" r="2540" b="0"/>
            <wp:docPr id="4" name="Рисунок 4" descr="C:\Users\Koval\Desktop\Diego-homem-black-sea-ancient-map-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val\Desktop\Diego-homem-black-sea-ancient-map-155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4001" cy="3076666"/>
                    </a:xfrm>
                    <a:prstGeom prst="rect">
                      <a:avLst/>
                    </a:prstGeom>
                    <a:noFill/>
                    <a:ln>
                      <a:noFill/>
                    </a:ln>
                  </pic:spPr>
                </pic:pic>
              </a:graphicData>
            </a:graphic>
          </wp:inline>
        </w:drawing>
      </w:r>
    </w:p>
    <w:p w14:paraId="073B7AB2"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p>
    <w:p w14:paraId="0FDEB4EA"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А </w:t>
      </w:r>
      <w:proofErr w:type="spellStart"/>
      <w:r w:rsidRPr="003E4796">
        <w:rPr>
          <w:rFonts w:ascii="Times New Roman" w:hAnsi="Times New Roman" w:cs="Times New Roman"/>
          <w:sz w:val="26"/>
          <w:szCs w:val="26"/>
          <w:lang w:val="uk-UA"/>
        </w:rPr>
        <w:t>Портолани</w:t>
      </w:r>
      <w:proofErr w:type="spellEnd"/>
      <w:r w:rsidRPr="003E4796">
        <w:rPr>
          <w:rFonts w:ascii="Times New Roman" w:hAnsi="Times New Roman" w:cs="Times New Roman"/>
          <w:sz w:val="26"/>
          <w:szCs w:val="26"/>
          <w:lang w:val="uk-UA"/>
        </w:rPr>
        <w:t xml:space="preserve"> використовували, зокрема для морської навігації.</w:t>
      </w:r>
    </w:p>
    <w:p w14:paraId="6DCF3BF6"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Б У 1559 році у світі не існувало жодних відомостей про Азовське море.</w:t>
      </w:r>
    </w:p>
    <w:p w14:paraId="423C4D18"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 xml:space="preserve">В Дієго </w:t>
      </w:r>
      <w:proofErr w:type="spellStart"/>
      <w:r w:rsidRPr="003E4796">
        <w:rPr>
          <w:rFonts w:ascii="Times New Roman" w:hAnsi="Times New Roman" w:cs="Times New Roman"/>
          <w:sz w:val="26"/>
          <w:szCs w:val="26"/>
          <w:lang w:val="uk-UA"/>
        </w:rPr>
        <w:t>Хомем</w:t>
      </w:r>
      <w:proofErr w:type="spellEnd"/>
      <w:r w:rsidRPr="003E4796">
        <w:rPr>
          <w:rFonts w:ascii="Times New Roman" w:hAnsi="Times New Roman" w:cs="Times New Roman"/>
          <w:sz w:val="26"/>
          <w:szCs w:val="26"/>
          <w:lang w:val="uk-UA"/>
        </w:rPr>
        <w:t xml:space="preserve"> детально описав на карті південне узбережжя сучасної України.</w:t>
      </w:r>
    </w:p>
    <w:p w14:paraId="1E666DF5" w14:textId="77777777" w:rsidR="003A29BE" w:rsidRPr="003E4796" w:rsidRDefault="003A29BE" w:rsidP="00C2227A">
      <w:pPr>
        <w:pStyle w:val="a5"/>
        <w:spacing w:line="240" w:lineRule="auto"/>
        <w:ind w:left="0"/>
        <w:contextualSpacing w:val="0"/>
        <w:jc w:val="both"/>
        <w:rPr>
          <w:rFonts w:ascii="Times New Roman" w:hAnsi="Times New Roman" w:cs="Times New Roman"/>
          <w:sz w:val="26"/>
          <w:szCs w:val="26"/>
          <w:lang w:val="uk-UA"/>
        </w:rPr>
      </w:pPr>
      <w:r w:rsidRPr="003E4796">
        <w:rPr>
          <w:rFonts w:ascii="Times New Roman" w:hAnsi="Times New Roman" w:cs="Times New Roman"/>
          <w:sz w:val="26"/>
          <w:szCs w:val="26"/>
          <w:lang w:val="uk-UA"/>
        </w:rPr>
        <w:t>Г Острів Зміїний позначений на цій карті.</w:t>
      </w:r>
    </w:p>
    <w:p w14:paraId="5A951A7B" w14:textId="77777777" w:rsidR="003A29BE" w:rsidRPr="003E4796" w:rsidRDefault="003A29BE" w:rsidP="00C2227A">
      <w:pPr>
        <w:spacing w:after="0" w:line="240" w:lineRule="auto"/>
        <w:jc w:val="both"/>
        <w:rPr>
          <w:rFonts w:ascii="Times New Roman" w:hAnsi="Times New Roman" w:cs="Times New Roman"/>
          <w:sz w:val="26"/>
          <w:szCs w:val="26"/>
        </w:rPr>
      </w:pPr>
    </w:p>
    <w:p w14:paraId="2525CFA8" w14:textId="7A408CDB"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2. Вам потрібно підготувати презентацію на тему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Природні зони України</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Який спосіб картографічного зображення є найбільш вдалим для візуалізації цих зон (див. ілюстрацію)? (1 бал)</w:t>
      </w:r>
    </w:p>
    <w:p w14:paraId="369C13E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5FA01F5B" wp14:editId="1CDFCD03">
            <wp:extent cx="4694400" cy="2700694"/>
            <wp:effectExtent l="0" t="0" r="0" b="4445"/>
            <wp:docPr id="5" name="Рисунок 5" descr="C:\Users\Koval\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val\Desktop\2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94400" cy="2700694"/>
                    </a:xfrm>
                    <a:prstGeom prst="rect">
                      <a:avLst/>
                    </a:prstGeom>
                    <a:noFill/>
                    <a:ln>
                      <a:noFill/>
                    </a:ln>
                  </pic:spPr>
                </pic:pic>
              </a:graphicData>
            </a:graphic>
          </wp:inline>
        </w:drawing>
      </w:r>
    </w:p>
    <w:p w14:paraId="1CB39341" w14:textId="77777777" w:rsidR="003A29BE" w:rsidRPr="003E4796" w:rsidRDefault="003A29BE" w:rsidP="00C2227A">
      <w:pPr>
        <w:spacing w:after="0" w:line="240" w:lineRule="auto"/>
        <w:jc w:val="both"/>
        <w:rPr>
          <w:rFonts w:ascii="Times New Roman" w:hAnsi="Times New Roman" w:cs="Times New Roman"/>
          <w:sz w:val="26"/>
          <w:szCs w:val="26"/>
        </w:rPr>
      </w:pPr>
    </w:p>
    <w:p w14:paraId="3024E96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спосіб значків</w:t>
      </w:r>
    </w:p>
    <w:p w14:paraId="131ABE2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спосіб ареалів</w:t>
      </w:r>
    </w:p>
    <w:p w14:paraId="03FDBEA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спосіб картодіаграм</w:t>
      </w:r>
    </w:p>
    <w:p w14:paraId="3888CAE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спосіб якісного фону</w:t>
      </w:r>
    </w:p>
    <w:p w14:paraId="72DC50B6" w14:textId="77777777" w:rsidR="003A29BE" w:rsidRPr="003E4796" w:rsidRDefault="003A29BE" w:rsidP="00C2227A">
      <w:pPr>
        <w:spacing w:after="0" w:line="240" w:lineRule="auto"/>
        <w:jc w:val="both"/>
        <w:rPr>
          <w:rFonts w:ascii="Times New Roman" w:hAnsi="Times New Roman" w:cs="Times New Roman"/>
          <w:sz w:val="26"/>
          <w:szCs w:val="26"/>
        </w:rPr>
      </w:pPr>
    </w:p>
    <w:p w14:paraId="091145B0" w14:textId="13E8C00C"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3. Перед вами карта з позначеними країнами-членами НАТО (Організації Північноатлантичного договору). Оберіть правильну комбінацію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xml:space="preserve">вид </w:t>
      </w:r>
      <w:proofErr w:type="spellStart"/>
      <w:r w:rsidRPr="003E4796">
        <w:rPr>
          <w:rFonts w:ascii="Times New Roman" w:hAnsi="Times New Roman" w:cs="Times New Roman"/>
          <w:b/>
          <w:sz w:val="26"/>
          <w:szCs w:val="26"/>
          <w:lang w:val="uk-UA"/>
        </w:rPr>
        <w:t>проєкції</w:t>
      </w:r>
      <w:proofErr w:type="spellEnd"/>
      <w:r w:rsidRPr="003E4796">
        <w:rPr>
          <w:rFonts w:ascii="Times New Roman" w:hAnsi="Times New Roman" w:cs="Times New Roman"/>
          <w:b/>
          <w:sz w:val="26"/>
          <w:szCs w:val="26"/>
          <w:lang w:val="uk-UA"/>
        </w:rPr>
        <w:t xml:space="preserve"> карти + сусід України, який НЕ є членом НАТО</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(1 бал)</w:t>
      </w:r>
    </w:p>
    <w:p w14:paraId="76AB363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50C8B598" wp14:editId="13B263D8">
            <wp:extent cx="1988820" cy="1988820"/>
            <wp:effectExtent l="0" t="0" r="0" b="0"/>
            <wp:docPr id="6" name="Рисунок 6" descr="C:\Users\Koval\Desktop\North_Atlantic_Treaty_Organization_(orthographic_projection)_in_NAT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val\Desktop\North_Atlantic_Treaty_Organization_(orthographic_projection)_in_NATO_blue.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88922" cy="1988922"/>
                    </a:xfrm>
                    <a:prstGeom prst="rect">
                      <a:avLst/>
                    </a:prstGeom>
                    <a:noFill/>
                    <a:ln>
                      <a:noFill/>
                    </a:ln>
                  </pic:spPr>
                </pic:pic>
              </a:graphicData>
            </a:graphic>
          </wp:inline>
        </w:drawing>
      </w:r>
    </w:p>
    <w:p w14:paraId="214CE967" w14:textId="77777777" w:rsidR="003A29BE" w:rsidRPr="003E4796" w:rsidRDefault="003A29BE" w:rsidP="00C2227A">
      <w:pPr>
        <w:spacing w:after="0" w:line="240" w:lineRule="auto"/>
        <w:jc w:val="both"/>
        <w:rPr>
          <w:rFonts w:ascii="Times New Roman" w:hAnsi="Times New Roman" w:cs="Times New Roman"/>
          <w:sz w:val="26"/>
          <w:szCs w:val="26"/>
        </w:rPr>
      </w:pPr>
    </w:p>
    <w:p w14:paraId="1EA2D81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А </w:t>
      </w:r>
      <w:proofErr w:type="spellStart"/>
      <w:r w:rsidRPr="003E4796">
        <w:rPr>
          <w:rFonts w:ascii="Times New Roman" w:hAnsi="Times New Roman" w:cs="Times New Roman"/>
          <w:sz w:val="26"/>
          <w:szCs w:val="26"/>
        </w:rPr>
        <w:t>поліконічна</w:t>
      </w:r>
      <w:proofErr w:type="spellEnd"/>
      <w:r w:rsidRPr="003E4796">
        <w:rPr>
          <w:rFonts w:ascii="Times New Roman" w:hAnsi="Times New Roman" w:cs="Times New Roman"/>
          <w:sz w:val="26"/>
          <w:szCs w:val="26"/>
        </w:rPr>
        <w:t>, Німеччина</w:t>
      </w:r>
    </w:p>
    <w:p w14:paraId="684851E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конічна, Польща</w:t>
      </w:r>
    </w:p>
    <w:p w14:paraId="397BE90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циліндрична, Білорусь</w:t>
      </w:r>
    </w:p>
    <w:p w14:paraId="61A8B6D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азимутальна, Молдова</w:t>
      </w:r>
    </w:p>
    <w:p w14:paraId="207C5B5C" w14:textId="77777777" w:rsidR="003A29BE" w:rsidRPr="003E4796" w:rsidRDefault="003A29BE" w:rsidP="00C2227A">
      <w:pPr>
        <w:spacing w:after="0" w:line="240" w:lineRule="auto"/>
        <w:jc w:val="both"/>
        <w:rPr>
          <w:rFonts w:ascii="Times New Roman" w:hAnsi="Times New Roman" w:cs="Times New Roman"/>
          <w:sz w:val="26"/>
          <w:szCs w:val="26"/>
        </w:rPr>
      </w:pPr>
    </w:p>
    <w:p w14:paraId="5DC9A3CC" w14:textId="77777777" w:rsidR="003A29BE" w:rsidRPr="00DF580A" w:rsidRDefault="003A29BE" w:rsidP="00C2227A">
      <w:pPr>
        <w:spacing w:after="0" w:line="240" w:lineRule="auto"/>
        <w:jc w:val="center"/>
        <w:rPr>
          <w:rFonts w:ascii="Times New Roman" w:hAnsi="Times New Roman" w:cs="Times New Roman"/>
          <w:b/>
          <w:bCs/>
          <w:i/>
          <w:iCs/>
          <w:sz w:val="26"/>
          <w:szCs w:val="26"/>
        </w:rPr>
      </w:pPr>
      <w:r w:rsidRPr="00DF580A">
        <w:rPr>
          <w:rFonts w:ascii="Times New Roman" w:hAnsi="Times New Roman" w:cs="Times New Roman"/>
          <w:b/>
          <w:bCs/>
          <w:i/>
          <w:iCs/>
          <w:sz w:val="26"/>
          <w:szCs w:val="26"/>
        </w:rPr>
        <w:t>Достатній рівень</w:t>
      </w:r>
    </w:p>
    <w:p w14:paraId="1B9DBEF9" w14:textId="61F8F140"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lastRenderedPageBreak/>
        <w:t xml:space="preserve">4. Учениця Софія – мешканка міста Черкаси. Місце проживання – точка А (див. схеми). Їй потрібно прибути на заняття з фортепіано у точку Б (див. схеми). Для цього Софія вирішила скористатися додатком-картою маршрутів громадського транспорту </w:t>
      </w:r>
      <w:r w:rsidR="00C61A3E">
        <w:rPr>
          <w:rFonts w:ascii="Times New Roman" w:hAnsi="Times New Roman" w:cs="Times New Roman"/>
          <w:b/>
          <w:sz w:val="26"/>
          <w:szCs w:val="26"/>
          <w:lang w:val="uk-UA"/>
        </w:rPr>
        <w:t>«</w:t>
      </w:r>
      <w:proofErr w:type="spellStart"/>
      <w:r w:rsidRPr="003E4796">
        <w:rPr>
          <w:rFonts w:ascii="Times New Roman" w:hAnsi="Times New Roman" w:cs="Times New Roman"/>
          <w:b/>
          <w:sz w:val="26"/>
          <w:szCs w:val="26"/>
          <w:lang w:val="uk-UA"/>
        </w:rPr>
        <w:t>Easy</w:t>
      </w:r>
      <w:proofErr w:type="spellEnd"/>
      <w:r w:rsidRPr="003E4796">
        <w:rPr>
          <w:rFonts w:ascii="Times New Roman" w:hAnsi="Times New Roman" w:cs="Times New Roman"/>
          <w:b/>
          <w:sz w:val="26"/>
          <w:szCs w:val="26"/>
          <w:lang w:val="uk-UA"/>
        </w:rPr>
        <w:t xml:space="preserve"> </w:t>
      </w:r>
      <w:proofErr w:type="spellStart"/>
      <w:r w:rsidRPr="003E4796">
        <w:rPr>
          <w:rFonts w:ascii="Times New Roman" w:hAnsi="Times New Roman" w:cs="Times New Roman"/>
          <w:b/>
          <w:sz w:val="26"/>
          <w:szCs w:val="26"/>
          <w:lang w:val="uk-UA"/>
        </w:rPr>
        <w:t>way</w:t>
      </w:r>
      <w:proofErr w:type="spellEnd"/>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Порівняйте знімки екрану програми та оберіть ДВА коректні твердження. (2 бали)</w:t>
      </w:r>
    </w:p>
    <w:p w14:paraId="0DB4259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68347E93" wp14:editId="733FD28F">
            <wp:extent cx="4320000" cy="1977831"/>
            <wp:effectExtent l="0" t="0" r="4445" b="3810"/>
            <wp:docPr id="1" name="Рисунок 1" descr="C:\Users\Koval\Desktop\Повний-перелік-актуальних-маршруток-Черкас-на-карті-Автобуси-тролейбуси-маршрутки-Черкас-08-26-2025_02_29_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val\Desktop\Повний-перелік-актуальних-маршруток-Черкас-на-карті-Автобуси-тролейбуси-маршрутки-Черкас-08-26-2025_02_29_PM.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20000" cy="1977831"/>
                    </a:xfrm>
                    <a:prstGeom prst="rect">
                      <a:avLst/>
                    </a:prstGeom>
                    <a:noFill/>
                    <a:ln>
                      <a:noFill/>
                    </a:ln>
                  </pic:spPr>
                </pic:pic>
              </a:graphicData>
            </a:graphic>
          </wp:inline>
        </w:drawing>
      </w:r>
    </w:p>
    <w:p w14:paraId="531297C6" w14:textId="77777777" w:rsidR="003A29BE" w:rsidRPr="003E4796" w:rsidRDefault="003A29BE" w:rsidP="00C2227A">
      <w:pPr>
        <w:spacing w:after="0" w:line="240" w:lineRule="auto"/>
        <w:jc w:val="both"/>
        <w:rPr>
          <w:rFonts w:ascii="Times New Roman" w:hAnsi="Times New Roman" w:cs="Times New Roman"/>
          <w:sz w:val="26"/>
          <w:szCs w:val="26"/>
        </w:rPr>
      </w:pPr>
    </w:p>
    <w:p w14:paraId="0B556E2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3BA94190" wp14:editId="770E249A">
            <wp:extent cx="4320000" cy="1795660"/>
            <wp:effectExtent l="0" t="0" r="4445" b="0"/>
            <wp:docPr id="2" name="Рисунок 2" descr="C:\Users\Koval\Desktop\Повний-перелік-актуальних-маршруток-Черкас-на-карті-Автобуси-тролейбуси-маршрутки-Черкас-08-26-2025_02_31_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val\Desktop\Повний-перелік-актуальних-маршруток-Черкас-на-карті-Автобуси-тролейбуси-маршрутки-Черкас-08-26-2025_02_31_PM.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20000" cy="1795660"/>
                    </a:xfrm>
                    <a:prstGeom prst="rect">
                      <a:avLst/>
                    </a:prstGeom>
                    <a:noFill/>
                    <a:ln>
                      <a:noFill/>
                    </a:ln>
                  </pic:spPr>
                </pic:pic>
              </a:graphicData>
            </a:graphic>
          </wp:inline>
        </w:drawing>
      </w:r>
    </w:p>
    <w:p w14:paraId="6770C016" w14:textId="77777777" w:rsidR="003A29BE" w:rsidRPr="003E4796" w:rsidRDefault="003A29BE" w:rsidP="00C2227A">
      <w:pPr>
        <w:spacing w:after="0" w:line="240" w:lineRule="auto"/>
        <w:jc w:val="both"/>
        <w:rPr>
          <w:rFonts w:ascii="Times New Roman" w:hAnsi="Times New Roman" w:cs="Times New Roman"/>
          <w:sz w:val="26"/>
          <w:szCs w:val="26"/>
        </w:rPr>
      </w:pPr>
    </w:p>
    <w:p w14:paraId="6B8602F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А Тролейбусний маршрут №10 вирішує питання як дістатися громадським транспортом з дому Софії до занять на фортепіано. </w:t>
      </w:r>
    </w:p>
    <w:p w14:paraId="0F2D1BB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Щоб прибути на заняття, Софія має завершити поїздку на кінцевій зупинці.</w:t>
      </w:r>
    </w:p>
    <w:p w14:paraId="508E29A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Тролейбус №4 курсує з коротшим інтервалом між рейсами ніж тролейбус №10.</w:t>
      </w:r>
    </w:p>
    <w:p w14:paraId="78E0DF8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Маршрути тролейбусів №4 та №10 перетинаються.</w:t>
      </w:r>
    </w:p>
    <w:p w14:paraId="65EB510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Рухаючись з точки Б до точки А, Софія віддаляється від узбережжя Дніпра.</w:t>
      </w:r>
    </w:p>
    <w:p w14:paraId="0F902215" w14:textId="77777777" w:rsidR="003A29BE" w:rsidRPr="003E4796" w:rsidRDefault="003A29BE" w:rsidP="00C2227A">
      <w:pPr>
        <w:spacing w:after="0" w:line="240" w:lineRule="auto"/>
        <w:jc w:val="both"/>
        <w:rPr>
          <w:rFonts w:ascii="Times New Roman" w:hAnsi="Times New Roman" w:cs="Times New Roman"/>
          <w:sz w:val="26"/>
          <w:szCs w:val="26"/>
        </w:rPr>
      </w:pPr>
    </w:p>
    <w:p w14:paraId="27783D5F"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5. Використовуючи карту, визначте ДВА правильні твердження щодо Міжнародної лінії зміни дат. (2 бали)</w:t>
      </w:r>
    </w:p>
    <w:p w14:paraId="4AD732C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5D3A1AD1" wp14:editId="34FDC36D">
            <wp:extent cx="4216846" cy="2720340"/>
            <wp:effectExtent l="0" t="0" r="0" b="3810"/>
            <wp:docPr id="9" name="Рисунок 9" descr="C:\Users\Koval\Desktop\svit.-godinni-poyasi.-navchalna-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val\Desktop\svit.-godinni-poyasi.-navchalna-karta.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26153" cy="2726344"/>
                    </a:xfrm>
                    <a:prstGeom prst="rect">
                      <a:avLst/>
                    </a:prstGeom>
                    <a:noFill/>
                    <a:ln>
                      <a:noFill/>
                    </a:ln>
                  </pic:spPr>
                </pic:pic>
              </a:graphicData>
            </a:graphic>
          </wp:inline>
        </w:drawing>
      </w:r>
    </w:p>
    <w:p w14:paraId="3CC34718" w14:textId="77777777" w:rsidR="003A29BE" w:rsidRPr="003E4796" w:rsidRDefault="003A29BE" w:rsidP="00C2227A">
      <w:pPr>
        <w:tabs>
          <w:tab w:val="left" w:pos="426"/>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lastRenderedPageBreak/>
        <w:t>А Міжнародна лінія зміни дат проходить приблизно по меридіану 0</w:t>
      </w:r>
      <w:r w:rsidRPr="003E4796">
        <w:rPr>
          <w:rFonts w:ascii="Times New Roman" w:hAnsi="Times New Roman" w:cs="Times New Roman"/>
          <w:sz w:val="26"/>
          <w:szCs w:val="26"/>
          <w:vertAlign w:val="superscript"/>
        </w:rPr>
        <w:t>о</w:t>
      </w:r>
      <w:r w:rsidRPr="003E4796">
        <w:rPr>
          <w:rFonts w:ascii="Times New Roman" w:hAnsi="Times New Roman" w:cs="Times New Roman"/>
          <w:sz w:val="26"/>
          <w:szCs w:val="26"/>
        </w:rPr>
        <w:t>.</w:t>
      </w:r>
    </w:p>
    <w:p w14:paraId="2A8B3EE8" w14:textId="77777777" w:rsidR="003A29BE" w:rsidRPr="003E4796" w:rsidRDefault="003A29BE" w:rsidP="00C2227A">
      <w:pPr>
        <w:tabs>
          <w:tab w:val="left" w:pos="426"/>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Перетинаючи цю лінію зі сходу на захід, потрібно відняти одну добу.</w:t>
      </w:r>
    </w:p>
    <w:p w14:paraId="3AF9264B" w14:textId="77777777" w:rsidR="003A29BE" w:rsidRPr="003E4796" w:rsidRDefault="003A29BE" w:rsidP="00C2227A">
      <w:pPr>
        <w:tabs>
          <w:tab w:val="left" w:pos="426"/>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Перетинаючи цю лінію із заходу на схід, потрібно відняти одну добу.</w:t>
      </w:r>
    </w:p>
    <w:p w14:paraId="033EE730" w14:textId="77777777" w:rsidR="003A29BE" w:rsidRPr="003E4796" w:rsidRDefault="003A29BE" w:rsidP="00C2227A">
      <w:pPr>
        <w:tabs>
          <w:tab w:val="left" w:pos="426"/>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Міжнародна лінія зміни дат проходить приблизно по меридіану 180</w:t>
      </w:r>
      <w:r w:rsidRPr="003E4796">
        <w:rPr>
          <w:rFonts w:ascii="Times New Roman" w:hAnsi="Times New Roman" w:cs="Times New Roman"/>
          <w:sz w:val="26"/>
          <w:szCs w:val="26"/>
          <w:vertAlign w:val="superscript"/>
        </w:rPr>
        <w:t>о</w:t>
      </w:r>
      <w:r w:rsidRPr="003E4796">
        <w:rPr>
          <w:rFonts w:ascii="Times New Roman" w:hAnsi="Times New Roman" w:cs="Times New Roman"/>
          <w:sz w:val="26"/>
          <w:szCs w:val="26"/>
        </w:rPr>
        <w:t>.</w:t>
      </w:r>
    </w:p>
    <w:p w14:paraId="1F37CB0C" w14:textId="77777777" w:rsidR="003A29BE" w:rsidRPr="003E4796" w:rsidRDefault="003A29BE" w:rsidP="00C2227A">
      <w:pPr>
        <w:tabs>
          <w:tab w:val="left" w:pos="426"/>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Ця лінія має строго пряму форму, не відхиляючись від меридіана.</w:t>
      </w:r>
    </w:p>
    <w:p w14:paraId="3A753E17" w14:textId="77777777" w:rsidR="003A29BE" w:rsidRPr="003E4796" w:rsidRDefault="003A29BE" w:rsidP="00C2227A">
      <w:pPr>
        <w:spacing w:after="0" w:line="240" w:lineRule="auto"/>
        <w:jc w:val="both"/>
        <w:rPr>
          <w:rFonts w:ascii="Times New Roman" w:hAnsi="Times New Roman" w:cs="Times New Roman"/>
          <w:sz w:val="26"/>
          <w:szCs w:val="26"/>
        </w:rPr>
      </w:pPr>
    </w:p>
    <w:p w14:paraId="3EDBC1B6"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0FA3364A"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6. Ви – член команди дослідників, яка проводить польові роботи в районі, зображеному на топографічній карті. Для успішного виконання місії вам необхідно правильно опрацювати інформацію, представлену на карті.</w:t>
      </w:r>
    </w:p>
    <w:p w14:paraId="0366803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05F25F2E" wp14:editId="3E3A2A3F">
            <wp:extent cx="4694400" cy="4925083"/>
            <wp:effectExtent l="0" t="0" r="0" b="8890"/>
            <wp:docPr id="10" name="Рисунок 10" descr="C:\Users\Koval\Desktop\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val\Desktop\12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94400" cy="4925083"/>
                    </a:xfrm>
                    <a:prstGeom prst="rect">
                      <a:avLst/>
                    </a:prstGeom>
                    <a:noFill/>
                    <a:ln>
                      <a:noFill/>
                    </a:ln>
                  </pic:spPr>
                </pic:pic>
              </a:graphicData>
            </a:graphic>
          </wp:inline>
        </w:drawing>
      </w:r>
    </w:p>
    <w:p w14:paraId="0E5079F9" w14:textId="77777777" w:rsidR="003A29BE" w:rsidRPr="003E4796" w:rsidRDefault="003A29BE" w:rsidP="00C2227A">
      <w:pPr>
        <w:spacing w:after="0" w:line="240" w:lineRule="auto"/>
        <w:jc w:val="both"/>
        <w:rPr>
          <w:rFonts w:ascii="Times New Roman" w:hAnsi="Times New Roman" w:cs="Times New Roman"/>
          <w:sz w:val="26"/>
          <w:szCs w:val="26"/>
        </w:rPr>
      </w:pPr>
    </w:p>
    <w:p w14:paraId="4063F257"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6.1. Відносна висота (у метрах) гори Південної щодо </w:t>
      </w:r>
      <w:proofErr w:type="spellStart"/>
      <w:r w:rsidRPr="003E4796">
        <w:rPr>
          <w:rFonts w:ascii="Times New Roman" w:hAnsi="Times New Roman" w:cs="Times New Roman"/>
          <w:b/>
          <w:sz w:val="26"/>
          <w:szCs w:val="26"/>
        </w:rPr>
        <w:t>урізу</w:t>
      </w:r>
      <w:proofErr w:type="spellEnd"/>
      <w:r w:rsidRPr="003E4796">
        <w:rPr>
          <w:rFonts w:ascii="Times New Roman" w:hAnsi="Times New Roman" w:cs="Times New Roman"/>
          <w:b/>
          <w:sz w:val="26"/>
          <w:szCs w:val="26"/>
        </w:rPr>
        <w:t xml:space="preserve"> води в озері Чарівному становить… (1 бал)</w:t>
      </w:r>
    </w:p>
    <w:p w14:paraId="5554C5E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136,5</w:t>
      </w:r>
    </w:p>
    <w:p w14:paraId="30380D2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35</w:t>
      </w:r>
    </w:p>
    <w:p w14:paraId="715D3E6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25</w:t>
      </w:r>
    </w:p>
    <w:p w14:paraId="2130AA5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101,5</w:t>
      </w:r>
    </w:p>
    <w:p w14:paraId="6303EE93" w14:textId="77777777" w:rsidR="003A29BE" w:rsidRPr="003E4796" w:rsidRDefault="003A29BE" w:rsidP="00C2227A">
      <w:pPr>
        <w:spacing w:after="0" w:line="240" w:lineRule="auto"/>
        <w:jc w:val="both"/>
        <w:rPr>
          <w:rFonts w:ascii="Times New Roman" w:hAnsi="Times New Roman" w:cs="Times New Roman"/>
          <w:sz w:val="26"/>
          <w:szCs w:val="26"/>
        </w:rPr>
      </w:pPr>
    </w:p>
    <w:p w14:paraId="11616DB9" w14:textId="77777777" w:rsidR="00DF580A"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6.2. Знайдіть Х, якщо Х = А+В, де А – квадрат кілометрової сітки, у якому розташовано залізничний міст через річку Верхня, а В – відстань від залізничного мосту через річку Верхня до екватору (у км).</w:t>
      </w:r>
    </w:p>
    <w:p w14:paraId="28E459DE" w14:textId="3B038711"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eastAsia="Times New Roman" w:hAnsi="Times New Roman" w:cs="Times New Roman"/>
          <w:bCs/>
          <w:i/>
          <w:iCs/>
          <w:sz w:val="26"/>
          <w:szCs w:val="26"/>
        </w:rPr>
        <w:t xml:space="preserve">(Відповідь запишіть числом.) </w:t>
      </w:r>
      <w:r w:rsidRPr="003E4796">
        <w:rPr>
          <w:rFonts w:ascii="Times New Roman" w:hAnsi="Times New Roman" w:cs="Times New Roman"/>
          <w:b/>
          <w:sz w:val="26"/>
          <w:szCs w:val="26"/>
        </w:rPr>
        <w:t>(2 бали)</w:t>
      </w:r>
    </w:p>
    <w:p w14:paraId="5B5852AB" w14:textId="77777777" w:rsidR="003A29BE" w:rsidRPr="003E4796" w:rsidRDefault="003A29BE" w:rsidP="00C2227A">
      <w:pPr>
        <w:spacing w:after="0" w:line="240" w:lineRule="auto"/>
        <w:jc w:val="both"/>
        <w:rPr>
          <w:rFonts w:ascii="Times New Roman" w:hAnsi="Times New Roman" w:cs="Times New Roman"/>
          <w:b/>
          <w:sz w:val="26"/>
          <w:szCs w:val="26"/>
        </w:rPr>
      </w:pPr>
    </w:p>
    <w:p w14:paraId="66684CBA"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lastRenderedPageBreak/>
        <w:t xml:space="preserve">6.3. Під час виконання задачі до вас підійшов менш досвідчений дослідник, який попросив розібратися з наступною ілюстрацією на топографічній карті та </w:t>
      </w:r>
      <w:proofErr w:type="spellStart"/>
      <w:r w:rsidRPr="003E4796">
        <w:rPr>
          <w:rFonts w:ascii="Times New Roman" w:hAnsi="Times New Roman" w:cs="Times New Roman"/>
          <w:b/>
          <w:sz w:val="26"/>
          <w:szCs w:val="26"/>
        </w:rPr>
        <w:t>увідповіднити</w:t>
      </w:r>
      <w:proofErr w:type="spellEnd"/>
      <w:r w:rsidRPr="003E4796">
        <w:rPr>
          <w:rFonts w:ascii="Times New Roman" w:hAnsi="Times New Roman" w:cs="Times New Roman"/>
          <w:b/>
          <w:sz w:val="26"/>
          <w:szCs w:val="26"/>
        </w:rPr>
        <w:t xml:space="preserve"> поняття. (2 бали)</w:t>
      </w:r>
    </w:p>
    <w:p w14:paraId="4A5456E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5873981D" wp14:editId="659F7995">
            <wp:extent cx="1724025" cy="1579894"/>
            <wp:effectExtent l="0" t="0" r="0" b="1270"/>
            <wp:docPr id="3" name="Рисунок 3" descr="C:\Users\Koval\Desktop\image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val\Desktop\image06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27042" cy="1582658"/>
                    </a:xfrm>
                    <a:prstGeom prst="rect">
                      <a:avLst/>
                    </a:prstGeom>
                    <a:noFill/>
                    <a:ln>
                      <a:noFill/>
                    </a:ln>
                  </pic:spPr>
                </pic:pic>
              </a:graphicData>
            </a:graphic>
          </wp:inline>
        </w:drawing>
      </w:r>
    </w:p>
    <w:p w14:paraId="2096EC3B" w14:textId="77777777" w:rsidR="003A29BE" w:rsidRPr="003E4796" w:rsidRDefault="003A29BE" w:rsidP="00C2227A">
      <w:pPr>
        <w:spacing w:after="0" w:line="240" w:lineRule="auto"/>
        <w:jc w:val="both"/>
        <w:rPr>
          <w:rFonts w:ascii="Times New Roman" w:hAnsi="Times New Roman" w:cs="Times New Roman"/>
          <w:sz w:val="26"/>
          <w:szCs w:val="26"/>
        </w:rPr>
      </w:pPr>
    </w:p>
    <w:tbl>
      <w:tblPr>
        <w:tblStyle w:val="a4"/>
        <w:tblW w:w="10343" w:type="dxa"/>
        <w:tblLook w:val="04A0" w:firstRow="1" w:lastRow="0" w:firstColumn="1" w:lastColumn="0" w:noHBand="0" w:noVBand="1"/>
      </w:tblPr>
      <w:tblGrid>
        <w:gridCol w:w="567"/>
        <w:gridCol w:w="2834"/>
        <w:gridCol w:w="567"/>
        <w:gridCol w:w="6375"/>
      </w:tblGrid>
      <w:tr w:rsidR="00805B86" w:rsidRPr="003E4796" w14:paraId="1CA0B2BE" w14:textId="77777777" w:rsidTr="006121C1">
        <w:tc>
          <w:tcPr>
            <w:tcW w:w="567" w:type="dxa"/>
          </w:tcPr>
          <w:p w14:paraId="58F16721"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1</w:t>
            </w:r>
          </w:p>
        </w:tc>
        <w:tc>
          <w:tcPr>
            <w:tcW w:w="2834" w:type="dxa"/>
          </w:tcPr>
          <w:p w14:paraId="400E32B5" w14:textId="77777777" w:rsidR="003A29BE" w:rsidRPr="003E4796" w:rsidRDefault="003A29BE" w:rsidP="00C2227A">
            <w:pPr>
              <w:jc w:val="both"/>
              <w:rPr>
                <w:rFonts w:eastAsia="Times New Roman"/>
                <w:b/>
                <w:sz w:val="26"/>
                <w:szCs w:val="26"/>
                <w:lang w:val="uk-UA"/>
              </w:rPr>
            </w:pPr>
            <w:r w:rsidRPr="003E4796">
              <w:rPr>
                <w:sz w:val="26"/>
                <w:szCs w:val="26"/>
                <w:lang w:val="uk-UA"/>
              </w:rPr>
              <w:t>Дирекційний кут</w:t>
            </w:r>
          </w:p>
        </w:tc>
        <w:tc>
          <w:tcPr>
            <w:tcW w:w="567" w:type="dxa"/>
          </w:tcPr>
          <w:p w14:paraId="7BBC1BCC"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А</w:t>
            </w:r>
          </w:p>
        </w:tc>
        <w:tc>
          <w:tcPr>
            <w:tcW w:w="6375" w:type="dxa"/>
          </w:tcPr>
          <w:p w14:paraId="7A835D56" w14:textId="77777777" w:rsidR="003A29BE" w:rsidRPr="003E4796" w:rsidRDefault="003A29BE" w:rsidP="00C2227A">
            <w:pPr>
              <w:jc w:val="both"/>
              <w:rPr>
                <w:rFonts w:eastAsia="Times New Roman"/>
                <w:b/>
                <w:sz w:val="26"/>
                <w:szCs w:val="26"/>
                <w:lang w:val="uk-UA"/>
              </w:rPr>
            </w:pPr>
            <w:r w:rsidRPr="003E4796">
              <w:rPr>
                <w:sz w:val="26"/>
                <w:szCs w:val="26"/>
                <w:lang w:val="uk-UA"/>
              </w:rPr>
              <w:t>Горизонтальний кут між істинним меридіаном та магнітним меридіаном у даній точці</w:t>
            </w:r>
          </w:p>
        </w:tc>
      </w:tr>
      <w:tr w:rsidR="00805B86" w:rsidRPr="003E4796" w14:paraId="4C6A2984" w14:textId="77777777" w:rsidTr="006121C1">
        <w:tc>
          <w:tcPr>
            <w:tcW w:w="567" w:type="dxa"/>
          </w:tcPr>
          <w:p w14:paraId="5BF5D84C"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2</w:t>
            </w:r>
          </w:p>
        </w:tc>
        <w:tc>
          <w:tcPr>
            <w:tcW w:w="2834" w:type="dxa"/>
          </w:tcPr>
          <w:p w14:paraId="0177BB12" w14:textId="77777777" w:rsidR="003A29BE" w:rsidRPr="003E4796" w:rsidRDefault="003A29BE" w:rsidP="00C2227A">
            <w:pPr>
              <w:jc w:val="both"/>
              <w:rPr>
                <w:rFonts w:eastAsia="Times New Roman"/>
                <w:b/>
                <w:sz w:val="26"/>
                <w:szCs w:val="26"/>
                <w:lang w:val="uk-UA"/>
              </w:rPr>
            </w:pPr>
            <w:r w:rsidRPr="003E4796">
              <w:rPr>
                <w:sz w:val="26"/>
                <w:szCs w:val="26"/>
                <w:lang w:val="uk-UA"/>
              </w:rPr>
              <w:t>Істинний азимут</w:t>
            </w:r>
          </w:p>
        </w:tc>
        <w:tc>
          <w:tcPr>
            <w:tcW w:w="567" w:type="dxa"/>
          </w:tcPr>
          <w:p w14:paraId="695064B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Б</w:t>
            </w:r>
          </w:p>
        </w:tc>
        <w:tc>
          <w:tcPr>
            <w:tcW w:w="6375" w:type="dxa"/>
          </w:tcPr>
          <w:p w14:paraId="4C35F0F8" w14:textId="77777777" w:rsidR="003A29BE" w:rsidRPr="003E4796" w:rsidRDefault="003A29BE" w:rsidP="00C2227A">
            <w:pPr>
              <w:jc w:val="both"/>
              <w:rPr>
                <w:rFonts w:eastAsia="Times New Roman"/>
                <w:b/>
                <w:sz w:val="26"/>
                <w:szCs w:val="26"/>
                <w:lang w:val="uk-UA"/>
              </w:rPr>
            </w:pPr>
            <w:r w:rsidRPr="003E4796">
              <w:rPr>
                <w:sz w:val="26"/>
                <w:szCs w:val="26"/>
                <w:lang w:val="uk-UA"/>
              </w:rPr>
              <w:t>Горизонтальний кут, що відраховується за годинниковою стрілкою від північного напрямку вертикальної лінії кілометрової сітки до заданого напрямку</w:t>
            </w:r>
          </w:p>
        </w:tc>
      </w:tr>
      <w:tr w:rsidR="00805B86" w:rsidRPr="003E4796" w14:paraId="45BD3945" w14:textId="77777777" w:rsidTr="006121C1">
        <w:tc>
          <w:tcPr>
            <w:tcW w:w="567" w:type="dxa"/>
          </w:tcPr>
          <w:p w14:paraId="1FC79B7A"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3</w:t>
            </w:r>
          </w:p>
        </w:tc>
        <w:tc>
          <w:tcPr>
            <w:tcW w:w="2834" w:type="dxa"/>
          </w:tcPr>
          <w:p w14:paraId="47A447B9" w14:textId="77777777" w:rsidR="003A29BE" w:rsidRPr="003E4796" w:rsidRDefault="003A29BE" w:rsidP="00C2227A">
            <w:pPr>
              <w:jc w:val="both"/>
              <w:rPr>
                <w:rFonts w:eastAsia="Times New Roman"/>
                <w:b/>
                <w:sz w:val="26"/>
                <w:szCs w:val="26"/>
                <w:lang w:val="uk-UA"/>
              </w:rPr>
            </w:pPr>
            <w:r w:rsidRPr="003E4796">
              <w:rPr>
                <w:sz w:val="26"/>
                <w:szCs w:val="26"/>
                <w:lang w:val="uk-UA"/>
              </w:rPr>
              <w:t>Магнітне схилення</w:t>
            </w:r>
          </w:p>
        </w:tc>
        <w:tc>
          <w:tcPr>
            <w:tcW w:w="567" w:type="dxa"/>
          </w:tcPr>
          <w:p w14:paraId="04606B16"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w:t>
            </w:r>
          </w:p>
        </w:tc>
        <w:tc>
          <w:tcPr>
            <w:tcW w:w="6375" w:type="dxa"/>
          </w:tcPr>
          <w:p w14:paraId="01F8ED88" w14:textId="77777777" w:rsidR="003A29BE" w:rsidRPr="003E4796" w:rsidRDefault="003A29BE" w:rsidP="00C2227A">
            <w:pPr>
              <w:jc w:val="both"/>
              <w:rPr>
                <w:rFonts w:eastAsia="Times New Roman"/>
                <w:b/>
                <w:sz w:val="26"/>
                <w:szCs w:val="26"/>
                <w:lang w:val="uk-UA"/>
              </w:rPr>
            </w:pPr>
            <w:r w:rsidRPr="003E4796">
              <w:rPr>
                <w:sz w:val="26"/>
                <w:szCs w:val="26"/>
                <w:lang w:val="uk-UA"/>
              </w:rPr>
              <w:t>Горизонтальний кут, що відраховується від північного напрямку істинного меридіана за годинниковою стрілкою до заданого напрямку</w:t>
            </w:r>
          </w:p>
        </w:tc>
      </w:tr>
      <w:tr w:rsidR="00805B86" w:rsidRPr="003E4796" w14:paraId="5E094F42" w14:textId="77777777" w:rsidTr="006121C1">
        <w:tc>
          <w:tcPr>
            <w:tcW w:w="567" w:type="dxa"/>
          </w:tcPr>
          <w:p w14:paraId="074AF51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4</w:t>
            </w:r>
          </w:p>
        </w:tc>
        <w:tc>
          <w:tcPr>
            <w:tcW w:w="2834" w:type="dxa"/>
          </w:tcPr>
          <w:p w14:paraId="61AA63B4" w14:textId="77777777" w:rsidR="003A29BE" w:rsidRPr="003E4796" w:rsidRDefault="003A29BE" w:rsidP="00C2227A">
            <w:pPr>
              <w:jc w:val="both"/>
              <w:rPr>
                <w:rFonts w:eastAsia="Times New Roman"/>
                <w:b/>
                <w:sz w:val="26"/>
                <w:szCs w:val="26"/>
                <w:lang w:val="uk-UA"/>
              </w:rPr>
            </w:pPr>
            <w:r w:rsidRPr="003E4796">
              <w:rPr>
                <w:sz w:val="26"/>
                <w:szCs w:val="26"/>
                <w:lang w:val="uk-UA"/>
              </w:rPr>
              <w:t>Зближення меридіанів</w:t>
            </w:r>
          </w:p>
        </w:tc>
        <w:tc>
          <w:tcPr>
            <w:tcW w:w="567" w:type="dxa"/>
          </w:tcPr>
          <w:p w14:paraId="60BFC821"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Г</w:t>
            </w:r>
          </w:p>
        </w:tc>
        <w:tc>
          <w:tcPr>
            <w:tcW w:w="6375" w:type="dxa"/>
          </w:tcPr>
          <w:p w14:paraId="386D8EBA" w14:textId="77777777" w:rsidR="003A29BE" w:rsidRPr="003E4796" w:rsidRDefault="003A29BE" w:rsidP="00C2227A">
            <w:pPr>
              <w:jc w:val="both"/>
              <w:rPr>
                <w:rFonts w:eastAsia="Times New Roman"/>
                <w:b/>
                <w:sz w:val="26"/>
                <w:szCs w:val="26"/>
                <w:lang w:val="uk-UA"/>
              </w:rPr>
            </w:pPr>
            <w:r w:rsidRPr="003E4796">
              <w:rPr>
                <w:sz w:val="26"/>
                <w:szCs w:val="26"/>
                <w:lang w:val="uk-UA"/>
              </w:rPr>
              <w:t>Горизонтальний кут, що відраховується від напрямку магнітного меридіана за годинниковою стрілкою до заданого напрямку</w:t>
            </w:r>
          </w:p>
        </w:tc>
      </w:tr>
      <w:tr w:rsidR="003A29BE" w:rsidRPr="003E4796" w14:paraId="53E2CF24" w14:textId="77777777" w:rsidTr="006121C1">
        <w:tc>
          <w:tcPr>
            <w:tcW w:w="567" w:type="dxa"/>
          </w:tcPr>
          <w:p w14:paraId="26328114" w14:textId="77777777" w:rsidR="003A29BE" w:rsidRPr="003E4796" w:rsidRDefault="003A29BE" w:rsidP="00C2227A">
            <w:pPr>
              <w:jc w:val="both"/>
              <w:rPr>
                <w:rFonts w:eastAsia="Times New Roman"/>
                <w:sz w:val="26"/>
                <w:szCs w:val="26"/>
                <w:lang w:val="uk-UA"/>
              </w:rPr>
            </w:pPr>
          </w:p>
        </w:tc>
        <w:tc>
          <w:tcPr>
            <w:tcW w:w="2834" w:type="dxa"/>
          </w:tcPr>
          <w:p w14:paraId="7A8E9788" w14:textId="77777777" w:rsidR="003A29BE" w:rsidRPr="003E4796" w:rsidRDefault="003A29BE" w:rsidP="00C2227A">
            <w:pPr>
              <w:jc w:val="both"/>
              <w:rPr>
                <w:rFonts w:eastAsia="Times New Roman"/>
                <w:sz w:val="26"/>
                <w:szCs w:val="26"/>
                <w:lang w:val="uk-UA"/>
              </w:rPr>
            </w:pPr>
          </w:p>
        </w:tc>
        <w:tc>
          <w:tcPr>
            <w:tcW w:w="567" w:type="dxa"/>
          </w:tcPr>
          <w:p w14:paraId="4B58303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Д</w:t>
            </w:r>
          </w:p>
        </w:tc>
        <w:tc>
          <w:tcPr>
            <w:tcW w:w="6375" w:type="dxa"/>
          </w:tcPr>
          <w:p w14:paraId="113FB3D6" w14:textId="77777777" w:rsidR="003A29BE" w:rsidRPr="003E4796" w:rsidRDefault="003A29BE" w:rsidP="00C2227A">
            <w:pPr>
              <w:jc w:val="both"/>
              <w:rPr>
                <w:rFonts w:eastAsia="Times New Roman"/>
                <w:sz w:val="26"/>
                <w:szCs w:val="26"/>
                <w:lang w:val="uk-UA"/>
              </w:rPr>
            </w:pPr>
            <w:r w:rsidRPr="003E4796">
              <w:rPr>
                <w:sz w:val="26"/>
                <w:szCs w:val="26"/>
                <w:lang w:val="uk-UA"/>
              </w:rPr>
              <w:t>Горизонтальний кут між істинним меридіаном та вертикальною лінією кілометрової сітки</w:t>
            </w:r>
          </w:p>
        </w:tc>
      </w:tr>
    </w:tbl>
    <w:p w14:paraId="3F316CF9" w14:textId="77777777" w:rsidR="003A29BE" w:rsidRPr="003E4796" w:rsidRDefault="003A29BE" w:rsidP="00C2227A">
      <w:pPr>
        <w:spacing w:after="0" w:line="240" w:lineRule="auto"/>
        <w:rPr>
          <w:rFonts w:ascii="Times New Roman" w:eastAsia="Times New Roman" w:hAnsi="Times New Roman" w:cs="Times New Roman"/>
          <w:b/>
          <w:sz w:val="26"/>
          <w:szCs w:val="26"/>
        </w:rPr>
      </w:pPr>
    </w:p>
    <w:p w14:paraId="1BEF309B" w14:textId="6CB2DC56" w:rsidR="003A29BE"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341" w:type="dxa"/>
        <w:tblLayout w:type="fixed"/>
        <w:tblLook w:val="04A0" w:firstRow="1" w:lastRow="0" w:firstColumn="1" w:lastColumn="0" w:noHBand="0" w:noVBand="1"/>
      </w:tblPr>
      <w:tblGrid>
        <w:gridCol w:w="1271"/>
        <w:gridCol w:w="753"/>
        <w:gridCol w:w="797"/>
        <w:gridCol w:w="718"/>
        <w:gridCol w:w="877"/>
        <w:gridCol w:w="798"/>
        <w:gridCol w:w="798"/>
        <w:gridCol w:w="897"/>
        <w:gridCol w:w="2300"/>
        <w:gridCol w:w="1132"/>
      </w:tblGrid>
      <w:tr w:rsidR="00A60A43" w:rsidRPr="003E4796" w14:paraId="2C017290" w14:textId="77777777" w:rsidTr="006121C1">
        <w:trPr>
          <w:trHeight w:val="212"/>
        </w:trPr>
        <w:tc>
          <w:tcPr>
            <w:tcW w:w="1271" w:type="dxa"/>
          </w:tcPr>
          <w:p w14:paraId="42285FC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21F05634"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1C27BFBE"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995" w:type="dxa"/>
            <w:gridSpan w:val="3"/>
          </w:tcPr>
          <w:p w14:paraId="3BF38E00"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099B75C3" w14:textId="79CC9019"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A60A43" w:rsidRPr="003E4796" w14:paraId="0A0DB682" w14:textId="77777777" w:rsidTr="006121C1">
        <w:trPr>
          <w:trHeight w:val="212"/>
        </w:trPr>
        <w:tc>
          <w:tcPr>
            <w:tcW w:w="1271" w:type="dxa"/>
            <w:vMerge w:val="restart"/>
          </w:tcPr>
          <w:p w14:paraId="4E94C50B"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3C5822D2"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1C3C9461"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5B1508A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50F9F071"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1F8A0FF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5</w:t>
            </w:r>
          </w:p>
        </w:tc>
        <w:tc>
          <w:tcPr>
            <w:tcW w:w="3995" w:type="dxa"/>
            <w:gridSpan w:val="3"/>
          </w:tcPr>
          <w:p w14:paraId="0E936CA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48BCB237" w14:textId="6983A136" w:rsidR="00A60A43" w:rsidRPr="003E4796" w:rsidRDefault="00A60A43" w:rsidP="00C2227A">
            <w:pPr>
              <w:widowControl w:val="0"/>
              <w:jc w:val="center"/>
              <w:rPr>
                <w:rFonts w:eastAsia="Times New Roman"/>
                <w:sz w:val="26"/>
                <w:szCs w:val="26"/>
                <w:lang w:val="uk-UA"/>
              </w:rPr>
            </w:pPr>
          </w:p>
        </w:tc>
      </w:tr>
      <w:tr w:rsidR="00A60A43" w:rsidRPr="003E4796" w14:paraId="461095CB" w14:textId="77777777" w:rsidTr="006121C1">
        <w:trPr>
          <w:trHeight w:val="425"/>
        </w:trPr>
        <w:tc>
          <w:tcPr>
            <w:tcW w:w="1271" w:type="dxa"/>
            <w:vMerge/>
          </w:tcPr>
          <w:p w14:paraId="4B1F5A7D" w14:textId="77777777" w:rsidR="00A60A43" w:rsidRPr="003E4796" w:rsidRDefault="00A60A43" w:rsidP="00C2227A">
            <w:pPr>
              <w:widowControl w:val="0"/>
              <w:jc w:val="center"/>
              <w:rPr>
                <w:rFonts w:eastAsia="Times New Roman"/>
                <w:sz w:val="26"/>
                <w:szCs w:val="26"/>
                <w:lang w:val="uk-UA"/>
              </w:rPr>
            </w:pPr>
          </w:p>
        </w:tc>
        <w:tc>
          <w:tcPr>
            <w:tcW w:w="753" w:type="dxa"/>
            <w:vMerge/>
          </w:tcPr>
          <w:p w14:paraId="0CDF4F45" w14:textId="77777777" w:rsidR="00A60A43" w:rsidRPr="003E4796" w:rsidRDefault="00A60A43" w:rsidP="00C2227A">
            <w:pPr>
              <w:widowControl w:val="0"/>
              <w:jc w:val="center"/>
              <w:rPr>
                <w:rFonts w:eastAsia="Times New Roman"/>
                <w:sz w:val="26"/>
                <w:szCs w:val="26"/>
                <w:lang w:val="uk-UA"/>
              </w:rPr>
            </w:pPr>
          </w:p>
        </w:tc>
        <w:tc>
          <w:tcPr>
            <w:tcW w:w="797" w:type="dxa"/>
            <w:vMerge/>
          </w:tcPr>
          <w:p w14:paraId="6DF0C615" w14:textId="77777777" w:rsidR="00A60A43" w:rsidRPr="003E4796" w:rsidRDefault="00A60A43" w:rsidP="00C2227A">
            <w:pPr>
              <w:widowControl w:val="0"/>
              <w:jc w:val="center"/>
              <w:rPr>
                <w:rFonts w:eastAsia="Times New Roman"/>
                <w:sz w:val="26"/>
                <w:szCs w:val="26"/>
                <w:lang w:val="uk-UA"/>
              </w:rPr>
            </w:pPr>
          </w:p>
        </w:tc>
        <w:tc>
          <w:tcPr>
            <w:tcW w:w="718" w:type="dxa"/>
            <w:vMerge/>
          </w:tcPr>
          <w:p w14:paraId="48EC006D" w14:textId="77777777" w:rsidR="00A60A43" w:rsidRPr="003E4796" w:rsidRDefault="00A60A43" w:rsidP="00C2227A">
            <w:pPr>
              <w:widowControl w:val="0"/>
              <w:jc w:val="center"/>
              <w:rPr>
                <w:rFonts w:eastAsia="Times New Roman"/>
                <w:sz w:val="26"/>
                <w:szCs w:val="26"/>
                <w:lang w:val="uk-UA"/>
              </w:rPr>
            </w:pPr>
          </w:p>
        </w:tc>
        <w:tc>
          <w:tcPr>
            <w:tcW w:w="877" w:type="dxa"/>
            <w:vMerge/>
          </w:tcPr>
          <w:p w14:paraId="20D9258C" w14:textId="77777777" w:rsidR="00A60A43" w:rsidRPr="003E4796" w:rsidRDefault="00A60A43" w:rsidP="00C2227A">
            <w:pPr>
              <w:widowControl w:val="0"/>
              <w:jc w:val="center"/>
              <w:rPr>
                <w:rFonts w:eastAsia="Times New Roman"/>
                <w:sz w:val="26"/>
                <w:szCs w:val="26"/>
                <w:lang w:val="uk-UA"/>
              </w:rPr>
            </w:pPr>
          </w:p>
        </w:tc>
        <w:tc>
          <w:tcPr>
            <w:tcW w:w="798" w:type="dxa"/>
            <w:vMerge/>
          </w:tcPr>
          <w:p w14:paraId="45823E6E" w14:textId="77777777" w:rsidR="00A60A43" w:rsidRPr="003E4796" w:rsidRDefault="00A60A43" w:rsidP="00C2227A">
            <w:pPr>
              <w:widowControl w:val="0"/>
              <w:jc w:val="center"/>
              <w:rPr>
                <w:rFonts w:eastAsia="Times New Roman"/>
                <w:sz w:val="26"/>
                <w:szCs w:val="26"/>
                <w:lang w:val="uk-UA"/>
              </w:rPr>
            </w:pPr>
          </w:p>
        </w:tc>
        <w:tc>
          <w:tcPr>
            <w:tcW w:w="798" w:type="dxa"/>
          </w:tcPr>
          <w:p w14:paraId="30A1E23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6.1.</w:t>
            </w:r>
          </w:p>
        </w:tc>
        <w:tc>
          <w:tcPr>
            <w:tcW w:w="897" w:type="dxa"/>
          </w:tcPr>
          <w:p w14:paraId="4D714E06"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300" w:type="dxa"/>
          </w:tcPr>
          <w:p w14:paraId="0ECB0C6E"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1EA8A00B" w14:textId="77777777" w:rsidR="00A60A43" w:rsidRPr="003E4796" w:rsidRDefault="00A60A43" w:rsidP="00C2227A">
            <w:pPr>
              <w:widowControl w:val="0"/>
              <w:jc w:val="center"/>
              <w:rPr>
                <w:rFonts w:eastAsia="Times New Roman"/>
                <w:sz w:val="26"/>
                <w:szCs w:val="26"/>
                <w:lang w:val="uk-UA"/>
              </w:rPr>
            </w:pPr>
          </w:p>
        </w:tc>
      </w:tr>
      <w:tr w:rsidR="00A60A43" w:rsidRPr="003E4796" w14:paraId="7F09A437" w14:textId="77777777" w:rsidTr="006121C1">
        <w:trPr>
          <w:trHeight w:val="217"/>
        </w:trPr>
        <w:tc>
          <w:tcPr>
            <w:tcW w:w="1271" w:type="dxa"/>
          </w:tcPr>
          <w:p w14:paraId="054F77B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54B19C8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3CCF8F9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Г</w:t>
            </w:r>
          </w:p>
        </w:tc>
        <w:tc>
          <w:tcPr>
            <w:tcW w:w="718" w:type="dxa"/>
          </w:tcPr>
          <w:p w14:paraId="01C52AF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Г</w:t>
            </w:r>
          </w:p>
        </w:tc>
        <w:tc>
          <w:tcPr>
            <w:tcW w:w="877" w:type="dxa"/>
          </w:tcPr>
          <w:p w14:paraId="040E10AA"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А, Г</w:t>
            </w:r>
          </w:p>
        </w:tc>
        <w:tc>
          <w:tcPr>
            <w:tcW w:w="798" w:type="dxa"/>
          </w:tcPr>
          <w:p w14:paraId="2AA1EF73"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 Г</w:t>
            </w:r>
          </w:p>
        </w:tc>
        <w:tc>
          <w:tcPr>
            <w:tcW w:w="798" w:type="dxa"/>
          </w:tcPr>
          <w:p w14:paraId="216BE743"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Б</w:t>
            </w:r>
          </w:p>
        </w:tc>
        <w:tc>
          <w:tcPr>
            <w:tcW w:w="897" w:type="dxa"/>
          </w:tcPr>
          <w:p w14:paraId="4393AD6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10396</w:t>
            </w:r>
          </w:p>
        </w:tc>
        <w:tc>
          <w:tcPr>
            <w:tcW w:w="2300" w:type="dxa"/>
          </w:tcPr>
          <w:p w14:paraId="1370F3A6"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1-Б, 2-В, 3-А, 4-Д</w:t>
            </w:r>
          </w:p>
        </w:tc>
        <w:tc>
          <w:tcPr>
            <w:tcW w:w="1132" w:type="dxa"/>
            <w:vMerge/>
          </w:tcPr>
          <w:p w14:paraId="6F3FD635" w14:textId="77777777" w:rsidR="00A60A43" w:rsidRPr="003E4796" w:rsidRDefault="00A60A43" w:rsidP="00C2227A">
            <w:pPr>
              <w:widowControl w:val="0"/>
              <w:jc w:val="center"/>
              <w:rPr>
                <w:rFonts w:eastAsia="Times New Roman"/>
                <w:sz w:val="26"/>
                <w:szCs w:val="26"/>
                <w:lang w:val="uk-UA"/>
              </w:rPr>
            </w:pPr>
          </w:p>
        </w:tc>
      </w:tr>
      <w:tr w:rsidR="003A29BE" w:rsidRPr="003E4796" w14:paraId="2946FB1B" w14:textId="77777777" w:rsidTr="006121C1">
        <w:trPr>
          <w:trHeight w:val="292"/>
        </w:trPr>
        <w:tc>
          <w:tcPr>
            <w:tcW w:w="1271" w:type="dxa"/>
          </w:tcPr>
          <w:p w14:paraId="2FEDC0A7"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4F048515"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7B725C3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6D4928F6"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2AB5440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06FE9DB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70F5A75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897" w:type="dxa"/>
          </w:tcPr>
          <w:p w14:paraId="1B22568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2300" w:type="dxa"/>
          </w:tcPr>
          <w:p w14:paraId="0F5D63D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0CCCD654"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231C0331"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p>
    <w:p w14:paraId="04B3341D"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69E2F0AF" w14:textId="77777777" w:rsidR="003A29BE" w:rsidRPr="0084532E" w:rsidRDefault="003A29BE"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Початковий та середній рівні</w:t>
      </w:r>
    </w:p>
    <w:p w14:paraId="42385399"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05EBEF40"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1. Проаналізуйте карту території України Гійома </w:t>
      </w:r>
      <w:proofErr w:type="spellStart"/>
      <w:r w:rsidRPr="003E4796">
        <w:rPr>
          <w:rFonts w:ascii="Times New Roman" w:hAnsi="Times New Roman" w:cs="Times New Roman"/>
          <w:b/>
          <w:sz w:val="26"/>
          <w:szCs w:val="26"/>
          <w:lang w:val="uk-UA"/>
        </w:rPr>
        <w:t>Левассера</w:t>
      </w:r>
      <w:proofErr w:type="spellEnd"/>
      <w:r w:rsidRPr="003E4796">
        <w:rPr>
          <w:rFonts w:ascii="Times New Roman" w:hAnsi="Times New Roman" w:cs="Times New Roman"/>
          <w:b/>
          <w:sz w:val="26"/>
          <w:szCs w:val="26"/>
          <w:lang w:val="uk-UA"/>
        </w:rPr>
        <w:t xml:space="preserve"> де </w:t>
      </w:r>
      <w:proofErr w:type="spellStart"/>
      <w:r w:rsidRPr="003E4796">
        <w:rPr>
          <w:rFonts w:ascii="Times New Roman" w:hAnsi="Times New Roman" w:cs="Times New Roman"/>
          <w:b/>
          <w:sz w:val="26"/>
          <w:szCs w:val="26"/>
          <w:lang w:val="uk-UA"/>
        </w:rPr>
        <w:t>Боплана</w:t>
      </w:r>
      <w:proofErr w:type="spellEnd"/>
      <w:r w:rsidRPr="003E4796">
        <w:rPr>
          <w:rFonts w:ascii="Times New Roman" w:hAnsi="Times New Roman" w:cs="Times New Roman"/>
          <w:b/>
          <w:sz w:val="26"/>
          <w:szCs w:val="26"/>
          <w:lang w:val="uk-UA"/>
        </w:rPr>
        <w:t>, 1648 р. Яке твердження є правильним? (1 бал)</w:t>
      </w:r>
    </w:p>
    <w:p w14:paraId="4746157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lastRenderedPageBreak/>
        <w:drawing>
          <wp:inline distT="0" distB="0" distL="0" distR="0" wp14:anchorId="32083C4B" wp14:editId="00FDEA0F">
            <wp:extent cx="4694400" cy="3690477"/>
            <wp:effectExtent l="0" t="0" r="0" b="5715"/>
            <wp:docPr id="27" name="Рисунок 27" descr="C:\Users\Koval\Desktop\Beauplan_Ukraine_XVII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val\Desktop\Beauplan_Ukraine_XVII_map.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94400" cy="3690477"/>
                    </a:xfrm>
                    <a:prstGeom prst="rect">
                      <a:avLst/>
                    </a:prstGeom>
                    <a:noFill/>
                    <a:ln>
                      <a:noFill/>
                    </a:ln>
                  </pic:spPr>
                </pic:pic>
              </a:graphicData>
            </a:graphic>
          </wp:inline>
        </w:drawing>
      </w:r>
    </w:p>
    <w:p w14:paraId="66B30877" w14:textId="77777777" w:rsidR="003A29BE" w:rsidRPr="003E4796" w:rsidRDefault="003A29BE" w:rsidP="00C2227A">
      <w:pPr>
        <w:spacing w:after="0" w:line="240" w:lineRule="auto"/>
        <w:jc w:val="both"/>
        <w:rPr>
          <w:rFonts w:ascii="Times New Roman" w:hAnsi="Times New Roman" w:cs="Times New Roman"/>
          <w:sz w:val="26"/>
          <w:szCs w:val="26"/>
        </w:rPr>
      </w:pPr>
    </w:p>
    <w:p w14:paraId="7D58B5F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На карті відображено територію Європи аж до Тихоокеанського узбережжя.</w:t>
      </w:r>
    </w:p>
    <w:p w14:paraId="4F48A9E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У верхній ділянці аркушу представлені північні території сучасної України.</w:t>
      </w:r>
    </w:p>
    <w:p w14:paraId="31ABDF1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На карті позначено річку Дніпро.</w:t>
      </w:r>
    </w:p>
    <w:p w14:paraId="299B123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Представлений аркуш має масштаб 1:1000.</w:t>
      </w:r>
    </w:p>
    <w:p w14:paraId="3D175234" w14:textId="77777777" w:rsidR="003A29BE" w:rsidRPr="003E4796" w:rsidRDefault="003A29BE" w:rsidP="00C2227A">
      <w:pPr>
        <w:spacing w:after="0" w:line="240" w:lineRule="auto"/>
        <w:jc w:val="both"/>
        <w:rPr>
          <w:rFonts w:ascii="Times New Roman" w:hAnsi="Times New Roman" w:cs="Times New Roman"/>
          <w:sz w:val="26"/>
          <w:szCs w:val="26"/>
        </w:rPr>
      </w:pPr>
    </w:p>
    <w:p w14:paraId="42B95687" w14:textId="1C13B494"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2. Вам потрібно підготувати презентацію на тему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Корисні копалини України</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Який спосіб картографічного зображення є найбільш підходящим для візуалізації родовищ корисних копалин (див. ілюстрацію)? (1 бал)</w:t>
      </w:r>
    </w:p>
    <w:p w14:paraId="5B39576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2808E8A3" wp14:editId="78D18EFA">
            <wp:extent cx="4694400" cy="3176662"/>
            <wp:effectExtent l="0" t="0" r="0" b="5080"/>
            <wp:docPr id="28" name="Рисунок 28" descr="C:\Users\Koval\Desktop\e8d657a9f478a42ccb61110a74830c89-12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val\Desktop\e8d657a9f478a42ccb61110a74830c89-1200x1000.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9386" b="9386"/>
                    <a:stretch/>
                  </pic:blipFill>
                  <pic:spPr bwMode="auto">
                    <a:xfrm>
                      <a:off x="0" y="0"/>
                      <a:ext cx="4694400" cy="3176662"/>
                    </a:xfrm>
                    <a:prstGeom prst="rect">
                      <a:avLst/>
                    </a:prstGeom>
                    <a:noFill/>
                    <a:ln>
                      <a:noFill/>
                    </a:ln>
                    <a:extLst>
                      <a:ext uri="{53640926-AAD7-44D8-BBD7-CCE9431645EC}">
                        <a14:shadowObscured xmlns:a14="http://schemas.microsoft.com/office/drawing/2010/main"/>
                      </a:ext>
                    </a:extLst>
                  </pic:spPr>
                </pic:pic>
              </a:graphicData>
            </a:graphic>
          </wp:inline>
        </w:drawing>
      </w:r>
    </w:p>
    <w:p w14:paraId="41D9F204" w14:textId="77777777" w:rsidR="003A29BE" w:rsidRPr="003E4796" w:rsidRDefault="003A29BE" w:rsidP="00C2227A">
      <w:pPr>
        <w:spacing w:after="0" w:line="240" w:lineRule="auto"/>
        <w:jc w:val="both"/>
        <w:rPr>
          <w:rFonts w:ascii="Times New Roman" w:hAnsi="Times New Roman" w:cs="Times New Roman"/>
          <w:sz w:val="26"/>
          <w:szCs w:val="26"/>
        </w:rPr>
      </w:pPr>
    </w:p>
    <w:p w14:paraId="61264BC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спосіб значків</w:t>
      </w:r>
    </w:p>
    <w:p w14:paraId="1535362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спосіб кількісного фону</w:t>
      </w:r>
    </w:p>
    <w:p w14:paraId="356C615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спосіб картодіаграм</w:t>
      </w:r>
    </w:p>
    <w:p w14:paraId="19DF569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lastRenderedPageBreak/>
        <w:t>Г спосіб якісного фону</w:t>
      </w:r>
    </w:p>
    <w:p w14:paraId="280AC996" w14:textId="77777777" w:rsidR="003A29BE" w:rsidRPr="003E4796" w:rsidRDefault="003A29BE" w:rsidP="00C2227A">
      <w:pPr>
        <w:spacing w:after="0" w:line="240" w:lineRule="auto"/>
        <w:jc w:val="both"/>
        <w:rPr>
          <w:rFonts w:ascii="Times New Roman" w:hAnsi="Times New Roman" w:cs="Times New Roman"/>
          <w:sz w:val="26"/>
          <w:szCs w:val="26"/>
        </w:rPr>
      </w:pPr>
    </w:p>
    <w:p w14:paraId="40E43F55" w14:textId="416DE15E"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3. Перед вами карта з позначеними країнами-членами ЄС (Європейського Союзу). Оберіть правильну комбінацію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вид проекції карти + сусід України, який НЕ є членом ЄС</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(1 бал)</w:t>
      </w:r>
    </w:p>
    <w:p w14:paraId="0F5E706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1A670964" wp14:editId="680EFEDC">
            <wp:extent cx="2160000" cy="2160000"/>
            <wp:effectExtent l="0" t="0" r="0" b="0"/>
            <wp:docPr id="29" name="Рисунок 29" descr="C:\Users\Koval\Desktop\Europe_and_the_European_Un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val\Desktop\Europe_and_the_European_Union.svg.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350BE98E" w14:textId="77777777" w:rsidR="003A29BE" w:rsidRPr="003E4796" w:rsidRDefault="003A29BE" w:rsidP="00C2227A">
      <w:pPr>
        <w:spacing w:after="0" w:line="240" w:lineRule="auto"/>
        <w:jc w:val="both"/>
        <w:rPr>
          <w:rFonts w:ascii="Times New Roman" w:hAnsi="Times New Roman" w:cs="Times New Roman"/>
          <w:sz w:val="26"/>
          <w:szCs w:val="26"/>
        </w:rPr>
      </w:pPr>
    </w:p>
    <w:p w14:paraId="250BABE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А </w:t>
      </w:r>
      <w:proofErr w:type="spellStart"/>
      <w:r w:rsidRPr="003E4796">
        <w:rPr>
          <w:rFonts w:ascii="Times New Roman" w:hAnsi="Times New Roman" w:cs="Times New Roman"/>
          <w:sz w:val="26"/>
          <w:szCs w:val="26"/>
        </w:rPr>
        <w:t>поліконічна</w:t>
      </w:r>
      <w:proofErr w:type="spellEnd"/>
      <w:r w:rsidRPr="003E4796">
        <w:rPr>
          <w:rFonts w:ascii="Times New Roman" w:hAnsi="Times New Roman" w:cs="Times New Roman"/>
          <w:sz w:val="26"/>
          <w:szCs w:val="26"/>
        </w:rPr>
        <w:t>, Франція</w:t>
      </w:r>
    </w:p>
    <w:p w14:paraId="4BCE830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конічна, Угорщина</w:t>
      </w:r>
    </w:p>
    <w:p w14:paraId="4C86642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азимутальна, Молдова</w:t>
      </w:r>
    </w:p>
    <w:p w14:paraId="5ABD5BF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циліндрична, Білорусь</w:t>
      </w:r>
    </w:p>
    <w:p w14:paraId="2D7D5810" w14:textId="77777777" w:rsidR="003A29BE" w:rsidRPr="003E4796" w:rsidRDefault="003A29BE" w:rsidP="00C2227A">
      <w:pPr>
        <w:spacing w:after="0" w:line="240" w:lineRule="auto"/>
        <w:jc w:val="both"/>
        <w:rPr>
          <w:rFonts w:ascii="Times New Roman" w:hAnsi="Times New Roman" w:cs="Times New Roman"/>
          <w:sz w:val="26"/>
          <w:szCs w:val="26"/>
        </w:rPr>
      </w:pPr>
    </w:p>
    <w:p w14:paraId="3CA82F09"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Достатній рівень</w:t>
      </w:r>
    </w:p>
    <w:p w14:paraId="1B214237" w14:textId="35817A8B"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4. Учень Петро – мешканець міста Черкаси. Місце проживання – точка А (див. схеми). Йому потрібно прибути на тренування з боксу у точку Б (див. схеми). Для цього Петро вирішив скористатися додатком-картою маршрутів громадського транспорту </w:t>
      </w:r>
      <w:r w:rsidR="00C61A3E">
        <w:rPr>
          <w:rFonts w:ascii="Times New Roman" w:hAnsi="Times New Roman" w:cs="Times New Roman"/>
          <w:b/>
          <w:sz w:val="26"/>
          <w:szCs w:val="26"/>
          <w:lang w:val="uk-UA"/>
        </w:rPr>
        <w:t>«</w:t>
      </w:r>
      <w:proofErr w:type="spellStart"/>
      <w:r w:rsidRPr="003E4796">
        <w:rPr>
          <w:rFonts w:ascii="Times New Roman" w:hAnsi="Times New Roman" w:cs="Times New Roman"/>
          <w:b/>
          <w:sz w:val="26"/>
          <w:szCs w:val="26"/>
          <w:lang w:val="uk-UA"/>
        </w:rPr>
        <w:t>Easy</w:t>
      </w:r>
      <w:proofErr w:type="spellEnd"/>
      <w:r w:rsidRPr="003E4796">
        <w:rPr>
          <w:rFonts w:ascii="Times New Roman" w:hAnsi="Times New Roman" w:cs="Times New Roman"/>
          <w:b/>
          <w:sz w:val="26"/>
          <w:szCs w:val="26"/>
          <w:lang w:val="uk-UA"/>
        </w:rPr>
        <w:t xml:space="preserve"> </w:t>
      </w:r>
      <w:proofErr w:type="spellStart"/>
      <w:r w:rsidRPr="003E4796">
        <w:rPr>
          <w:rFonts w:ascii="Times New Roman" w:hAnsi="Times New Roman" w:cs="Times New Roman"/>
          <w:b/>
          <w:sz w:val="26"/>
          <w:szCs w:val="26"/>
          <w:lang w:val="uk-UA"/>
        </w:rPr>
        <w:t>way</w:t>
      </w:r>
      <w:proofErr w:type="spellEnd"/>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Порівняйте знімки екрану програми та оберіть ДВА коректні твердження. (2 бали)</w:t>
      </w:r>
    </w:p>
    <w:p w14:paraId="65F5F89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168274B2" wp14:editId="6307C6AE">
            <wp:extent cx="4320000" cy="1977831"/>
            <wp:effectExtent l="0" t="0" r="4445" b="3810"/>
            <wp:docPr id="30" name="Рисунок 30" descr="D:\обласна група\Повний-перелік-актуальних-маршруток-Черкас-на-карті-Автобуси-тролейбуси-маршрутки-Черкас-08-26-2025_02_52_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обласна група\Повний-перелік-актуальних-маршруток-Черкас-на-карті-Автобуси-тролейбуси-маршрутки-Черкас-08-26-2025_02_52_PM.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20000" cy="1977831"/>
                    </a:xfrm>
                    <a:prstGeom prst="rect">
                      <a:avLst/>
                    </a:prstGeom>
                    <a:noFill/>
                    <a:ln>
                      <a:noFill/>
                    </a:ln>
                  </pic:spPr>
                </pic:pic>
              </a:graphicData>
            </a:graphic>
          </wp:inline>
        </w:drawing>
      </w:r>
    </w:p>
    <w:p w14:paraId="284DC28C" w14:textId="77777777" w:rsidR="003A29BE" w:rsidRPr="003E4796" w:rsidRDefault="003A29BE" w:rsidP="00C2227A">
      <w:pPr>
        <w:spacing w:after="0" w:line="240" w:lineRule="auto"/>
        <w:jc w:val="both"/>
        <w:rPr>
          <w:rFonts w:ascii="Times New Roman" w:hAnsi="Times New Roman" w:cs="Times New Roman"/>
          <w:sz w:val="26"/>
          <w:szCs w:val="26"/>
        </w:rPr>
      </w:pPr>
    </w:p>
    <w:p w14:paraId="4A2D2F9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5BED0581" wp14:editId="62E6C39E">
            <wp:extent cx="4320000" cy="1977831"/>
            <wp:effectExtent l="0" t="0" r="4445" b="3810"/>
            <wp:docPr id="31" name="Рисунок 31" descr="D:\обласна група\Повний-перелік-актуальних-маршруток-Черкас-на-карті-Автобуси-тролейбуси-маршрутки-Черкас-08-26-2025_02_53_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обласна група\Повний-перелік-актуальних-маршруток-Черкас-на-карті-Автобуси-тролейбуси-маршрутки-Черкас-08-26-2025_02_53_PM.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320000" cy="1977831"/>
                    </a:xfrm>
                    <a:prstGeom prst="rect">
                      <a:avLst/>
                    </a:prstGeom>
                    <a:noFill/>
                    <a:ln>
                      <a:noFill/>
                    </a:ln>
                  </pic:spPr>
                </pic:pic>
              </a:graphicData>
            </a:graphic>
          </wp:inline>
        </w:drawing>
      </w:r>
    </w:p>
    <w:p w14:paraId="4288105F" w14:textId="77777777" w:rsidR="003A29BE" w:rsidRPr="003E4796" w:rsidRDefault="003A29BE" w:rsidP="00C2227A">
      <w:pPr>
        <w:spacing w:after="0" w:line="240" w:lineRule="auto"/>
        <w:jc w:val="both"/>
        <w:rPr>
          <w:rFonts w:ascii="Times New Roman" w:hAnsi="Times New Roman" w:cs="Times New Roman"/>
          <w:sz w:val="26"/>
          <w:szCs w:val="26"/>
        </w:rPr>
      </w:pPr>
    </w:p>
    <w:p w14:paraId="78E8D5C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Автобусний маршрут №28 вирішує питання як дістатися громадським транспортом з дому Петра до тренування з боксу.</w:t>
      </w:r>
    </w:p>
    <w:p w14:paraId="175E98F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Маршрути автобусів №22 та №28 перетинаються поруч біля місця проживання Петра.</w:t>
      </w:r>
    </w:p>
    <w:p w14:paraId="231E71C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Автобус №28 курсує з коротшим інтервалом між рейсами ніж автобус №22.</w:t>
      </w:r>
    </w:p>
    <w:p w14:paraId="61FFAE6A" w14:textId="0CACB7AB"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Маршрут автобусу 28 – кільцевий, тобто рухається по замкнутому контуру і який з</w:t>
      </w:r>
      <w:r w:rsidR="004034F8">
        <w:rPr>
          <w:rFonts w:ascii="Times New Roman" w:hAnsi="Times New Roman" w:cs="Times New Roman"/>
          <w:sz w:val="26"/>
          <w:szCs w:val="26"/>
        </w:rPr>
        <w:t>’</w:t>
      </w:r>
      <w:r w:rsidRPr="003E4796">
        <w:rPr>
          <w:rFonts w:ascii="Times New Roman" w:hAnsi="Times New Roman" w:cs="Times New Roman"/>
          <w:sz w:val="26"/>
          <w:szCs w:val="26"/>
        </w:rPr>
        <w:t>єднує декілька пунктів завантаження-розвантаження.</w:t>
      </w:r>
    </w:p>
    <w:p w14:paraId="28D3118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Автобус №28 має автовокзал як одну з кінцевих зупинок.</w:t>
      </w:r>
    </w:p>
    <w:p w14:paraId="4453DC34" w14:textId="77777777" w:rsidR="003A29BE" w:rsidRPr="003E4796" w:rsidRDefault="003A29BE" w:rsidP="00C2227A">
      <w:pPr>
        <w:spacing w:after="0" w:line="240" w:lineRule="auto"/>
        <w:jc w:val="both"/>
        <w:rPr>
          <w:rFonts w:ascii="Times New Roman" w:hAnsi="Times New Roman" w:cs="Times New Roman"/>
          <w:sz w:val="26"/>
          <w:szCs w:val="26"/>
        </w:rPr>
      </w:pPr>
    </w:p>
    <w:p w14:paraId="60339C44"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5. Використовуючи карту, визначте ДВА правильні твердження щодо Гринвіцького меридіану. (2 бали)</w:t>
      </w:r>
    </w:p>
    <w:p w14:paraId="36FED3B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21C12AB4" wp14:editId="09678A86">
            <wp:extent cx="6120000" cy="3948090"/>
            <wp:effectExtent l="0" t="0" r="0" b="0"/>
            <wp:docPr id="24" name="Рисунок 24" descr="C:\Users\Koval\Desktop\svit.-godinni-poyasi.-navchalna-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val\Desktop\svit.-godinni-poyasi.-navchalna-karta.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000" cy="3948090"/>
                    </a:xfrm>
                    <a:prstGeom prst="rect">
                      <a:avLst/>
                    </a:prstGeom>
                    <a:noFill/>
                    <a:ln>
                      <a:noFill/>
                    </a:ln>
                  </pic:spPr>
                </pic:pic>
              </a:graphicData>
            </a:graphic>
          </wp:inline>
        </w:drawing>
      </w:r>
    </w:p>
    <w:p w14:paraId="690BF1DC" w14:textId="77777777" w:rsidR="003A29BE" w:rsidRPr="003E4796" w:rsidRDefault="003A29BE" w:rsidP="00C2227A">
      <w:pPr>
        <w:spacing w:after="0" w:line="240" w:lineRule="auto"/>
        <w:jc w:val="both"/>
        <w:rPr>
          <w:rFonts w:ascii="Times New Roman" w:hAnsi="Times New Roman" w:cs="Times New Roman"/>
          <w:sz w:val="26"/>
          <w:szCs w:val="26"/>
        </w:rPr>
      </w:pPr>
    </w:p>
    <w:p w14:paraId="0A4A667B"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Гринвіцький меридіан – це міжнародна лінія зміни дат.</w:t>
      </w:r>
    </w:p>
    <w:p w14:paraId="634A433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Це умовна лінія, що проходить через Гринвіцьку королівську обсерваторію в Києві.</w:t>
      </w:r>
    </w:p>
    <w:p w14:paraId="330085B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Перетинаючи цю лінію із заходу на схід, потрібно завжди віднімати одну добу.</w:t>
      </w:r>
    </w:p>
    <w:p w14:paraId="3616B24B"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0</w:t>
      </w:r>
      <w:r w:rsidRPr="003E4796">
        <w:rPr>
          <w:rFonts w:ascii="Times New Roman" w:hAnsi="Times New Roman" w:cs="Times New Roman"/>
          <w:sz w:val="26"/>
          <w:szCs w:val="26"/>
          <w:vertAlign w:val="superscript"/>
        </w:rPr>
        <w:t>о</w:t>
      </w:r>
      <w:r w:rsidRPr="003E4796">
        <w:rPr>
          <w:rFonts w:ascii="Times New Roman" w:hAnsi="Times New Roman" w:cs="Times New Roman"/>
          <w:sz w:val="26"/>
          <w:szCs w:val="26"/>
        </w:rPr>
        <w:t xml:space="preserve"> – це серединний меридіан свого часового поясу.</w:t>
      </w:r>
    </w:p>
    <w:p w14:paraId="1FC2C7E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В ідеальній моделі межі першого годинного поясу розпочиналися б завжди 7,5</w:t>
      </w:r>
      <w:r w:rsidRPr="003E4796">
        <w:rPr>
          <w:rFonts w:ascii="Times New Roman" w:hAnsi="Times New Roman" w:cs="Times New Roman"/>
          <w:sz w:val="26"/>
          <w:szCs w:val="26"/>
          <w:vertAlign w:val="superscript"/>
        </w:rPr>
        <w:t>о</w:t>
      </w:r>
      <w:r w:rsidRPr="003E4796">
        <w:rPr>
          <w:rFonts w:ascii="Times New Roman" w:hAnsi="Times New Roman" w:cs="Times New Roman"/>
          <w:sz w:val="26"/>
          <w:szCs w:val="26"/>
        </w:rPr>
        <w:t xml:space="preserve"> на схід від Гринвіцького меридіану.</w:t>
      </w:r>
    </w:p>
    <w:p w14:paraId="0E7BCEE6" w14:textId="77777777" w:rsidR="003A29BE" w:rsidRPr="003E4796" w:rsidRDefault="003A29BE" w:rsidP="00C2227A">
      <w:pPr>
        <w:spacing w:after="0" w:line="240" w:lineRule="auto"/>
        <w:jc w:val="both"/>
        <w:rPr>
          <w:rFonts w:ascii="Times New Roman" w:hAnsi="Times New Roman" w:cs="Times New Roman"/>
          <w:sz w:val="26"/>
          <w:szCs w:val="26"/>
        </w:rPr>
      </w:pPr>
    </w:p>
    <w:p w14:paraId="3EBD0933"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7516B37B"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6. Ви член команди дослідників, яка проводить польові роботи в районі, зображеному на топографічній карті. Для успішного виконання місії вам необхідно правильно опрацювати інформацію, представлену на карті.</w:t>
      </w:r>
    </w:p>
    <w:p w14:paraId="02F05A3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lastRenderedPageBreak/>
        <w:drawing>
          <wp:inline distT="0" distB="0" distL="0" distR="0" wp14:anchorId="4FEAFF63" wp14:editId="05545C40">
            <wp:extent cx="4694400" cy="4925083"/>
            <wp:effectExtent l="0" t="0" r="0" b="8890"/>
            <wp:docPr id="25" name="Рисунок 25" descr="C:\Users\Koval\Desktop\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val\Desktop\12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94400" cy="4925083"/>
                    </a:xfrm>
                    <a:prstGeom prst="rect">
                      <a:avLst/>
                    </a:prstGeom>
                    <a:noFill/>
                    <a:ln>
                      <a:noFill/>
                    </a:ln>
                  </pic:spPr>
                </pic:pic>
              </a:graphicData>
            </a:graphic>
          </wp:inline>
        </w:drawing>
      </w:r>
    </w:p>
    <w:p w14:paraId="59C2A702" w14:textId="77777777" w:rsidR="003A29BE" w:rsidRPr="003E4796" w:rsidRDefault="003A29BE" w:rsidP="00C2227A">
      <w:pPr>
        <w:spacing w:after="0" w:line="240" w:lineRule="auto"/>
        <w:jc w:val="both"/>
        <w:rPr>
          <w:rFonts w:ascii="Times New Roman" w:hAnsi="Times New Roman" w:cs="Times New Roman"/>
          <w:sz w:val="26"/>
          <w:szCs w:val="26"/>
        </w:rPr>
      </w:pPr>
    </w:p>
    <w:p w14:paraId="1B8DD132"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6.1. Відносна висота (у метрах) </w:t>
      </w:r>
      <w:proofErr w:type="spellStart"/>
      <w:r w:rsidRPr="003E4796">
        <w:rPr>
          <w:rFonts w:ascii="Times New Roman" w:hAnsi="Times New Roman" w:cs="Times New Roman"/>
          <w:b/>
          <w:sz w:val="26"/>
          <w:szCs w:val="26"/>
        </w:rPr>
        <w:t>урізу</w:t>
      </w:r>
      <w:proofErr w:type="spellEnd"/>
      <w:r w:rsidRPr="003E4796">
        <w:rPr>
          <w:rFonts w:ascii="Times New Roman" w:hAnsi="Times New Roman" w:cs="Times New Roman"/>
          <w:b/>
          <w:sz w:val="26"/>
          <w:szCs w:val="26"/>
        </w:rPr>
        <w:t xml:space="preserve"> води в річці Верхня щодо </w:t>
      </w:r>
      <w:proofErr w:type="spellStart"/>
      <w:r w:rsidRPr="003E4796">
        <w:rPr>
          <w:rFonts w:ascii="Times New Roman" w:hAnsi="Times New Roman" w:cs="Times New Roman"/>
          <w:b/>
          <w:sz w:val="26"/>
          <w:szCs w:val="26"/>
        </w:rPr>
        <w:t>урізу</w:t>
      </w:r>
      <w:proofErr w:type="spellEnd"/>
      <w:r w:rsidRPr="003E4796">
        <w:rPr>
          <w:rFonts w:ascii="Times New Roman" w:hAnsi="Times New Roman" w:cs="Times New Roman"/>
          <w:b/>
          <w:sz w:val="26"/>
          <w:szCs w:val="26"/>
        </w:rPr>
        <w:t xml:space="preserve"> води в озері Чарівному становить… (1 бал)</w:t>
      </w:r>
    </w:p>
    <w:p w14:paraId="2A9F310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101,5</w:t>
      </w:r>
    </w:p>
    <w:p w14:paraId="38278B9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101,2</w:t>
      </w:r>
    </w:p>
    <w:p w14:paraId="602206D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202,7</w:t>
      </w:r>
    </w:p>
    <w:p w14:paraId="146DB67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0,3</w:t>
      </w:r>
    </w:p>
    <w:p w14:paraId="4FFE6BFE" w14:textId="77777777" w:rsidR="003A29BE" w:rsidRPr="003E4796" w:rsidRDefault="003A29BE" w:rsidP="00C2227A">
      <w:pPr>
        <w:spacing w:after="0" w:line="240" w:lineRule="auto"/>
        <w:jc w:val="both"/>
        <w:rPr>
          <w:rFonts w:ascii="Times New Roman" w:hAnsi="Times New Roman" w:cs="Times New Roman"/>
          <w:sz w:val="26"/>
          <w:szCs w:val="26"/>
        </w:rPr>
      </w:pPr>
    </w:p>
    <w:p w14:paraId="6E81CAE9" w14:textId="2A99986A"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6.2. Знайдіть Х, якщо Х = А-В, де А – квадрат кілометрової сітки, у якому розташовано гирло річки Калинова, а В – глибина глиняного кар</w:t>
      </w:r>
      <w:r w:rsidR="004034F8">
        <w:rPr>
          <w:rFonts w:ascii="Times New Roman" w:hAnsi="Times New Roman" w:cs="Times New Roman"/>
          <w:b/>
          <w:sz w:val="26"/>
          <w:szCs w:val="26"/>
        </w:rPr>
        <w:t>’</w:t>
      </w:r>
      <w:r w:rsidRPr="003E4796">
        <w:rPr>
          <w:rFonts w:ascii="Times New Roman" w:hAnsi="Times New Roman" w:cs="Times New Roman"/>
          <w:b/>
          <w:sz w:val="26"/>
          <w:szCs w:val="26"/>
        </w:rPr>
        <w:t xml:space="preserve">єру на схід від Вербового (у м). </w:t>
      </w:r>
      <w:r w:rsidRPr="003E4796">
        <w:rPr>
          <w:rFonts w:ascii="Times New Roman" w:eastAsia="Times New Roman" w:hAnsi="Times New Roman" w:cs="Times New Roman"/>
          <w:bCs/>
          <w:i/>
          <w:iCs/>
          <w:sz w:val="26"/>
          <w:szCs w:val="26"/>
        </w:rPr>
        <w:t xml:space="preserve">(Відповідь запишіть числом.) </w:t>
      </w:r>
      <w:r w:rsidRPr="003E4796">
        <w:rPr>
          <w:rFonts w:ascii="Times New Roman" w:hAnsi="Times New Roman" w:cs="Times New Roman"/>
          <w:b/>
          <w:sz w:val="26"/>
          <w:szCs w:val="26"/>
        </w:rPr>
        <w:t>(2 бали)</w:t>
      </w:r>
    </w:p>
    <w:p w14:paraId="04522C1B" w14:textId="77777777" w:rsidR="003A29BE" w:rsidRPr="003E4796" w:rsidRDefault="003A29BE" w:rsidP="00C2227A">
      <w:pPr>
        <w:spacing w:after="0" w:line="240" w:lineRule="auto"/>
        <w:jc w:val="both"/>
        <w:rPr>
          <w:rFonts w:ascii="Times New Roman" w:hAnsi="Times New Roman" w:cs="Times New Roman"/>
          <w:b/>
          <w:sz w:val="26"/>
          <w:szCs w:val="26"/>
        </w:rPr>
      </w:pPr>
    </w:p>
    <w:p w14:paraId="5F72CB2B"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6.3. Під час виконання задачі до вас підійшов менш досвідчений дослідник, який попросив допомогти проаналізувати ілюстрацію на топографічній карті та </w:t>
      </w:r>
      <w:proofErr w:type="spellStart"/>
      <w:r w:rsidRPr="003E4796">
        <w:rPr>
          <w:rFonts w:ascii="Times New Roman" w:hAnsi="Times New Roman" w:cs="Times New Roman"/>
          <w:b/>
          <w:sz w:val="26"/>
          <w:szCs w:val="26"/>
        </w:rPr>
        <w:t>увідповіднити</w:t>
      </w:r>
      <w:proofErr w:type="spellEnd"/>
      <w:r w:rsidRPr="003E4796">
        <w:rPr>
          <w:rFonts w:ascii="Times New Roman" w:hAnsi="Times New Roman" w:cs="Times New Roman"/>
          <w:b/>
          <w:sz w:val="26"/>
          <w:szCs w:val="26"/>
        </w:rPr>
        <w:t xml:space="preserve"> формули. (2 бали)</w:t>
      </w:r>
    </w:p>
    <w:p w14:paraId="51E915C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1063AA37" wp14:editId="5A85C4D7">
            <wp:extent cx="1724025" cy="1579894"/>
            <wp:effectExtent l="0" t="0" r="0" b="1270"/>
            <wp:docPr id="26" name="Рисунок 26" descr="C:\Users\Koval\Desktop\image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val\Desktop\image06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27042" cy="1582658"/>
                    </a:xfrm>
                    <a:prstGeom prst="rect">
                      <a:avLst/>
                    </a:prstGeom>
                    <a:noFill/>
                    <a:ln>
                      <a:noFill/>
                    </a:ln>
                  </pic:spPr>
                </pic:pic>
              </a:graphicData>
            </a:graphic>
          </wp:inline>
        </w:drawing>
      </w:r>
    </w:p>
    <w:p w14:paraId="75F52F02" w14:textId="77777777" w:rsidR="003A29BE" w:rsidRPr="003E4796" w:rsidRDefault="003A29BE" w:rsidP="00C2227A">
      <w:pPr>
        <w:spacing w:after="0" w:line="240" w:lineRule="auto"/>
        <w:jc w:val="both"/>
        <w:rPr>
          <w:rFonts w:ascii="Times New Roman" w:hAnsi="Times New Roman" w:cs="Times New Roman"/>
          <w:sz w:val="26"/>
          <w:szCs w:val="26"/>
        </w:rPr>
      </w:pPr>
    </w:p>
    <w:tbl>
      <w:tblPr>
        <w:tblStyle w:val="a4"/>
        <w:tblW w:w="10485" w:type="dxa"/>
        <w:tblLook w:val="04A0" w:firstRow="1" w:lastRow="0" w:firstColumn="1" w:lastColumn="0" w:noHBand="0" w:noVBand="1"/>
      </w:tblPr>
      <w:tblGrid>
        <w:gridCol w:w="567"/>
        <w:gridCol w:w="2834"/>
        <w:gridCol w:w="567"/>
        <w:gridCol w:w="6517"/>
      </w:tblGrid>
      <w:tr w:rsidR="00805B86" w:rsidRPr="003E4796" w14:paraId="14A04518" w14:textId="77777777" w:rsidTr="006121C1">
        <w:tc>
          <w:tcPr>
            <w:tcW w:w="567" w:type="dxa"/>
          </w:tcPr>
          <w:p w14:paraId="5A195703"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1</w:t>
            </w:r>
          </w:p>
        </w:tc>
        <w:tc>
          <w:tcPr>
            <w:tcW w:w="2834" w:type="dxa"/>
          </w:tcPr>
          <w:p w14:paraId="192BEE86" w14:textId="77777777" w:rsidR="003A29BE" w:rsidRPr="003E4796" w:rsidRDefault="003A29BE" w:rsidP="00C2227A">
            <w:pPr>
              <w:jc w:val="both"/>
              <w:rPr>
                <w:rFonts w:eastAsia="Times New Roman"/>
                <w:b/>
                <w:sz w:val="26"/>
                <w:szCs w:val="26"/>
                <w:lang w:val="uk-UA"/>
              </w:rPr>
            </w:pPr>
            <w:r w:rsidRPr="003E4796">
              <w:rPr>
                <w:sz w:val="26"/>
                <w:szCs w:val="26"/>
                <w:lang w:val="uk-UA"/>
              </w:rPr>
              <w:t>Істинний азимут (A)</w:t>
            </w:r>
          </w:p>
        </w:tc>
        <w:tc>
          <w:tcPr>
            <w:tcW w:w="567" w:type="dxa"/>
          </w:tcPr>
          <w:p w14:paraId="456A5BC1"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А</w:t>
            </w:r>
          </w:p>
        </w:tc>
        <w:tc>
          <w:tcPr>
            <w:tcW w:w="6517" w:type="dxa"/>
          </w:tcPr>
          <w:p w14:paraId="1C4EC31F" w14:textId="77777777" w:rsidR="003A29BE" w:rsidRPr="003E4796" w:rsidRDefault="003A29BE" w:rsidP="00C2227A">
            <w:pPr>
              <w:jc w:val="both"/>
              <w:rPr>
                <w:rFonts w:eastAsia="Times New Roman"/>
                <w:b/>
                <w:sz w:val="26"/>
                <w:szCs w:val="26"/>
                <w:lang w:val="uk-UA"/>
              </w:rPr>
            </w:pPr>
            <w:r w:rsidRPr="003E4796">
              <w:rPr>
                <w:sz w:val="26"/>
                <w:szCs w:val="26"/>
                <w:lang w:val="uk-UA"/>
              </w:rPr>
              <w:t>… = як різниця між істинним азимутом і дирекційним кутом</w:t>
            </w:r>
          </w:p>
        </w:tc>
      </w:tr>
      <w:tr w:rsidR="00805B86" w:rsidRPr="003E4796" w14:paraId="22056F51" w14:textId="77777777" w:rsidTr="006121C1">
        <w:tc>
          <w:tcPr>
            <w:tcW w:w="567" w:type="dxa"/>
          </w:tcPr>
          <w:p w14:paraId="63877279"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2</w:t>
            </w:r>
          </w:p>
        </w:tc>
        <w:tc>
          <w:tcPr>
            <w:tcW w:w="2834" w:type="dxa"/>
          </w:tcPr>
          <w:p w14:paraId="5E3F741B" w14:textId="77777777" w:rsidR="003A29BE" w:rsidRPr="003E4796" w:rsidRDefault="003A29BE" w:rsidP="00C2227A">
            <w:pPr>
              <w:jc w:val="both"/>
              <w:rPr>
                <w:rFonts w:eastAsia="Times New Roman"/>
                <w:b/>
                <w:sz w:val="26"/>
                <w:szCs w:val="26"/>
                <w:lang w:val="uk-UA"/>
              </w:rPr>
            </w:pPr>
            <w:r w:rsidRPr="003E4796">
              <w:rPr>
                <w:sz w:val="26"/>
                <w:szCs w:val="26"/>
                <w:lang w:val="uk-UA"/>
              </w:rPr>
              <w:t>Дирекційний кут (Д)</w:t>
            </w:r>
          </w:p>
        </w:tc>
        <w:tc>
          <w:tcPr>
            <w:tcW w:w="567" w:type="dxa"/>
          </w:tcPr>
          <w:p w14:paraId="43561C15"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Б</w:t>
            </w:r>
          </w:p>
        </w:tc>
        <w:tc>
          <w:tcPr>
            <w:tcW w:w="6517" w:type="dxa"/>
          </w:tcPr>
          <w:p w14:paraId="59801729" w14:textId="77777777" w:rsidR="003A29BE" w:rsidRPr="003E4796" w:rsidRDefault="003A29BE" w:rsidP="00C2227A">
            <w:pPr>
              <w:jc w:val="both"/>
              <w:rPr>
                <w:rFonts w:eastAsia="Times New Roman"/>
                <w:b/>
                <w:sz w:val="26"/>
                <w:szCs w:val="26"/>
                <w:lang w:val="uk-UA"/>
              </w:rPr>
            </w:pPr>
            <w:r w:rsidRPr="003E4796">
              <w:rPr>
                <w:sz w:val="26"/>
                <w:szCs w:val="26"/>
                <w:lang w:val="uk-UA"/>
              </w:rPr>
              <w:t>…= розраховується як сума магнітного азимута та магнітного схилення</w:t>
            </w:r>
          </w:p>
        </w:tc>
      </w:tr>
      <w:tr w:rsidR="00805B86" w:rsidRPr="003E4796" w14:paraId="77095D1A" w14:textId="77777777" w:rsidTr="006121C1">
        <w:tc>
          <w:tcPr>
            <w:tcW w:w="567" w:type="dxa"/>
          </w:tcPr>
          <w:p w14:paraId="458C2DB9"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3</w:t>
            </w:r>
          </w:p>
        </w:tc>
        <w:tc>
          <w:tcPr>
            <w:tcW w:w="2834" w:type="dxa"/>
          </w:tcPr>
          <w:p w14:paraId="2DC2EDFF" w14:textId="77777777" w:rsidR="003A29BE" w:rsidRPr="003E4796" w:rsidRDefault="003A29BE" w:rsidP="00C2227A">
            <w:pPr>
              <w:jc w:val="both"/>
              <w:rPr>
                <w:rFonts w:eastAsia="Times New Roman"/>
                <w:b/>
                <w:sz w:val="26"/>
                <w:szCs w:val="26"/>
                <w:lang w:val="uk-UA"/>
              </w:rPr>
            </w:pPr>
            <w:r w:rsidRPr="003E4796">
              <w:rPr>
                <w:sz w:val="26"/>
                <w:szCs w:val="26"/>
                <w:lang w:val="uk-UA"/>
              </w:rPr>
              <w:t>Магнітний азимут (</w:t>
            </w:r>
            <w:proofErr w:type="spellStart"/>
            <w:r w:rsidRPr="003E4796">
              <w:rPr>
                <w:sz w:val="26"/>
                <w:szCs w:val="26"/>
                <w:lang w:val="uk-UA"/>
              </w:rPr>
              <w:t>Ма</w:t>
            </w:r>
            <w:proofErr w:type="spellEnd"/>
            <w:r w:rsidRPr="003E4796">
              <w:rPr>
                <w:sz w:val="26"/>
                <w:szCs w:val="26"/>
                <w:lang w:val="uk-UA"/>
              </w:rPr>
              <w:t>)</w:t>
            </w:r>
          </w:p>
        </w:tc>
        <w:tc>
          <w:tcPr>
            <w:tcW w:w="567" w:type="dxa"/>
          </w:tcPr>
          <w:p w14:paraId="2A3116AC"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w:t>
            </w:r>
          </w:p>
        </w:tc>
        <w:tc>
          <w:tcPr>
            <w:tcW w:w="6517" w:type="dxa"/>
          </w:tcPr>
          <w:p w14:paraId="383F7F74" w14:textId="77777777" w:rsidR="003A29BE" w:rsidRPr="003E4796" w:rsidRDefault="003A29BE" w:rsidP="00C2227A">
            <w:pPr>
              <w:jc w:val="both"/>
              <w:rPr>
                <w:rFonts w:eastAsia="Times New Roman"/>
                <w:b/>
                <w:sz w:val="26"/>
                <w:szCs w:val="26"/>
                <w:lang w:val="uk-UA"/>
              </w:rPr>
            </w:pPr>
            <w:r w:rsidRPr="003E4796">
              <w:rPr>
                <w:sz w:val="26"/>
                <w:szCs w:val="26"/>
                <w:lang w:val="uk-UA"/>
              </w:rPr>
              <w:t>…= можна знайти, віднявши зближення меридіанів від істинного азимута</w:t>
            </w:r>
          </w:p>
        </w:tc>
      </w:tr>
      <w:tr w:rsidR="00805B86" w:rsidRPr="003E4796" w14:paraId="2DB2FEEB" w14:textId="77777777" w:rsidTr="006121C1">
        <w:tc>
          <w:tcPr>
            <w:tcW w:w="567" w:type="dxa"/>
          </w:tcPr>
          <w:p w14:paraId="3D45B817"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4</w:t>
            </w:r>
          </w:p>
        </w:tc>
        <w:tc>
          <w:tcPr>
            <w:tcW w:w="2834" w:type="dxa"/>
          </w:tcPr>
          <w:p w14:paraId="36B417C2" w14:textId="77777777" w:rsidR="003A29BE" w:rsidRPr="003E4796" w:rsidRDefault="003A29BE" w:rsidP="00C2227A">
            <w:pPr>
              <w:jc w:val="both"/>
              <w:rPr>
                <w:rFonts w:eastAsia="Times New Roman"/>
                <w:b/>
                <w:sz w:val="26"/>
                <w:szCs w:val="26"/>
                <w:lang w:val="uk-UA"/>
              </w:rPr>
            </w:pPr>
            <w:r w:rsidRPr="003E4796">
              <w:rPr>
                <w:sz w:val="26"/>
                <w:szCs w:val="26"/>
                <w:lang w:val="uk-UA"/>
              </w:rPr>
              <w:t>Зближення меридіанів (γ)</w:t>
            </w:r>
          </w:p>
        </w:tc>
        <w:tc>
          <w:tcPr>
            <w:tcW w:w="567" w:type="dxa"/>
          </w:tcPr>
          <w:p w14:paraId="3600394E"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Г</w:t>
            </w:r>
          </w:p>
        </w:tc>
        <w:tc>
          <w:tcPr>
            <w:tcW w:w="6517" w:type="dxa"/>
          </w:tcPr>
          <w:p w14:paraId="41A33848" w14:textId="77777777" w:rsidR="003A29BE" w:rsidRPr="003E4796" w:rsidRDefault="003A29BE" w:rsidP="00C2227A">
            <w:pPr>
              <w:jc w:val="both"/>
              <w:rPr>
                <w:rFonts w:eastAsia="Times New Roman"/>
                <w:b/>
                <w:sz w:val="26"/>
                <w:szCs w:val="26"/>
                <w:lang w:val="uk-UA"/>
              </w:rPr>
            </w:pPr>
            <w:r w:rsidRPr="003E4796">
              <w:rPr>
                <w:sz w:val="26"/>
                <w:szCs w:val="26"/>
                <w:lang w:val="uk-UA"/>
              </w:rPr>
              <w:t>…= можна розрахувати, як подвійна сума магнітного азимута</w:t>
            </w:r>
          </w:p>
        </w:tc>
      </w:tr>
      <w:tr w:rsidR="003A29BE" w:rsidRPr="003E4796" w14:paraId="2B04B56F" w14:textId="77777777" w:rsidTr="006121C1">
        <w:tc>
          <w:tcPr>
            <w:tcW w:w="567" w:type="dxa"/>
          </w:tcPr>
          <w:p w14:paraId="46EA5244" w14:textId="77777777" w:rsidR="003A29BE" w:rsidRPr="003E4796" w:rsidRDefault="003A29BE" w:rsidP="00C2227A">
            <w:pPr>
              <w:jc w:val="both"/>
              <w:rPr>
                <w:rFonts w:eastAsia="Times New Roman"/>
                <w:sz w:val="26"/>
                <w:szCs w:val="26"/>
                <w:lang w:val="uk-UA"/>
              </w:rPr>
            </w:pPr>
          </w:p>
        </w:tc>
        <w:tc>
          <w:tcPr>
            <w:tcW w:w="2834" w:type="dxa"/>
          </w:tcPr>
          <w:p w14:paraId="2662CCD4" w14:textId="77777777" w:rsidR="003A29BE" w:rsidRPr="003E4796" w:rsidRDefault="003A29BE" w:rsidP="00C2227A">
            <w:pPr>
              <w:jc w:val="both"/>
              <w:rPr>
                <w:rFonts w:eastAsia="Times New Roman"/>
                <w:sz w:val="26"/>
                <w:szCs w:val="26"/>
                <w:lang w:val="uk-UA"/>
              </w:rPr>
            </w:pPr>
          </w:p>
        </w:tc>
        <w:tc>
          <w:tcPr>
            <w:tcW w:w="567" w:type="dxa"/>
          </w:tcPr>
          <w:p w14:paraId="3758977D"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Д</w:t>
            </w:r>
          </w:p>
        </w:tc>
        <w:tc>
          <w:tcPr>
            <w:tcW w:w="6517" w:type="dxa"/>
          </w:tcPr>
          <w:p w14:paraId="5CB87245" w14:textId="77777777" w:rsidR="003A29BE" w:rsidRPr="003E4796" w:rsidRDefault="003A29BE" w:rsidP="00C2227A">
            <w:pPr>
              <w:jc w:val="both"/>
              <w:rPr>
                <w:rFonts w:eastAsia="Times New Roman"/>
                <w:sz w:val="26"/>
                <w:szCs w:val="26"/>
                <w:lang w:val="uk-UA"/>
              </w:rPr>
            </w:pPr>
            <w:r w:rsidRPr="003E4796">
              <w:rPr>
                <w:sz w:val="26"/>
                <w:szCs w:val="26"/>
                <w:lang w:val="uk-UA"/>
              </w:rPr>
              <w:t xml:space="preserve">…= можна розрахувати, віднявши від дирекційного кута поправку напряму </w:t>
            </w:r>
          </w:p>
        </w:tc>
      </w:tr>
    </w:tbl>
    <w:p w14:paraId="6EB11A2B" w14:textId="77777777" w:rsidR="003A29BE" w:rsidRPr="003E4796" w:rsidRDefault="003A29BE" w:rsidP="00C2227A">
      <w:pPr>
        <w:spacing w:after="0" w:line="240" w:lineRule="auto"/>
        <w:jc w:val="center"/>
        <w:rPr>
          <w:rFonts w:ascii="Times New Roman" w:eastAsia="Times New Roman" w:hAnsi="Times New Roman" w:cs="Times New Roman"/>
          <w:b/>
          <w:sz w:val="26"/>
          <w:szCs w:val="26"/>
        </w:rPr>
      </w:pPr>
    </w:p>
    <w:p w14:paraId="7F64FE4D"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053" w:type="dxa"/>
        <w:tblLayout w:type="fixed"/>
        <w:tblLook w:val="04A0" w:firstRow="1" w:lastRow="0" w:firstColumn="1" w:lastColumn="0" w:noHBand="0" w:noVBand="1"/>
      </w:tblPr>
      <w:tblGrid>
        <w:gridCol w:w="1266"/>
        <w:gridCol w:w="753"/>
        <w:gridCol w:w="797"/>
        <w:gridCol w:w="718"/>
        <w:gridCol w:w="709"/>
        <w:gridCol w:w="709"/>
        <w:gridCol w:w="798"/>
        <w:gridCol w:w="798"/>
        <w:gridCol w:w="2373"/>
        <w:gridCol w:w="1132"/>
      </w:tblGrid>
      <w:tr w:rsidR="00396C0B" w:rsidRPr="003E4796" w14:paraId="4A27F7AB" w14:textId="77777777" w:rsidTr="0011144C">
        <w:trPr>
          <w:trHeight w:val="212"/>
        </w:trPr>
        <w:tc>
          <w:tcPr>
            <w:tcW w:w="1266" w:type="dxa"/>
          </w:tcPr>
          <w:p w14:paraId="630869FC"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54D6CE99"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8" w:type="dxa"/>
            <w:gridSpan w:val="2"/>
          </w:tcPr>
          <w:p w14:paraId="4FC0AC8E"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969" w:type="dxa"/>
            <w:gridSpan w:val="3"/>
          </w:tcPr>
          <w:p w14:paraId="2DA8AFC9"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3B6C7096" w14:textId="74D9C826"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396C0B" w:rsidRPr="003E4796" w14:paraId="63C99C92" w14:textId="77777777" w:rsidTr="0011144C">
        <w:trPr>
          <w:trHeight w:val="212"/>
        </w:trPr>
        <w:tc>
          <w:tcPr>
            <w:tcW w:w="1266" w:type="dxa"/>
            <w:vMerge w:val="restart"/>
          </w:tcPr>
          <w:p w14:paraId="7A553867"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3261CD17"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6D05C6FE"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11AFDDBC"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22DA38A9"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9" w:type="dxa"/>
            <w:vMerge w:val="restart"/>
          </w:tcPr>
          <w:p w14:paraId="28BC6A30"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5</w:t>
            </w:r>
          </w:p>
        </w:tc>
        <w:tc>
          <w:tcPr>
            <w:tcW w:w="3969" w:type="dxa"/>
            <w:gridSpan w:val="3"/>
          </w:tcPr>
          <w:p w14:paraId="5F426F27"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12AF2275" w14:textId="37EF5D44" w:rsidR="00396C0B" w:rsidRPr="003E4796" w:rsidRDefault="00396C0B" w:rsidP="00C2227A">
            <w:pPr>
              <w:widowControl w:val="0"/>
              <w:jc w:val="center"/>
              <w:rPr>
                <w:rFonts w:eastAsia="Times New Roman"/>
                <w:sz w:val="26"/>
                <w:szCs w:val="26"/>
                <w:lang w:val="uk-UA"/>
              </w:rPr>
            </w:pPr>
          </w:p>
        </w:tc>
      </w:tr>
      <w:tr w:rsidR="00396C0B" w:rsidRPr="003E4796" w14:paraId="7F0F658B" w14:textId="77777777" w:rsidTr="00396C0B">
        <w:trPr>
          <w:trHeight w:val="95"/>
        </w:trPr>
        <w:tc>
          <w:tcPr>
            <w:tcW w:w="1266" w:type="dxa"/>
            <w:vMerge/>
          </w:tcPr>
          <w:p w14:paraId="48888479" w14:textId="77777777" w:rsidR="00396C0B" w:rsidRPr="003E4796" w:rsidRDefault="00396C0B" w:rsidP="00C2227A">
            <w:pPr>
              <w:widowControl w:val="0"/>
              <w:jc w:val="center"/>
              <w:rPr>
                <w:rFonts w:eastAsia="Times New Roman"/>
                <w:sz w:val="26"/>
                <w:szCs w:val="26"/>
                <w:lang w:val="uk-UA"/>
              </w:rPr>
            </w:pPr>
          </w:p>
        </w:tc>
        <w:tc>
          <w:tcPr>
            <w:tcW w:w="753" w:type="dxa"/>
            <w:vMerge/>
          </w:tcPr>
          <w:p w14:paraId="384F0454" w14:textId="77777777" w:rsidR="00396C0B" w:rsidRPr="003E4796" w:rsidRDefault="00396C0B" w:rsidP="00C2227A">
            <w:pPr>
              <w:widowControl w:val="0"/>
              <w:jc w:val="center"/>
              <w:rPr>
                <w:rFonts w:eastAsia="Times New Roman"/>
                <w:sz w:val="26"/>
                <w:szCs w:val="26"/>
                <w:lang w:val="uk-UA"/>
              </w:rPr>
            </w:pPr>
          </w:p>
        </w:tc>
        <w:tc>
          <w:tcPr>
            <w:tcW w:w="797" w:type="dxa"/>
            <w:vMerge/>
          </w:tcPr>
          <w:p w14:paraId="4A65D358" w14:textId="77777777" w:rsidR="00396C0B" w:rsidRPr="003E4796" w:rsidRDefault="00396C0B" w:rsidP="00C2227A">
            <w:pPr>
              <w:widowControl w:val="0"/>
              <w:jc w:val="center"/>
              <w:rPr>
                <w:rFonts w:eastAsia="Times New Roman"/>
                <w:sz w:val="26"/>
                <w:szCs w:val="26"/>
                <w:lang w:val="uk-UA"/>
              </w:rPr>
            </w:pPr>
          </w:p>
        </w:tc>
        <w:tc>
          <w:tcPr>
            <w:tcW w:w="718" w:type="dxa"/>
            <w:vMerge/>
          </w:tcPr>
          <w:p w14:paraId="3F69C616" w14:textId="77777777" w:rsidR="00396C0B" w:rsidRPr="003E4796" w:rsidRDefault="00396C0B" w:rsidP="00C2227A">
            <w:pPr>
              <w:widowControl w:val="0"/>
              <w:jc w:val="center"/>
              <w:rPr>
                <w:rFonts w:eastAsia="Times New Roman"/>
                <w:sz w:val="26"/>
                <w:szCs w:val="26"/>
                <w:lang w:val="uk-UA"/>
              </w:rPr>
            </w:pPr>
          </w:p>
        </w:tc>
        <w:tc>
          <w:tcPr>
            <w:tcW w:w="709" w:type="dxa"/>
            <w:vMerge/>
          </w:tcPr>
          <w:p w14:paraId="57E12224" w14:textId="77777777" w:rsidR="00396C0B" w:rsidRPr="003E4796" w:rsidRDefault="00396C0B" w:rsidP="00C2227A">
            <w:pPr>
              <w:widowControl w:val="0"/>
              <w:jc w:val="center"/>
              <w:rPr>
                <w:rFonts w:eastAsia="Times New Roman"/>
                <w:sz w:val="26"/>
                <w:szCs w:val="26"/>
                <w:lang w:val="uk-UA"/>
              </w:rPr>
            </w:pPr>
          </w:p>
        </w:tc>
        <w:tc>
          <w:tcPr>
            <w:tcW w:w="709" w:type="dxa"/>
            <w:vMerge/>
          </w:tcPr>
          <w:p w14:paraId="72E7AB59" w14:textId="77777777" w:rsidR="00396C0B" w:rsidRPr="003E4796" w:rsidRDefault="00396C0B" w:rsidP="00C2227A">
            <w:pPr>
              <w:widowControl w:val="0"/>
              <w:jc w:val="center"/>
              <w:rPr>
                <w:rFonts w:eastAsia="Times New Roman"/>
                <w:sz w:val="26"/>
                <w:szCs w:val="26"/>
                <w:lang w:val="uk-UA"/>
              </w:rPr>
            </w:pPr>
          </w:p>
        </w:tc>
        <w:tc>
          <w:tcPr>
            <w:tcW w:w="798" w:type="dxa"/>
          </w:tcPr>
          <w:p w14:paraId="3CA5613B"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2F8FDD7D"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373" w:type="dxa"/>
          </w:tcPr>
          <w:p w14:paraId="3D30E212"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175DA854" w14:textId="77777777" w:rsidR="00396C0B" w:rsidRPr="003E4796" w:rsidRDefault="00396C0B" w:rsidP="00C2227A">
            <w:pPr>
              <w:widowControl w:val="0"/>
              <w:jc w:val="center"/>
              <w:rPr>
                <w:rFonts w:eastAsia="Times New Roman"/>
                <w:sz w:val="26"/>
                <w:szCs w:val="26"/>
                <w:lang w:val="uk-UA"/>
              </w:rPr>
            </w:pPr>
          </w:p>
        </w:tc>
      </w:tr>
      <w:tr w:rsidR="00396C0B" w:rsidRPr="003E4796" w14:paraId="2923F531" w14:textId="77777777" w:rsidTr="0011144C">
        <w:trPr>
          <w:trHeight w:val="217"/>
        </w:trPr>
        <w:tc>
          <w:tcPr>
            <w:tcW w:w="1266" w:type="dxa"/>
          </w:tcPr>
          <w:p w14:paraId="0CB78D32"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78B068D7"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97" w:type="dxa"/>
          </w:tcPr>
          <w:p w14:paraId="22B2EA5B"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44D56E6A"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09" w:type="dxa"/>
          </w:tcPr>
          <w:p w14:paraId="4AF9ABAE"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Б, Д</w:t>
            </w:r>
          </w:p>
        </w:tc>
        <w:tc>
          <w:tcPr>
            <w:tcW w:w="709" w:type="dxa"/>
          </w:tcPr>
          <w:p w14:paraId="673BFD83"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Г, Д</w:t>
            </w:r>
          </w:p>
        </w:tc>
        <w:tc>
          <w:tcPr>
            <w:tcW w:w="798" w:type="dxa"/>
          </w:tcPr>
          <w:p w14:paraId="0379797D"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Г</w:t>
            </w:r>
          </w:p>
        </w:tc>
        <w:tc>
          <w:tcPr>
            <w:tcW w:w="798" w:type="dxa"/>
          </w:tcPr>
          <w:p w14:paraId="66365D4A"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4549</w:t>
            </w:r>
          </w:p>
        </w:tc>
        <w:tc>
          <w:tcPr>
            <w:tcW w:w="2373" w:type="dxa"/>
          </w:tcPr>
          <w:p w14:paraId="4EA5D884" w14:textId="77777777" w:rsidR="00396C0B" w:rsidRPr="003E4796" w:rsidRDefault="00396C0B" w:rsidP="00C2227A">
            <w:pPr>
              <w:widowControl w:val="0"/>
              <w:jc w:val="center"/>
              <w:rPr>
                <w:rFonts w:eastAsia="Times New Roman"/>
                <w:sz w:val="26"/>
                <w:szCs w:val="26"/>
                <w:lang w:val="uk-UA"/>
              </w:rPr>
            </w:pPr>
            <w:r w:rsidRPr="003E4796">
              <w:rPr>
                <w:rFonts w:eastAsia="Times New Roman"/>
                <w:sz w:val="26"/>
                <w:szCs w:val="26"/>
                <w:lang w:val="uk-UA"/>
              </w:rPr>
              <w:t>1-Б, 2-В, 3-Д, 4-А</w:t>
            </w:r>
          </w:p>
        </w:tc>
        <w:tc>
          <w:tcPr>
            <w:tcW w:w="1132" w:type="dxa"/>
            <w:vMerge/>
          </w:tcPr>
          <w:p w14:paraId="4B702ABA" w14:textId="77777777" w:rsidR="00396C0B" w:rsidRPr="003E4796" w:rsidRDefault="00396C0B" w:rsidP="00C2227A">
            <w:pPr>
              <w:widowControl w:val="0"/>
              <w:jc w:val="center"/>
              <w:rPr>
                <w:rFonts w:eastAsia="Times New Roman"/>
                <w:sz w:val="26"/>
                <w:szCs w:val="26"/>
                <w:lang w:val="uk-UA"/>
              </w:rPr>
            </w:pPr>
          </w:p>
        </w:tc>
      </w:tr>
      <w:tr w:rsidR="003A29BE" w:rsidRPr="003E4796" w14:paraId="740DF5EE" w14:textId="77777777" w:rsidTr="0011144C">
        <w:trPr>
          <w:trHeight w:val="292"/>
        </w:trPr>
        <w:tc>
          <w:tcPr>
            <w:tcW w:w="1266" w:type="dxa"/>
          </w:tcPr>
          <w:p w14:paraId="6382278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13342265"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52182BD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0455FAC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71831FF9"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9" w:type="dxa"/>
          </w:tcPr>
          <w:p w14:paraId="4E6E98A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03E4238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6234B7F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2373" w:type="dxa"/>
          </w:tcPr>
          <w:p w14:paraId="1B82F745"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0A54D8C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56A093E9"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p>
    <w:p w14:paraId="69573393" w14:textId="77777777" w:rsidR="003A29BE" w:rsidRPr="003E4796" w:rsidRDefault="003A29BE" w:rsidP="00C2227A">
      <w:pPr>
        <w:spacing w:after="0" w:line="240" w:lineRule="auto"/>
        <w:jc w:val="center"/>
        <w:rPr>
          <w:rFonts w:ascii="Times New Roman" w:eastAsia="Times New Roman" w:hAnsi="Times New Roman" w:cs="Times New Roman"/>
          <w:b/>
          <w:bCs/>
          <w:sz w:val="26"/>
          <w:szCs w:val="26"/>
        </w:rPr>
      </w:pPr>
      <w:r w:rsidRPr="003E4796">
        <w:rPr>
          <w:rFonts w:ascii="Times New Roman" w:eastAsia="Times New Roman" w:hAnsi="Times New Roman" w:cs="Times New Roman"/>
          <w:b/>
          <w:bCs/>
          <w:sz w:val="26"/>
          <w:szCs w:val="26"/>
        </w:rPr>
        <w:t>Використані джерела</w:t>
      </w:r>
    </w:p>
    <w:p w14:paraId="516277C0" w14:textId="77777777"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1. Використані ілюстрації/зображення. URL:</w:t>
      </w:r>
    </w:p>
    <w:p w14:paraId="4998E96D"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2" w:history="1">
        <w:r w:rsidR="003A29BE" w:rsidRPr="003E4796">
          <w:rPr>
            <w:rStyle w:val="a3"/>
            <w:rFonts w:ascii="Times New Roman" w:eastAsia="Times New Roman" w:hAnsi="Times New Roman" w:cs="Times New Roman"/>
            <w:color w:val="auto"/>
            <w:sz w:val="26"/>
            <w:szCs w:val="26"/>
          </w:rPr>
          <w:t>https://surl.lu/ssyyce</w:t>
        </w:r>
      </w:hyperlink>
      <w:r w:rsidR="003A29BE" w:rsidRPr="003E4796">
        <w:rPr>
          <w:rFonts w:ascii="Times New Roman" w:eastAsia="Times New Roman" w:hAnsi="Times New Roman" w:cs="Times New Roman"/>
          <w:sz w:val="26"/>
          <w:szCs w:val="26"/>
        </w:rPr>
        <w:t xml:space="preserve"> </w:t>
      </w:r>
    </w:p>
    <w:p w14:paraId="0A3FCAED"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3" w:history="1">
        <w:r w:rsidR="003A29BE" w:rsidRPr="003E4796">
          <w:rPr>
            <w:rStyle w:val="a3"/>
            <w:rFonts w:ascii="Times New Roman" w:eastAsia="Times New Roman" w:hAnsi="Times New Roman" w:cs="Times New Roman"/>
            <w:color w:val="auto"/>
            <w:sz w:val="26"/>
            <w:szCs w:val="26"/>
          </w:rPr>
          <w:t>https://surl.li/addxua</w:t>
        </w:r>
      </w:hyperlink>
      <w:r w:rsidR="003A29BE" w:rsidRPr="003E4796">
        <w:rPr>
          <w:rFonts w:ascii="Times New Roman" w:eastAsia="Times New Roman" w:hAnsi="Times New Roman" w:cs="Times New Roman"/>
          <w:sz w:val="26"/>
          <w:szCs w:val="26"/>
        </w:rPr>
        <w:t xml:space="preserve"> </w:t>
      </w:r>
    </w:p>
    <w:p w14:paraId="4C588EC9"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4" w:history="1">
        <w:r w:rsidR="003A29BE" w:rsidRPr="003E4796">
          <w:rPr>
            <w:rStyle w:val="a3"/>
            <w:rFonts w:ascii="Times New Roman" w:eastAsia="Times New Roman" w:hAnsi="Times New Roman" w:cs="Times New Roman"/>
            <w:color w:val="auto"/>
            <w:sz w:val="26"/>
            <w:szCs w:val="26"/>
          </w:rPr>
          <w:t>https://surl.lu/qpvzcs</w:t>
        </w:r>
      </w:hyperlink>
      <w:r w:rsidR="003A29BE" w:rsidRPr="003E4796">
        <w:rPr>
          <w:rFonts w:ascii="Times New Roman" w:eastAsia="Times New Roman" w:hAnsi="Times New Roman" w:cs="Times New Roman"/>
          <w:sz w:val="26"/>
          <w:szCs w:val="26"/>
        </w:rPr>
        <w:t xml:space="preserve"> </w:t>
      </w:r>
    </w:p>
    <w:p w14:paraId="7C6A80B2"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5" w:history="1">
        <w:r w:rsidR="003A29BE" w:rsidRPr="003E4796">
          <w:rPr>
            <w:rStyle w:val="a3"/>
            <w:rFonts w:ascii="Times New Roman" w:eastAsia="Times New Roman" w:hAnsi="Times New Roman" w:cs="Times New Roman"/>
            <w:color w:val="auto"/>
            <w:sz w:val="26"/>
            <w:szCs w:val="26"/>
          </w:rPr>
          <w:t>https://surl.li/gpgxcx</w:t>
        </w:r>
      </w:hyperlink>
      <w:r w:rsidR="003A29BE" w:rsidRPr="003E4796">
        <w:rPr>
          <w:rFonts w:ascii="Times New Roman" w:eastAsia="Times New Roman" w:hAnsi="Times New Roman" w:cs="Times New Roman"/>
          <w:sz w:val="26"/>
          <w:szCs w:val="26"/>
        </w:rPr>
        <w:t xml:space="preserve"> </w:t>
      </w:r>
    </w:p>
    <w:p w14:paraId="1CD8180A"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6" w:history="1">
        <w:r w:rsidR="003A29BE" w:rsidRPr="003E4796">
          <w:rPr>
            <w:rStyle w:val="a3"/>
            <w:rFonts w:ascii="Times New Roman" w:eastAsia="Times New Roman" w:hAnsi="Times New Roman" w:cs="Times New Roman"/>
            <w:color w:val="auto"/>
            <w:sz w:val="26"/>
            <w:szCs w:val="26"/>
          </w:rPr>
          <w:t>https://surl.lu/kchsmh</w:t>
        </w:r>
      </w:hyperlink>
      <w:r w:rsidR="003A29BE" w:rsidRPr="003E4796">
        <w:rPr>
          <w:rFonts w:ascii="Times New Roman" w:eastAsia="Times New Roman" w:hAnsi="Times New Roman" w:cs="Times New Roman"/>
          <w:sz w:val="26"/>
          <w:szCs w:val="26"/>
        </w:rPr>
        <w:t xml:space="preserve"> </w:t>
      </w:r>
    </w:p>
    <w:p w14:paraId="291EF659"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7" w:history="1">
        <w:r w:rsidR="003A29BE" w:rsidRPr="003E4796">
          <w:rPr>
            <w:rStyle w:val="a3"/>
            <w:rFonts w:ascii="Times New Roman" w:eastAsia="Times New Roman" w:hAnsi="Times New Roman" w:cs="Times New Roman"/>
            <w:color w:val="auto"/>
            <w:sz w:val="26"/>
            <w:szCs w:val="26"/>
          </w:rPr>
          <w:t>https://surl.lt/kqhivl</w:t>
        </w:r>
      </w:hyperlink>
      <w:r w:rsidR="003A29BE" w:rsidRPr="003E4796">
        <w:rPr>
          <w:rFonts w:ascii="Times New Roman" w:eastAsia="Times New Roman" w:hAnsi="Times New Roman" w:cs="Times New Roman"/>
          <w:sz w:val="26"/>
          <w:szCs w:val="26"/>
        </w:rPr>
        <w:t xml:space="preserve"> </w:t>
      </w:r>
    </w:p>
    <w:p w14:paraId="23DD8F72"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8" w:history="1">
        <w:r w:rsidR="003A29BE" w:rsidRPr="003E4796">
          <w:rPr>
            <w:rStyle w:val="a3"/>
            <w:rFonts w:ascii="Times New Roman" w:eastAsia="Times New Roman" w:hAnsi="Times New Roman" w:cs="Times New Roman"/>
            <w:color w:val="auto"/>
            <w:sz w:val="26"/>
            <w:szCs w:val="26"/>
          </w:rPr>
          <w:t>https://surl.li/edeoof</w:t>
        </w:r>
      </w:hyperlink>
      <w:r w:rsidR="003A29BE" w:rsidRPr="003E4796">
        <w:rPr>
          <w:rFonts w:ascii="Times New Roman" w:eastAsia="Times New Roman" w:hAnsi="Times New Roman" w:cs="Times New Roman"/>
          <w:sz w:val="26"/>
          <w:szCs w:val="26"/>
        </w:rPr>
        <w:t xml:space="preserve"> </w:t>
      </w:r>
    </w:p>
    <w:p w14:paraId="05D4DD76" w14:textId="77777777" w:rsidR="003A29BE" w:rsidRPr="003E4796" w:rsidRDefault="00342F5F" w:rsidP="00C2227A">
      <w:pPr>
        <w:spacing w:after="0" w:line="240" w:lineRule="auto"/>
        <w:rPr>
          <w:rFonts w:ascii="Times New Roman" w:eastAsia="Times New Roman" w:hAnsi="Times New Roman" w:cs="Times New Roman"/>
          <w:sz w:val="26"/>
          <w:szCs w:val="26"/>
        </w:rPr>
      </w:pPr>
      <w:hyperlink r:id="rId69" w:history="1">
        <w:r w:rsidR="003A29BE" w:rsidRPr="003E4796">
          <w:rPr>
            <w:rStyle w:val="a3"/>
            <w:rFonts w:ascii="Times New Roman" w:eastAsia="Times New Roman" w:hAnsi="Times New Roman" w:cs="Times New Roman"/>
            <w:color w:val="auto"/>
            <w:sz w:val="26"/>
            <w:szCs w:val="26"/>
          </w:rPr>
          <w:t>https://surl.li/xdajci</w:t>
        </w:r>
      </w:hyperlink>
      <w:r w:rsidR="003A29BE" w:rsidRPr="003E4796">
        <w:rPr>
          <w:rFonts w:ascii="Times New Roman" w:eastAsia="Times New Roman" w:hAnsi="Times New Roman" w:cs="Times New Roman"/>
          <w:sz w:val="26"/>
          <w:szCs w:val="26"/>
        </w:rPr>
        <w:t xml:space="preserve"> </w:t>
      </w:r>
    </w:p>
    <w:p w14:paraId="5240B190" w14:textId="77777777" w:rsidR="003A29BE" w:rsidRPr="003E4796" w:rsidRDefault="003A29BE" w:rsidP="00C2227A">
      <w:pPr>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https://surl.li/wzipbk </w:t>
      </w:r>
    </w:p>
    <w:p w14:paraId="16E8B5E9" w14:textId="77777777" w:rsidR="003A29BE" w:rsidRPr="003E4796" w:rsidRDefault="003A29BE" w:rsidP="00C2227A">
      <w:pPr>
        <w:pStyle w:val="a5"/>
        <w:tabs>
          <w:tab w:val="left" w:pos="425"/>
        </w:tabs>
        <w:spacing w:line="240" w:lineRule="auto"/>
        <w:ind w:left="0"/>
        <w:contextualSpacing w:val="0"/>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2. Географія. Підручник для 8 класу. </w:t>
      </w:r>
      <w:proofErr w:type="spellStart"/>
      <w:r w:rsidRPr="003E4796">
        <w:rPr>
          <w:rFonts w:ascii="Times New Roman" w:eastAsia="Times New Roman" w:hAnsi="Times New Roman" w:cs="Times New Roman"/>
          <w:sz w:val="26"/>
          <w:szCs w:val="26"/>
          <w:lang w:val="uk-UA"/>
        </w:rPr>
        <w:t>Запотоцький</w:t>
      </w:r>
      <w:proofErr w:type="spellEnd"/>
      <w:r w:rsidRPr="003E4796">
        <w:rPr>
          <w:rFonts w:ascii="Times New Roman" w:eastAsia="Times New Roman" w:hAnsi="Times New Roman" w:cs="Times New Roman"/>
          <w:sz w:val="26"/>
          <w:szCs w:val="26"/>
          <w:lang w:val="uk-UA"/>
        </w:rPr>
        <w:t xml:space="preserve"> С.П. URL: https://pidruchnyk.com.ua/2981-geografiia-zapotockyi-8-klas-2025.html </w:t>
      </w:r>
    </w:p>
    <w:p w14:paraId="789761E4" w14:textId="77777777" w:rsidR="003A29BE" w:rsidRPr="003E4796" w:rsidRDefault="003A29BE" w:rsidP="00C2227A">
      <w:pPr>
        <w:pStyle w:val="a5"/>
        <w:tabs>
          <w:tab w:val="left" w:pos="425"/>
        </w:tabs>
        <w:spacing w:line="240" w:lineRule="auto"/>
        <w:ind w:left="0"/>
        <w:contextualSpacing w:val="0"/>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3. ЗНО-онлайн. URL: https://zno.osvita.ua/geography/tema.html </w:t>
      </w:r>
    </w:p>
    <w:p w14:paraId="62935526" w14:textId="77777777" w:rsidR="003A29BE" w:rsidRPr="003E4796" w:rsidRDefault="003A29BE" w:rsidP="00C2227A">
      <w:pPr>
        <w:pStyle w:val="a5"/>
        <w:tabs>
          <w:tab w:val="left" w:pos="425"/>
        </w:tabs>
        <w:spacing w:line="240" w:lineRule="auto"/>
        <w:ind w:left="0"/>
        <w:contextualSpacing w:val="0"/>
        <w:rPr>
          <w:rFonts w:ascii="Times New Roman" w:eastAsia="Times New Roman" w:hAnsi="Times New Roman" w:cs="Times New Roman"/>
          <w:sz w:val="26"/>
          <w:szCs w:val="26"/>
          <w:lang w:val="uk-UA"/>
        </w:rPr>
      </w:pPr>
      <w:r w:rsidRPr="003E4796">
        <w:rPr>
          <w:rFonts w:ascii="Times New Roman" w:eastAsia="Times New Roman" w:hAnsi="Times New Roman" w:cs="Times New Roman"/>
          <w:sz w:val="26"/>
          <w:szCs w:val="26"/>
          <w:lang w:val="uk-UA"/>
        </w:rPr>
        <w:t xml:space="preserve">4. </w:t>
      </w:r>
      <w:proofErr w:type="spellStart"/>
      <w:r w:rsidRPr="003E4796">
        <w:rPr>
          <w:rFonts w:ascii="Times New Roman" w:eastAsia="Times New Roman" w:hAnsi="Times New Roman" w:cs="Times New Roman"/>
          <w:sz w:val="26"/>
          <w:szCs w:val="26"/>
          <w:lang w:val="uk-UA"/>
        </w:rPr>
        <w:t>EasyWay</w:t>
      </w:r>
      <w:proofErr w:type="spellEnd"/>
      <w:r w:rsidRPr="003E4796">
        <w:rPr>
          <w:rFonts w:ascii="Times New Roman" w:eastAsia="Times New Roman" w:hAnsi="Times New Roman" w:cs="Times New Roman"/>
          <w:sz w:val="26"/>
          <w:szCs w:val="26"/>
          <w:lang w:val="uk-UA"/>
        </w:rPr>
        <w:t>. Маршрути та зупинки громадського транспорту. URL:</w:t>
      </w:r>
    </w:p>
    <w:p w14:paraId="49366D3E" w14:textId="77777777" w:rsidR="003A29BE" w:rsidRPr="003E4796" w:rsidRDefault="003A29BE" w:rsidP="00C2227A">
      <w:pPr>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https://www.eway.in.ua/ua/cities/cherkasy</w:t>
      </w:r>
    </w:p>
    <w:p w14:paraId="4809C694" w14:textId="77777777" w:rsidR="003A29BE" w:rsidRPr="003E4796" w:rsidRDefault="003A29BE" w:rsidP="00C2227A">
      <w:pPr>
        <w:spacing w:after="0" w:line="240" w:lineRule="auto"/>
        <w:rPr>
          <w:rFonts w:ascii="Times New Roman" w:eastAsia="Times New Roman" w:hAnsi="Times New Roman" w:cs="Times New Roman"/>
          <w:sz w:val="26"/>
          <w:szCs w:val="26"/>
        </w:rPr>
      </w:pPr>
    </w:p>
    <w:p w14:paraId="794C0B00" w14:textId="21E1CB0A" w:rsidR="003A29BE" w:rsidRPr="004E5088" w:rsidRDefault="00380E5F" w:rsidP="00C2227A">
      <w:pPr>
        <w:pStyle w:val="2"/>
        <w:spacing w:before="0" w:after="120" w:line="240" w:lineRule="auto"/>
        <w:rPr>
          <w:rFonts w:ascii="Times New Roman" w:hAnsi="Times New Roman" w:cs="Times New Roman"/>
          <w:b/>
          <w:bCs/>
          <w:color w:val="auto"/>
          <w:sz w:val="28"/>
          <w:szCs w:val="28"/>
          <w:lang w:val="uk-UA"/>
        </w:rPr>
      </w:pPr>
      <w:bookmarkStart w:id="18" w:name="_Toc224116889"/>
      <w:r w:rsidRPr="004E5088">
        <w:rPr>
          <w:rFonts w:ascii="Times New Roman" w:hAnsi="Times New Roman" w:cs="Times New Roman"/>
          <w:b/>
          <w:bCs/>
          <w:color w:val="auto"/>
          <w:sz w:val="28"/>
          <w:szCs w:val="28"/>
          <w:lang w:val="uk-UA"/>
        </w:rPr>
        <w:t>ГР 3.</w:t>
      </w:r>
      <w:r w:rsidR="003A29BE" w:rsidRPr="004E5088">
        <w:rPr>
          <w:rFonts w:ascii="Times New Roman" w:hAnsi="Times New Roman" w:cs="Times New Roman"/>
          <w:b/>
          <w:bCs/>
          <w:color w:val="auto"/>
          <w:sz w:val="28"/>
          <w:szCs w:val="28"/>
          <w:lang w:val="uk-UA"/>
        </w:rPr>
        <w:t xml:space="preserve"> Усвідомлюю закономірності природи</w:t>
      </w:r>
      <w:bookmarkEnd w:id="18"/>
    </w:p>
    <w:p w14:paraId="754EF383"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70E0D3CF" w14:textId="77777777" w:rsidR="003A29BE" w:rsidRPr="0084532E" w:rsidRDefault="003A29BE"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Початковий та середній рівні</w:t>
      </w:r>
    </w:p>
    <w:p w14:paraId="7C2AA9B3" w14:textId="77777777" w:rsidR="003A29BE" w:rsidRPr="003E4796" w:rsidRDefault="003A29BE" w:rsidP="00C2227A">
      <w:pPr>
        <w:spacing w:after="0" w:line="240" w:lineRule="auto"/>
        <w:jc w:val="center"/>
        <w:rPr>
          <w:rFonts w:ascii="Times New Roman" w:eastAsia="Times New Roman" w:hAnsi="Times New Roman" w:cs="Times New Roman"/>
          <w:i/>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0BBD41D3"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1. Порівнюючи старі та сучасні карти, ви бачите, що на старих картах часто відсутні точні координати. Який здобуток дозволив картографам виправити цю неточність і створювати карти з високою точністю? (1 бал)</w:t>
      </w:r>
    </w:p>
    <w:p w14:paraId="7692F0A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розвиток біології</w:t>
      </w:r>
    </w:p>
    <w:p w14:paraId="7E26141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розвиток геодезії та супутникової навігації</w:t>
      </w:r>
    </w:p>
    <w:p w14:paraId="15DCF0C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вивчення океанічних течій</w:t>
      </w:r>
    </w:p>
    <w:p w14:paraId="580CB31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відкриття нових мінералів</w:t>
      </w:r>
    </w:p>
    <w:p w14:paraId="7A4056AB" w14:textId="77777777" w:rsidR="003A29BE" w:rsidRPr="003E4796" w:rsidRDefault="003A29BE" w:rsidP="00C2227A">
      <w:pPr>
        <w:spacing w:after="0" w:line="240" w:lineRule="auto"/>
        <w:jc w:val="both"/>
        <w:rPr>
          <w:rFonts w:ascii="Times New Roman" w:hAnsi="Times New Roman" w:cs="Times New Roman"/>
          <w:sz w:val="26"/>
          <w:szCs w:val="26"/>
        </w:rPr>
      </w:pPr>
    </w:p>
    <w:p w14:paraId="1149D6FC" w14:textId="7873A9CD"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lastRenderedPageBreak/>
        <w:t>2. Ваша сім</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я планує туристичний маршрут по Україні і хоче відвідати її географічний центр. Що з перерахованого є найбільш характерним для опису локації географічного центру? (1 бал)</w:t>
      </w:r>
    </w:p>
    <w:p w14:paraId="58C9349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рівнинна територія</w:t>
      </w:r>
    </w:p>
    <w:p w14:paraId="39F2B9A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гірська територія</w:t>
      </w:r>
    </w:p>
    <w:p w14:paraId="2FC8213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знаходиться на державному кордоні</w:t>
      </w:r>
    </w:p>
    <w:p w14:paraId="2BB0138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одночасно є центром півострову</w:t>
      </w:r>
    </w:p>
    <w:p w14:paraId="1CE8F662" w14:textId="77777777" w:rsidR="003A29BE" w:rsidRPr="003E4796" w:rsidRDefault="003A29BE" w:rsidP="00C2227A">
      <w:pPr>
        <w:spacing w:after="0" w:line="240" w:lineRule="auto"/>
        <w:jc w:val="both"/>
        <w:rPr>
          <w:rFonts w:ascii="Times New Roman" w:hAnsi="Times New Roman" w:cs="Times New Roman"/>
          <w:sz w:val="26"/>
          <w:szCs w:val="26"/>
        </w:rPr>
      </w:pPr>
    </w:p>
    <w:p w14:paraId="3040E21F"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3. Екологу потрібно оцінити наслідки лісової пожежі в одній з областей України. Що з наведеного нижче є найбільш сучасним і дозволяє отримувати інформацію про пожежі за допомогою знімків із космосу? (1 бал)</w:t>
      </w:r>
    </w:p>
    <w:p w14:paraId="442F94E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дистанційне зондування Землі</w:t>
      </w:r>
    </w:p>
    <w:p w14:paraId="7070535B"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польові експедиції</w:t>
      </w:r>
    </w:p>
    <w:p w14:paraId="203ACA6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геофізичне моделювання</w:t>
      </w:r>
    </w:p>
    <w:p w14:paraId="0A73FDD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геохімічне моделювання</w:t>
      </w:r>
    </w:p>
    <w:p w14:paraId="1EDD8622" w14:textId="77777777" w:rsidR="003A29BE" w:rsidRPr="003E4796" w:rsidRDefault="003A29BE" w:rsidP="00C2227A">
      <w:pPr>
        <w:spacing w:after="0" w:line="240" w:lineRule="auto"/>
        <w:jc w:val="both"/>
        <w:rPr>
          <w:rFonts w:ascii="Times New Roman" w:hAnsi="Times New Roman" w:cs="Times New Roman"/>
          <w:sz w:val="26"/>
          <w:szCs w:val="26"/>
        </w:rPr>
      </w:pPr>
    </w:p>
    <w:p w14:paraId="336F9135"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Достатній рівень</w:t>
      </w:r>
    </w:p>
    <w:p w14:paraId="5A226356" w14:textId="05DBDCF0"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4. Ви будівельний інженер. Ваша бригада має провести розмітку нової ділянки для будівництва спортивного комплексу в межах міської забудови, а також спланувати під</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їзні шляхи. Ураховуючи описану ситуацію, оберіть ДВА правильні твердження. (2 бали)</w:t>
      </w:r>
    </w:p>
    <w:p w14:paraId="7449C63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Для детальної розмітки ділянки доцільно використовувати топографічну карту масштабу 1:10 000.</w:t>
      </w:r>
    </w:p>
    <w:p w14:paraId="4D45FC0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Б Для планування доріг найкраще </w:t>
      </w:r>
      <w:proofErr w:type="spellStart"/>
      <w:r w:rsidRPr="003E4796">
        <w:rPr>
          <w:rFonts w:ascii="Times New Roman" w:hAnsi="Times New Roman" w:cs="Times New Roman"/>
          <w:sz w:val="26"/>
          <w:szCs w:val="26"/>
        </w:rPr>
        <w:t>підійде</w:t>
      </w:r>
      <w:proofErr w:type="spellEnd"/>
      <w:r w:rsidRPr="003E4796">
        <w:rPr>
          <w:rFonts w:ascii="Times New Roman" w:hAnsi="Times New Roman" w:cs="Times New Roman"/>
          <w:sz w:val="26"/>
          <w:szCs w:val="26"/>
        </w:rPr>
        <w:t xml:space="preserve"> план міста, оскільки на ньому відображені назви вулиць та квартали забудови.</w:t>
      </w:r>
    </w:p>
    <w:p w14:paraId="10E18BE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Оглядові карти, що мають масштаб 1:1 000 000, є найбільш придатними для роботи на невеликих ділянках.</w:t>
      </w:r>
    </w:p>
    <w:p w14:paraId="37C0F91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Відстані на топографічних картах можуть мати значні спотворення через кулястість Землі. Тому їх використовувати для завдання бригади неможливо.</w:t>
      </w:r>
    </w:p>
    <w:p w14:paraId="01205E2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Топографічні карти масштабу 1:500 000 є найбільш деталізованими і застосовуються для інженерно-геологічних досліджень.</w:t>
      </w:r>
    </w:p>
    <w:p w14:paraId="51C857CE" w14:textId="77777777" w:rsidR="003A29BE" w:rsidRPr="003E4796" w:rsidRDefault="003A29BE" w:rsidP="00C2227A">
      <w:pPr>
        <w:spacing w:after="0" w:line="240" w:lineRule="auto"/>
        <w:jc w:val="both"/>
        <w:rPr>
          <w:rFonts w:ascii="Times New Roman" w:hAnsi="Times New Roman" w:cs="Times New Roman"/>
          <w:sz w:val="26"/>
          <w:szCs w:val="26"/>
        </w:rPr>
      </w:pPr>
    </w:p>
    <w:p w14:paraId="0DDD53AE" w14:textId="311759D1"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5. Ви готуєтеся до дискусії на тему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Взаємозв</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язок природних явищ</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xml:space="preserve"> і вам потрібно навести ДВА приклади того, як різні питання картографії пов</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язані між собою. (2 бали)</w:t>
      </w:r>
    </w:p>
    <w:p w14:paraId="7EDFF0FB" w14:textId="0297908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Чим більший масштаб карти, тим менша деталізація об</w:t>
      </w:r>
      <w:r w:rsidR="004034F8">
        <w:rPr>
          <w:rFonts w:ascii="Times New Roman" w:hAnsi="Times New Roman" w:cs="Times New Roman"/>
          <w:sz w:val="26"/>
          <w:szCs w:val="26"/>
        </w:rPr>
        <w:t>’</w:t>
      </w:r>
      <w:r w:rsidRPr="003E4796">
        <w:rPr>
          <w:rFonts w:ascii="Times New Roman" w:hAnsi="Times New Roman" w:cs="Times New Roman"/>
          <w:sz w:val="26"/>
          <w:szCs w:val="26"/>
        </w:rPr>
        <w:t>єктів на ній.</w:t>
      </w:r>
    </w:p>
    <w:p w14:paraId="702CC4EB"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Карта годинних поясів і фізична карта України відображають один і той самий тип інформації.</w:t>
      </w:r>
    </w:p>
    <w:p w14:paraId="008B4F6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Назва карти є її найважливішим елементом, оскільки вона визначає її масштаб.</w:t>
      </w:r>
    </w:p>
    <w:p w14:paraId="7B71E8C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Масштаб визначає ступінь зменшення зображення і впливає на вибір умовних знаків на карті.</w:t>
      </w:r>
    </w:p>
    <w:p w14:paraId="5BFBE34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Д Для відображення кулястої поверхні Землі на площині використовують картографічні </w:t>
      </w:r>
      <w:proofErr w:type="spellStart"/>
      <w:r w:rsidRPr="003E4796">
        <w:rPr>
          <w:rFonts w:ascii="Times New Roman" w:hAnsi="Times New Roman" w:cs="Times New Roman"/>
          <w:sz w:val="26"/>
          <w:szCs w:val="26"/>
        </w:rPr>
        <w:t>проєкції</w:t>
      </w:r>
      <w:proofErr w:type="spellEnd"/>
      <w:r w:rsidRPr="003E4796">
        <w:rPr>
          <w:rFonts w:ascii="Times New Roman" w:hAnsi="Times New Roman" w:cs="Times New Roman"/>
          <w:sz w:val="26"/>
          <w:szCs w:val="26"/>
        </w:rPr>
        <w:t>, що призводить до певних спотворень.</w:t>
      </w:r>
    </w:p>
    <w:p w14:paraId="694AD6A9" w14:textId="77777777" w:rsidR="003A29BE" w:rsidRPr="003E4796" w:rsidRDefault="003A29BE" w:rsidP="00C2227A">
      <w:pPr>
        <w:spacing w:after="0" w:line="240" w:lineRule="auto"/>
        <w:jc w:val="both"/>
        <w:rPr>
          <w:rFonts w:ascii="Times New Roman" w:hAnsi="Times New Roman" w:cs="Times New Roman"/>
          <w:sz w:val="26"/>
          <w:szCs w:val="26"/>
        </w:rPr>
      </w:pPr>
    </w:p>
    <w:p w14:paraId="7719F040"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3922C5CE"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 xml:space="preserve">6. Ви та ваші друзі плануєте похід. Зробіть правильні висновки щодо успішної мандрівки, користуючись топографічною картою. </w:t>
      </w:r>
    </w:p>
    <w:p w14:paraId="060B41B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lastRenderedPageBreak/>
        <w:drawing>
          <wp:inline distT="0" distB="0" distL="0" distR="0" wp14:anchorId="1B668238" wp14:editId="469E6F91">
            <wp:extent cx="4694400" cy="4925083"/>
            <wp:effectExtent l="0" t="0" r="0" b="8890"/>
            <wp:docPr id="12" name="Рисунок 12" descr="C:\Users\Koval\Desktop\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val\Desktop\12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94400" cy="4925083"/>
                    </a:xfrm>
                    <a:prstGeom prst="rect">
                      <a:avLst/>
                    </a:prstGeom>
                    <a:noFill/>
                    <a:ln>
                      <a:noFill/>
                    </a:ln>
                  </pic:spPr>
                </pic:pic>
              </a:graphicData>
            </a:graphic>
          </wp:inline>
        </w:drawing>
      </w:r>
    </w:p>
    <w:p w14:paraId="78E5913A" w14:textId="77777777" w:rsidR="003A29BE" w:rsidRPr="003E4796" w:rsidRDefault="003A29BE" w:rsidP="00C2227A">
      <w:pPr>
        <w:spacing w:after="0" w:line="240" w:lineRule="auto"/>
        <w:jc w:val="both"/>
        <w:rPr>
          <w:rFonts w:ascii="Times New Roman" w:hAnsi="Times New Roman" w:cs="Times New Roman"/>
          <w:b/>
          <w:sz w:val="26"/>
          <w:szCs w:val="26"/>
        </w:rPr>
      </w:pPr>
    </w:p>
    <w:p w14:paraId="1A01464C" w14:textId="3825A135"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6.1. За топографічною картою визначте правильну характеристику природного водного об</w:t>
      </w:r>
      <w:r w:rsidR="004034F8">
        <w:rPr>
          <w:rFonts w:ascii="Times New Roman" w:hAnsi="Times New Roman" w:cs="Times New Roman"/>
          <w:b/>
          <w:sz w:val="26"/>
          <w:szCs w:val="26"/>
        </w:rPr>
        <w:t>’</w:t>
      </w:r>
      <w:r w:rsidRPr="003E4796">
        <w:rPr>
          <w:rFonts w:ascii="Times New Roman" w:hAnsi="Times New Roman" w:cs="Times New Roman"/>
          <w:b/>
          <w:sz w:val="26"/>
          <w:szCs w:val="26"/>
        </w:rPr>
        <w:t>єкту у межах територіальної громади Вербового. (1 бал)</w:t>
      </w:r>
    </w:p>
    <w:p w14:paraId="3DF29E9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Правий берег річки високий, з обривами 10-20 м.</w:t>
      </w:r>
    </w:p>
    <w:p w14:paraId="1FB9C2B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Ґрунтові води залягають на великій глибині, криниць немає.</w:t>
      </w:r>
    </w:p>
    <w:p w14:paraId="346EEBF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Річка Верхня рівнинна, швидкість її течії становить 20 см/с.</w:t>
      </w:r>
    </w:p>
    <w:p w14:paraId="1E5F89F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На правому березі річки Верхньої є непрохідні болота.</w:t>
      </w:r>
    </w:p>
    <w:p w14:paraId="523CD91E" w14:textId="77777777" w:rsidR="003A29BE" w:rsidRPr="003E4796" w:rsidRDefault="003A29BE" w:rsidP="00C2227A">
      <w:pPr>
        <w:spacing w:after="0" w:line="240" w:lineRule="auto"/>
        <w:jc w:val="both"/>
        <w:rPr>
          <w:rFonts w:ascii="Times New Roman" w:hAnsi="Times New Roman" w:cs="Times New Roman"/>
          <w:b/>
          <w:sz w:val="26"/>
          <w:szCs w:val="26"/>
        </w:rPr>
      </w:pPr>
    </w:p>
    <w:p w14:paraId="03622E91"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6.2. Визначте відстань, яку має пройти працівник від місця роботи на молокозаводі у Вербовому до свого будинку на лівому березі річки Верхня, якщо на карті довжина цього шляху</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становить 6 см.</w:t>
      </w:r>
      <w:r w:rsidRPr="003E4796">
        <w:rPr>
          <w:rFonts w:ascii="Times New Roman" w:hAnsi="Times New Roman" w:cs="Times New Roman"/>
          <w:sz w:val="26"/>
          <w:szCs w:val="26"/>
        </w:rPr>
        <w:t xml:space="preserve"> </w:t>
      </w:r>
      <w:r w:rsidRPr="003E4796">
        <w:rPr>
          <w:rFonts w:ascii="Times New Roman" w:eastAsia="Times New Roman" w:hAnsi="Times New Roman" w:cs="Times New Roman"/>
          <w:bCs/>
          <w:i/>
          <w:iCs/>
          <w:sz w:val="26"/>
          <w:szCs w:val="26"/>
        </w:rPr>
        <w:t xml:space="preserve">(Відповідь запишіть числом у метрах.) </w:t>
      </w:r>
      <w:r w:rsidRPr="003E4796">
        <w:rPr>
          <w:rFonts w:ascii="Times New Roman" w:hAnsi="Times New Roman" w:cs="Times New Roman"/>
          <w:b/>
          <w:sz w:val="26"/>
          <w:szCs w:val="26"/>
        </w:rPr>
        <w:t>(2 бали)</w:t>
      </w:r>
    </w:p>
    <w:p w14:paraId="68A11BE8" w14:textId="77777777" w:rsidR="003A29BE" w:rsidRPr="003E4796" w:rsidRDefault="003A29BE" w:rsidP="00C2227A">
      <w:pPr>
        <w:spacing w:after="0" w:line="240" w:lineRule="auto"/>
        <w:jc w:val="both"/>
        <w:rPr>
          <w:rFonts w:ascii="Times New Roman" w:hAnsi="Times New Roman" w:cs="Times New Roman"/>
          <w:sz w:val="26"/>
          <w:szCs w:val="26"/>
        </w:rPr>
      </w:pPr>
    </w:p>
    <w:p w14:paraId="07B88C12" w14:textId="01EF0FFD"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6.3. На фрагменті топографічної карти можна ознайомитися з рельєфом місцевості. </w:t>
      </w:r>
      <w:proofErr w:type="spellStart"/>
      <w:r w:rsidRPr="003E4796">
        <w:rPr>
          <w:rFonts w:ascii="Times New Roman" w:hAnsi="Times New Roman" w:cs="Times New Roman"/>
          <w:b/>
          <w:sz w:val="26"/>
          <w:szCs w:val="26"/>
        </w:rPr>
        <w:t>Зіставте</w:t>
      </w:r>
      <w:proofErr w:type="spellEnd"/>
      <w:r w:rsidRPr="003E4796">
        <w:rPr>
          <w:rFonts w:ascii="Times New Roman" w:hAnsi="Times New Roman" w:cs="Times New Roman"/>
          <w:b/>
          <w:sz w:val="26"/>
          <w:szCs w:val="26"/>
        </w:rPr>
        <w:t xml:space="preserve"> кожний елемент/показник з наслідком або закономірністю, яка з ним пов</w:t>
      </w:r>
      <w:r w:rsidR="004034F8">
        <w:rPr>
          <w:rFonts w:ascii="Times New Roman" w:hAnsi="Times New Roman" w:cs="Times New Roman"/>
          <w:b/>
          <w:sz w:val="26"/>
          <w:szCs w:val="26"/>
        </w:rPr>
        <w:t>’</w:t>
      </w:r>
      <w:r w:rsidRPr="003E4796">
        <w:rPr>
          <w:rFonts w:ascii="Times New Roman" w:hAnsi="Times New Roman" w:cs="Times New Roman"/>
          <w:b/>
          <w:sz w:val="26"/>
          <w:szCs w:val="26"/>
        </w:rPr>
        <w:t>язана. (2 бали)</w:t>
      </w:r>
    </w:p>
    <w:tbl>
      <w:tblPr>
        <w:tblStyle w:val="a4"/>
        <w:tblW w:w="0" w:type="auto"/>
        <w:tblLook w:val="04A0" w:firstRow="1" w:lastRow="0" w:firstColumn="1" w:lastColumn="0" w:noHBand="0" w:noVBand="1"/>
      </w:tblPr>
      <w:tblGrid>
        <w:gridCol w:w="567"/>
        <w:gridCol w:w="2834"/>
        <w:gridCol w:w="567"/>
        <w:gridCol w:w="6375"/>
      </w:tblGrid>
      <w:tr w:rsidR="00805B86" w:rsidRPr="003E4796" w14:paraId="4A4A8EEF" w14:textId="77777777" w:rsidTr="006A6F0A">
        <w:tc>
          <w:tcPr>
            <w:tcW w:w="567" w:type="dxa"/>
          </w:tcPr>
          <w:p w14:paraId="4DE23A85"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1</w:t>
            </w:r>
          </w:p>
        </w:tc>
        <w:tc>
          <w:tcPr>
            <w:tcW w:w="2834" w:type="dxa"/>
          </w:tcPr>
          <w:p w14:paraId="7AEBF20E" w14:textId="77777777" w:rsidR="003A29BE" w:rsidRPr="003E4796" w:rsidRDefault="003A29BE" w:rsidP="00C2227A">
            <w:pPr>
              <w:jc w:val="both"/>
              <w:rPr>
                <w:rFonts w:eastAsia="Times New Roman"/>
                <w:b/>
                <w:sz w:val="26"/>
                <w:szCs w:val="26"/>
                <w:lang w:val="uk-UA"/>
              </w:rPr>
            </w:pPr>
            <w:proofErr w:type="spellStart"/>
            <w:r w:rsidRPr="003E4796">
              <w:rPr>
                <w:sz w:val="26"/>
                <w:szCs w:val="26"/>
                <w:lang w:val="uk-UA"/>
              </w:rPr>
              <w:t>Бергштрих</w:t>
            </w:r>
            <w:proofErr w:type="spellEnd"/>
          </w:p>
        </w:tc>
        <w:tc>
          <w:tcPr>
            <w:tcW w:w="567" w:type="dxa"/>
          </w:tcPr>
          <w:p w14:paraId="48B1F8F3"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А</w:t>
            </w:r>
          </w:p>
        </w:tc>
        <w:tc>
          <w:tcPr>
            <w:tcW w:w="6375" w:type="dxa"/>
          </w:tcPr>
          <w:p w14:paraId="6EA85179" w14:textId="77777777" w:rsidR="003A29BE" w:rsidRPr="003E4796" w:rsidRDefault="003A29BE" w:rsidP="00C2227A">
            <w:pPr>
              <w:jc w:val="both"/>
              <w:rPr>
                <w:rFonts w:eastAsia="Times New Roman"/>
                <w:b/>
                <w:sz w:val="26"/>
                <w:szCs w:val="26"/>
                <w:lang w:val="uk-UA"/>
              </w:rPr>
            </w:pPr>
            <w:r w:rsidRPr="003E4796">
              <w:rPr>
                <w:sz w:val="26"/>
                <w:szCs w:val="26"/>
                <w:lang w:val="uk-UA"/>
              </w:rPr>
              <w:t>Оцінка висоти підйому або спуску.</w:t>
            </w:r>
          </w:p>
        </w:tc>
      </w:tr>
      <w:tr w:rsidR="00805B86" w:rsidRPr="003E4796" w14:paraId="432FD13E" w14:textId="77777777" w:rsidTr="006A6F0A">
        <w:tc>
          <w:tcPr>
            <w:tcW w:w="567" w:type="dxa"/>
          </w:tcPr>
          <w:p w14:paraId="295A49F5"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2</w:t>
            </w:r>
          </w:p>
        </w:tc>
        <w:tc>
          <w:tcPr>
            <w:tcW w:w="2834" w:type="dxa"/>
          </w:tcPr>
          <w:p w14:paraId="07D3FB66" w14:textId="77777777" w:rsidR="003A29BE" w:rsidRPr="003E4796" w:rsidRDefault="003A29BE" w:rsidP="00C2227A">
            <w:pPr>
              <w:jc w:val="both"/>
              <w:rPr>
                <w:rFonts w:eastAsia="Times New Roman"/>
                <w:b/>
                <w:sz w:val="26"/>
                <w:szCs w:val="26"/>
                <w:lang w:val="uk-UA"/>
              </w:rPr>
            </w:pPr>
            <w:r w:rsidRPr="003E4796">
              <w:rPr>
                <w:sz w:val="26"/>
                <w:szCs w:val="26"/>
                <w:lang w:val="uk-UA"/>
              </w:rPr>
              <w:t>Відносна висота</w:t>
            </w:r>
          </w:p>
        </w:tc>
        <w:tc>
          <w:tcPr>
            <w:tcW w:w="567" w:type="dxa"/>
          </w:tcPr>
          <w:p w14:paraId="6A601ECA"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Б</w:t>
            </w:r>
          </w:p>
        </w:tc>
        <w:tc>
          <w:tcPr>
            <w:tcW w:w="6375" w:type="dxa"/>
          </w:tcPr>
          <w:p w14:paraId="048A2811" w14:textId="77777777" w:rsidR="003A29BE" w:rsidRPr="003E4796" w:rsidRDefault="003A29BE" w:rsidP="00C2227A">
            <w:pPr>
              <w:jc w:val="both"/>
              <w:rPr>
                <w:rFonts w:eastAsia="Times New Roman"/>
                <w:b/>
                <w:sz w:val="26"/>
                <w:szCs w:val="26"/>
                <w:lang w:val="uk-UA"/>
              </w:rPr>
            </w:pPr>
            <w:r w:rsidRPr="003E4796">
              <w:rPr>
                <w:sz w:val="26"/>
                <w:szCs w:val="26"/>
                <w:lang w:val="uk-UA"/>
              </w:rPr>
              <w:t>Дозволяє визначити напрямок схилу, допомагаючи розрізнити пагорб і западину.</w:t>
            </w:r>
          </w:p>
        </w:tc>
      </w:tr>
      <w:tr w:rsidR="00805B86" w:rsidRPr="003E4796" w14:paraId="74D9E2A2" w14:textId="77777777" w:rsidTr="006A6F0A">
        <w:tc>
          <w:tcPr>
            <w:tcW w:w="567" w:type="dxa"/>
          </w:tcPr>
          <w:p w14:paraId="1C7B12CA"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3</w:t>
            </w:r>
          </w:p>
        </w:tc>
        <w:tc>
          <w:tcPr>
            <w:tcW w:w="2834" w:type="dxa"/>
          </w:tcPr>
          <w:p w14:paraId="388C8C00" w14:textId="77777777" w:rsidR="003A29BE" w:rsidRPr="003E4796" w:rsidRDefault="003A29BE" w:rsidP="00C2227A">
            <w:pPr>
              <w:jc w:val="both"/>
              <w:rPr>
                <w:rFonts w:eastAsia="Times New Roman"/>
                <w:b/>
                <w:sz w:val="26"/>
                <w:szCs w:val="26"/>
                <w:lang w:val="uk-UA"/>
              </w:rPr>
            </w:pPr>
            <w:proofErr w:type="spellStart"/>
            <w:r w:rsidRPr="003E4796">
              <w:rPr>
                <w:sz w:val="26"/>
                <w:szCs w:val="26"/>
                <w:lang w:val="uk-UA"/>
              </w:rPr>
              <w:t>Уріз</w:t>
            </w:r>
            <w:proofErr w:type="spellEnd"/>
            <w:r w:rsidRPr="003E4796">
              <w:rPr>
                <w:sz w:val="26"/>
                <w:szCs w:val="26"/>
                <w:lang w:val="uk-UA"/>
              </w:rPr>
              <w:t xml:space="preserve"> води</w:t>
            </w:r>
          </w:p>
        </w:tc>
        <w:tc>
          <w:tcPr>
            <w:tcW w:w="567" w:type="dxa"/>
          </w:tcPr>
          <w:p w14:paraId="02E3B3D2"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w:t>
            </w:r>
          </w:p>
        </w:tc>
        <w:tc>
          <w:tcPr>
            <w:tcW w:w="6375" w:type="dxa"/>
          </w:tcPr>
          <w:p w14:paraId="74762E44" w14:textId="77777777" w:rsidR="003A29BE" w:rsidRPr="003E4796" w:rsidRDefault="003A29BE" w:rsidP="00C2227A">
            <w:pPr>
              <w:jc w:val="both"/>
              <w:rPr>
                <w:rFonts w:eastAsia="Times New Roman"/>
                <w:b/>
                <w:sz w:val="26"/>
                <w:szCs w:val="26"/>
                <w:lang w:val="uk-UA"/>
              </w:rPr>
            </w:pPr>
            <w:r w:rsidRPr="003E4796">
              <w:rPr>
                <w:sz w:val="26"/>
                <w:szCs w:val="26"/>
                <w:lang w:val="uk-UA"/>
              </w:rPr>
              <w:t>Найвища точка України – Говерла, 2061м.</w:t>
            </w:r>
          </w:p>
        </w:tc>
      </w:tr>
      <w:tr w:rsidR="00805B86" w:rsidRPr="003E4796" w14:paraId="4863A20C" w14:textId="77777777" w:rsidTr="006A6F0A">
        <w:tc>
          <w:tcPr>
            <w:tcW w:w="567" w:type="dxa"/>
          </w:tcPr>
          <w:p w14:paraId="65D86267"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4</w:t>
            </w:r>
          </w:p>
        </w:tc>
        <w:tc>
          <w:tcPr>
            <w:tcW w:w="2834" w:type="dxa"/>
          </w:tcPr>
          <w:p w14:paraId="3943E581" w14:textId="77777777" w:rsidR="003A29BE" w:rsidRPr="003E4796" w:rsidRDefault="003A29BE" w:rsidP="00C2227A">
            <w:pPr>
              <w:jc w:val="both"/>
              <w:rPr>
                <w:rFonts w:eastAsia="Times New Roman"/>
                <w:b/>
                <w:sz w:val="26"/>
                <w:szCs w:val="26"/>
                <w:lang w:val="uk-UA"/>
              </w:rPr>
            </w:pPr>
            <w:r w:rsidRPr="003E4796">
              <w:rPr>
                <w:sz w:val="26"/>
                <w:szCs w:val="26"/>
                <w:lang w:val="uk-UA"/>
              </w:rPr>
              <w:t>Ізогіпси</w:t>
            </w:r>
          </w:p>
        </w:tc>
        <w:tc>
          <w:tcPr>
            <w:tcW w:w="567" w:type="dxa"/>
          </w:tcPr>
          <w:p w14:paraId="7CC868C4"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Г</w:t>
            </w:r>
          </w:p>
        </w:tc>
        <w:tc>
          <w:tcPr>
            <w:tcW w:w="6375" w:type="dxa"/>
          </w:tcPr>
          <w:p w14:paraId="2F681E6A" w14:textId="77777777" w:rsidR="003A29BE" w:rsidRPr="003E4796" w:rsidRDefault="003A29BE" w:rsidP="00C2227A">
            <w:pPr>
              <w:jc w:val="both"/>
              <w:rPr>
                <w:rFonts w:eastAsia="Times New Roman"/>
                <w:b/>
                <w:sz w:val="26"/>
                <w:szCs w:val="26"/>
                <w:lang w:val="uk-UA"/>
              </w:rPr>
            </w:pPr>
            <w:r w:rsidRPr="003E4796">
              <w:rPr>
                <w:sz w:val="26"/>
                <w:szCs w:val="26"/>
                <w:lang w:val="uk-UA"/>
              </w:rPr>
              <w:t>Визначення крутизни схилу залежно від близькості їх розташування.</w:t>
            </w:r>
          </w:p>
        </w:tc>
      </w:tr>
      <w:tr w:rsidR="003A29BE" w:rsidRPr="003E4796" w14:paraId="5CB791C6" w14:textId="77777777" w:rsidTr="006A6F0A">
        <w:tc>
          <w:tcPr>
            <w:tcW w:w="567" w:type="dxa"/>
          </w:tcPr>
          <w:p w14:paraId="314C8286" w14:textId="77777777" w:rsidR="003A29BE" w:rsidRPr="003E4796" w:rsidRDefault="003A29BE" w:rsidP="00C2227A">
            <w:pPr>
              <w:jc w:val="both"/>
              <w:rPr>
                <w:rFonts w:eastAsia="Times New Roman"/>
                <w:sz w:val="26"/>
                <w:szCs w:val="26"/>
                <w:lang w:val="uk-UA"/>
              </w:rPr>
            </w:pPr>
          </w:p>
        </w:tc>
        <w:tc>
          <w:tcPr>
            <w:tcW w:w="2834" w:type="dxa"/>
          </w:tcPr>
          <w:p w14:paraId="5F381230" w14:textId="77777777" w:rsidR="003A29BE" w:rsidRPr="003E4796" w:rsidRDefault="003A29BE" w:rsidP="00C2227A">
            <w:pPr>
              <w:jc w:val="both"/>
              <w:rPr>
                <w:rFonts w:eastAsia="Times New Roman"/>
                <w:sz w:val="26"/>
                <w:szCs w:val="26"/>
                <w:lang w:val="uk-UA"/>
              </w:rPr>
            </w:pPr>
          </w:p>
        </w:tc>
        <w:tc>
          <w:tcPr>
            <w:tcW w:w="567" w:type="dxa"/>
          </w:tcPr>
          <w:p w14:paraId="051EAE88"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Д</w:t>
            </w:r>
          </w:p>
        </w:tc>
        <w:tc>
          <w:tcPr>
            <w:tcW w:w="6375" w:type="dxa"/>
          </w:tcPr>
          <w:p w14:paraId="051A4AE3" w14:textId="77777777" w:rsidR="003A29BE" w:rsidRPr="003E4796" w:rsidRDefault="003A29BE" w:rsidP="00C2227A">
            <w:pPr>
              <w:jc w:val="both"/>
              <w:rPr>
                <w:rFonts w:eastAsia="Times New Roman"/>
                <w:sz w:val="26"/>
                <w:szCs w:val="26"/>
                <w:lang w:val="uk-UA"/>
              </w:rPr>
            </w:pPr>
            <w:r w:rsidRPr="003E4796">
              <w:rPr>
                <w:sz w:val="26"/>
                <w:szCs w:val="26"/>
                <w:lang w:val="uk-UA"/>
              </w:rPr>
              <w:t>Використання як базовий рівень для оцінки ризику підтоплення прилеглих територій.</w:t>
            </w:r>
          </w:p>
        </w:tc>
      </w:tr>
    </w:tbl>
    <w:p w14:paraId="09603253" w14:textId="77777777" w:rsidR="003A29BE" w:rsidRPr="003E4796" w:rsidRDefault="003A29BE" w:rsidP="00C2227A">
      <w:pPr>
        <w:spacing w:after="0" w:line="240" w:lineRule="auto"/>
        <w:rPr>
          <w:rFonts w:ascii="Times New Roman" w:eastAsia="Times New Roman" w:hAnsi="Times New Roman" w:cs="Times New Roman"/>
          <w:sz w:val="26"/>
          <w:szCs w:val="26"/>
        </w:rPr>
      </w:pPr>
    </w:p>
    <w:p w14:paraId="2E3CEC41"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Критерії оцінювання</w:t>
      </w:r>
    </w:p>
    <w:tbl>
      <w:tblPr>
        <w:tblStyle w:val="a4"/>
        <w:tblW w:w="10341" w:type="dxa"/>
        <w:tblLayout w:type="fixed"/>
        <w:tblLook w:val="04A0" w:firstRow="1" w:lastRow="0" w:firstColumn="1" w:lastColumn="0" w:noHBand="0" w:noVBand="1"/>
      </w:tblPr>
      <w:tblGrid>
        <w:gridCol w:w="1413"/>
        <w:gridCol w:w="753"/>
        <w:gridCol w:w="797"/>
        <w:gridCol w:w="718"/>
        <w:gridCol w:w="877"/>
        <w:gridCol w:w="798"/>
        <w:gridCol w:w="798"/>
        <w:gridCol w:w="798"/>
        <w:gridCol w:w="2257"/>
        <w:gridCol w:w="1132"/>
      </w:tblGrid>
      <w:tr w:rsidR="00A60A43" w:rsidRPr="003E4796" w14:paraId="7BA11506" w14:textId="77777777" w:rsidTr="006A6F0A">
        <w:trPr>
          <w:trHeight w:val="212"/>
        </w:trPr>
        <w:tc>
          <w:tcPr>
            <w:tcW w:w="1413" w:type="dxa"/>
          </w:tcPr>
          <w:p w14:paraId="5C2C5F34"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2D4D403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07A5F852"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853" w:type="dxa"/>
            <w:gridSpan w:val="3"/>
          </w:tcPr>
          <w:p w14:paraId="05340FF3"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39548C8F" w14:textId="225CFC12"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A60A43" w:rsidRPr="003E4796" w14:paraId="1EC7A584" w14:textId="77777777" w:rsidTr="006A6F0A">
        <w:trPr>
          <w:trHeight w:val="212"/>
        </w:trPr>
        <w:tc>
          <w:tcPr>
            <w:tcW w:w="1413" w:type="dxa"/>
            <w:vMerge w:val="restart"/>
          </w:tcPr>
          <w:p w14:paraId="6DB0878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284C4C17"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120FE68D"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070C5AA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7FFFAC89"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0E8AF01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5</w:t>
            </w:r>
          </w:p>
        </w:tc>
        <w:tc>
          <w:tcPr>
            <w:tcW w:w="3853" w:type="dxa"/>
            <w:gridSpan w:val="3"/>
          </w:tcPr>
          <w:p w14:paraId="032A7B8E"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0FD2A319" w14:textId="3616C3A9" w:rsidR="00A60A43" w:rsidRPr="003E4796" w:rsidRDefault="00A60A43" w:rsidP="00C2227A">
            <w:pPr>
              <w:widowControl w:val="0"/>
              <w:jc w:val="center"/>
              <w:rPr>
                <w:rFonts w:eastAsia="Times New Roman"/>
                <w:sz w:val="26"/>
                <w:szCs w:val="26"/>
                <w:lang w:val="uk-UA"/>
              </w:rPr>
            </w:pPr>
          </w:p>
        </w:tc>
      </w:tr>
      <w:tr w:rsidR="00A60A43" w:rsidRPr="003E4796" w14:paraId="0B793065" w14:textId="77777777" w:rsidTr="00396C0B">
        <w:trPr>
          <w:trHeight w:val="198"/>
        </w:trPr>
        <w:tc>
          <w:tcPr>
            <w:tcW w:w="1413" w:type="dxa"/>
            <w:vMerge/>
          </w:tcPr>
          <w:p w14:paraId="6C25829B" w14:textId="77777777" w:rsidR="00A60A43" w:rsidRPr="003E4796" w:rsidRDefault="00A60A43" w:rsidP="00C2227A">
            <w:pPr>
              <w:widowControl w:val="0"/>
              <w:jc w:val="center"/>
              <w:rPr>
                <w:rFonts w:eastAsia="Times New Roman"/>
                <w:sz w:val="26"/>
                <w:szCs w:val="26"/>
                <w:lang w:val="uk-UA"/>
              </w:rPr>
            </w:pPr>
          </w:p>
        </w:tc>
        <w:tc>
          <w:tcPr>
            <w:tcW w:w="753" w:type="dxa"/>
            <w:vMerge/>
          </w:tcPr>
          <w:p w14:paraId="76106359" w14:textId="77777777" w:rsidR="00A60A43" w:rsidRPr="003E4796" w:rsidRDefault="00A60A43" w:rsidP="00C2227A">
            <w:pPr>
              <w:widowControl w:val="0"/>
              <w:jc w:val="center"/>
              <w:rPr>
                <w:rFonts w:eastAsia="Times New Roman"/>
                <w:sz w:val="26"/>
                <w:szCs w:val="26"/>
                <w:lang w:val="uk-UA"/>
              </w:rPr>
            </w:pPr>
          </w:p>
        </w:tc>
        <w:tc>
          <w:tcPr>
            <w:tcW w:w="797" w:type="dxa"/>
            <w:vMerge/>
          </w:tcPr>
          <w:p w14:paraId="6DC05506" w14:textId="77777777" w:rsidR="00A60A43" w:rsidRPr="003E4796" w:rsidRDefault="00A60A43" w:rsidP="00C2227A">
            <w:pPr>
              <w:widowControl w:val="0"/>
              <w:jc w:val="center"/>
              <w:rPr>
                <w:rFonts w:eastAsia="Times New Roman"/>
                <w:sz w:val="26"/>
                <w:szCs w:val="26"/>
                <w:lang w:val="uk-UA"/>
              </w:rPr>
            </w:pPr>
          </w:p>
        </w:tc>
        <w:tc>
          <w:tcPr>
            <w:tcW w:w="718" w:type="dxa"/>
            <w:vMerge/>
          </w:tcPr>
          <w:p w14:paraId="068AC596" w14:textId="77777777" w:rsidR="00A60A43" w:rsidRPr="003E4796" w:rsidRDefault="00A60A43" w:rsidP="00C2227A">
            <w:pPr>
              <w:widowControl w:val="0"/>
              <w:jc w:val="center"/>
              <w:rPr>
                <w:rFonts w:eastAsia="Times New Roman"/>
                <w:sz w:val="26"/>
                <w:szCs w:val="26"/>
                <w:lang w:val="uk-UA"/>
              </w:rPr>
            </w:pPr>
          </w:p>
        </w:tc>
        <w:tc>
          <w:tcPr>
            <w:tcW w:w="877" w:type="dxa"/>
            <w:vMerge/>
          </w:tcPr>
          <w:p w14:paraId="14CACF75" w14:textId="77777777" w:rsidR="00A60A43" w:rsidRPr="003E4796" w:rsidRDefault="00A60A43" w:rsidP="00C2227A">
            <w:pPr>
              <w:widowControl w:val="0"/>
              <w:jc w:val="center"/>
              <w:rPr>
                <w:rFonts w:eastAsia="Times New Roman"/>
                <w:sz w:val="26"/>
                <w:szCs w:val="26"/>
                <w:lang w:val="uk-UA"/>
              </w:rPr>
            </w:pPr>
          </w:p>
        </w:tc>
        <w:tc>
          <w:tcPr>
            <w:tcW w:w="798" w:type="dxa"/>
            <w:vMerge/>
          </w:tcPr>
          <w:p w14:paraId="43856550" w14:textId="77777777" w:rsidR="00A60A43" w:rsidRPr="003E4796" w:rsidRDefault="00A60A43" w:rsidP="00C2227A">
            <w:pPr>
              <w:widowControl w:val="0"/>
              <w:jc w:val="center"/>
              <w:rPr>
                <w:rFonts w:eastAsia="Times New Roman"/>
                <w:sz w:val="26"/>
                <w:szCs w:val="26"/>
                <w:lang w:val="uk-UA"/>
              </w:rPr>
            </w:pPr>
          </w:p>
        </w:tc>
        <w:tc>
          <w:tcPr>
            <w:tcW w:w="798" w:type="dxa"/>
          </w:tcPr>
          <w:p w14:paraId="6F8C9589"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7F51A30D"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257" w:type="dxa"/>
          </w:tcPr>
          <w:p w14:paraId="79E9145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7DBE6016" w14:textId="77777777" w:rsidR="00A60A43" w:rsidRPr="003E4796" w:rsidRDefault="00A60A43" w:rsidP="00C2227A">
            <w:pPr>
              <w:widowControl w:val="0"/>
              <w:jc w:val="center"/>
              <w:rPr>
                <w:rFonts w:eastAsia="Times New Roman"/>
                <w:sz w:val="26"/>
                <w:szCs w:val="26"/>
                <w:lang w:val="uk-UA"/>
              </w:rPr>
            </w:pPr>
          </w:p>
        </w:tc>
      </w:tr>
      <w:tr w:rsidR="00A60A43" w:rsidRPr="003E4796" w14:paraId="31F4CF39" w14:textId="77777777" w:rsidTr="006A6F0A">
        <w:trPr>
          <w:trHeight w:val="217"/>
        </w:trPr>
        <w:tc>
          <w:tcPr>
            <w:tcW w:w="1413" w:type="dxa"/>
          </w:tcPr>
          <w:p w14:paraId="434244AB"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605133E1"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26401DD3"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04C4EE63"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А</w:t>
            </w:r>
          </w:p>
        </w:tc>
        <w:tc>
          <w:tcPr>
            <w:tcW w:w="877" w:type="dxa"/>
          </w:tcPr>
          <w:p w14:paraId="11FA116D"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А, Б</w:t>
            </w:r>
          </w:p>
        </w:tc>
        <w:tc>
          <w:tcPr>
            <w:tcW w:w="798" w:type="dxa"/>
          </w:tcPr>
          <w:p w14:paraId="417B44A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Г, Д</w:t>
            </w:r>
          </w:p>
        </w:tc>
        <w:tc>
          <w:tcPr>
            <w:tcW w:w="798" w:type="dxa"/>
          </w:tcPr>
          <w:p w14:paraId="3106CF5B"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98" w:type="dxa"/>
          </w:tcPr>
          <w:p w14:paraId="6D4DB17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1200</w:t>
            </w:r>
          </w:p>
        </w:tc>
        <w:tc>
          <w:tcPr>
            <w:tcW w:w="2257" w:type="dxa"/>
          </w:tcPr>
          <w:p w14:paraId="589E3982"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1-Б, 2-А, 3-Д, 4-Г</w:t>
            </w:r>
          </w:p>
        </w:tc>
        <w:tc>
          <w:tcPr>
            <w:tcW w:w="1132" w:type="dxa"/>
            <w:vMerge/>
          </w:tcPr>
          <w:p w14:paraId="4911263D" w14:textId="77777777" w:rsidR="00A60A43" w:rsidRPr="003E4796" w:rsidRDefault="00A60A43" w:rsidP="00C2227A">
            <w:pPr>
              <w:widowControl w:val="0"/>
              <w:jc w:val="center"/>
              <w:rPr>
                <w:rFonts w:eastAsia="Times New Roman"/>
                <w:sz w:val="26"/>
                <w:szCs w:val="26"/>
                <w:lang w:val="uk-UA"/>
              </w:rPr>
            </w:pPr>
          </w:p>
        </w:tc>
      </w:tr>
      <w:tr w:rsidR="003A29BE" w:rsidRPr="003E4796" w14:paraId="0777B7FF" w14:textId="77777777" w:rsidTr="006A6F0A">
        <w:trPr>
          <w:trHeight w:val="292"/>
        </w:trPr>
        <w:tc>
          <w:tcPr>
            <w:tcW w:w="1413" w:type="dxa"/>
          </w:tcPr>
          <w:p w14:paraId="17BE881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0378822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4126B05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0447079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33FA0DF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1AF73AE4"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199AF51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68B9A9B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2257" w:type="dxa"/>
          </w:tcPr>
          <w:p w14:paraId="35B1491F"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6D4EEA19"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16DA6F4E" w14:textId="77777777" w:rsidR="003A29BE" w:rsidRPr="003E4796" w:rsidRDefault="003A29BE" w:rsidP="00C2227A">
      <w:pPr>
        <w:spacing w:after="0" w:line="240" w:lineRule="auto"/>
        <w:rPr>
          <w:rFonts w:ascii="Times New Roman" w:eastAsia="Times New Roman" w:hAnsi="Times New Roman" w:cs="Times New Roman"/>
          <w:sz w:val="26"/>
          <w:szCs w:val="26"/>
        </w:rPr>
      </w:pPr>
    </w:p>
    <w:p w14:paraId="54ECC99E" w14:textId="77777777" w:rsidR="003A29BE" w:rsidRPr="003E4796" w:rsidRDefault="003A29BE" w:rsidP="00C2227A">
      <w:pPr>
        <w:spacing w:after="0" w:line="240" w:lineRule="auto"/>
        <w:jc w:val="center"/>
        <w:rPr>
          <w:rFonts w:ascii="Times New Roman" w:hAnsi="Times New Roman" w:cs="Times New Roman"/>
          <w:sz w:val="26"/>
          <w:szCs w:val="26"/>
        </w:rPr>
      </w:pPr>
      <w:r w:rsidRPr="003E4796">
        <w:rPr>
          <w:rFonts w:ascii="Times New Roman" w:hAnsi="Times New Roman" w:cs="Times New Roman"/>
          <w:sz w:val="26"/>
          <w:szCs w:val="26"/>
        </w:rPr>
        <w:t>Варіант 2</w:t>
      </w:r>
    </w:p>
    <w:p w14:paraId="1AFF9AC7"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Початковий та середній рівні</w:t>
      </w:r>
    </w:p>
    <w:p w14:paraId="5AE178BE" w14:textId="77777777" w:rsidR="003A29BE" w:rsidRPr="003E4796" w:rsidRDefault="003A29BE" w:rsidP="00C2227A">
      <w:pPr>
        <w:spacing w:after="0" w:line="240" w:lineRule="auto"/>
        <w:jc w:val="center"/>
        <w:rPr>
          <w:rFonts w:ascii="Times New Roman" w:hAnsi="Times New Roman" w:cs="Times New Roman"/>
          <w:i/>
          <w:sz w:val="26"/>
          <w:szCs w:val="26"/>
        </w:rPr>
      </w:pPr>
      <w:r w:rsidRPr="003E4796">
        <w:rPr>
          <w:rFonts w:ascii="Times New Roman" w:hAnsi="Times New Roman" w:cs="Times New Roman"/>
          <w:i/>
          <w:sz w:val="26"/>
          <w:szCs w:val="26"/>
        </w:rPr>
        <w:t>Завдання з вибором ОДНІЄЇ правильної відповіді.</w:t>
      </w:r>
    </w:p>
    <w:p w14:paraId="16E1F08F"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1. Географічні інформаційні системи (ГІС) застосовуються в багатьох галузях. У якій із перелічених сфер застосування ГІС є найменш поширеним або відсутнім? (1 бал)</w:t>
      </w:r>
    </w:p>
    <w:p w14:paraId="74D6682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створення музичних композицій</w:t>
      </w:r>
    </w:p>
    <w:p w14:paraId="60658D1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оцінка ризиків стихійних лих</w:t>
      </w:r>
    </w:p>
    <w:p w14:paraId="32E2496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управління лісовим господарством та моніторинг пожеж</w:t>
      </w:r>
    </w:p>
    <w:p w14:paraId="2E26C80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планування міського транспорту</w:t>
      </w:r>
    </w:p>
    <w:p w14:paraId="20D4F662" w14:textId="77777777" w:rsidR="003A29BE" w:rsidRPr="003E4796" w:rsidRDefault="003A29BE" w:rsidP="00C2227A">
      <w:pPr>
        <w:spacing w:after="0" w:line="240" w:lineRule="auto"/>
        <w:jc w:val="both"/>
        <w:rPr>
          <w:rFonts w:ascii="Times New Roman" w:hAnsi="Times New Roman" w:cs="Times New Roman"/>
          <w:sz w:val="26"/>
          <w:szCs w:val="26"/>
        </w:rPr>
      </w:pPr>
    </w:p>
    <w:p w14:paraId="24FCE3C5" w14:textId="34BD6A31"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2. Ваша сім</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я планує туристичний маршрут по Україні і хоче відвідати її географічний центр. Що з перерахованого є найбільш характерним для опису локації географічного центру? (1 бал)</w:t>
      </w:r>
    </w:p>
    <w:p w14:paraId="14BAD21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знаходиться за 10 км від географічного центру Європи</w:t>
      </w:r>
    </w:p>
    <w:p w14:paraId="5E196CF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у цій області протікає річка Дунай</w:t>
      </w:r>
    </w:p>
    <w:p w14:paraId="1075AEE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у сусідній області – столиця України</w:t>
      </w:r>
    </w:p>
    <w:p w14:paraId="0DC27FE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знаходиться в акваторії Азовського моря</w:t>
      </w:r>
    </w:p>
    <w:p w14:paraId="79B06633" w14:textId="77777777" w:rsidR="003A29BE" w:rsidRPr="003E4796" w:rsidRDefault="003A29BE" w:rsidP="00C2227A">
      <w:pPr>
        <w:spacing w:after="0" w:line="240" w:lineRule="auto"/>
        <w:jc w:val="both"/>
        <w:rPr>
          <w:rFonts w:ascii="Times New Roman" w:hAnsi="Times New Roman" w:cs="Times New Roman"/>
          <w:sz w:val="26"/>
          <w:szCs w:val="26"/>
        </w:rPr>
      </w:pPr>
    </w:p>
    <w:p w14:paraId="7F4DAAB5"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3. Адміністрація однієї з громад у гірських районах Карпат планує створити детальну карту незаконної вирубки лісів. Яка технологія дозволяє збирати необхідні актуальні дані без фізичного переміщення по всьому лісовому масиві? (1 бал)</w:t>
      </w:r>
    </w:p>
    <w:p w14:paraId="619AEF71" w14:textId="435FF2EB"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створення комп</w:t>
      </w:r>
      <w:r w:rsidR="004034F8">
        <w:rPr>
          <w:rFonts w:ascii="Times New Roman" w:hAnsi="Times New Roman" w:cs="Times New Roman"/>
          <w:sz w:val="26"/>
          <w:szCs w:val="26"/>
        </w:rPr>
        <w:t>’</w:t>
      </w:r>
      <w:r w:rsidRPr="003E4796">
        <w:rPr>
          <w:rFonts w:ascii="Times New Roman" w:hAnsi="Times New Roman" w:cs="Times New Roman"/>
          <w:sz w:val="26"/>
          <w:szCs w:val="26"/>
        </w:rPr>
        <w:t>ютерної моделі знеліснення на основі архівних даних</w:t>
      </w:r>
    </w:p>
    <w:p w14:paraId="0FE0AE7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дистанційне зондування Землі</w:t>
      </w:r>
    </w:p>
    <w:p w14:paraId="39922B6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проведення масового опитування мешканців про браконьєрів у їхніх районах</w:t>
      </w:r>
    </w:p>
    <w:p w14:paraId="3798DBC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використання наземних датчиків руху, установлених на стежках лісового масиву</w:t>
      </w:r>
    </w:p>
    <w:p w14:paraId="7E341956" w14:textId="77777777" w:rsidR="003A29BE" w:rsidRPr="003E4796" w:rsidRDefault="003A29BE" w:rsidP="00C2227A">
      <w:pPr>
        <w:spacing w:after="0" w:line="240" w:lineRule="auto"/>
        <w:jc w:val="both"/>
        <w:rPr>
          <w:rFonts w:ascii="Times New Roman" w:hAnsi="Times New Roman" w:cs="Times New Roman"/>
          <w:sz w:val="26"/>
          <w:szCs w:val="26"/>
        </w:rPr>
      </w:pPr>
    </w:p>
    <w:p w14:paraId="2FBCF35A"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Достатній рівень</w:t>
      </w:r>
    </w:p>
    <w:p w14:paraId="7ED087F4" w14:textId="68AE312D"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4. Ви досвідчений мандрівник, який планує багатоденний похід Карпатами. Вам необхідно спланувати маршрут з урахуванням рельєфу, природних об</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єктів та відстаней. Ураховуючи описану ситуацію, оберіть ДВА правильні твердження. (2 бали)</w:t>
      </w:r>
    </w:p>
    <w:p w14:paraId="20FC87B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Для вивчення загального розташування Карпат на території України найдоречнішим буде великомасштабна топографічна карта.</w:t>
      </w:r>
    </w:p>
    <w:p w14:paraId="12EE421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Фізична карта України буде корисною для того, щоб побачити розташування основних річкових систем та гірських хребтів.</w:t>
      </w:r>
    </w:p>
    <w:p w14:paraId="5969DC9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Для детального планування маршруту та орієнтування на місцевості найбільш придатними є дрібномасштабні оглядові карти.</w:t>
      </w:r>
    </w:p>
    <w:p w14:paraId="4D41940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Карта масштабу 1:50000 дозволить детально побачити рельєф, стежки та лісові дороги, що є важливим для походу.</w:t>
      </w:r>
    </w:p>
    <w:p w14:paraId="67D9C42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Політична карта України є найзручнішим інструментом для орієнтування в гірських районах.</w:t>
      </w:r>
    </w:p>
    <w:p w14:paraId="28483CE1" w14:textId="77777777" w:rsidR="003A29BE" w:rsidRPr="003E4796" w:rsidRDefault="003A29BE" w:rsidP="00C2227A">
      <w:pPr>
        <w:spacing w:after="0" w:line="240" w:lineRule="auto"/>
        <w:jc w:val="both"/>
        <w:rPr>
          <w:rFonts w:ascii="Times New Roman" w:hAnsi="Times New Roman" w:cs="Times New Roman"/>
          <w:sz w:val="26"/>
          <w:szCs w:val="26"/>
        </w:rPr>
      </w:pPr>
    </w:p>
    <w:p w14:paraId="76545C9A" w14:textId="12FCE5D8"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lastRenderedPageBreak/>
        <w:t xml:space="preserve">5. Ви готуєте доповідь на тему </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Картографія як мова географічної науки</w:t>
      </w:r>
      <w:r w:rsidR="00C61A3E">
        <w:rPr>
          <w:rFonts w:ascii="Times New Roman" w:hAnsi="Times New Roman" w:cs="Times New Roman"/>
          <w:b/>
          <w:sz w:val="26"/>
          <w:szCs w:val="26"/>
          <w:lang w:val="uk-UA"/>
        </w:rPr>
        <w:t>»</w:t>
      </w:r>
      <w:r w:rsidRPr="003E4796">
        <w:rPr>
          <w:rFonts w:ascii="Times New Roman" w:hAnsi="Times New Roman" w:cs="Times New Roman"/>
          <w:b/>
          <w:sz w:val="26"/>
          <w:szCs w:val="26"/>
          <w:lang w:val="uk-UA"/>
        </w:rPr>
        <w:t>. Вам потрібно пояснити, як різні елементи карти пов</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язані між собою. Оберіть ДВА правильні твердження, що ілюструють взаємозв</w:t>
      </w:r>
      <w:r w:rsidR="004034F8">
        <w:rPr>
          <w:rFonts w:ascii="Times New Roman" w:hAnsi="Times New Roman" w:cs="Times New Roman"/>
          <w:b/>
          <w:sz w:val="26"/>
          <w:szCs w:val="26"/>
          <w:lang w:val="uk-UA"/>
        </w:rPr>
        <w:t>’</w:t>
      </w:r>
      <w:r w:rsidRPr="003E4796">
        <w:rPr>
          <w:rFonts w:ascii="Times New Roman" w:hAnsi="Times New Roman" w:cs="Times New Roman"/>
          <w:b/>
          <w:sz w:val="26"/>
          <w:szCs w:val="26"/>
          <w:lang w:val="uk-UA"/>
        </w:rPr>
        <w:t>язок картографічних понять. (2 бали)</w:t>
      </w:r>
    </w:p>
    <w:p w14:paraId="1D716A1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А Вибір картографічної </w:t>
      </w:r>
      <w:proofErr w:type="spellStart"/>
      <w:r w:rsidRPr="003E4796">
        <w:rPr>
          <w:rFonts w:ascii="Times New Roman" w:hAnsi="Times New Roman" w:cs="Times New Roman"/>
          <w:sz w:val="26"/>
          <w:szCs w:val="26"/>
        </w:rPr>
        <w:t>проєкції</w:t>
      </w:r>
      <w:proofErr w:type="spellEnd"/>
      <w:r w:rsidRPr="003E4796">
        <w:rPr>
          <w:rFonts w:ascii="Times New Roman" w:hAnsi="Times New Roman" w:cs="Times New Roman"/>
          <w:sz w:val="26"/>
          <w:szCs w:val="26"/>
        </w:rPr>
        <w:t xml:space="preserve"> залежить лише від розміру території, яка зображується на карті, і не впливає на інші елементи.</w:t>
      </w:r>
    </w:p>
    <w:p w14:paraId="2300E993" w14:textId="4462E9CF"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Зменшення масштабу карти призводить до зменшення її деталізації, що вимагає узагальнення (генералізації) об</w:t>
      </w:r>
      <w:r w:rsidR="004034F8">
        <w:rPr>
          <w:rFonts w:ascii="Times New Roman" w:hAnsi="Times New Roman" w:cs="Times New Roman"/>
          <w:sz w:val="26"/>
          <w:szCs w:val="26"/>
        </w:rPr>
        <w:t>’</w:t>
      </w:r>
      <w:r w:rsidRPr="003E4796">
        <w:rPr>
          <w:rFonts w:ascii="Times New Roman" w:hAnsi="Times New Roman" w:cs="Times New Roman"/>
          <w:sz w:val="26"/>
          <w:szCs w:val="26"/>
        </w:rPr>
        <w:t>єктів.</w:t>
      </w:r>
    </w:p>
    <w:p w14:paraId="750D7CB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В Для відображення точних площ материків і країн використовують рівновеликі </w:t>
      </w:r>
      <w:proofErr w:type="spellStart"/>
      <w:r w:rsidRPr="003E4796">
        <w:rPr>
          <w:rFonts w:ascii="Times New Roman" w:hAnsi="Times New Roman" w:cs="Times New Roman"/>
          <w:sz w:val="26"/>
          <w:szCs w:val="26"/>
        </w:rPr>
        <w:t>проєкції</w:t>
      </w:r>
      <w:proofErr w:type="spellEnd"/>
      <w:r w:rsidRPr="003E4796">
        <w:rPr>
          <w:rFonts w:ascii="Times New Roman" w:hAnsi="Times New Roman" w:cs="Times New Roman"/>
          <w:sz w:val="26"/>
          <w:szCs w:val="26"/>
        </w:rPr>
        <w:t>, а для навігації – рівнокутні.</w:t>
      </w:r>
    </w:p>
    <w:p w14:paraId="2176BA9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Легенда карти не залежить від її призначення, оскільки вона завжди містить стандартний набір умовних позначень.</w:t>
      </w:r>
    </w:p>
    <w:p w14:paraId="62E2318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Дрібномасштабні карти є найбільш точними для вимірювання відстаней на місцевості.</w:t>
      </w:r>
    </w:p>
    <w:p w14:paraId="1A9260EF" w14:textId="77777777" w:rsidR="003A29BE" w:rsidRPr="003E4796" w:rsidRDefault="003A29BE" w:rsidP="00C2227A">
      <w:pPr>
        <w:spacing w:after="0" w:line="240" w:lineRule="auto"/>
        <w:jc w:val="both"/>
        <w:rPr>
          <w:rFonts w:ascii="Times New Roman" w:hAnsi="Times New Roman" w:cs="Times New Roman"/>
          <w:sz w:val="26"/>
          <w:szCs w:val="26"/>
        </w:rPr>
      </w:pPr>
    </w:p>
    <w:p w14:paraId="7C9D6B57" w14:textId="77777777" w:rsidR="003A29BE" w:rsidRPr="00A60A43" w:rsidRDefault="003A29BE" w:rsidP="00C2227A">
      <w:pPr>
        <w:spacing w:after="0" w:line="240" w:lineRule="auto"/>
        <w:jc w:val="center"/>
        <w:rPr>
          <w:rFonts w:ascii="Times New Roman" w:hAnsi="Times New Roman" w:cs="Times New Roman"/>
          <w:b/>
          <w:bCs/>
          <w:i/>
          <w:iCs/>
          <w:sz w:val="26"/>
          <w:szCs w:val="26"/>
        </w:rPr>
      </w:pPr>
      <w:r w:rsidRPr="00A60A43">
        <w:rPr>
          <w:rFonts w:ascii="Times New Roman" w:hAnsi="Times New Roman" w:cs="Times New Roman"/>
          <w:b/>
          <w:bCs/>
          <w:i/>
          <w:iCs/>
          <w:sz w:val="26"/>
          <w:szCs w:val="26"/>
        </w:rPr>
        <w:t>Високий рівень</w:t>
      </w:r>
    </w:p>
    <w:p w14:paraId="3E2BE37D" w14:textId="77777777" w:rsidR="003A29BE" w:rsidRPr="003E4796" w:rsidRDefault="003A29BE" w:rsidP="00C2227A">
      <w:pPr>
        <w:pStyle w:val="a5"/>
        <w:spacing w:line="240" w:lineRule="auto"/>
        <w:ind w:left="0"/>
        <w:contextualSpacing w:val="0"/>
        <w:jc w:val="both"/>
        <w:rPr>
          <w:rFonts w:ascii="Times New Roman" w:hAnsi="Times New Roman" w:cs="Times New Roman"/>
          <w:b/>
          <w:sz w:val="26"/>
          <w:szCs w:val="26"/>
          <w:lang w:val="uk-UA"/>
        </w:rPr>
      </w:pPr>
      <w:r w:rsidRPr="003E4796">
        <w:rPr>
          <w:rFonts w:ascii="Times New Roman" w:hAnsi="Times New Roman" w:cs="Times New Roman"/>
          <w:b/>
          <w:sz w:val="26"/>
          <w:szCs w:val="26"/>
          <w:lang w:val="uk-UA"/>
        </w:rPr>
        <w:t>6. Ви та ваші друзі плануєте похід.</w:t>
      </w:r>
      <w:r w:rsidRPr="003E4796">
        <w:rPr>
          <w:rFonts w:ascii="Times New Roman" w:hAnsi="Times New Roman" w:cs="Times New Roman"/>
          <w:sz w:val="26"/>
          <w:szCs w:val="26"/>
          <w:lang w:val="uk-UA"/>
        </w:rPr>
        <w:t xml:space="preserve"> </w:t>
      </w:r>
      <w:r w:rsidRPr="003E4796">
        <w:rPr>
          <w:rFonts w:ascii="Times New Roman" w:hAnsi="Times New Roman" w:cs="Times New Roman"/>
          <w:b/>
          <w:sz w:val="26"/>
          <w:szCs w:val="26"/>
          <w:lang w:val="uk-UA"/>
        </w:rPr>
        <w:t xml:space="preserve">Зробіть правильні висновки щодо успішної мандрівки, користуючись топографічною картою. </w:t>
      </w:r>
    </w:p>
    <w:p w14:paraId="34C3080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472AE39E" wp14:editId="536B0B59">
            <wp:extent cx="4694400" cy="4925083"/>
            <wp:effectExtent l="0" t="0" r="0" b="8890"/>
            <wp:docPr id="13" name="Рисунок 13" descr="C:\Users\Koval\Desktop\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val\Desktop\12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94400" cy="4925083"/>
                    </a:xfrm>
                    <a:prstGeom prst="rect">
                      <a:avLst/>
                    </a:prstGeom>
                    <a:noFill/>
                    <a:ln>
                      <a:noFill/>
                    </a:ln>
                  </pic:spPr>
                </pic:pic>
              </a:graphicData>
            </a:graphic>
          </wp:inline>
        </w:drawing>
      </w:r>
    </w:p>
    <w:p w14:paraId="13430AAC" w14:textId="77777777" w:rsidR="00A60A43" w:rsidRDefault="00A60A43" w:rsidP="00C2227A">
      <w:pPr>
        <w:spacing w:after="0" w:line="240" w:lineRule="auto"/>
        <w:jc w:val="both"/>
        <w:rPr>
          <w:rFonts w:ascii="Times New Roman" w:hAnsi="Times New Roman" w:cs="Times New Roman"/>
          <w:b/>
          <w:sz w:val="26"/>
          <w:szCs w:val="26"/>
        </w:rPr>
      </w:pPr>
    </w:p>
    <w:p w14:paraId="3918CC2A" w14:textId="0C503F1A"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6.1. За топографічною картою визначте правильну характеристику природного водного об</w:t>
      </w:r>
      <w:r w:rsidR="004034F8">
        <w:rPr>
          <w:rFonts w:ascii="Times New Roman" w:hAnsi="Times New Roman" w:cs="Times New Roman"/>
          <w:b/>
          <w:sz w:val="26"/>
          <w:szCs w:val="26"/>
        </w:rPr>
        <w:t>’</w:t>
      </w:r>
      <w:r w:rsidRPr="003E4796">
        <w:rPr>
          <w:rFonts w:ascii="Times New Roman" w:hAnsi="Times New Roman" w:cs="Times New Roman"/>
          <w:b/>
          <w:sz w:val="26"/>
          <w:szCs w:val="26"/>
        </w:rPr>
        <w:t>єкту у межах територіальної громади Вербового. (1 бал)</w:t>
      </w:r>
    </w:p>
    <w:p w14:paraId="075D414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Річище Верхньої порожисте, прокладене в гранітах і гнейсах.</w:t>
      </w:r>
    </w:p>
    <w:p w14:paraId="1F9CED7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Правий берег річки високий, з обривами 10–20 м.</w:t>
      </w:r>
    </w:p>
    <w:p w14:paraId="624FF24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Річка Верхня влітку міліє, її права притока Калинова пересихає.</w:t>
      </w:r>
    </w:p>
    <w:p w14:paraId="300EA97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На лівому березі річки Верхньої є непрохідні болота.</w:t>
      </w:r>
    </w:p>
    <w:p w14:paraId="3D8931D9" w14:textId="77777777" w:rsidR="003A29BE" w:rsidRPr="003E4796" w:rsidRDefault="003A29BE" w:rsidP="00C2227A">
      <w:pPr>
        <w:spacing w:after="0" w:line="240" w:lineRule="auto"/>
        <w:jc w:val="both"/>
        <w:rPr>
          <w:rFonts w:ascii="Times New Roman" w:hAnsi="Times New Roman" w:cs="Times New Roman"/>
          <w:sz w:val="26"/>
          <w:szCs w:val="26"/>
        </w:rPr>
      </w:pPr>
    </w:p>
    <w:p w14:paraId="534A1AF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b/>
          <w:sz w:val="26"/>
          <w:szCs w:val="26"/>
        </w:rPr>
        <w:lastRenderedPageBreak/>
        <w:t>6.2. Визначте відстань, яку має пройти залізничник від залізничного мосту через річку Верхня до мішаного лісу на лівому березі річки Верхня, якщо на карті довжина цього шляху становить 3 см.</w:t>
      </w:r>
      <w:r w:rsidRPr="003E4796">
        <w:rPr>
          <w:rFonts w:ascii="Times New Roman" w:hAnsi="Times New Roman" w:cs="Times New Roman"/>
          <w:sz w:val="26"/>
          <w:szCs w:val="26"/>
        </w:rPr>
        <w:t xml:space="preserve"> </w:t>
      </w:r>
      <w:r w:rsidRPr="003E4796">
        <w:rPr>
          <w:rFonts w:ascii="Times New Roman" w:eastAsia="Times New Roman" w:hAnsi="Times New Roman" w:cs="Times New Roman"/>
          <w:bCs/>
          <w:i/>
          <w:iCs/>
          <w:sz w:val="26"/>
          <w:szCs w:val="26"/>
        </w:rPr>
        <w:t>(Відповідь запишіть числом у метрах.)</w:t>
      </w:r>
      <w:r w:rsidRPr="003E4796">
        <w:rPr>
          <w:rFonts w:ascii="Times New Roman" w:eastAsia="Times New Roman" w:hAnsi="Times New Roman" w:cs="Times New Roman"/>
          <w:b/>
          <w:bCs/>
          <w:i/>
          <w:iCs/>
          <w:sz w:val="26"/>
          <w:szCs w:val="26"/>
        </w:rPr>
        <w:t xml:space="preserve"> </w:t>
      </w:r>
      <w:r w:rsidRPr="003E4796">
        <w:rPr>
          <w:rFonts w:ascii="Times New Roman" w:hAnsi="Times New Roman" w:cs="Times New Roman"/>
          <w:b/>
          <w:sz w:val="26"/>
          <w:szCs w:val="26"/>
        </w:rPr>
        <w:t>(2 бали)</w:t>
      </w:r>
    </w:p>
    <w:p w14:paraId="5CF933FF" w14:textId="77777777" w:rsidR="003A29BE" w:rsidRPr="003E4796" w:rsidRDefault="003A29BE" w:rsidP="00C2227A">
      <w:pPr>
        <w:spacing w:after="0" w:line="240" w:lineRule="auto"/>
        <w:jc w:val="both"/>
        <w:rPr>
          <w:rFonts w:ascii="Times New Roman" w:hAnsi="Times New Roman" w:cs="Times New Roman"/>
          <w:sz w:val="26"/>
          <w:szCs w:val="26"/>
        </w:rPr>
      </w:pPr>
    </w:p>
    <w:p w14:paraId="5F4C954D" w14:textId="5054A98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 xml:space="preserve">6.3. На фрагменті топографічної карти можна ознайомитися з рельєфом місцевості. </w:t>
      </w:r>
      <w:proofErr w:type="spellStart"/>
      <w:r w:rsidRPr="003E4796">
        <w:rPr>
          <w:rFonts w:ascii="Times New Roman" w:hAnsi="Times New Roman" w:cs="Times New Roman"/>
          <w:b/>
          <w:sz w:val="26"/>
          <w:szCs w:val="26"/>
        </w:rPr>
        <w:t>Зіставте</w:t>
      </w:r>
      <w:proofErr w:type="spellEnd"/>
      <w:r w:rsidRPr="003E4796">
        <w:rPr>
          <w:rFonts w:ascii="Times New Roman" w:hAnsi="Times New Roman" w:cs="Times New Roman"/>
          <w:b/>
          <w:sz w:val="26"/>
          <w:szCs w:val="26"/>
        </w:rPr>
        <w:t xml:space="preserve"> кожний елемент/показник з наслідком або закономірністю, яка з ним пов</w:t>
      </w:r>
      <w:r w:rsidR="004034F8">
        <w:rPr>
          <w:rFonts w:ascii="Times New Roman" w:hAnsi="Times New Roman" w:cs="Times New Roman"/>
          <w:b/>
          <w:sz w:val="26"/>
          <w:szCs w:val="26"/>
        </w:rPr>
        <w:t>’</w:t>
      </w:r>
      <w:r w:rsidRPr="003E4796">
        <w:rPr>
          <w:rFonts w:ascii="Times New Roman" w:hAnsi="Times New Roman" w:cs="Times New Roman"/>
          <w:b/>
          <w:sz w:val="26"/>
          <w:szCs w:val="26"/>
        </w:rPr>
        <w:t>язана. (2 бали)</w:t>
      </w:r>
    </w:p>
    <w:tbl>
      <w:tblPr>
        <w:tblStyle w:val="a4"/>
        <w:tblW w:w="10485" w:type="dxa"/>
        <w:tblLook w:val="04A0" w:firstRow="1" w:lastRow="0" w:firstColumn="1" w:lastColumn="0" w:noHBand="0" w:noVBand="1"/>
      </w:tblPr>
      <w:tblGrid>
        <w:gridCol w:w="567"/>
        <w:gridCol w:w="2834"/>
        <w:gridCol w:w="567"/>
        <w:gridCol w:w="6517"/>
      </w:tblGrid>
      <w:tr w:rsidR="00805B86" w:rsidRPr="003E4796" w14:paraId="11D834AB" w14:textId="77777777" w:rsidTr="00524224">
        <w:tc>
          <w:tcPr>
            <w:tcW w:w="567" w:type="dxa"/>
          </w:tcPr>
          <w:p w14:paraId="180898B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1</w:t>
            </w:r>
          </w:p>
        </w:tc>
        <w:tc>
          <w:tcPr>
            <w:tcW w:w="2834" w:type="dxa"/>
          </w:tcPr>
          <w:p w14:paraId="1CD88ED6" w14:textId="77777777" w:rsidR="003A29BE" w:rsidRPr="003E4796" w:rsidRDefault="003A29BE" w:rsidP="00C2227A">
            <w:pPr>
              <w:jc w:val="both"/>
              <w:rPr>
                <w:rFonts w:eastAsia="Times New Roman"/>
                <w:b/>
                <w:sz w:val="26"/>
                <w:szCs w:val="26"/>
                <w:lang w:val="uk-UA"/>
              </w:rPr>
            </w:pPr>
            <w:proofErr w:type="spellStart"/>
            <w:r w:rsidRPr="003E4796">
              <w:rPr>
                <w:sz w:val="26"/>
                <w:szCs w:val="26"/>
                <w:lang w:val="uk-UA"/>
              </w:rPr>
              <w:t>Бергштрих</w:t>
            </w:r>
            <w:proofErr w:type="spellEnd"/>
          </w:p>
        </w:tc>
        <w:tc>
          <w:tcPr>
            <w:tcW w:w="567" w:type="dxa"/>
          </w:tcPr>
          <w:p w14:paraId="3AEC6B1A"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А</w:t>
            </w:r>
          </w:p>
        </w:tc>
        <w:tc>
          <w:tcPr>
            <w:tcW w:w="6517" w:type="dxa"/>
          </w:tcPr>
          <w:p w14:paraId="1AD5A99A" w14:textId="481A8489" w:rsidR="003A29BE" w:rsidRPr="003E4796" w:rsidRDefault="003A29BE" w:rsidP="00C2227A">
            <w:pPr>
              <w:jc w:val="both"/>
              <w:rPr>
                <w:rFonts w:eastAsia="Times New Roman"/>
                <w:b/>
                <w:sz w:val="26"/>
                <w:szCs w:val="26"/>
                <w:lang w:val="uk-UA"/>
              </w:rPr>
            </w:pPr>
            <w:r w:rsidRPr="003E4796">
              <w:rPr>
                <w:sz w:val="26"/>
                <w:szCs w:val="26"/>
                <w:lang w:val="uk-UA"/>
              </w:rPr>
              <w:t>Лінії, що з</w:t>
            </w:r>
            <w:r w:rsidR="004034F8">
              <w:rPr>
                <w:sz w:val="26"/>
                <w:szCs w:val="26"/>
                <w:lang w:val="uk-UA"/>
              </w:rPr>
              <w:t>’</w:t>
            </w:r>
            <w:r w:rsidRPr="003E4796">
              <w:rPr>
                <w:sz w:val="26"/>
                <w:szCs w:val="26"/>
                <w:lang w:val="uk-UA"/>
              </w:rPr>
              <w:t>єднують точки з однаковою абсолютною висотою над рівнем моря, допомагають відтворити об</w:t>
            </w:r>
            <w:r w:rsidR="004034F8">
              <w:rPr>
                <w:sz w:val="26"/>
                <w:szCs w:val="26"/>
                <w:lang w:val="uk-UA"/>
              </w:rPr>
              <w:t>’</w:t>
            </w:r>
            <w:r w:rsidRPr="003E4796">
              <w:rPr>
                <w:sz w:val="26"/>
                <w:szCs w:val="26"/>
                <w:lang w:val="uk-UA"/>
              </w:rPr>
              <w:t>ємне зображення рельєфу.</w:t>
            </w:r>
          </w:p>
        </w:tc>
      </w:tr>
      <w:tr w:rsidR="00805B86" w:rsidRPr="003E4796" w14:paraId="5C7524B2" w14:textId="77777777" w:rsidTr="00524224">
        <w:tc>
          <w:tcPr>
            <w:tcW w:w="567" w:type="dxa"/>
          </w:tcPr>
          <w:p w14:paraId="2E692EA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2</w:t>
            </w:r>
          </w:p>
        </w:tc>
        <w:tc>
          <w:tcPr>
            <w:tcW w:w="2834" w:type="dxa"/>
          </w:tcPr>
          <w:p w14:paraId="1430A9A6" w14:textId="77777777" w:rsidR="003A29BE" w:rsidRPr="003E4796" w:rsidRDefault="003A29BE" w:rsidP="00C2227A">
            <w:pPr>
              <w:jc w:val="both"/>
              <w:rPr>
                <w:rFonts w:eastAsia="Times New Roman"/>
                <w:b/>
                <w:sz w:val="26"/>
                <w:szCs w:val="26"/>
                <w:lang w:val="uk-UA"/>
              </w:rPr>
            </w:pPr>
            <w:r w:rsidRPr="003E4796">
              <w:rPr>
                <w:sz w:val="26"/>
                <w:szCs w:val="26"/>
                <w:lang w:val="uk-UA"/>
              </w:rPr>
              <w:t>Відносна висота</w:t>
            </w:r>
          </w:p>
        </w:tc>
        <w:tc>
          <w:tcPr>
            <w:tcW w:w="567" w:type="dxa"/>
          </w:tcPr>
          <w:p w14:paraId="29E8F004"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Б</w:t>
            </w:r>
          </w:p>
        </w:tc>
        <w:tc>
          <w:tcPr>
            <w:tcW w:w="6517" w:type="dxa"/>
          </w:tcPr>
          <w:p w14:paraId="684C9175" w14:textId="77777777" w:rsidR="003A29BE" w:rsidRPr="003E4796" w:rsidRDefault="003A29BE" w:rsidP="00C2227A">
            <w:pPr>
              <w:jc w:val="both"/>
              <w:rPr>
                <w:rFonts w:eastAsia="Times New Roman"/>
                <w:b/>
                <w:sz w:val="26"/>
                <w:szCs w:val="26"/>
                <w:lang w:val="uk-UA"/>
              </w:rPr>
            </w:pPr>
            <w:r w:rsidRPr="003E4796">
              <w:rPr>
                <w:sz w:val="26"/>
                <w:szCs w:val="26"/>
                <w:lang w:val="uk-UA"/>
              </w:rPr>
              <w:t>Застосовується для встановлення мінімальної позначки висоти водойми, що має значення для інженерних робіт.</w:t>
            </w:r>
          </w:p>
        </w:tc>
      </w:tr>
      <w:tr w:rsidR="00805B86" w:rsidRPr="003E4796" w14:paraId="4CA845CF" w14:textId="77777777" w:rsidTr="00524224">
        <w:tc>
          <w:tcPr>
            <w:tcW w:w="567" w:type="dxa"/>
          </w:tcPr>
          <w:p w14:paraId="150DAFC9"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3</w:t>
            </w:r>
          </w:p>
        </w:tc>
        <w:tc>
          <w:tcPr>
            <w:tcW w:w="2834" w:type="dxa"/>
          </w:tcPr>
          <w:p w14:paraId="491D73CE" w14:textId="77777777" w:rsidR="003A29BE" w:rsidRPr="003E4796" w:rsidRDefault="003A29BE" w:rsidP="00C2227A">
            <w:pPr>
              <w:jc w:val="both"/>
              <w:rPr>
                <w:rFonts w:eastAsia="Times New Roman"/>
                <w:b/>
                <w:sz w:val="26"/>
                <w:szCs w:val="26"/>
                <w:lang w:val="uk-UA"/>
              </w:rPr>
            </w:pPr>
            <w:proofErr w:type="spellStart"/>
            <w:r w:rsidRPr="003E4796">
              <w:rPr>
                <w:sz w:val="26"/>
                <w:szCs w:val="26"/>
                <w:lang w:val="uk-UA"/>
              </w:rPr>
              <w:t>Уріз</w:t>
            </w:r>
            <w:proofErr w:type="spellEnd"/>
            <w:r w:rsidRPr="003E4796">
              <w:rPr>
                <w:sz w:val="26"/>
                <w:szCs w:val="26"/>
                <w:lang w:val="uk-UA"/>
              </w:rPr>
              <w:t xml:space="preserve"> води</w:t>
            </w:r>
          </w:p>
        </w:tc>
        <w:tc>
          <w:tcPr>
            <w:tcW w:w="567" w:type="dxa"/>
          </w:tcPr>
          <w:p w14:paraId="09F0921C"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В</w:t>
            </w:r>
          </w:p>
        </w:tc>
        <w:tc>
          <w:tcPr>
            <w:tcW w:w="6517" w:type="dxa"/>
          </w:tcPr>
          <w:p w14:paraId="6D2201B4" w14:textId="77777777" w:rsidR="003A29BE" w:rsidRPr="003E4796" w:rsidRDefault="003A29BE" w:rsidP="00C2227A">
            <w:pPr>
              <w:jc w:val="both"/>
              <w:rPr>
                <w:rFonts w:eastAsia="Times New Roman"/>
                <w:b/>
                <w:sz w:val="26"/>
                <w:szCs w:val="26"/>
                <w:lang w:val="uk-UA"/>
              </w:rPr>
            </w:pPr>
            <w:r w:rsidRPr="003E4796">
              <w:rPr>
                <w:sz w:val="26"/>
                <w:szCs w:val="26"/>
                <w:lang w:val="uk-UA"/>
              </w:rPr>
              <w:t>Показує кут між напрямками на Північний географічний полюс і на певний предмет.</w:t>
            </w:r>
          </w:p>
        </w:tc>
      </w:tr>
      <w:tr w:rsidR="00805B86" w:rsidRPr="003E4796" w14:paraId="71CEDFD4" w14:textId="77777777" w:rsidTr="00524224">
        <w:tc>
          <w:tcPr>
            <w:tcW w:w="567" w:type="dxa"/>
          </w:tcPr>
          <w:p w14:paraId="6E8AF3EF"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4</w:t>
            </w:r>
          </w:p>
        </w:tc>
        <w:tc>
          <w:tcPr>
            <w:tcW w:w="2834" w:type="dxa"/>
          </w:tcPr>
          <w:p w14:paraId="63BCFA94" w14:textId="77777777" w:rsidR="003A29BE" w:rsidRPr="003E4796" w:rsidRDefault="003A29BE" w:rsidP="00C2227A">
            <w:pPr>
              <w:jc w:val="both"/>
              <w:rPr>
                <w:rFonts w:eastAsia="Times New Roman"/>
                <w:b/>
                <w:sz w:val="26"/>
                <w:szCs w:val="26"/>
                <w:lang w:val="uk-UA"/>
              </w:rPr>
            </w:pPr>
            <w:r w:rsidRPr="003E4796">
              <w:rPr>
                <w:sz w:val="26"/>
                <w:szCs w:val="26"/>
                <w:lang w:val="uk-UA"/>
              </w:rPr>
              <w:t>Ізогіпси</w:t>
            </w:r>
          </w:p>
        </w:tc>
        <w:tc>
          <w:tcPr>
            <w:tcW w:w="567" w:type="dxa"/>
          </w:tcPr>
          <w:p w14:paraId="63E5E930"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Г</w:t>
            </w:r>
          </w:p>
        </w:tc>
        <w:tc>
          <w:tcPr>
            <w:tcW w:w="6517" w:type="dxa"/>
          </w:tcPr>
          <w:p w14:paraId="062FC616" w14:textId="77777777" w:rsidR="003A29BE" w:rsidRPr="003E4796" w:rsidRDefault="003A29BE" w:rsidP="00C2227A">
            <w:pPr>
              <w:jc w:val="both"/>
              <w:rPr>
                <w:rFonts w:eastAsia="Times New Roman"/>
                <w:b/>
                <w:sz w:val="26"/>
                <w:szCs w:val="26"/>
                <w:lang w:val="uk-UA"/>
              </w:rPr>
            </w:pPr>
            <w:r w:rsidRPr="003E4796">
              <w:rPr>
                <w:sz w:val="26"/>
                <w:szCs w:val="26"/>
                <w:lang w:val="uk-UA"/>
              </w:rPr>
              <w:t>Короткі риски на горизонталях, що вказують на пониження/підвищення рельєфу.</w:t>
            </w:r>
          </w:p>
        </w:tc>
      </w:tr>
      <w:tr w:rsidR="003A29BE" w:rsidRPr="003E4796" w14:paraId="172E5C21" w14:textId="77777777" w:rsidTr="00524224">
        <w:tc>
          <w:tcPr>
            <w:tcW w:w="567" w:type="dxa"/>
          </w:tcPr>
          <w:p w14:paraId="286DBDCE" w14:textId="77777777" w:rsidR="003A29BE" w:rsidRPr="003E4796" w:rsidRDefault="003A29BE" w:rsidP="00C2227A">
            <w:pPr>
              <w:jc w:val="both"/>
              <w:rPr>
                <w:rFonts w:eastAsia="Times New Roman"/>
                <w:sz w:val="26"/>
                <w:szCs w:val="26"/>
                <w:lang w:val="uk-UA"/>
              </w:rPr>
            </w:pPr>
          </w:p>
        </w:tc>
        <w:tc>
          <w:tcPr>
            <w:tcW w:w="2834" w:type="dxa"/>
          </w:tcPr>
          <w:p w14:paraId="15174FFF" w14:textId="77777777" w:rsidR="003A29BE" w:rsidRPr="003E4796" w:rsidRDefault="003A29BE" w:rsidP="00C2227A">
            <w:pPr>
              <w:jc w:val="both"/>
              <w:rPr>
                <w:rFonts w:eastAsia="Times New Roman"/>
                <w:sz w:val="26"/>
                <w:szCs w:val="26"/>
                <w:lang w:val="uk-UA"/>
              </w:rPr>
            </w:pPr>
          </w:p>
        </w:tc>
        <w:tc>
          <w:tcPr>
            <w:tcW w:w="567" w:type="dxa"/>
          </w:tcPr>
          <w:p w14:paraId="3A649A0B" w14:textId="77777777" w:rsidR="003A29BE" w:rsidRPr="003E4796" w:rsidRDefault="003A29BE" w:rsidP="00C2227A">
            <w:pPr>
              <w:jc w:val="both"/>
              <w:rPr>
                <w:rFonts w:eastAsia="Times New Roman"/>
                <w:sz w:val="26"/>
                <w:szCs w:val="26"/>
                <w:lang w:val="uk-UA"/>
              </w:rPr>
            </w:pPr>
            <w:r w:rsidRPr="003E4796">
              <w:rPr>
                <w:rFonts w:eastAsia="Times New Roman"/>
                <w:sz w:val="26"/>
                <w:szCs w:val="26"/>
                <w:lang w:val="uk-UA"/>
              </w:rPr>
              <w:t>Д</w:t>
            </w:r>
          </w:p>
        </w:tc>
        <w:tc>
          <w:tcPr>
            <w:tcW w:w="6517" w:type="dxa"/>
          </w:tcPr>
          <w:p w14:paraId="40765882" w14:textId="16D91462" w:rsidR="003A29BE" w:rsidRPr="003E4796" w:rsidRDefault="003A29BE" w:rsidP="00C2227A">
            <w:pPr>
              <w:jc w:val="both"/>
              <w:rPr>
                <w:rFonts w:eastAsia="Times New Roman"/>
                <w:sz w:val="26"/>
                <w:szCs w:val="26"/>
                <w:lang w:val="uk-UA"/>
              </w:rPr>
            </w:pPr>
            <w:r w:rsidRPr="003E4796">
              <w:rPr>
                <w:sz w:val="26"/>
                <w:szCs w:val="26"/>
                <w:lang w:val="uk-UA"/>
              </w:rPr>
              <w:t>Дозволяє виміряти перепад висот між двома об</w:t>
            </w:r>
            <w:r w:rsidR="004034F8">
              <w:rPr>
                <w:sz w:val="26"/>
                <w:szCs w:val="26"/>
                <w:lang w:val="uk-UA"/>
              </w:rPr>
              <w:t>’</w:t>
            </w:r>
            <w:r w:rsidRPr="003E4796">
              <w:rPr>
                <w:sz w:val="26"/>
                <w:szCs w:val="26"/>
                <w:lang w:val="uk-UA"/>
              </w:rPr>
              <w:t>єктами.</w:t>
            </w:r>
          </w:p>
        </w:tc>
      </w:tr>
    </w:tbl>
    <w:p w14:paraId="68911CDA" w14:textId="77777777" w:rsidR="003A29BE" w:rsidRPr="003E4796" w:rsidRDefault="003A29BE" w:rsidP="00C2227A">
      <w:pPr>
        <w:spacing w:after="0" w:line="240" w:lineRule="auto"/>
        <w:rPr>
          <w:rFonts w:ascii="Times New Roman" w:eastAsia="Times New Roman" w:hAnsi="Times New Roman" w:cs="Times New Roman"/>
          <w:b/>
          <w:sz w:val="26"/>
          <w:szCs w:val="26"/>
        </w:rPr>
      </w:pPr>
    </w:p>
    <w:p w14:paraId="24986B50"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3" w:type="dxa"/>
        <w:jc w:val="center"/>
        <w:tblLayout w:type="fixed"/>
        <w:tblLook w:val="04A0" w:firstRow="1" w:lastRow="0" w:firstColumn="1" w:lastColumn="0" w:noHBand="0" w:noVBand="1"/>
      </w:tblPr>
      <w:tblGrid>
        <w:gridCol w:w="1271"/>
        <w:gridCol w:w="753"/>
        <w:gridCol w:w="797"/>
        <w:gridCol w:w="718"/>
        <w:gridCol w:w="877"/>
        <w:gridCol w:w="798"/>
        <w:gridCol w:w="798"/>
        <w:gridCol w:w="798"/>
        <w:gridCol w:w="2541"/>
        <w:gridCol w:w="1132"/>
      </w:tblGrid>
      <w:tr w:rsidR="00A60A43" w:rsidRPr="003E4796" w14:paraId="0E09017C" w14:textId="77777777" w:rsidTr="00A60A43">
        <w:trPr>
          <w:trHeight w:val="212"/>
          <w:jc w:val="center"/>
        </w:trPr>
        <w:tc>
          <w:tcPr>
            <w:tcW w:w="1271" w:type="dxa"/>
          </w:tcPr>
          <w:p w14:paraId="5E37FDB0"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250C29B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675" w:type="dxa"/>
            <w:gridSpan w:val="2"/>
          </w:tcPr>
          <w:p w14:paraId="5EAA51F0"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137" w:type="dxa"/>
            <w:gridSpan w:val="3"/>
          </w:tcPr>
          <w:p w14:paraId="47163DF4"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3B538458" w14:textId="08B6C53A"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A60A43" w:rsidRPr="003E4796" w14:paraId="47BF90E9" w14:textId="77777777" w:rsidTr="00A60A43">
        <w:trPr>
          <w:trHeight w:val="212"/>
          <w:jc w:val="center"/>
        </w:trPr>
        <w:tc>
          <w:tcPr>
            <w:tcW w:w="1271" w:type="dxa"/>
            <w:vMerge w:val="restart"/>
          </w:tcPr>
          <w:p w14:paraId="0A8A998A"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0230EC0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29DC4295"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01F306C8"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3</w:t>
            </w:r>
          </w:p>
        </w:tc>
        <w:tc>
          <w:tcPr>
            <w:tcW w:w="877" w:type="dxa"/>
            <w:vMerge w:val="restart"/>
          </w:tcPr>
          <w:p w14:paraId="6357D70F"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4</w:t>
            </w:r>
          </w:p>
        </w:tc>
        <w:tc>
          <w:tcPr>
            <w:tcW w:w="798" w:type="dxa"/>
            <w:vMerge w:val="restart"/>
          </w:tcPr>
          <w:p w14:paraId="3BE24154"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5</w:t>
            </w:r>
          </w:p>
        </w:tc>
        <w:tc>
          <w:tcPr>
            <w:tcW w:w="4137" w:type="dxa"/>
            <w:gridSpan w:val="3"/>
          </w:tcPr>
          <w:p w14:paraId="71F10D0D"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478EAE3F" w14:textId="757A1BB0" w:rsidR="00A60A43" w:rsidRPr="003E4796" w:rsidRDefault="00A60A43" w:rsidP="00C2227A">
            <w:pPr>
              <w:widowControl w:val="0"/>
              <w:jc w:val="center"/>
              <w:rPr>
                <w:rFonts w:eastAsia="Times New Roman"/>
                <w:sz w:val="26"/>
                <w:szCs w:val="26"/>
                <w:lang w:val="uk-UA"/>
              </w:rPr>
            </w:pPr>
          </w:p>
        </w:tc>
      </w:tr>
      <w:tr w:rsidR="00A60A43" w:rsidRPr="003E4796" w14:paraId="1008D8CB" w14:textId="77777777" w:rsidTr="00396C0B">
        <w:trPr>
          <w:trHeight w:val="58"/>
          <w:jc w:val="center"/>
        </w:trPr>
        <w:tc>
          <w:tcPr>
            <w:tcW w:w="1271" w:type="dxa"/>
            <w:vMerge/>
          </w:tcPr>
          <w:p w14:paraId="1B27154F" w14:textId="77777777" w:rsidR="00A60A43" w:rsidRPr="003E4796" w:rsidRDefault="00A60A43" w:rsidP="00C2227A">
            <w:pPr>
              <w:widowControl w:val="0"/>
              <w:jc w:val="center"/>
              <w:rPr>
                <w:rFonts w:eastAsia="Times New Roman"/>
                <w:sz w:val="26"/>
                <w:szCs w:val="26"/>
                <w:lang w:val="uk-UA"/>
              </w:rPr>
            </w:pPr>
          </w:p>
        </w:tc>
        <w:tc>
          <w:tcPr>
            <w:tcW w:w="753" w:type="dxa"/>
            <w:vMerge/>
          </w:tcPr>
          <w:p w14:paraId="4569494C" w14:textId="77777777" w:rsidR="00A60A43" w:rsidRPr="003E4796" w:rsidRDefault="00A60A43" w:rsidP="00C2227A">
            <w:pPr>
              <w:widowControl w:val="0"/>
              <w:jc w:val="center"/>
              <w:rPr>
                <w:rFonts w:eastAsia="Times New Roman"/>
                <w:sz w:val="26"/>
                <w:szCs w:val="26"/>
                <w:lang w:val="uk-UA"/>
              </w:rPr>
            </w:pPr>
          </w:p>
        </w:tc>
        <w:tc>
          <w:tcPr>
            <w:tcW w:w="797" w:type="dxa"/>
            <w:vMerge/>
          </w:tcPr>
          <w:p w14:paraId="732DBB07" w14:textId="77777777" w:rsidR="00A60A43" w:rsidRPr="003E4796" w:rsidRDefault="00A60A43" w:rsidP="00C2227A">
            <w:pPr>
              <w:widowControl w:val="0"/>
              <w:jc w:val="center"/>
              <w:rPr>
                <w:rFonts w:eastAsia="Times New Roman"/>
                <w:sz w:val="26"/>
                <w:szCs w:val="26"/>
                <w:lang w:val="uk-UA"/>
              </w:rPr>
            </w:pPr>
          </w:p>
        </w:tc>
        <w:tc>
          <w:tcPr>
            <w:tcW w:w="718" w:type="dxa"/>
            <w:vMerge/>
          </w:tcPr>
          <w:p w14:paraId="3C6CF441" w14:textId="77777777" w:rsidR="00A60A43" w:rsidRPr="003E4796" w:rsidRDefault="00A60A43" w:rsidP="00C2227A">
            <w:pPr>
              <w:widowControl w:val="0"/>
              <w:jc w:val="center"/>
              <w:rPr>
                <w:rFonts w:eastAsia="Times New Roman"/>
                <w:sz w:val="26"/>
                <w:szCs w:val="26"/>
                <w:lang w:val="uk-UA"/>
              </w:rPr>
            </w:pPr>
          </w:p>
        </w:tc>
        <w:tc>
          <w:tcPr>
            <w:tcW w:w="877" w:type="dxa"/>
            <w:vMerge/>
          </w:tcPr>
          <w:p w14:paraId="3AE32D11" w14:textId="77777777" w:rsidR="00A60A43" w:rsidRPr="003E4796" w:rsidRDefault="00A60A43" w:rsidP="00C2227A">
            <w:pPr>
              <w:widowControl w:val="0"/>
              <w:jc w:val="center"/>
              <w:rPr>
                <w:rFonts w:eastAsia="Times New Roman"/>
                <w:sz w:val="26"/>
                <w:szCs w:val="26"/>
                <w:lang w:val="uk-UA"/>
              </w:rPr>
            </w:pPr>
          </w:p>
        </w:tc>
        <w:tc>
          <w:tcPr>
            <w:tcW w:w="798" w:type="dxa"/>
            <w:vMerge/>
          </w:tcPr>
          <w:p w14:paraId="3844BBA5" w14:textId="77777777" w:rsidR="00A60A43" w:rsidRPr="003E4796" w:rsidRDefault="00A60A43" w:rsidP="00C2227A">
            <w:pPr>
              <w:widowControl w:val="0"/>
              <w:jc w:val="center"/>
              <w:rPr>
                <w:rFonts w:eastAsia="Times New Roman"/>
                <w:sz w:val="26"/>
                <w:szCs w:val="26"/>
                <w:lang w:val="uk-UA"/>
              </w:rPr>
            </w:pPr>
          </w:p>
        </w:tc>
        <w:tc>
          <w:tcPr>
            <w:tcW w:w="798" w:type="dxa"/>
          </w:tcPr>
          <w:p w14:paraId="3FDF73F2"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6.1.</w:t>
            </w:r>
          </w:p>
        </w:tc>
        <w:tc>
          <w:tcPr>
            <w:tcW w:w="798" w:type="dxa"/>
          </w:tcPr>
          <w:p w14:paraId="7A6FDDEE"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6.2.</w:t>
            </w:r>
          </w:p>
        </w:tc>
        <w:tc>
          <w:tcPr>
            <w:tcW w:w="2541" w:type="dxa"/>
          </w:tcPr>
          <w:p w14:paraId="30A1FD8E"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5189016F" w14:textId="77777777" w:rsidR="00A60A43" w:rsidRPr="003E4796" w:rsidRDefault="00A60A43" w:rsidP="00C2227A">
            <w:pPr>
              <w:widowControl w:val="0"/>
              <w:jc w:val="center"/>
              <w:rPr>
                <w:rFonts w:eastAsia="Times New Roman"/>
                <w:sz w:val="26"/>
                <w:szCs w:val="26"/>
                <w:lang w:val="uk-UA"/>
              </w:rPr>
            </w:pPr>
          </w:p>
        </w:tc>
      </w:tr>
      <w:tr w:rsidR="00A60A43" w:rsidRPr="003E4796" w14:paraId="4C575E25" w14:textId="77777777" w:rsidTr="00A60A43">
        <w:trPr>
          <w:trHeight w:val="217"/>
          <w:jc w:val="center"/>
        </w:trPr>
        <w:tc>
          <w:tcPr>
            <w:tcW w:w="1271" w:type="dxa"/>
          </w:tcPr>
          <w:p w14:paraId="3E719294"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2610FF66"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97" w:type="dxa"/>
          </w:tcPr>
          <w:p w14:paraId="7522B867"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18" w:type="dxa"/>
          </w:tcPr>
          <w:p w14:paraId="50094B24"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Б</w:t>
            </w:r>
          </w:p>
        </w:tc>
        <w:tc>
          <w:tcPr>
            <w:tcW w:w="877" w:type="dxa"/>
          </w:tcPr>
          <w:p w14:paraId="0F948A82"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Б, Г</w:t>
            </w:r>
          </w:p>
        </w:tc>
        <w:tc>
          <w:tcPr>
            <w:tcW w:w="798" w:type="dxa"/>
          </w:tcPr>
          <w:p w14:paraId="50925C51"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Б, В</w:t>
            </w:r>
          </w:p>
        </w:tc>
        <w:tc>
          <w:tcPr>
            <w:tcW w:w="798" w:type="dxa"/>
          </w:tcPr>
          <w:p w14:paraId="19EC6705"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Г</w:t>
            </w:r>
          </w:p>
        </w:tc>
        <w:tc>
          <w:tcPr>
            <w:tcW w:w="798" w:type="dxa"/>
          </w:tcPr>
          <w:p w14:paraId="1D38EB42"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600</w:t>
            </w:r>
          </w:p>
        </w:tc>
        <w:tc>
          <w:tcPr>
            <w:tcW w:w="2541" w:type="dxa"/>
          </w:tcPr>
          <w:p w14:paraId="2BA5FE8C" w14:textId="77777777" w:rsidR="00A60A43" w:rsidRPr="003E4796" w:rsidRDefault="00A60A43" w:rsidP="00C2227A">
            <w:pPr>
              <w:widowControl w:val="0"/>
              <w:jc w:val="center"/>
              <w:rPr>
                <w:rFonts w:eastAsia="Times New Roman"/>
                <w:sz w:val="26"/>
                <w:szCs w:val="26"/>
                <w:lang w:val="uk-UA"/>
              </w:rPr>
            </w:pPr>
            <w:r w:rsidRPr="003E4796">
              <w:rPr>
                <w:rFonts w:eastAsia="Times New Roman"/>
                <w:sz w:val="26"/>
                <w:szCs w:val="26"/>
                <w:lang w:val="uk-UA"/>
              </w:rPr>
              <w:t>1-Г, 2-Д, 3-Б, 4-А</w:t>
            </w:r>
          </w:p>
        </w:tc>
        <w:tc>
          <w:tcPr>
            <w:tcW w:w="1132" w:type="dxa"/>
            <w:vMerge/>
          </w:tcPr>
          <w:p w14:paraId="1A2303D9" w14:textId="77777777" w:rsidR="00A60A43" w:rsidRPr="003E4796" w:rsidRDefault="00A60A43" w:rsidP="00C2227A">
            <w:pPr>
              <w:widowControl w:val="0"/>
              <w:jc w:val="center"/>
              <w:rPr>
                <w:rFonts w:eastAsia="Times New Roman"/>
                <w:sz w:val="26"/>
                <w:szCs w:val="26"/>
                <w:lang w:val="uk-UA"/>
              </w:rPr>
            </w:pPr>
          </w:p>
        </w:tc>
      </w:tr>
      <w:tr w:rsidR="00A60A43" w:rsidRPr="003E4796" w14:paraId="7532A5E2" w14:textId="77777777" w:rsidTr="00A60A43">
        <w:trPr>
          <w:trHeight w:val="292"/>
          <w:jc w:val="center"/>
        </w:trPr>
        <w:tc>
          <w:tcPr>
            <w:tcW w:w="1271" w:type="dxa"/>
          </w:tcPr>
          <w:p w14:paraId="4EC381C4"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3D560B4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28FA884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2E4B6A4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877" w:type="dxa"/>
          </w:tcPr>
          <w:p w14:paraId="1E38249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6AE1958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98" w:type="dxa"/>
          </w:tcPr>
          <w:p w14:paraId="6B32CEA9"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8" w:type="dxa"/>
          </w:tcPr>
          <w:p w14:paraId="172F093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2541" w:type="dxa"/>
          </w:tcPr>
          <w:p w14:paraId="0281DC34"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4AE95A1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3312CB69"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p>
    <w:p w14:paraId="73123BCE" w14:textId="77777777" w:rsidR="003A29BE" w:rsidRPr="00DD71E0" w:rsidRDefault="003A29BE" w:rsidP="00C2227A">
      <w:pPr>
        <w:spacing w:after="0" w:line="240" w:lineRule="auto"/>
        <w:jc w:val="center"/>
        <w:rPr>
          <w:rFonts w:ascii="Times New Roman" w:eastAsia="Times New Roman" w:hAnsi="Times New Roman" w:cs="Times New Roman"/>
          <w:b/>
          <w:bCs/>
          <w:sz w:val="26"/>
          <w:szCs w:val="26"/>
        </w:rPr>
      </w:pPr>
      <w:r w:rsidRPr="00DD71E0">
        <w:rPr>
          <w:rFonts w:ascii="Times New Roman" w:eastAsia="Times New Roman" w:hAnsi="Times New Roman" w:cs="Times New Roman"/>
          <w:b/>
          <w:bCs/>
          <w:sz w:val="26"/>
          <w:szCs w:val="26"/>
        </w:rPr>
        <w:t>Використані джерела</w:t>
      </w:r>
    </w:p>
    <w:p w14:paraId="1D8D44AD" w14:textId="77777777" w:rsidR="003A29BE" w:rsidRPr="003E4796" w:rsidRDefault="003A29BE" w:rsidP="00C2227A">
      <w:pPr>
        <w:tabs>
          <w:tab w:val="left" w:pos="425"/>
        </w:tabs>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1. Використані ілюстрації/зображення. URL: </w:t>
      </w:r>
      <w:hyperlink r:id="rId70" w:history="1">
        <w:r w:rsidRPr="003E4796">
          <w:rPr>
            <w:rStyle w:val="a3"/>
            <w:rFonts w:ascii="Times New Roman" w:eastAsia="Times New Roman" w:hAnsi="Times New Roman" w:cs="Times New Roman"/>
            <w:color w:val="auto"/>
            <w:sz w:val="26"/>
            <w:szCs w:val="26"/>
          </w:rPr>
          <w:t>https://surl.li/wzipbk</w:t>
        </w:r>
      </w:hyperlink>
      <w:r w:rsidRPr="003E4796">
        <w:rPr>
          <w:rFonts w:ascii="Times New Roman" w:eastAsia="Times New Roman" w:hAnsi="Times New Roman" w:cs="Times New Roman"/>
          <w:sz w:val="26"/>
          <w:szCs w:val="26"/>
        </w:rPr>
        <w:t xml:space="preserve"> </w:t>
      </w:r>
    </w:p>
    <w:p w14:paraId="4F90579F" w14:textId="77777777" w:rsidR="003A29BE" w:rsidRPr="003E4796" w:rsidRDefault="003A29BE" w:rsidP="00C2227A">
      <w:pPr>
        <w:tabs>
          <w:tab w:val="left" w:pos="425"/>
        </w:tabs>
        <w:spacing w:after="0" w:line="240" w:lineRule="auto"/>
        <w:rPr>
          <w:rFonts w:ascii="Times New Roman" w:eastAsia="Times New Roman" w:hAnsi="Times New Roman" w:cs="Times New Roman"/>
          <w:bCs/>
          <w:sz w:val="26"/>
          <w:szCs w:val="26"/>
        </w:rPr>
      </w:pPr>
      <w:r w:rsidRPr="003E4796">
        <w:rPr>
          <w:rFonts w:ascii="Times New Roman" w:eastAsia="Times New Roman" w:hAnsi="Times New Roman" w:cs="Times New Roman"/>
          <w:sz w:val="26"/>
          <w:szCs w:val="26"/>
        </w:rPr>
        <w:t xml:space="preserve">2. Географія. Підручник для 8 класу. </w:t>
      </w:r>
      <w:proofErr w:type="spellStart"/>
      <w:r w:rsidRPr="003E4796">
        <w:rPr>
          <w:rFonts w:ascii="Times New Roman" w:eastAsia="Times New Roman" w:hAnsi="Times New Roman" w:cs="Times New Roman"/>
          <w:sz w:val="26"/>
          <w:szCs w:val="26"/>
        </w:rPr>
        <w:t>Запотоцький</w:t>
      </w:r>
      <w:proofErr w:type="spellEnd"/>
      <w:r w:rsidRPr="003E4796">
        <w:rPr>
          <w:rFonts w:ascii="Times New Roman" w:eastAsia="Times New Roman" w:hAnsi="Times New Roman" w:cs="Times New Roman"/>
          <w:sz w:val="26"/>
          <w:szCs w:val="26"/>
        </w:rPr>
        <w:t xml:space="preserve"> С.П. URL: </w:t>
      </w:r>
      <w:hyperlink r:id="rId71" w:history="1">
        <w:r w:rsidRPr="003E4796">
          <w:rPr>
            <w:rStyle w:val="a3"/>
            <w:rFonts w:ascii="Times New Roman" w:eastAsia="Times New Roman" w:hAnsi="Times New Roman" w:cs="Times New Roman"/>
            <w:color w:val="auto"/>
            <w:sz w:val="26"/>
            <w:szCs w:val="26"/>
          </w:rPr>
          <w:t>https://pidruchnyk.com.ua/2981-geografiia-zapotockyi-8-klas-2025.html</w:t>
        </w:r>
      </w:hyperlink>
      <w:r w:rsidRPr="003E4796">
        <w:rPr>
          <w:rFonts w:ascii="Times New Roman" w:eastAsia="Times New Roman" w:hAnsi="Times New Roman" w:cs="Times New Roman"/>
          <w:sz w:val="26"/>
          <w:szCs w:val="26"/>
        </w:rPr>
        <w:t xml:space="preserve"> </w:t>
      </w:r>
    </w:p>
    <w:p w14:paraId="6F7E4022" w14:textId="77777777"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 xml:space="preserve">3. ЗНО-онлайн. URL: </w:t>
      </w:r>
      <w:hyperlink r:id="rId72" w:history="1">
        <w:r w:rsidRPr="003E4796">
          <w:rPr>
            <w:rStyle w:val="a3"/>
            <w:rFonts w:ascii="Times New Roman" w:eastAsia="Times New Roman" w:hAnsi="Times New Roman" w:cs="Times New Roman"/>
            <w:color w:val="auto"/>
            <w:sz w:val="26"/>
            <w:szCs w:val="26"/>
          </w:rPr>
          <w:t>https://zno.osvita.ua/geography/tema.html</w:t>
        </w:r>
      </w:hyperlink>
      <w:r w:rsidRPr="003E4796">
        <w:rPr>
          <w:rFonts w:ascii="Times New Roman" w:eastAsia="Times New Roman" w:hAnsi="Times New Roman" w:cs="Times New Roman"/>
          <w:sz w:val="26"/>
          <w:szCs w:val="26"/>
        </w:rPr>
        <w:t xml:space="preserve"> </w:t>
      </w:r>
    </w:p>
    <w:p w14:paraId="596F3C3B" w14:textId="2A73B1C5" w:rsidR="003A29BE" w:rsidRPr="003E4796" w:rsidRDefault="003A29BE" w:rsidP="00C2227A">
      <w:pPr>
        <w:tabs>
          <w:tab w:val="left" w:pos="425"/>
        </w:tabs>
        <w:spacing w:after="0" w:line="240" w:lineRule="auto"/>
        <w:rPr>
          <w:rFonts w:ascii="Times New Roman" w:eastAsia="Times New Roman" w:hAnsi="Times New Roman" w:cs="Times New Roman"/>
          <w:sz w:val="26"/>
          <w:szCs w:val="26"/>
        </w:rPr>
      </w:pPr>
    </w:p>
    <w:p w14:paraId="33778FEF" w14:textId="0CD9949A" w:rsidR="00380E5F" w:rsidRPr="003E4796" w:rsidRDefault="00380E5F" w:rsidP="00C2227A">
      <w:pPr>
        <w:spacing w:after="0" w:line="240" w:lineRule="auto"/>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br w:type="page"/>
      </w:r>
    </w:p>
    <w:p w14:paraId="74034B60" w14:textId="77777777" w:rsidR="003A29BE" w:rsidRPr="007825AD" w:rsidRDefault="003A29BE" w:rsidP="00C2227A">
      <w:pPr>
        <w:pStyle w:val="1"/>
        <w:spacing w:before="0" w:after="120" w:line="240" w:lineRule="auto"/>
        <w:jc w:val="center"/>
        <w:rPr>
          <w:rFonts w:ascii="Times New Roman" w:eastAsia="Times New Roman" w:hAnsi="Times New Roman" w:cs="Times New Roman"/>
          <w:b/>
          <w:bCs/>
          <w:color w:val="auto"/>
          <w:lang w:val="uk-UA"/>
        </w:rPr>
      </w:pPr>
      <w:bookmarkStart w:id="19" w:name="_Toc224116890"/>
      <w:r w:rsidRPr="007825AD">
        <w:rPr>
          <w:rFonts w:ascii="Times New Roman" w:eastAsia="Times New Roman" w:hAnsi="Times New Roman" w:cs="Times New Roman"/>
          <w:b/>
          <w:bCs/>
          <w:color w:val="auto"/>
          <w:lang w:val="uk-UA"/>
        </w:rPr>
        <w:lastRenderedPageBreak/>
        <w:t>Тектонічна, геологічна будова. Рельєф, мінеральні ресурси</w:t>
      </w:r>
      <w:bookmarkEnd w:id="19"/>
    </w:p>
    <w:p w14:paraId="3D6FA3CD" w14:textId="77777777" w:rsidR="003A29BE" w:rsidRPr="004E5088" w:rsidRDefault="003A29BE" w:rsidP="00C2227A">
      <w:pPr>
        <w:pStyle w:val="2"/>
        <w:spacing w:before="0" w:after="120" w:line="240" w:lineRule="auto"/>
        <w:rPr>
          <w:rFonts w:ascii="Times New Roman" w:eastAsia="Times New Roman" w:hAnsi="Times New Roman" w:cs="Times New Roman"/>
          <w:b/>
          <w:bCs/>
          <w:color w:val="auto"/>
          <w:sz w:val="28"/>
          <w:szCs w:val="28"/>
          <w:lang w:val="uk-UA"/>
        </w:rPr>
      </w:pPr>
      <w:bookmarkStart w:id="20" w:name="_Toc224116891"/>
      <w:r w:rsidRPr="004E5088">
        <w:rPr>
          <w:rFonts w:ascii="Times New Roman" w:eastAsia="Times New Roman" w:hAnsi="Times New Roman" w:cs="Times New Roman"/>
          <w:b/>
          <w:bCs/>
          <w:color w:val="auto"/>
          <w:sz w:val="28"/>
          <w:szCs w:val="28"/>
          <w:lang w:val="uk-UA"/>
        </w:rPr>
        <w:t>ГР 1. Проводжу дослідження природи</w:t>
      </w:r>
      <w:bookmarkEnd w:id="20"/>
    </w:p>
    <w:p w14:paraId="7EEBC81C"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3668D5CE" w14:textId="77777777" w:rsidR="003A29BE" w:rsidRPr="0084532E" w:rsidRDefault="003A29BE"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Початковий та середній рівні</w:t>
      </w:r>
    </w:p>
    <w:p w14:paraId="6EDF0E95"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7E3F66A8" w14:textId="77777777" w:rsidR="003A29BE" w:rsidRPr="004034F8" w:rsidRDefault="003A29BE" w:rsidP="00C2227A">
      <w:pPr>
        <w:spacing w:after="0" w:line="240" w:lineRule="auto"/>
        <w:jc w:val="both"/>
        <w:rPr>
          <w:rFonts w:ascii="Times New Roman" w:hAnsi="Times New Roman" w:cs="Times New Roman"/>
          <w:bCs/>
          <w:sz w:val="26"/>
          <w:szCs w:val="26"/>
        </w:rPr>
      </w:pPr>
      <w:r w:rsidRPr="004034F8">
        <w:rPr>
          <w:rFonts w:ascii="Times New Roman" w:hAnsi="Times New Roman" w:cs="Times New Roman"/>
          <w:bCs/>
          <w:sz w:val="26"/>
          <w:szCs w:val="26"/>
        </w:rPr>
        <w:t xml:space="preserve">1. </w:t>
      </w:r>
      <w:proofErr w:type="spellStart"/>
      <w:r w:rsidRPr="004034F8">
        <w:rPr>
          <w:rFonts w:ascii="Times New Roman" w:hAnsi="Times New Roman" w:cs="Times New Roman"/>
          <w:bCs/>
          <w:sz w:val="26"/>
          <w:szCs w:val="26"/>
        </w:rPr>
        <w:t>Дослідіть</w:t>
      </w:r>
      <w:proofErr w:type="spellEnd"/>
      <w:r w:rsidRPr="004034F8">
        <w:rPr>
          <w:rFonts w:ascii="Times New Roman" w:hAnsi="Times New Roman" w:cs="Times New Roman"/>
          <w:bCs/>
          <w:sz w:val="26"/>
          <w:szCs w:val="26"/>
        </w:rPr>
        <w:t xml:space="preserve"> ситуацію: ви проаналізували фізичну карту України і відмітили, що значну частину південної території займає Причорноморська низовина. Вона характеризується майже рівною поверхнею і невеликою висотою над рівнем моря.</w:t>
      </w:r>
    </w:p>
    <w:p w14:paraId="61523709" w14:textId="77777777" w:rsidR="003A29BE" w:rsidRPr="004034F8" w:rsidRDefault="003A29BE" w:rsidP="00C2227A">
      <w:pPr>
        <w:spacing w:after="0" w:line="240" w:lineRule="auto"/>
        <w:jc w:val="both"/>
        <w:rPr>
          <w:rFonts w:ascii="Times New Roman" w:hAnsi="Times New Roman" w:cs="Times New Roman"/>
          <w:bCs/>
          <w:sz w:val="26"/>
          <w:szCs w:val="26"/>
        </w:rPr>
      </w:pPr>
      <w:r w:rsidRPr="004034F8">
        <w:rPr>
          <w:rFonts w:ascii="Times New Roman" w:hAnsi="Times New Roman" w:cs="Times New Roman"/>
          <w:bCs/>
          <w:sz w:val="26"/>
          <w:szCs w:val="26"/>
        </w:rPr>
        <w:t>Визначте чинник, який вплинув на формування таких особливостей рельєфу Причорноморської низовини. (1 бал)</w:t>
      </w:r>
    </w:p>
    <w:p w14:paraId="2A1645C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активний вулканізм</w:t>
      </w:r>
    </w:p>
    <w:p w14:paraId="338010F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зіткнення давніх літосферних плит</w:t>
      </w:r>
    </w:p>
    <w:p w14:paraId="5318224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глибоке залягання давніх кристалічних порід платформи у вигляді западини, перекритих потужним осадовим чохлом</w:t>
      </w:r>
    </w:p>
    <w:p w14:paraId="5FE9023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діяльність сучасних гірських льодовиків</w:t>
      </w:r>
    </w:p>
    <w:p w14:paraId="0907102A" w14:textId="77777777" w:rsidR="003A29BE" w:rsidRPr="003E4796" w:rsidRDefault="003A29BE" w:rsidP="00C2227A">
      <w:pPr>
        <w:spacing w:after="0" w:line="240" w:lineRule="auto"/>
        <w:jc w:val="both"/>
        <w:rPr>
          <w:rFonts w:ascii="Times New Roman" w:hAnsi="Times New Roman" w:cs="Times New Roman"/>
          <w:sz w:val="26"/>
          <w:szCs w:val="26"/>
        </w:rPr>
      </w:pPr>
    </w:p>
    <w:p w14:paraId="2E5C0F02" w14:textId="77777777" w:rsidR="004034F8" w:rsidRDefault="004034F8" w:rsidP="00C2227A">
      <w:pPr>
        <w:tabs>
          <w:tab w:val="left" w:pos="5345"/>
        </w:tabs>
        <w:spacing w:after="0"/>
        <w:rPr>
          <w:sz w:val="26"/>
          <w:szCs w:val="26"/>
        </w:rPr>
      </w:pPr>
      <w:r w:rsidRPr="003E4796">
        <w:rPr>
          <w:rFonts w:ascii="Times New Roman" w:hAnsi="Times New Roman" w:cs="Times New Roman"/>
          <w:b/>
          <w:bCs/>
          <w:sz w:val="26"/>
          <w:szCs w:val="26"/>
        </w:rPr>
        <w:t>2.</w:t>
      </w:r>
      <w:r w:rsidRPr="003E4796">
        <w:rPr>
          <w:rFonts w:ascii="Times New Roman" w:hAnsi="Times New Roman" w:cs="Times New Roman"/>
          <w:sz w:val="26"/>
          <w:szCs w:val="26"/>
        </w:rPr>
        <w:t xml:space="preserve"> </w:t>
      </w:r>
      <w:proofErr w:type="spellStart"/>
      <w:r w:rsidRPr="003E4796">
        <w:rPr>
          <w:rFonts w:ascii="Times New Roman" w:hAnsi="Times New Roman" w:cs="Times New Roman"/>
          <w:b/>
          <w:sz w:val="26"/>
          <w:szCs w:val="26"/>
        </w:rPr>
        <w:t>Дослідіть</w:t>
      </w:r>
      <w:proofErr w:type="spellEnd"/>
      <w:r w:rsidRPr="003E4796">
        <w:rPr>
          <w:rFonts w:ascii="Times New Roman" w:hAnsi="Times New Roman" w:cs="Times New Roman"/>
          <w:b/>
          <w:sz w:val="26"/>
          <w:szCs w:val="26"/>
        </w:rPr>
        <w:t xml:space="preserve"> ситуацію:</w:t>
      </w:r>
      <w:r w:rsidRPr="003E4796">
        <w:rPr>
          <w:rFonts w:ascii="Times New Roman" w:hAnsi="Times New Roman" w:cs="Times New Roman"/>
          <w:sz w:val="26"/>
          <w:szCs w:val="26"/>
        </w:rPr>
        <w:t xml:space="preserve"> під час шкільної екскурсії до кар</w:t>
      </w:r>
      <w:r>
        <w:rPr>
          <w:sz w:val="26"/>
          <w:szCs w:val="26"/>
        </w:rPr>
        <w:t>’</w:t>
      </w:r>
      <w:r w:rsidRPr="003E4796">
        <w:rPr>
          <w:rFonts w:ascii="Times New Roman" w:hAnsi="Times New Roman" w:cs="Times New Roman"/>
          <w:sz w:val="26"/>
          <w:szCs w:val="26"/>
        </w:rPr>
        <w:t>єру з видобутку піску викладач розповів, що цей пісок утворився з давніх гірських порід, які були зруйновані під час фізичного вивітрювання, потім перенесені водою та вітром і відкладені в цьому місці мільйони років тому.</w:t>
      </w:r>
    </w:p>
    <w:p w14:paraId="591F2432" w14:textId="72407882" w:rsidR="004034F8" w:rsidRPr="003E4796" w:rsidRDefault="004034F8" w:rsidP="00C2227A">
      <w:pPr>
        <w:tabs>
          <w:tab w:val="left" w:pos="5345"/>
        </w:tabs>
        <w:rPr>
          <w:sz w:val="26"/>
          <w:szCs w:val="26"/>
        </w:rPr>
      </w:pPr>
      <w:r w:rsidRPr="003E4796">
        <w:rPr>
          <w:rFonts w:ascii="Times New Roman" w:hAnsi="Times New Roman" w:cs="Times New Roman"/>
          <w:noProof/>
          <w:sz w:val="26"/>
          <w:szCs w:val="26"/>
          <w:lang w:eastAsia="uk-UA"/>
        </w:rPr>
        <w:drawing>
          <wp:inline distT="0" distB="0" distL="0" distR="0" wp14:anchorId="36940E85" wp14:editId="351FB062">
            <wp:extent cx="2557463" cy="1704975"/>
            <wp:effectExtent l="0" t="0" r="0" b="0"/>
            <wp:docPr id="53" name="Рисунок 53" descr="https://sendem.com.ua/wp-content/uploads/2022/05/main_1652420622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endem.com.ua/wp-content/uploads/2022/05/main_1652420622938.jpg"/>
                    <pic:cNvPicPr>
                      <a:picLocks noChangeAspect="1" noChangeArrowheads="1"/>
                    </pic:cNvPicPr>
                  </pic:nvPicPr>
                  <pic:blipFill>
                    <a:blip r:embed="rId73" cstate="print"/>
                    <a:srcRect/>
                    <a:stretch>
                      <a:fillRect/>
                    </a:stretch>
                  </pic:blipFill>
                  <pic:spPr bwMode="auto">
                    <a:xfrm>
                      <a:off x="0" y="0"/>
                      <a:ext cx="2557463" cy="1704975"/>
                    </a:xfrm>
                    <a:prstGeom prst="rect">
                      <a:avLst/>
                    </a:prstGeom>
                    <a:noFill/>
                    <a:ln w="9525">
                      <a:noFill/>
                      <a:miter lim="800000"/>
                      <a:headEnd/>
                      <a:tailEnd/>
                    </a:ln>
                  </pic:spPr>
                </pic:pic>
              </a:graphicData>
            </a:graphic>
          </wp:inline>
        </w:drawing>
      </w:r>
    </w:p>
    <w:p w14:paraId="1B4FEC18" w14:textId="77777777"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Визначте тип гірських порід, до якого належить пісок, ураховуючи спосіб його утворення. (1 бал)</w:t>
      </w:r>
    </w:p>
    <w:p w14:paraId="6421285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магматичні</w:t>
      </w:r>
    </w:p>
    <w:p w14:paraId="6715605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Б метаморфічні </w:t>
      </w:r>
    </w:p>
    <w:p w14:paraId="3A1E593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осадові</w:t>
      </w:r>
    </w:p>
    <w:p w14:paraId="3951DB9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вулканічні</w:t>
      </w:r>
    </w:p>
    <w:p w14:paraId="146106D2" w14:textId="77777777" w:rsidR="003A29BE" w:rsidRPr="003E4796" w:rsidRDefault="003A29BE" w:rsidP="00C2227A">
      <w:pPr>
        <w:spacing w:after="0" w:line="240" w:lineRule="auto"/>
        <w:jc w:val="both"/>
        <w:rPr>
          <w:rFonts w:ascii="Times New Roman" w:hAnsi="Times New Roman" w:cs="Times New Roman"/>
          <w:sz w:val="26"/>
          <w:szCs w:val="26"/>
        </w:rPr>
      </w:pPr>
    </w:p>
    <w:p w14:paraId="694F6228" w14:textId="3A746353" w:rsidR="003A29BE" w:rsidRPr="004034F8" w:rsidRDefault="003A29BE" w:rsidP="00C2227A">
      <w:pPr>
        <w:spacing w:after="0" w:line="240" w:lineRule="auto"/>
        <w:jc w:val="both"/>
        <w:rPr>
          <w:rFonts w:ascii="Times New Roman" w:hAnsi="Times New Roman" w:cs="Times New Roman"/>
          <w:b/>
          <w:bCs/>
          <w:sz w:val="26"/>
          <w:szCs w:val="26"/>
        </w:rPr>
      </w:pPr>
      <w:r w:rsidRPr="004034F8">
        <w:rPr>
          <w:rFonts w:ascii="Times New Roman" w:hAnsi="Times New Roman" w:cs="Times New Roman"/>
          <w:b/>
          <w:bCs/>
          <w:sz w:val="26"/>
          <w:szCs w:val="26"/>
        </w:rPr>
        <w:t xml:space="preserve">3. За аналізом географічного атласу ви зробили висновки, що на тектонічній карті України значна частина центральних та східних регіонів позначена як </w:t>
      </w:r>
      <w:r w:rsidR="00C61A3E">
        <w:rPr>
          <w:rFonts w:ascii="Times New Roman" w:hAnsi="Times New Roman" w:cs="Times New Roman"/>
          <w:b/>
          <w:bCs/>
          <w:sz w:val="26"/>
          <w:szCs w:val="26"/>
        </w:rPr>
        <w:t>«</w:t>
      </w:r>
      <w:r w:rsidRPr="004034F8">
        <w:rPr>
          <w:rFonts w:ascii="Times New Roman" w:hAnsi="Times New Roman" w:cs="Times New Roman"/>
          <w:b/>
          <w:bCs/>
          <w:sz w:val="26"/>
          <w:szCs w:val="26"/>
        </w:rPr>
        <w:t>платформа</w:t>
      </w:r>
      <w:r w:rsidR="00C61A3E">
        <w:rPr>
          <w:rFonts w:ascii="Times New Roman" w:hAnsi="Times New Roman" w:cs="Times New Roman"/>
          <w:b/>
          <w:bCs/>
          <w:sz w:val="26"/>
          <w:szCs w:val="26"/>
        </w:rPr>
        <w:t>»</w:t>
      </w:r>
      <w:r w:rsidRPr="004034F8">
        <w:rPr>
          <w:rFonts w:ascii="Times New Roman" w:hAnsi="Times New Roman" w:cs="Times New Roman"/>
          <w:b/>
          <w:bCs/>
          <w:sz w:val="26"/>
          <w:szCs w:val="26"/>
        </w:rPr>
        <w:t>. Ви припустили, що на різних глибинах під поверхнею землі тут лежать шари давніх твердих кристалічних порід.</w:t>
      </w:r>
    </w:p>
    <w:p w14:paraId="25757764" w14:textId="77777777" w:rsidR="003A29BE" w:rsidRPr="004034F8" w:rsidRDefault="003A29BE" w:rsidP="00C2227A">
      <w:pPr>
        <w:spacing w:after="0" w:line="240" w:lineRule="auto"/>
        <w:jc w:val="both"/>
        <w:rPr>
          <w:rFonts w:ascii="Times New Roman" w:hAnsi="Times New Roman" w:cs="Times New Roman"/>
          <w:sz w:val="26"/>
          <w:szCs w:val="26"/>
        </w:rPr>
      </w:pPr>
      <w:r w:rsidRPr="004034F8">
        <w:rPr>
          <w:rFonts w:ascii="Times New Roman" w:hAnsi="Times New Roman" w:cs="Times New Roman"/>
          <w:sz w:val="26"/>
          <w:szCs w:val="26"/>
        </w:rPr>
        <w:t>Визначте тип рельєфу, який є найбільш характерним для таких ділянок земної кори. (1 бал)</w:t>
      </w:r>
    </w:p>
    <w:p w14:paraId="26720F8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високі молоді гори</w:t>
      </w:r>
    </w:p>
    <w:p w14:paraId="00CA332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Б глибокі тектонічні западини </w:t>
      </w:r>
    </w:p>
    <w:p w14:paraId="6818AD0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В рівнини </w:t>
      </w:r>
    </w:p>
    <w:p w14:paraId="15B344F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активні вулканічні райони</w:t>
      </w:r>
    </w:p>
    <w:p w14:paraId="196A2927" w14:textId="77777777" w:rsidR="003A29BE" w:rsidRPr="003E4796" w:rsidRDefault="003A29BE" w:rsidP="00C2227A">
      <w:pPr>
        <w:spacing w:after="0" w:line="240" w:lineRule="auto"/>
        <w:jc w:val="both"/>
        <w:rPr>
          <w:rFonts w:ascii="Times New Roman" w:hAnsi="Times New Roman" w:cs="Times New Roman"/>
          <w:sz w:val="26"/>
          <w:szCs w:val="26"/>
        </w:rPr>
      </w:pPr>
    </w:p>
    <w:p w14:paraId="18B97A16" w14:textId="77777777" w:rsidR="003A29BE" w:rsidRPr="004034F8" w:rsidRDefault="003A29BE" w:rsidP="00C2227A">
      <w:pPr>
        <w:spacing w:after="0" w:line="240" w:lineRule="auto"/>
        <w:jc w:val="center"/>
        <w:rPr>
          <w:rFonts w:ascii="Times New Roman" w:hAnsi="Times New Roman" w:cs="Times New Roman"/>
          <w:b/>
          <w:bCs/>
          <w:i/>
          <w:iCs/>
          <w:sz w:val="26"/>
          <w:szCs w:val="26"/>
        </w:rPr>
      </w:pPr>
      <w:r w:rsidRPr="004034F8">
        <w:rPr>
          <w:rFonts w:ascii="Times New Roman" w:hAnsi="Times New Roman" w:cs="Times New Roman"/>
          <w:b/>
          <w:bCs/>
          <w:i/>
          <w:iCs/>
          <w:sz w:val="26"/>
          <w:szCs w:val="26"/>
        </w:rPr>
        <w:t>Достатній рівень</w:t>
      </w:r>
    </w:p>
    <w:p w14:paraId="1E8D6B52" w14:textId="5A0C7D3C" w:rsidR="003A29BE" w:rsidRPr="004034F8" w:rsidRDefault="003A29BE" w:rsidP="00C2227A">
      <w:pPr>
        <w:spacing w:after="0" w:line="240" w:lineRule="auto"/>
        <w:jc w:val="both"/>
        <w:rPr>
          <w:rFonts w:ascii="Times New Roman" w:hAnsi="Times New Roman" w:cs="Times New Roman"/>
          <w:b/>
          <w:bCs/>
          <w:sz w:val="26"/>
          <w:szCs w:val="26"/>
        </w:rPr>
      </w:pPr>
      <w:r w:rsidRPr="004034F8">
        <w:rPr>
          <w:rFonts w:ascii="Times New Roman" w:hAnsi="Times New Roman" w:cs="Times New Roman"/>
          <w:b/>
          <w:bCs/>
          <w:sz w:val="26"/>
          <w:szCs w:val="26"/>
        </w:rPr>
        <w:lastRenderedPageBreak/>
        <w:t xml:space="preserve">4. </w:t>
      </w:r>
      <w:proofErr w:type="spellStart"/>
      <w:r w:rsidRPr="004034F8">
        <w:rPr>
          <w:rFonts w:ascii="Times New Roman" w:hAnsi="Times New Roman" w:cs="Times New Roman"/>
          <w:b/>
          <w:bCs/>
          <w:sz w:val="26"/>
          <w:szCs w:val="26"/>
        </w:rPr>
        <w:t>Дослідіть</w:t>
      </w:r>
      <w:proofErr w:type="spellEnd"/>
      <w:r w:rsidRPr="004034F8">
        <w:rPr>
          <w:rFonts w:ascii="Times New Roman" w:hAnsi="Times New Roman" w:cs="Times New Roman"/>
          <w:b/>
          <w:bCs/>
          <w:sz w:val="26"/>
          <w:szCs w:val="26"/>
        </w:rPr>
        <w:t xml:space="preserve"> ситуацію: у новинах повідомили про землетрус, що стався на заході Румунії, але його відголоски відчувалися й на території України. Геологи пояснюють, що вогнища цих землетрусів пов</w:t>
      </w:r>
      <w:r w:rsidR="004034F8" w:rsidRPr="004034F8">
        <w:rPr>
          <w:rFonts w:ascii="Times New Roman" w:hAnsi="Times New Roman" w:cs="Times New Roman"/>
          <w:b/>
          <w:bCs/>
          <w:sz w:val="26"/>
          <w:szCs w:val="26"/>
        </w:rPr>
        <w:t>’</w:t>
      </w:r>
      <w:r w:rsidRPr="004034F8">
        <w:rPr>
          <w:rFonts w:ascii="Times New Roman" w:hAnsi="Times New Roman" w:cs="Times New Roman"/>
          <w:b/>
          <w:bCs/>
          <w:sz w:val="26"/>
          <w:szCs w:val="26"/>
        </w:rPr>
        <w:t xml:space="preserve">язані з активною сейсмічною зоною </w:t>
      </w:r>
      <w:proofErr w:type="spellStart"/>
      <w:r w:rsidRPr="004034F8">
        <w:rPr>
          <w:rFonts w:ascii="Times New Roman" w:hAnsi="Times New Roman" w:cs="Times New Roman"/>
          <w:b/>
          <w:bCs/>
          <w:sz w:val="26"/>
          <w:szCs w:val="26"/>
        </w:rPr>
        <w:t>Вранча</w:t>
      </w:r>
      <w:proofErr w:type="spellEnd"/>
      <w:r w:rsidRPr="004034F8">
        <w:rPr>
          <w:rFonts w:ascii="Times New Roman" w:hAnsi="Times New Roman" w:cs="Times New Roman"/>
          <w:b/>
          <w:bCs/>
          <w:sz w:val="26"/>
          <w:szCs w:val="26"/>
        </w:rPr>
        <w:t xml:space="preserve"> в Карпатах у Румунії. </w:t>
      </w:r>
    </w:p>
    <w:p w14:paraId="325AEDA6" w14:textId="77777777" w:rsidR="003A29BE" w:rsidRPr="004034F8" w:rsidRDefault="003A29BE" w:rsidP="00C2227A">
      <w:pPr>
        <w:spacing w:after="0" w:line="240" w:lineRule="auto"/>
        <w:jc w:val="both"/>
        <w:rPr>
          <w:rFonts w:ascii="Times New Roman" w:hAnsi="Times New Roman" w:cs="Times New Roman"/>
          <w:sz w:val="26"/>
          <w:szCs w:val="26"/>
        </w:rPr>
      </w:pPr>
      <w:r w:rsidRPr="004034F8">
        <w:rPr>
          <w:rFonts w:ascii="Times New Roman" w:hAnsi="Times New Roman" w:cs="Times New Roman"/>
          <w:sz w:val="26"/>
          <w:szCs w:val="26"/>
        </w:rPr>
        <w:t>Аналізуючи причини таких землетрусів у Карпатах та особливість їх впливу на територію України, визначте ДВІ області, де можуть відчуватись відносно помітні підземні поштовхи. (2 бали)</w:t>
      </w:r>
    </w:p>
    <w:p w14:paraId="655BD05F"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Одеська</w:t>
      </w:r>
    </w:p>
    <w:p w14:paraId="0E55A8E7"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Волинська</w:t>
      </w:r>
    </w:p>
    <w:p w14:paraId="073D57F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Черкаська</w:t>
      </w:r>
    </w:p>
    <w:p w14:paraId="5764ABD2"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Чернівецька</w:t>
      </w:r>
    </w:p>
    <w:p w14:paraId="4C207240" w14:textId="77777777" w:rsidR="003A29BE" w:rsidRPr="003E4796" w:rsidRDefault="003A29BE" w:rsidP="00C2227A">
      <w:pPr>
        <w:spacing w:after="0" w:line="240" w:lineRule="auto"/>
        <w:rPr>
          <w:rFonts w:ascii="Times New Roman" w:hAnsi="Times New Roman" w:cs="Times New Roman"/>
          <w:sz w:val="26"/>
          <w:szCs w:val="26"/>
        </w:rPr>
      </w:pPr>
    </w:p>
    <w:p w14:paraId="13CBEEB9" w14:textId="77777777" w:rsidR="003A29BE" w:rsidRPr="004034F8" w:rsidRDefault="003A29BE" w:rsidP="00C2227A">
      <w:pPr>
        <w:spacing w:after="0" w:line="240" w:lineRule="auto"/>
        <w:jc w:val="both"/>
        <w:rPr>
          <w:rFonts w:ascii="Times New Roman" w:hAnsi="Times New Roman" w:cs="Times New Roman"/>
          <w:b/>
          <w:bCs/>
          <w:sz w:val="26"/>
          <w:szCs w:val="26"/>
        </w:rPr>
      </w:pPr>
      <w:r w:rsidRPr="004034F8">
        <w:rPr>
          <w:rFonts w:ascii="Times New Roman" w:hAnsi="Times New Roman" w:cs="Times New Roman"/>
          <w:b/>
          <w:bCs/>
          <w:sz w:val="26"/>
          <w:szCs w:val="26"/>
        </w:rPr>
        <w:t>5. У шкільному музеї екскурсовод вас ознайомив зі зразками гірських порід, знайденими на Подільській височині в Україні. Серед них є багато вапняків, мергелів та пісковиків, а також залишки давніх морських організмів (черепашки, корали).</w:t>
      </w:r>
    </w:p>
    <w:p w14:paraId="26DCEC4A" w14:textId="77777777" w:rsidR="003A29BE" w:rsidRPr="004034F8" w:rsidRDefault="003A29BE" w:rsidP="00C2227A">
      <w:pPr>
        <w:spacing w:after="0" w:line="240" w:lineRule="auto"/>
        <w:jc w:val="both"/>
        <w:rPr>
          <w:rFonts w:ascii="Times New Roman" w:hAnsi="Times New Roman" w:cs="Times New Roman"/>
          <w:sz w:val="26"/>
          <w:szCs w:val="26"/>
        </w:rPr>
      </w:pPr>
      <w:r w:rsidRPr="004034F8">
        <w:rPr>
          <w:rFonts w:ascii="Times New Roman" w:hAnsi="Times New Roman" w:cs="Times New Roman"/>
          <w:sz w:val="26"/>
          <w:szCs w:val="26"/>
        </w:rPr>
        <w:t>Проаналізуйте інформацію екскурсовода та оберіть ДВІ відповіді, які пояснюють геологічне минуле, характерне для території на місці Подільської височини, враховуючи наявність таких порід. (2 бали)</w:t>
      </w:r>
    </w:p>
    <w:p w14:paraId="0461902E"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активні вулканічні процеси в минулому</w:t>
      </w:r>
    </w:p>
    <w:p w14:paraId="2DE4D827"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існування коралового рифу в умовах теплого мілководдя</w:t>
      </w:r>
    </w:p>
    <w:p w14:paraId="3F4526C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відкладання давніх кристалічних порід Українського щита, які сформували височину</w:t>
      </w:r>
      <w:r w:rsidRPr="003E4796">
        <w:rPr>
          <w:rFonts w:ascii="Times New Roman" w:hAnsi="Times New Roman" w:cs="Times New Roman"/>
          <w:sz w:val="26"/>
          <w:szCs w:val="26"/>
        </w:rPr>
        <w:br/>
        <w:t>Г перебування частини цієї території під водами давнього моря</w:t>
      </w:r>
    </w:p>
    <w:p w14:paraId="5AEDC5F5" w14:textId="77777777" w:rsidR="003A29BE" w:rsidRPr="003E4796" w:rsidRDefault="003A29BE" w:rsidP="00C2227A">
      <w:pPr>
        <w:spacing w:after="0" w:line="240" w:lineRule="auto"/>
        <w:jc w:val="both"/>
        <w:rPr>
          <w:rFonts w:ascii="Times New Roman" w:hAnsi="Times New Roman" w:cs="Times New Roman"/>
          <w:b/>
          <w:bCs/>
          <w:sz w:val="26"/>
          <w:szCs w:val="26"/>
        </w:rPr>
      </w:pPr>
    </w:p>
    <w:p w14:paraId="6ED03925"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3AFBC953" w14:textId="357B8593" w:rsidR="004034F8" w:rsidRPr="003E4796" w:rsidRDefault="004034F8" w:rsidP="00C2227A">
      <w:pPr>
        <w:spacing w:after="0" w:line="240" w:lineRule="auto"/>
        <w:rPr>
          <w:rFonts w:ascii="Times New Roman" w:hAnsi="Times New Roman" w:cs="Times New Roman"/>
          <w:b/>
          <w:sz w:val="26"/>
          <w:szCs w:val="26"/>
        </w:rPr>
      </w:pPr>
      <w:r w:rsidRPr="003E4796">
        <w:rPr>
          <w:rFonts w:ascii="Times New Roman" w:hAnsi="Times New Roman" w:cs="Times New Roman"/>
          <w:b/>
          <w:sz w:val="26"/>
          <w:szCs w:val="26"/>
        </w:rPr>
        <w:t xml:space="preserve">6. Прочитайте текст </w:t>
      </w:r>
      <w:r w:rsidR="00C61A3E">
        <w:rPr>
          <w:rFonts w:ascii="Times New Roman" w:hAnsi="Times New Roman" w:cs="Times New Roman"/>
          <w:b/>
          <w:sz w:val="26"/>
          <w:szCs w:val="26"/>
        </w:rPr>
        <w:t>«</w:t>
      </w:r>
      <w:r w:rsidRPr="003E4796">
        <w:rPr>
          <w:rFonts w:ascii="Times New Roman" w:hAnsi="Times New Roman" w:cs="Times New Roman"/>
          <w:b/>
          <w:bCs/>
          <w:sz w:val="26"/>
          <w:szCs w:val="26"/>
        </w:rPr>
        <w:t>Корисні копалини України</w:t>
      </w:r>
      <w:r w:rsidR="00C61A3E">
        <w:rPr>
          <w:rFonts w:ascii="Times New Roman" w:hAnsi="Times New Roman" w:cs="Times New Roman"/>
          <w:b/>
          <w:bCs/>
          <w:sz w:val="26"/>
          <w:szCs w:val="26"/>
        </w:rPr>
        <w:t>»</w:t>
      </w:r>
      <w:r w:rsidRPr="003E4796">
        <w:rPr>
          <w:rFonts w:ascii="Times New Roman" w:hAnsi="Times New Roman" w:cs="Times New Roman"/>
          <w:b/>
          <w:bCs/>
          <w:sz w:val="26"/>
          <w:szCs w:val="26"/>
        </w:rPr>
        <w:t xml:space="preserve"> і виконайте завдання.</w:t>
      </w:r>
    </w:p>
    <w:p w14:paraId="6D0AAE84" w14:textId="77777777" w:rsidR="004034F8" w:rsidRDefault="004034F8" w:rsidP="00C2227A">
      <w:pPr>
        <w:tabs>
          <w:tab w:val="left" w:pos="4345"/>
        </w:tabs>
        <w:rPr>
          <w:rFonts w:eastAsia="Times New Roman"/>
          <w:sz w:val="26"/>
          <w:szCs w:val="26"/>
          <w:lang w:eastAsia="uk-UA"/>
        </w:rPr>
      </w:pPr>
      <w:r w:rsidRPr="003E4796">
        <w:rPr>
          <w:rFonts w:ascii="Times New Roman" w:hAnsi="Times New Roman" w:cs="Times New Roman"/>
          <w:sz w:val="26"/>
          <w:szCs w:val="26"/>
        </w:rPr>
        <w:t>Україна володіє значними запасами різноманітних корисних копалин, що робить її однією з найбагатших країн Європи за цим показником. Ці ресурси є фундаментом важкої промисловості та енергетичної незалежності держави. Зокрема, у Донецькому басейні зосереджені великі поклади кам</w:t>
      </w:r>
      <w:r>
        <w:rPr>
          <w:sz w:val="26"/>
          <w:szCs w:val="26"/>
        </w:rPr>
        <w:t>’</w:t>
      </w:r>
      <w:r w:rsidRPr="003E4796">
        <w:rPr>
          <w:rFonts w:ascii="Times New Roman" w:hAnsi="Times New Roman" w:cs="Times New Roman"/>
          <w:sz w:val="26"/>
          <w:szCs w:val="26"/>
        </w:rPr>
        <w:t>яного вугілля, а Криворізький басейн відомий своїми багатими родовищами залізних руд, які є основою для металургії країни. Ці родовища мають давнє геологічне походження.</w:t>
      </w:r>
    </w:p>
    <w:p w14:paraId="686752E3" w14:textId="4DD5E115" w:rsidR="004034F8" w:rsidRPr="003E4796" w:rsidRDefault="004034F8" w:rsidP="00C2227A">
      <w:pPr>
        <w:tabs>
          <w:tab w:val="left" w:pos="4345"/>
        </w:tabs>
        <w:rPr>
          <w:b/>
          <w:sz w:val="26"/>
          <w:szCs w:val="26"/>
        </w:rPr>
      </w:pPr>
      <w:r w:rsidRPr="003E4796">
        <w:rPr>
          <w:rFonts w:ascii="Times New Roman" w:hAnsi="Times New Roman" w:cs="Times New Roman"/>
          <w:noProof/>
          <w:sz w:val="26"/>
          <w:szCs w:val="26"/>
          <w:lang w:eastAsia="uk-UA"/>
        </w:rPr>
        <w:drawing>
          <wp:inline distT="0" distB="0" distL="0" distR="0" wp14:anchorId="44C2811B" wp14:editId="2128C875">
            <wp:extent cx="3225800" cy="2419350"/>
            <wp:effectExtent l="0" t="0" r="0" b="0"/>
            <wp:docPr id="54" name="Рисунок 1" descr="Презентація &quot;Корисні копалини Україн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ія &quot;Корисні копалини України&quo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25800" cy="2419350"/>
                    </a:xfrm>
                    <a:prstGeom prst="rect">
                      <a:avLst/>
                    </a:prstGeom>
                    <a:noFill/>
                    <a:ln w="9525">
                      <a:noFill/>
                      <a:miter lim="800000"/>
                      <a:headEnd/>
                      <a:tailEnd/>
                    </a:ln>
                  </pic:spPr>
                </pic:pic>
              </a:graphicData>
            </a:graphic>
          </wp:inline>
        </w:drawing>
      </w:r>
    </w:p>
    <w:p w14:paraId="5BB41DBE"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6.1. Проаналізуйте геологічну історію регіону та геологічну будову в районі Донбасу. Визначте чинник, який посприяв утворенню саме цього виду мінеральних ресурсів на території України. (1 бал)</w:t>
      </w:r>
    </w:p>
    <w:p w14:paraId="27E5F21E" w14:textId="77777777" w:rsidR="003A29BE" w:rsidRPr="003E4796" w:rsidRDefault="003A29BE" w:rsidP="00C2227A">
      <w:pPr>
        <w:tabs>
          <w:tab w:val="left" w:pos="285"/>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активний сучасний вулканізм у цих регіонах</w:t>
      </w:r>
    </w:p>
    <w:p w14:paraId="3B86388C" w14:textId="77777777" w:rsidR="003A29BE" w:rsidRPr="003E4796" w:rsidRDefault="003A29BE" w:rsidP="00C2227A">
      <w:pPr>
        <w:tabs>
          <w:tab w:val="left" w:pos="285"/>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lastRenderedPageBreak/>
        <w:t>Б наявність давніх кристалічних платформних структур, що складені з магматичних та метаморфічних гірських порід</w:t>
      </w:r>
    </w:p>
    <w:p w14:paraId="27342FEC" w14:textId="77777777" w:rsidR="003A29BE" w:rsidRPr="003E4796" w:rsidRDefault="003A29BE" w:rsidP="00C2227A">
      <w:pPr>
        <w:tabs>
          <w:tab w:val="left" w:pos="285"/>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існування колишніх давніх мілководних морів та боліт, як середовище поширення лісів з гігантських хвощів, плаунів та деревовидних папоротей</w:t>
      </w:r>
    </w:p>
    <w:p w14:paraId="181F3B24" w14:textId="77777777" w:rsidR="003A29BE" w:rsidRPr="003E4796" w:rsidRDefault="003A29BE" w:rsidP="00C2227A">
      <w:pPr>
        <w:tabs>
          <w:tab w:val="left" w:pos="285"/>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близькість до сучасних гірських систем Альп</w:t>
      </w:r>
    </w:p>
    <w:p w14:paraId="012C95B8" w14:textId="77777777" w:rsidR="003A29BE" w:rsidRPr="003E4796" w:rsidRDefault="003A29BE" w:rsidP="00C2227A">
      <w:pPr>
        <w:tabs>
          <w:tab w:val="left" w:pos="285"/>
        </w:tabs>
        <w:spacing w:after="0" w:line="240" w:lineRule="auto"/>
        <w:jc w:val="both"/>
        <w:rPr>
          <w:rFonts w:ascii="Times New Roman" w:hAnsi="Times New Roman" w:cs="Times New Roman"/>
          <w:b/>
          <w:sz w:val="26"/>
          <w:szCs w:val="26"/>
        </w:rPr>
      </w:pPr>
      <w:r w:rsidRPr="003E4796">
        <w:rPr>
          <w:rFonts w:ascii="Times New Roman" w:hAnsi="Times New Roman" w:cs="Times New Roman"/>
          <w:sz w:val="26"/>
          <w:szCs w:val="26"/>
        </w:rPr>
        <w:t>Д часті землетруси, що формують розломи</w:t>
      </w:r>
    </w:p>
    <w:p w14:paraId="26786BD1" w14:textId="77777777" w:rsidR="003A29BE" w:rsidRPr="003E4796" w:rsidRDefault="003A29BE" w:rsidP="00C2227A">
      <w:pPr>
        <w:spacing w:after="0" w:line="240" w:lineRule="auto"/>
        <w:jc w:val="both"/>
        <w:rPr>
          <w:rFonts w:ascii="Times New Roman" w:hAnsi="Times New Roman" w:cs="Times New Roman"/>
          <w:sz w:val="26"/>
          <w:szCs w:val="26"/>
        </w:rPr>
      </w:pPr>
    </w:p>
    <w:p w14:paraId="55D0CA63" w14:textId="77777777" w:rsidR="004034F8" w:rsidRPr="004034F8" w:rsidRDefault="003A29BE" w:rsidP="00C2227A">
      <w:pPr>
        <w:spacing w:after="0" w:line="240" w:lineRule="auto"/>
        <w:jc w:val="both"/>
        <w:rPr>
          <w:rFonts w:ascii="Times New Roman" w:hAnsi="Times New Roman" w:cs="Times New Roman"/>
          <w:b/>
          <w:bCs/>
          <w:sz w:val="26"/>
          <w:szCs w:val="26"/>
        </w:rPr>
      </w:pPr>
      <w:r w:rsidRPr="004034F8">
        <w:rPr>
          <w:rFonts w:ascii="Times New Roman" w:hAnsi="Times New Roman" w:cs="Times New Roman"/>
          <w:b/>
          <w:bCs/>
          <w:sz w:val="26"/>
          <w:szCs w:val="26"/>
        </w:rPr>
        <w:t>6.2. Досліджуючи карту тектонічної будови України ви помітили, що Карпати є молодою областю складчастості, яка продовжує формуватися. Натомість, Український щит є давньою стійкою ділянкою.</w:t>
      </w:r>
    </w:p>
    <w:p w14:paraId="74CCFEB3" w14:textId="537F4D99" w:rsidR="003A29BE" w:rsidRPr="004034F8" w:rsidRDefault="003A29BE" w:rsidP="00C2227A">
      <w:pPr>
        <w:spacing w:after="0" w:line="240" w:lineRule="auto"/>
        <w:jc w:val="both"/>
        <w:rPr>
          <w:rFonts w:ascii="Times New Roman" w:hAnsi="Times New Roman" w:cs="Times New Roman"/>
          <w:sz w:val="26"/>
          <w:szCs w:val="26"/>
        </w:rPr>
      </w:pPr>
      <w:r w:rsidRPr="004034F8">
        <w:rPr>
          <w:rFonts w:ascii="Times New Roman" w:hAnsi="Times New Roman" w:cs="Times New Roman"/>
          <w:sz w:val="26"/>
          <w:szCs w:val="26"/>
        </w:rPr>
        <w:t>Установіть відповідність між геологічним процесом (явищем) та його проявом у Карпатській області складчастості. (2 бали)</w:t>
      </w:r>
    </w:p>
    <w:tbl>
      <w:tblPr>
        <w:tblStyle w:val="a4"/>
        <w:tblW w:w="10366" w:type="dxa"/>
        <w:tblLook w:val="04A0" w:firstRow="1" w:lastRow="0" w:firstColumn="1" w:lastColumn="0" w:noHBand="0" w:noVBand="1"/>
      </w:tblPr>
      <w:tblGrid>
        <w:gridCol w:w="567"/>
        <w:gridCol w:w="4248"/>
        <w:gridCol w:w="567"/>
        <w:gridCol w:w="4984"/>
      </w:tblGrid>
      <w:tr w:rsidR="004034F8" w:rsidRPr="004034F8" w14:paraId="4A161836" w14:textId="77777777" w:rsidTr="004034F8">
        <w:tc>
          <w:tcPr>
            <w:tcW w:w="567" w:type="dxa"/>
          </w:tcPr>
          <w:p w14:paraId="23716757" w14:textId="77777777" w:rsidR="004034F8" w:rsidRPr="004034F8" w:rsidRDefault="004034F8" w:rsidP="00C2227A">
            <w:pPr>
              <w:rPr>
                <w:rFonts w:eastAsia="Times New Roman"/>
                <w:bCs/>
                <w:i/>
                <w:iCs/>
                <w:sz w:val="26"/>
                <w:szCs w:val="26"/>
                <w:lang w:eastAsia="uk-UA"/>
              </w:rPr>
            </w:pPr>
          </w:p>
        </w:tc>
        <w:tc>
          <w:tcPr>
            <w:tcW w:w="4248" w:type="dxa"/>
            <w:hideMark/>
          </w:tcPr>
          <w:p w14:paraId="6F7158A0" w14:textId="6F762B8B" w:rsidR="004034F8" w:rsidRPr="004034F8" w:rsidRDefault="004034F8" w:rsidP="00C2227A">
            <w:pPr>
              <w:rPr>
                <w:rFonts w:eastAsia="Times New Roman"/>
                <w:bCs/>
                <w:i/>
                <w:iCs/>
                <w:sz w:val="26"/>
                <w:szCs w:val="26"/>
                <w:lang w:val="uk-UA" w:eastAsia="uk-UA"/>
              </w:rPr>
            </w:pPr>
            <w:r w:rsidRPr="004034F8">
              <w:rPr>
                <w:rFonts w:eastAsia="Times New Roman"/>
                <w:bCs/>
                <w:i/>
                <w:iCs/>
                <w:sz w:val="26"/>
                <w:szCs w:val="26"/>
                <w:lang w:val="uk-UA" w:eastAsia="uk-UA"/>
              </w:rPr>
              <w:t>Геологічний процес/Явище:</w:t>
            </w:r>
          </w:p>
        </w:tc>
        <w:tc>
          <w:tcPr>
            <w:tcW w:w="567" w:type="dxa"/>
          </w:tcPr>
          <w:p w14:paraId="5EB6CAA0" w14:textId="77777777" w:rsidR="004034F8" w:rsidRPr="004034F8" w:rsidRDefault="004034F8" w:rsidP="00C2227A">
            <w:pPr>
              <w:rPr>
                <w:rFonts w:eastAsia="Times New Roman"/>
                <w:bCs/>
                <w:i/>
                <w:iCs/>
                <w:sz w:val="26"/>
                <w:szCs w:val="26"/>
                <w:lang w:eastAsia="uk-UA"/>
              </w:rPr>
            </w:pPr>
          </w:p>
        </w:tc>
        <w:tc>
          <w:tcPr>
            <w:tcW w:w="0" w:type="auto"/>
          </w:tcPr>
          <w:p w14:paraId="6A61EEE1" w14:textId="48D9985C" w:rsidR="004034F8" w:rsidRPr="004034F8" w:rsidRDefault="004034F8" w:rsidP="00C2227A">
            <w:pPr>
              <w:rPr>
                <w:rFonts w:eastAsia="Times New Roman"/>
                <w:bCs/>
                <w:i/>
                <w:iCs/>
                <w:sz w:val="26"/>
                <w:szCs w:val="26"/>
                <w:lang w:val="uk-UA" w:eastAsia="uk-UA"/>
              </w:rPr>
            </w:pPr>
            <w:r w:rsidRPr="004034F8">
              <w:rPr>
                <w:rFonts w:eastAsia="Times New Roman"/>
                <w:bCs/>
                <w:i/>
                <w:iCs/>
                <w:sz w:val="26"/>
                <w:szCs w:val="26"/>
                <w:lang w:val="uk-UA" w:eastAsia="uk-UA"/>
              </w:rPr>
              <w:t>Прояви/Наслідки в Карпатах:</w:t>
            </w:r>
          </w:p>
        </w:tc>
      </w:tr>
      <w:tr w:rsidR="004034F8" w:rsidRPr="003E4796" w14:paraId="09B08E82" w14:textId="77777777" w:rsidTr="004034F8">
        <w:tc>
          <w:tcPr>
            <w:tcW w:w="567" w:type="dxa"/>
          </w:tcPr>
          <w:p w14:paraId="2DF3A3A0" w14:textId="090BA273" w:rsidR="004034F8" w:rsidRPr="004034F8" w:rsidRDefault="004034F8" w:rsidP="00C2227A">
            <w:pPr>
              <w:rPr>
                <w:rFonts w:eastAsia="Times New Roman"/>
                <w:sz w:val="26"/>
                <w:szCs w:val="26"/>
                <w:lang w:val="uk-UA" w:eastAsia="uk-UA"/>
              </w:rPr>
            </w:pPr>
            <w:r>
              <w:rPr>
                <w:rFonts w:eastAsia="Times New Roman"/>
                <w:sz w:val="26"/>
                <w:szCs w:val="26"/>
                <w:lang w:val="uk-UA" w:eastAsia="uk-UA"/>
              </w:rPr>
              <w:t>1</w:t>
            </w:r>
          </w:p>
        </w:tc>
        <w:tc>
          <w:tcPr>
            <w:tcW w:w="4248" w:type="dxa"/>
            <w:hideMark/>
          </w:tcPr>
          <w:p w14:paraId="4CABADBA" w14:textId="21394E77" w:rsidR="004034F8" w:rsidRPr="003E4796" w:rsidRDefault="004034F8" w:rsidP="00C2227A">
            <w:pPr>
              <w:rPr>
                <w:rFonts w:eastAsia="Times New Roman"/>
                <w:sz w:val="26"/>
                <w:szCs w:val="26"/>
                <w:lang w:val="uk-UA" w:eastAsia="uk-UA"/>
              </w:rPr>
            </w:pPr>
            <w:r w:rsidRPr="003E4796">
              <w:rPr>
                <w:rFonts w:eastAsia="Times New Roman"/>
                <w:sz w:val="26"/>
                <w:szCs w:val="26"/>
                <w:lang w:val="uk-UA" w:eastAsia="uk-UA"/>
              </w:rPr>
              <w:t>Тектонічні рухи в молодій складчастій області.</w:t>
            </w:r>
          </w:p>
        </w:tc>
        <w:tc>
          <w:tcPr>
            <w:tcW w:w="567" w:type="dxa"/>
          </w:tcPr>
          <w:p w14:paraId="783457C0" w14:textId="7DEF1C1E" w:rsidR="004034F8" w:rsidRPr="004034F8" w:rsidRDefault="004034F8" w:rsidP="00C2227A">
            <w:pPr>
              <w:rPr>
                <w:rFonts w:eastAsia="Times New Roman"/>
                <w:sz w:val="26"/>
                <w:szCs w:val="26"/>
                <w:lang w:val="uk-UA" w:eastAsia="uk-UA"/>
              </w:rPr>
            </w:pPr>
            <w:r>
              <w:rPr>
                <w:rFonts w:eastAsia="Times New Roman"/>
                <w:sz w:val="26"/>
                <w:szCs w:val="26"/>
                <w:lang w:val="uk-UA" w:eastAsia="uk-UA"/>
              </w:rPr>
              <w:t>А</w:t>
            </w:r>
          </w:p>
        </w:tc>
        <w:tc>
          <w:tcPr>
            <w:tcW w:w="0" w:type="auto"/>
          </w:tcPr>
          <w:p w14:paraId="713497CD" w14:textId="718C1474" w:rsidR="004034F8" w:rsidRPr="003E4796" w:rsidRDefault="004034F8" w:rsidP="00C2227A">
            <w:pPr>
              <w:rPr>
                <w:rFonts w:eastAsia="Times New Roman"/>
                <w:sz w:val="26"/>
                <w:szCs w:val="26"/>
                <w:lang w:val="uk-UA" w:eastAsia="uk-UA"/>
              </w:rPr>
            </w:pPr>
            <w:r w:rsidRPr="003E4796">
              <w:rPr>
                <w:rFonts w:eastAsia="Times New Roman"/>
                <w:sz w:val="26"/>
                <w:szCs w:val="26"/>
                <w:lang w:val="uk-UA" w:eastAsia="uk-UA"/>
              </w:rPr>
              <w:t>Формування глибоких V-подібних річкових долин.</w:t>
            </w:r>
          </w:p>
        </w:tc>
      </w:tr>
      <w:tr w:rsidR="004034F8" w:rsidRPr="003E4796" w14:paraId="46917BC5" w14:textId="77777777" w:rsidTr="004034F8">
        <w:tc>
          <w:tcPr>
            <w:tcW w:w="567" w:type="dxa"/>
          </w:tcPr>
          <w:p w14:paraId="7F867766" w14:textId="1E63D8D7" w:rsidR="004034F8" w:rsidRPr="004034F8" w:rsidRDefault="004034F8" w:rsidP="00C2227A">
            <w:pPr>
              <w:rPr>
                <w:rFonts w:eastAsia="Times New Roman"/>
                <w:sz w:val="26"/>
                <w:szCs w:val="26"/>
                <w:lang w:val="uk-UA" w:eastAsia="uk-UA"/>
              </w:rPr>
            </w:pPr>
            <w:r>
              <w:rPr>
                <w:rFonts w:eastAsia="Times New Roman"/>
                <w:sz w:val="26"/>
                <w:szCs w:val="26"/>
                <w:lang w:val="uk-UA" w:eastAsia="uk-UA"/>
              </w:rPr>
              <w:t>2</w:t>
            </w:r>
          </w:p>
        </w:tc>
        <w:tc>
          <w:tcPr>
            <w:tcW w:w="4248" w:type="dxa"/>
            <w:hideMark/>
          </w:tcPr>
          <w:p w14:paraId="5557CE98" w14:textId="4F036F32" w:rsidR="004034F8" w:rsidRPr="003E4796" w:rsidRDefault="004034F8" w:rsidP="00C2227A">
            <w:pPr>
              <w:rPr>
                <w:rFonts w:eastAsia="Times New Roman"/>
                <w:sz w:val="26"/>
                <w:szCs w:val="26"/>
                <w:lang w:val="uk-UA" w:eastAsia="uk-UA"/>
              </w:rPr>
            </w:pPr>
            <w:r w:rsidRPr="003E4796">
              <w:rPr>
                <w:rFonts w:eastAsia="Times New Roman"/>
                <w:sz w:val="26"/>
                <w:szCs w:val="26"/>
                <w:lang w:val="uk-UA" w:eastAsia="uk-UA"/>
              </w:rPr>
              <w:t>Вплив внутрішніх сил Землі на водовмісні шари.</w:t>
            </w:r>
          </w:p>
        </w:tc>
        <w:tc>
          <w:tcPr>
            <w:tcW w:w="567" w:type="dxa"/>
          </w:tcPr>
          <w:p w14:paraId="183A81A2" w14:textId="5916A063" w:rsidR="004034F8" w:rsidRPr="004034F8" w:rsidRDefault="004034F8" w:rsidP="00C2227A">
            <w:pPr>
              <w:rPr>
                <w:rFonts w:eastAsia="Times New Roman"/>
                <w:sz w:val="26"/>
                <w:szCs w:val="26"/>
                <w:lang w:val="uk-UA" w:eastAsia="uk-UA"/>
              </w:rPr>
            </w:pPr>
            <w:r>
              <w:rPr>
                <w:rFonts w:eastAsia="Times New Roman"/>
                <w:sz w:val="26"/>
                <w:szCs w:val="26"/>
                <w:lang w:val="uk-UA" w:eastAsia="uk-UA"/>
              </w:rPr>
              <w:t>Б</w:t>
            </w:r>
          </w:p>
        </w:tc>
        <w:tc>
          <w:tcPr>
            <w:tcW w:w="0" w:type="auto"/>
          </w:tcPr>
          <w:p w14:paraId="249D6DFE" w14:textId="70D7A4AF" w:rsidR="004034F8" w:rsidRPr="003E4796" w:rsidRDefault="004034F8" w:rsidP="00C2227A">
            <w:pPr>
              <w:rPr>
                <w:rFonts w:eastAsia="Times New Roman"/>
                <w:sz w:val="26"/>
                <w:szCs w:val="26"/>
                <w:lang w:val="uk-UA" w:eastAsia="uk-UA"/>
              </w:rPr>
            </w:pPr>
            <w:r w:rsidRPr="003E4796">
              <w:rPr>
                <w:rFonts w:eastAsia="Times New Roman"/>
                <w:sz w:val="26"/>
                <w:szCs w:val="26"/>
                <w:lang w:val="uk-UA" w:eastAsia="uk-UA"/>
              </w:rPr>
              <w:t>Наявність термальних вод.</w:t>
            </w:r>
          </w:p>
        </w:tc>
      </w:tr>
      <w:tr w:rsidR="004034F8" w:rsidRPr="003E4796" w14:paraId="0F23BF4C" w14:textId="77777777" w:rsidTr="004034F8">
        <w:tc>
          <w:tcPr>
            <w:tcW w:w="567" w:type="dxa"/>
          </w:tcPr>
          <w:p w14:paraId="56962A3D" w14:textId="77827962" w:rsidR="004034F8" w:rsidRPr="004034F8" w:rsidRDefault="004034F8" w:rsidP="00C2227A">
            <w:pPr>
              <w:rPr>
                <w:rFonts w:eastAsia="Times New Roman"/>
                <w:sz w:val="26"/>
                <w:szCs w:val="26"/>
                <w:lang w:val="uk-UA" w:eastAsia="uk-UA"/>
              </w:rPr>
            </w:pPr>
            <w:r>
              <w:rPr>
                <w:rFonts w:eastAsia="Times New Roman"/>
                <w:sz w:val="26"/>
                <w:szCs w:val="26"/>
                <w:lang w:val="uk-UA" w:eastAsia="uk-UA"/>
              </w:rPr>
              <w:t>3</w:t>
            </w:r>
          </w:p>
        </w:tc>
        <w:tc>
          <w:tcPr>
            <w:tcW w:w="4248" w:type="dxa"/>
            <w:hideMark/>
          </w:tcPr>
          <w:p w14:paraId="56460DE1" w14:textId="2FC0A2A0" w:rsidR="004034F8" w:rsidRPr="003E4796" w:rsidRDefault="004034F8" w:rsidP="00C2227A">
            <w:pPr>
              <w:rPr>
                <w:rFonts w:eastAsia="Times New Roman"/>
                <w:sz w:val="26"/>
                <w:szCs w:val="26"/>
                <w:lang w:val="uk-UA" w:eastAsia="uk-UA"/>
              </w:rPr>
            </w:pPr>
            <w:r w:rsidRPr="003E4796">
              <w:rPr>
                <w:rFonts w:eastAsia="Times New Roman"/>
                <w:sz w:val="26"/>
                <w:szCs w:val="26"/>
                <w:lang w:val="uk-UA" w:eastAsia="uk-UA"/>
              </w:rPr>
              <w:t>Діяльність річкових вод.</w:t>
            </w:r>
          </w:p>
        </w:tc>
        <w:tc>
          <w:tcPr>
            <w:tcW w:w="567" w:type="dxa"/>
          </w:tcPr>
          <w:p w14:paraId="6C321347" w14:textId="5413C89C" w:rsidR="004034F8" w:rsidRPr="004034F8" w:rsidRDefault="004034F8" w:rsidP="00C2227A">
            <w:pPr>
              <w:jc w:val="both"/>
              <w:rPr>
                <w:rFonts w:eastAsia="Times New Roman"/>
                <w:sz w:val="26"/>
                <w:szCs w:val="26"/>
                <w:lang w:val="uk-UA" w:eastAsia="uk-UA"/>
              </w:rPr>
            </w:pPr>
            <w:r>
              <w:rPr>
                <w:rFonts w:eastAsia="Times New Roman"/>
                <w:sz w:val="26"/>
                <w:szCs w:val="26"/>
                <w:lang w:val="uk-UA" w:eastAsia="uk-UA"/>
              </w:rPr>
              <w:t>В</w:t>
            </w:r>
          </w:p>
        </w:tc>
        <w:tc>
          <w:tcPr>
            <w:tcW w:w="0" w:type="auto"/>
          </w:tcPr>
          <w:p w14:paraId="588F5E5B" w14:textId="702AEC51" w:rsidR="004034F8" w:rsidRPr="003E4796" w:rsidRDefault="004034F8" w:rsidP="00C2227A">
            <w:pPr>
              <w:jc w:val="both"/>
              <w:rPr>
                <w:rFonts w:eastAsia="Times New Roman"/>
                <w:sz w:val="26"/>
                <w:szCs w:val="26"/>
                <w:lang w:val="uk-UA" w:eastAsia="uk-UA"/>
              </w:rPr>
            </w:pPr>
            <w:r w:rsidRPr="003E4796">
              <w:rPr>
                <w:rFonts w:eastAsia="Times New Roman"/>
                <w:sz w:val="26"/>
                <w:szCs w:val="26"/>
                <w:lang w:val="uk-UA" w:eastAsia="uk-UA"/>
              </w:rPr>
              <w:t>Активні сучасні землетруси.</w:t>
            </w:r>
          </w:p>
        </w:tc>
      </w:tr>
      <w:tr w:rsidR="004034F8" w:rsidRPr="003E4796" w14:paraId="66AFD6F0" w14:textId="77777777" w:rsidTr="004034F8">
        <w:tc>
          <w:tcPr>
            <w:tcW w:w="567" w:type="dxa"/>
          </w:tcPr>
          <w:p w14:paraId="681989F7" w14:textId="6377972A" w:rsidR="004034F8" w:rsidRPr="004034F8" w:rsidRDefault="004034F8" w:rsidP="00C2227A">
            <w:pPr>
              <w:rPr>
                <w:rFonts w:eastAsia="Times New Roman"/>
                <w:sz w:val="26"/>
                <w:szCs w:val="26"/>
                <w:lang w:val="uk-UA" w:eastAsia="uk-UA"/>
              </w:rPr>
            </w:pPr>
            <w:r>
              <w:rPr>
                <w:rFonts w:eastAsia="Times New Roman"/>
                <w:sz w:val="26"/>
                <w:szCs w:val="26"/>
                <w:lang w:val="uk-UA" w:eastAsia="uk-UA"/>
              </w:rPr>
              <w:t>4</w:t>
            </w:r>
          </w:p>
        </w:tc>
        <w:tc>
          <w:tcPr>
            <w:tcW w:w="4248" w:type="dxa"/>
            <w:hideMark/>
          </w:tcPr>
          <w:p w14:paraId="696E9236" w14:textId="6D44929A" w:rsidR="004034F8" w:rsidRPr="003E4796" w:rsidRDefault="004034F8" w:rsidP="00C2227A">
            <w:pPr>
              <w:rPr>
                <w:rFonts w:eastAsia="Times New Roman"/>
                <w:sz w:val="26"/>
                <w:szCs w:val="26"/>
                <w:lang w:val="uk-UA" w:eastAsia="uk-UA"/>
              </w:rPr>
            </w:pPr>
            <w:r w:rsidRPr="003E4796">
              <w:rPr>
                <w:rFonts w:eastAsia="Times New Roman"/>
                <w:sz w:val="26"/>
                <w:szCs w:val="26"/>
                <w:lang w:val="uk-UA" w:eastAsia="uk-UA"/>
              </w:rPr>
              <w:t>Діяльність давнього льодовика.</w:t>
            </w:r>
          </w:p>
        </w:tc>
        <w:tc>
          <w:tcPr>
            <w:tcW w:w="567" w:type="dxa"/>
          </w:tcPr>
          <w:p w14:paraId="0C08992F" w14:textId="1603EFED" w:rsidR="004034F8" w:rsidRPr="004034F8" w:rsidRDefault="004034F8" w:rsidP="00C2227A">
            <w:pPr>
              <w:jc w:val="both"/>
              <w:rPr>
                <w:rFonts w:eastAsia="Times New Roman"/>
                <w:sz w:val="26"/>
                <w:szCs w:val="26"/>
                <w:lang w:val="uk-UA" w:eastAsia="uk-UA"/>
              </w:rPr>
            </w:pPr>
            <w:r>
              <w:rPr>
                <w:rFonts w:eastAsia="Times New Roman"/>
                <w:sz w:val="26"/>
                <w:szCs w:val="26"/>
                <w:lang w:val="uk-UA" w:eastAsia="uk-UA"/>
              </w:rPr>
              <w:t>Г</w:t>
            </w:r>
          </w:p>
        </w:tc>
        <w:tc>
          <w:tcPr>
            <w:tcW w:w="0" w:type="auto"/>
          </w:tcPr>
          <w:p w14:paraId="51EC0605" w14:textId="01E1326A" w:rsidR="004034F8" w:rsidRPr="003E4796" w:rsidRDefault="004034F8" w:rsidP="00C2227A">
            <w:pPr>
              <w:jc w:val="both"/>
              <w:rPr>
                <w:rFonts w:eastAsia="Times New Roman"/>
                <w:sz w:val="26"/>
                <w:szCs w:val="26"/>
                <w:lang w:val="uk-UA" w:eastAsia="uk-UA"/>
              </w:rPr>
            </w:pPr>
            <w:r w:rsidRPr="003E4796">
              <w:rPr>
                <w:rFonts w:eastAsia="Times New Roman"/>
                <w:sz w:val="26"/>
                <w:szCs w:val="26"/>
                <w:lang w:val="uk-UA" w:eastAsia="uk-UA"/>
              </w:rPr>
              <w:t xml:space="preserve">Поширення </w:t>
            </w:r>
            <w:proofErr w:type="spellStart"/>
            <w:r w:rsidRPr="003E4796">
              <w:rPr>
                <w:rFonts w:eastAsia="Times New Roman"/>
                <w:sz w:val="26"/>
                <w:szCs w:val="26"/>
                <w:lang w:val="uk-UA" w:eastAsia="uk-UA"/>
              </w:rPr>
              <w:t>карів</w:t>
            </w:r>
            <w:proofErr w:type="spellEnd"/>
            <w:r w:rsidRPr="003E4796">
              <w:rPr>
                <w:rFonts w:eastAsia="Times New Roman"/>
                <w:sz w:val="26"/>
                <w:szCs w:val="26"/>
                <w:lang w:val="uk-UA" w:eastAsia="uk-UA"/>
              </w:rPr>
              <w:t xml:space="preserve"> та цирків.</w:t>
            </w:r>
          </w:p>
        </w:tc>
      </w:tr>
      <w:tr w:rsidR="004034F8" w:rsidRPr="003E4796" w14:paraId="3BDF4B40" w14:textId="77777777" w:rsidTr="004034F8">
        <w:tc>
          <w:tcPr>
            <w:tcW w:w="567" w:type="dxa"/>
          </w:tcPr>
          <w:p w14:paraId="360DA9DA" w14:textId="77777777" w:rsidR="004034F8" w:rsidRPr="003E4796" w:rsidRDefault="004034F8" w:rsidP="00C2227A">
            <w:pPr>
              <w:rPr>
                <w:rFonts w:eastAsia="Times New Roman"/>
                <w:sz w:val="26"/>
                <w:szCs w:val="26"/>
                <w:lang w:eastAsia="uk-UA"/>
              </w:rPr>
            </w:pPr>
          </w:p>
        </w:tc>
        <w:tc>
          <w:tcPr>
            <w:tcW w:w="4248" w:type="dxa"/>
          </w:tcPr>
          <w:p w14:paraId="02D5AF53" w14:textId="36CEC94F" w:rsidR="004034F8" w:rsidRPr="003E4796" w:rsidRDefault="004034F8" w:rsidP="00C2227A">
            <w:pPr>
              <w:rPr>
                <w:rFonts w:eastAsia="Times New Roman"/>
                <w:sz w:val="26"/>
                <w:szCs w:val="26"/>
                <w:lang w:val="uk-UA" w:eastAsia="uk-UA"/>
              </w:rPr>
            </w:pPr>
          </w:p>
        </w:tc>
        <w:tc>
          <w:tcPr>
            <w:tcW w:w="567" w:type="dxa"/>
          </w:tcPr>
          <w:p w14:paraId="542E2343" w14:textId="3018161D" w:rsidR="004034F8" w:rsidRPr="004034F8" w:rsidRDefault="004034F8" w:rsidP="00C2227A">
            <w:pPr>
              <w:jc w:val="both"/>
              <w:rPr>
                <w:rFonts w:eastAsia="Times New Roman"/>
                <w:sz w:val="26"/>
                <w:szCs w:val="26"/>
                <w:lang w:val="uk-UA" w:eastAsia="uk-UA"/>
              </w:rPr>
            </w:pPr>
            <w:r>
              <w:rPr>
                <w:rFonts w:eastAsia="Times New Roman"/>
                <w:sz w:val="26"/>
                <w:szCs w:val="26"/>
                <w:lang w:val="uk-UA" w:eastAsia="uk-UA"/>
              </w:rPr>
              <w:t>Д</w:t>
            </w:r>
          </w:p>
        </w:tc>
        <w:tc>
          <w:tcPr>
            <w:tcW w:w="0" w:type="auto"/>
          </w:tcPr>
          <w:p w14:paraId="5AB3B979" w14:textId="39ACB7E8" w:rsidR="004034F8" w:rsidRPr="003E4796" w:rsidRDefault="004034F8" w:rsidP="00C2227A">
            <w:pPr>
              <w:jc w:val="both"/>
              <w:rPr>
                <w:rFonts w:eastAsia="Times New Roman"/>
                <w:sz w:val="26"/>
                <w:szCs w:val="26"/>
                <w:lang w:val="uk-UA" w:eastAsia="uk-UA"/>
              </w:rPr>
            </w:pPr>
            <w:r w:rsidRPr="003E4796">
              <w:rPr>
                <w:rFonts w:eastAsia="Times New Roman"/>
                <w:sz w:val="26"/>
                <w:szCs w:val="26"/>
                <w:lang w:val="uk-UA" w:eastAsia="uk-UA"/>
              </w:rPr>
              <w:t>Округлі вершини на пологі схили в Карпатах.</w:t>
            </w:r>
          </w:p>
        </w:tc>
      </w:tr>
    </w:tbl>
    <w:p w14:paraId="00569D23" w14:textId="77777777" w:rsidR="003A29BE" w:rsidRPr="003E4796" w:rsidRDefault="003A29BE" w:rsidP="00C2227A">
      <w:pPr>
        <w:spacing w:after="0" w:line="240" w:lineRule="auto"/>
        <w:rPr>
          <w:rFonts w:ascii="Times New Roman" w:hAnsi="Times New Roman" w:cs="Times New Roman"/>
          <w:sz w:val="26"/>
          <w:szCs w:val="26"/>
        </w:rPr>
      </w:pPr>
    </w:p>
    <w:p w14:paraId="6994E6C8" w14:textId="77777777" w:rsidR="004034F8" w:rsidRPr="004034F8" w:rsidRDefault="003A29BE" w:rsidP="00C2227A">
      <w:pPr>
        <w:spacing w:after="0" w:line="240" w:lineRule="auto"/>
        <w:jc w:val="both"/>
        <w:rPr>
          <w:rFonts w:ascii="Times New Roman" w:hAnsi="Times New Roman" w:cs="Times New Roman"/>
          <w:b/>
          <w:bCs/>
          <w:sz w:val="26"/>
          <w:szCs w:val="26"/>
        </w:rPr>
      </w:pPr>
      <w:r w:rsidRPr="004034F8">
        <w:rPr>
          <w:rFonts w:ascii="Times New Roman" w:hAnsi="Times New Roman" w:cs="Times New Roman"/>
          <w:b/>
          <w:bCs/>
          <w:sz w:val="26"/>
          <w:szCs w:val="26"/>
        </w:rPr>
        <w:t>6.3.У зв</w:t>
      </w:r>
      <w:r w:rsidR="004034F8" w:rsidRPr="004034F8">
        <w:rPr>
          <w:rFonts w:ascii="Times New Roman" w:hAnsi="Times New Roman" w:cs="Times New Roman"/>
          <w:b/>
          <w:bCs/>
          <w:sz w:val="26"/>
          <w:szCs w:val="26"/>
        </w:rPr>
        <w:t>’</w:t>
      </w:r>
      <w:r w:rsidRPr="004034F8">
        <w:rPr>
          <w:rFonts w:ascii="Times New Roman" w:hAnsi="Times New Roman" w:cs="Times New Roman"/>
          <w:b/>
          <w:bCs/>
          <w:sz w:val="26"/>
          <w:szCs w:val="26"/>
        </w:rPr>
        <w:t>язку з енергетичною кризою у світі зростає інтерес до нових джерел енергії, зокрема до метану вугільних пластів, а також до розробки покладів сланцевого газу. В Україні є потенціал для видобутку цих ресурсів.</w:t>
      </w:r>
    </w:p>
    <w:p w14:paraId="15D6F4C0" w14:textId="70FE5F24" w:rsidR="003A29BE" w:rsidRPr="004034F8" w:rsidRDefault="003A29BE" w:rsidP="00C2227A">
      <w:pPr>
        <w:spacing w:after="0" w:line="240" w:lineRule="auto"/>
        <w:jc w:val="both"/>
        <w:rPr>
          <w:rFonts w:ascii="Times New Roman" w:hAnsi="Times New Roman" w:cs="Times New Roman"/>
          <w:sz w:val="26"/>
          <w:szCs w:val="26"/>
        </w:rPr>
      </w:pPr>
      <w:r w:rsidRPr="004034F8">
        <w:rPr>
          <w:rFonts w:ascii="Times New Roman" w:hAnsi="Times New Roman" w:cs="Times New Roman"/>
          <w:sz w:val="26"/>
          <w:szCs w:val="26"/>
        </w:rPr>
        <w:t>Ураховуючи особливості утворення паливних корисних копалин та екологічні аспекти їх видобутку, визначте переваги, які мають розробки нетрадиційних джерел газу в Україні. Оберіть ДВА правильні твердження. (2 бали)</w:t>
      </w:r>
    </w:p>
    <w:p w14:paraId="72782398"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А можливість зменшення енергетичної залежності країни.</w:t>
      </w:r>
    </w:p>
    <w:p w14:paraId="05FA6F1F"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Б зменшення викидів парникових газів під час використання сланцевого газу порівняно з вугіллям</w:t>
      </w:r>
    </w:p>
    <w:p w14:paraId="7385A956"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В потенційні ризики для довкілля, включаючи забруднення ґрунтових вод.</w:t>
      </w:r>
    </w:p>
    <w:p w14:paraId="69BE4778" w14:textId="77777777"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Cs/>
          <w:sz w:val="26"/>
          <w:szCs w:val="26"/>
        </w:rPr>
        <w:t>Г значне збільшення запасів традиційного природного газу.</w:t>
      </w:r>
    </w:p>
    <w:p w14:paraId="43C8B0EB" w14:textId="77777777" w:rsidR="003A29BE" w:rsidRPr="003E4796" w:rsidRDefault="003A29BE" w:rsidP="00C2227A">
      <w:pPr>
        <w:spacing w:after="0" w:line="240" w:lineRule="auto"/>
        <w:jc w:val="center"/>
        <w:rPr>
          <w:rFonts w:ascii="Times New Roman" w:eastAsia="Times New Roman" w:hAnsi="Times New Roman" w:cs="Times New Roman"/>
          <w:b/>
          <w:sz w:val="26"/>
          <w:szCs w:val="26"/>
        </w:rPr>
      </w:pPr>
    </w:p>
    <w:p w14:paraId="3676E0B3"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34" w:type="dxa"/>
        <w:tblLayout w:type="fixed"/>
        <w:tblLook w:val="04A0" w:firstRow="1" w:lastRow="0" w:firstColumn="1" w:lastColumn="0" w:noHBand="0" w:noVBand="1"/>
      </w:tblPr>
      <w:tblGrid>
        <w:gridCol w:w="1271"/>
        <w:gridCol w:w="753"/>
        <w:gridCol w:w="797"/>
        <w:gridCol w:w="718"/>
        <w:gridCol w:w="709"/>
        <w:gridCol w:w="708"/>
        <w:gridCol w:w="1056"/>
        <w:gridCol w:w="2347"/>
        <w:gridCol w:w="943"/>
        <w:gridCol w:w="1132"/>
      </w:tblGrid>
      <w:tr w:rsidR="004034F8" w:rsidRPr="003E4796" w14:paraId="52E03298" w14:textId="77777777" w:rsidTr="00396C0B">
        <w:trPr>
          <w:trHeight w:val="212"/>
        </w:trPr>
        <w:tc>
          <w:tcPr>
            <w:tcW w:w="1271" w:type="dxa"/>
          </w:tcPr>
          <w:p w14:paraId="4F2076F9"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2B810261"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7" w:type="dxa"/>
            <w:gridSpan w:val="2"/>
          </w:tcPr>
          <w:p w14:paraId="0F450780"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346" w:type="dxa"/>
            <w:gridSpan w:val="3"/>
          </w:tcPr>
          <w:p w14:paraId="663D7F2E"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60450510" w14:textId="3068314B"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4034F8" w:rsidRPr="003E4796" w14:paraId="7CF0F1E3" w14:textId="77777777" w:rsidTr="00396C0B">
        <w:trPr>
          <w:trHeight w:val="212"/>
        </w:trPr>
        <w:tc>
          <w:tcPr>
            <w:tcW w:w="1271" w:type="dxa"/>
            <w:vMerge w:val="restart"/>
          </w:tcPr>
          <w:p w14:paraId="7E01CDC0"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263F4B78"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653EF2DD"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3AF7F1EF"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55093C02"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8" w:type="dxa"/>
            <w:vMerge w:val="restart"/>
          </w:tcPr>
          <w:p w14:paraId="5E4FFEED"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5</w:t>
            </w:r>
          </w:p>
        </w:tc>
        <w:tc>
          <w:tcPr>
            <w:tcW w:w="4346" w:type="dxa"/>
            <w:gridSpan w:val="3"/>
          </w:tcPr>
          <w:p w14:paraId="3DF3C102"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4B404DAE" w14:textId="514A7D09" w:rsidR="004034F8" w:rsidRPr="003E4796" w:rsidRDefault="004034F8" w:rsidP="00C2227A">
            <w:pPr>
              <w:widowControl w:val="0"/>
              <w:jc w:val="center"/>
              <w:rPr>
                <w:rFonts w:eastAsia="Times New Roman"/>
                <w:sz w:val="26"/>
                <w:szCs w:val="26"/>
                <w:lang w:val="uk-UA"/>
              </w:rPr>
            </w:pPr>
          </w:p>
        </w:tc>
      </w:tr>
      <w:tr w:rsidR="004034F8" w:rsidRPr="003E4796" w14:paraId="5B608AC3" w14:textId="77777777" w:rsidTr="00396C0B">
        <w:trPr>
          <w:trHeight w:val="160"/>
        </w:trPr>
        <w:tc>
          <w:tcPr>
            <w:tcW w:w="1271" w:type="dxa"/>
            <w:vMerge/>
          </w:tcPr>
          <w:p w14:paraId="427C7DF6" w14:textId="77777777" w:rsidR="004034F8" w:rsidRPr="003E4796" w:rsidRDefault="004034F8" w:rsidP="00C2227A">
            <w:pPr>
              <w:widowControl w:val="0"/>
              <w:jc w:val="center"/>
              <w:rPr>
                <w:rFonts w:eastAsia="Times New Roman"/>
                <w:sz w:val="26"/>
                <w:szCs w:val="26"/>
                <w:lang w:val="uk-UA"/>
              </w:rPr>
            </w:pPr>
          </w:p>
        </w:tc>
        <w:tc>
          <w:tcPr>
            <w:tcW w:w="753" w:type="dxa"/>
            <w:vMerge/>
          </w:tcPr>
          <w:p w14:paraId="3CF920CE" w14:textId="77777777" w:rsidR="004034F8" w:rsidRPr="003E4796" w:rsidRDefault="004034F8" w:rsidP="00C2227A">
            <w:pPr>
              <w:widowControl w:val="0"/>
              <w:jc w:val="center"/>
              <w:rPr>
                <w:rFonts w:eastAsia="Times New Roman"/>
                <w:sz w:val="26"/>
                <w:szCs w:val="26"/>
                <w:lang w:val="uk-UA"/>
              </w:rPr>
            </w:pPr>
          </w:p>
        </w:tc>
        <w:tc>
          <w:tcPr>
            <w:tcW w:w="797" w:type="dxa"/>
            <w:vMerge/>
          </w:tcPr>
          <w:p w14:paraId="3C6C61E4" w14:textId="77777777" w:rsidR="004034F8" w:rsidRPr="003E4796" w:rsidRDefault="004034F8" w:rsidP="00C2227A">
            <w:pPr>
              <w:widowControl w:val="0"/>
              <w:jc w:val="center"/>
              <w:rPr>
                <w:rFonts w:eastAsia="Times New Roman"/>
                <w:sz w:val="26"/>
                <w:szCs w:val="26"/>
                <w:lang w:val="uk-UA"/>
              </w:rPr>
            </w:pPr>
          </w:p>
        </w:tc>
        <w:tc>
          <w:tcPr>
            <w:tcW w:w="718" w:type="dxa"/>
            <w:vMerge/>
          </w:tcPr>
          <w:p w14:paraId="24F4469D" w14:textId="77777777" w:rsidR="004034F8" w:rsidRPr="003E4796" w:rsidRDefault="004034F8" w:rsidP="00C2227A">
            <w:pPr>
              <w:widowControl w:val="0"/>
              <w:jc w:val="center"/>
              <w:rPr>
                <w:rFonts w:eastAsia="Times New Roman"/>
                <w:sz w:val="26"/>
                <w:szCs w:val="26"/>
                <w:lang w:val="uk-UA"/>
              </w:rPr>
            </w:pPr>
          </w:p>
        </w:tc>
        <w:tc>
          <w:tcPr>
            <w:tcW w:w="709" w:type="dxa"/>
            <w:vMerge/>
          </w:tcPr>
          <w:p w14:paraId="4A45C642" w14:textId="77777777" w:rsidR="004034F8" w:rsidRPr="003E4796" w:rsidRDefault="004034F8" w:rsidP="00C2227A">
            <w:pPr>
              <w:widowControl w:val="0"/>
              <w:jc w:val="center"/>
              <w:rPr>
                <w:rFonts w:eastAsia="Times New Roman"/>
                <w:sz w:val="26"/>
                <w:szCs w:val="26"/>
                <w:lang w:val="uk-UA"/>
              </w:rPr>
            </w:pPr>
          </w:p>
        </w:tc>
        <w:tc>
          <w:tcPr>
            <w:tcW w:w="708" w:type="dxa"/>
            <w:vMerge/>
          </w:tcPr>
          <w:p w14:paraId="71D3A7EB" w14:textId="77777777" w:rsidR="004034F8" w:rsidRPr="003E4796" w:rsidRDefault="004034F8" w:rsidP="00C2227A">
            <w:pPr>
              <w:widowControl w:val="0"/>
              <w:jc w:val="center"/>
              <w:rPr>
                <w:rFonts w:eastAsia="Times New Roman"/>
                <w:sz w:val="26"/>
                <w:szCs w:val="26"/>
                <w:lang w:val="uk-UA"/>
              </w:rPr>
            </w:pPr>
          </w:p>
        </w:tc>
        <w:tc>
          <w:tcPr>
            <w:tcW w:w="1056" w:type="dxa"/>
          </w:tcPr>
          <w:p w14:paraId="5FDDC952"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6.1.</w:t>
            </w:r>
          </w:p>
        </w:tc>
        <w:tc>
          <w:tcPr>
            <w:tcW w:w="2347" w:type="dxa"/>
          </w:tcPr>
          <w:p w14:paraId="5A813ECE"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6.2.</w:t>
            </w:r>
          </w:p>
        </w:tc>
        <w:tc>
          <w:tcPr>
            <w:tcW w:w="943" w:type="dxa"/>
          </w:tcPr>
          <w:p w14:paraId="2B5353E2"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36C5BFEC" w14:textId="77777777" w:rsidR="004034F8" w:rsidRPr="003E4796" w:rsidRDefault="004034F8" w:rsidP="00C2227A">
            <w:pPr>
              <w:widowControl w:val="0"/>
              <w:jc w:val="center"/>
              <w:rPr>
                <w:rFonts w:eastAsia="Times New Roman"/>
                <w:sz w:val="26"/>
                <w:szCs w:val="26"/>
                <w:lang w:val="uk-UA"/>
              </w:rPr>
            </w:pPr>
          </w:p>
        </w:tc>
      </w:tr>
      <w:tr w:rsidR="004034F8" w:rsidRPr="003E4796" w14:paraId="5811CC76" w14:textId="77777777" w:rsidTr="00396C0B">
        <w:trPr>
          <w:trHeight w:val="217"/>
        </w:trPr>
        <w:tc>
          <w:tcPr>
            <w:tcW w:w="1271" w:type="dxa"/>
          </w:tcPr>
          <w:p w14:paraId="21B8465D"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35702A5D"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97" w:type="dxa"/>
          </w:tcPr>
          <w:p w14:paraId="2B15FDB0"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18" w:type="dxa"/>
          </w:tcPr>
          <w:p w14:paraId="05B222DB"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09" w:type="dxa"/>
          </w:tcPr>
          <w:p w14:paraId="1DEFDDD6"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А, Г</w:t>
            </w:r>
          </w:p>
        </w:tc>
        <w:tc>
          <w:tcPr>
            <w:tcW w:w="708" w:type="dxa"/>
          </w:tcPr>
          <w:p w14:paraId="161E3003"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Б, Г</w:t>
            </w:r>
          </w:p>
        </w:tc>
        <w:tc>
          <w:tcPr>
            <w:tcW w:w="1056" w:type="dxa"/>
          </w:tcPr>
          <w:p w14:paraId="1F24B1B1"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В</w:t>
            </w:r>
          </w:p>
        </w:tc>
        <w:tc>
          <w:tcPr>
            <w:tcW w:w="2347" w:type="dxa"/>
          </w:tcPr>
          <w:p w14:paraId="57D81DA7" w14:textId="22CAB1A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В</w:t>
            </w:r>
            <w:r>
              <w:rPr>
                <w:rFonts w:eastAsia="Times New Roman"/>
                <w:sz w:val="26"/>
                <w:szCs w:val="26"/>
                <w:lang w:val="uk-UA"/>
              </w:rPr>
              <w:t xml:space="preserve">, </w:t>
            </w:r>
            <w:r w:rsidRPr="003E4796">
              <w:rPr>
                <w:rFonts w:eastAsia="Times New Roman"/>
                <w:sz w:val="26"/>
                <w:szCs w:val="26"/>
                <w:lang w:val="uk-UA"/>
              </w:rPr>
              <w:t>2</w:t>
            </w:r>
            <w:r>
              <w:rPr>
                <w:rFonts w:eastAsia="Times New Roman"/>
                <w:sz w:val="26"/>
                <w:szCs w:val="26"/>
                <w:lang w:val="uk-UA"/>
              </w:rPr>
              <w:t>-</w:t>
            </w:r>
            <w:r w:rsidRPr="003E4796">
              <w:rPr>
                <w:rFonts w:eastAsia="Times New Roman"/>
                <w:sz w:val="26"/>
                <w:szCs w:val="26"/>
                <w:lang w:val="uk-UA"/>
              </w:rPr>
              <w:t>Б</w:t>
            </w:r>
            <w:r>
              <w:rPr>
                <w:rFonts w:eastAsia="Times New Roman"/>
                <w:sz w:val="26"/>
                <w:szCs w:val="26"/>
                <w:lang w:val="uk-UA"/>
              </w:rPr>
              <w:t xml:space="preserve">, </w:t>
            </w:r>
            <w:r w:rsidRPr="003E4796">
              <w:rPr>
                <w:rFonts w:eastAsia="Times New Roman"/>
                <w:sz w:val="26"/>
                <w:szCs w:val="26"/>
                <w:lang w:val="uk-UA"/>
              </w:rPr>
              <w:t>3</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 xml:space="preserve">, </w:t>
            </w:r>
            <w:r w:rsidRPr="003E4796">
              <w:rPr>
                <w:rFonts w:eastAsia="Times New Roman"/>
                <w:sz w:val="26"/>
                <w:szCs w:val="26"/>
                <w:lang w:val="uk-UA"/>
              </w:rPr>
              <w:t>4</w:t>
            </w:r>
            <w:r>
              <w:rPr>
                <w:rFonts w:eastAsia="Times New Roman"/>
                <w:sz w:val="26"/>
                <w:szCs w:val="26"/>
                <w:lang w:val="uk-UA"/>
              </w:rPr>
              <w:t>-</w:t>
            </w:r>
            <w:r w:rsidRPr="003E4796">
              <w:rPr>
                <w:rFonts w:eastAsia="Times New Roman"/>
                <w:sz w:val="26"/>
                <w:szCs w:val="26"/>
                <w:lang w:val="uk-UA"/>
              </w:rPr>
              <w:t>Г</w:t>
            </w:r>
          </w:p>
        </w:tc>
        <w:tc>
          <w:tcPr>
            <w:tcW w:w="943" w:type="dxa"/>
          </w:tcPr>
          <w:p w14:paraId="18F67161" w14:textId="77777777" w:rsidR="004034F8" w:rsidRPr="003E4796" w:rsidRDefault="004034F8" w:rsidP="00C2227A">
            <w:pPr>
              <w:widowControl w:val="0"/>
              <w:jc w:val="center"/>
              <w:rPr>
                <w:rFonts w:eastAsia="Times New Roman"/>
                <w:sz w:val="26"/>
                <w:szCs w:val="26"/>
                <w:lang w:val="uk-UA"/>
              </w:rPr>
            </w:pPr>
            <w:r w:rsidRPr="003E4796">
              <w:rPr>
                <w:rFonts w:eastAsia="Times New Roman"/>
                <w:sz w:val="26"/>
                <w:szCs w:val="26"/>
                <w:lang w:val="uk-UA"/>
              </w:rPr>
              <w:t>А, Б</w:t>
            </w:r>
          </w:p>
        </w:tc>
        <w:tc>
          <w:tcPr>
            <w:tcW w:w="1132" w:type="dxa"/>
            <w:vMerge/>
          </w:tcPr>
          <w:p w14:paraId="41684452" w14:textId="77777777" w:rsidR="004034F8" w:rsidRPr="003E4796" w:rsidRDefault="004034F8" w:rsidP="00C2227A">
            <w:pPr>
              <w:widowControl w:val="0"/>
              <w:jc w:val="center"/>
              <w:rPr>
                <w:rFonts w:eastAsia="Times New Roman"/>
                <w:sz w:val="26"/>
                <w:szCs w:val="26"/>
                <w:lang w:val="uk-UA"/>
              </w:rPr>
            </w:pPr>
          </w:p>
        </w:tc>
      </w:tr>
      <w:tr w:rsidR="004034F8" w:rsidRPr="003E4796" w14:paraId="435B356B" w14:textId="77777777" w:rsidTr="00396C0B">
        <w:trPr>
          <w:trHeight w:val="292"/>
        </w:trPr>
        <w:tc>
          <w:tcPr>
            <w:tcW w:w="1271" w:type="dxa"/>
          </w:tcPr>
          <w:p w14:paraId="3DDDC06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7F2C159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59448B88"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35A9C63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4D26BFD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8" w:type="dxa"/>
          </w:tcPr>
          <w:p w14:paraId="629B79D8"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056" w:type="dxa"/>
          </w:tcPr>
          <w:p w14:paraId="019E3747"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2347" w:type="dxa"/>
          </w:tcPr>
          <w:p w14:paraId="2DBB502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943" w:type="dxa"/>
          </w:tcPr>
          <w:p w14:paraId="05FF765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346C8C9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1D1D2BEB" w14:textId="77777777" w:rsidR="003A29BE" w:rsidRPr="003E4796" w:rsidRDefault="003A29BE" w:rsidP="00C2227A">
      <w:pPr>
        <w:spacing w:after="0" w:line="240" w:lineRule="auto"/>
        <w:jc w:val="both"/>
        <w:rPr>
          <w:rFonts w:ascii="Times New Roman" w:hAnsi="Times New Roman" w:cs="Times New Roman"/>
          <w:i/>
          <w:iCs/>
          <w:sz w:val="26"/>
          <w:szCs w:val="26"/>
        </w:rPr>
      </w:pPr>
    </w:p>
    <w:p w14:paraId="032A90AB"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12FCAFBD" w14:textId="77777777" w:rsidR="003A29BE" w:rsidRPr="004034F8" w:rsidRDefault="003A29BE" w:rsidP="00C2227A">
      <w:pPr>
        <w:spacing w:after="0" w:line="240" w:lineRule="auto"/>
        <w:jc w:val="center"/>
        <w:rPr>
          <w:rFonts w:ascii="Times New Roman" w:eastAsia="Times New Roman" w:hAnsi="Times New Roman" w:cs="Times New Roman"/>
          <w:b/>
          <w:bCs/>
          <w:i/>
          <w:iCs/>
          <w:sz w:val="26"/>
          <w:szCs w:val="26"/>
        </w:rPr>
      </w:pPr>
      <w:r w:rsidRPr="004034F8">
        <w:rPr>
          <w:rFonts w:ascii="Times New Roman" w:eastAsia="Times New Roman" w:hAnsi="Times New Roman" w:cs="Times New Roman"/>
          <w:b/>
          <w:bCs/>
          <w:i/>
          <w:iCs/>
          <w:sz w:val="26"/>
          <w:szCs w:val="26"/>
        </w:rPr>
        <w:t>Початковий та середній рівні.</w:t>
      </w:r>
    </w:p>
    <w:p w14:paraId="02EEA14F" w14:textId="77777777" w:rsidR="003A29BE" w:rsidRPr="003E4796" w:rsidRDefault="003A29BE" w:rsidP="00C2227A">
      <w:pPr>
        <w:spacing w:after="0" w:line="240" w:lineRule="auto"/>
        <w:jc w:val="center"/>
        <w:rPr>
          <w:rFonts w:ascii="Times New Roman" w:eastAsia="Times New Roman" w:hAnsi="Times New Roman" w:cs="Times New Roman"/>
          <w:b/>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17AF0E4C" w14:textId="4595A084" w:rsidR="003A29BE" w:rsidRPr="004034F8" w:rsidRDefault="003A29BE" w:rsidP="00C2227A">
      <w:pPr>
        <w:spacing w:after="0" w:line="240" w:lineRule="auto"/>
        <w:jc w:val="both"/>
        <w:rPr>
          <w:rFonts w:ascii="Times New Roman" w:hAnsi="Times New Roman" w:cs="Times New Roman"/>
          <w:b/>
          <w:bCs/>
          <w:sz w:val="26"/>
          <w:szCs w:val="26"/>
        </w:rPr>
      </w:pPr>
      <w:r w:rsidRPr="004034F8">
        <w:rPr>
          <w:rFonts w:ascii="Times New Roman" w:hAnsi="Times New Roman" w:cs="Times New Roman"/>
          <w:b/>
          <w:bCs/>
          <w:sz w:val="26"/>
          <w:szCs w:val="26"/>
        </w:rPr>
        <w:t xml:space="preserve">1. </w:t>
      </w:r>
      <w:proofErr w:type="spellStart"/>
      <w:r w:rsidRPr="004034F8">
        <w:rPr>
          <w:rFonts w:ascii="Times New Roman" w:hAnsi="Times New Roman" w:cs="Times New Roman"/>
          <w:b/>
          <w:bCs/>
          <w:sz w:val="26"/>
          <w:szCs w:val="26"/>
        </w:rPr>
        <w:t>Дослідіть</w:t>
      </w:r>
      <w:proofErr w:type="spellEnd"/>
      <w:r w:rsidRPr="004034F8">
        <w:rPr>
          <w:rFonts w:ascii="Times New Roman" w:hAnsi="Times New Roman" w:cs="Times New Roman"/>
          <w:b/>
          <w:bCs/>
          <w:sz w:val="26"/>
          <w:szCs w:val="26"/>
        </w:rPr>
        <w:t xml:space="preserve"> ситуацію: ви проаналізували фізичну карту України і відмітили, що на сході країни розташований Донецький кряж – горбиста височина з максимальною висотою близько 367 м. Її утворення пов</w:t>
      </w:r>
      <w:r w:rsidR="004034F8" w:rsidRPr="004034F8">
        <w:rPr>
          <w:rFonts w:ascii="Times New Roman" w:hAnsi="Times New Roman" w:cs="Times New Roman"/>
          <w:b/>
          <w:bCs/>
          <w:sz w:val="26"/>
          <w:szCs w:val="26"/>
        </w:rPr>
        <w:t>’</w:t>
      </w:r>
      <w:r w:rsidRPr="004034F8">
        <w:rPr>
          <w:rFonts w:ascii="Times New Roman" w:hAnsi="Times New Roman" w:cs="Times New Roman"/>
          <w:b/>
          <w:bCs/>
          <w:sz w:val="26"/>
          <w:szCs w:val="26"/>
        </w:rPr>
        <w:t>язане зі складними рухами давніх гірських порід.</w:t>
      </w:r>
    </w:p>
    <w:p w14:paraId="31C42EBD" w14:textId="77777777" w:rsidR="003A29BE" w:rsidRPr="004034F8" w:rsidRDefault="003A29BE" w:rsidP="00C2227A">
      <w:pPr>
        <w:spacing w:after="0" w:line="240" w:lineRule="auto"/>
        <w:jc w:val="both"/>
        <w:rPr>
          <w:rFonts w:ascii="Times New Roman" w:hAnsi="Times New Roman" w:cs="Times New Roman"/>
          <w:bCs/>
          <w:sz w:val="26"/>
          <w:szCs w:val="26"/>
        </w:rPr>
      </w:pPr>
      <w:r w:rsidRPr="004034F8">
        <w:rPr>
          <w:rFonts w:ascii="Times New Roman" w:hAnsi="Times New Roman" w:cs="Times New Roman"/>
          <w:bCs/>
          <w:sz w:val="26"/>
          <w:szCs w:val="26"/>
        </w:rPr>
        <w:t>Визначте, що стало чинником формування такої височини на сході України. (1 бал)</w:t>
      </w:r>
    </w:p>
    <w:p w14:paraId="4E41CAD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lastRenderedPageBreak/>
        <w:t>А активні сучасні вулканічні процеси</w:t>
      </w:r>
    </w:p>
    <w:p w14:paraId="4D0EC30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вихід на поверхню кристалічного фундаменту Українського щита</w:t>
      </w:r>
    </w:p>
    <w:p w14:paraId="4A5D2DE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поширення давніх морських басейнів у тектонічних прогинах</w:t>
      </w:r>
    </w:p>
    <w:p w14:paraId="73B7A80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частина давньої складчастої області, яка була зруйнована, але зберегла підвищений рельєф</w:t>
      </w:r>
    </w:p>
    <w:p w14:paraId="67B5E098" w14:textId="77777777" w:rsidR="003A29BE" w:rsidRPr="003E4796" w:rsidRDefault="003A29BE" w:rsidP="00C2227A">
      <w:pPr>
        <w:spacing w:after="0" w:line="240" w:lineRule="auto"/>
        <w:jc w:val="both"/>
        <w:rPr>
          <w:rFonts w:ascii="Times New Roman" w:hAnsi="Times New Roman" w:cs="Times New Roman"/>
          <w:sz w:val="26"/>
          <w:szCs w:val="26"/>
        </w:rPr>
      </w:pPr>
    </w:p>
    <w:p w14:paraId="586DB6D3" w14:textId="77777777" w:rsidR="004034F8" w:rsidRPr="004034F8" w:rsidRDefault="004034F8" w:rsidP="00C2227A">
      <w:pPr>
        <w:spacing w:after="0"/>
        <w:jc w:val="both"/>
        <w:rPr>
          <w:b/>
          <w:bCs/>
          <w:sz w:val="26"/>
          <w:szCs w:val="26"/>
        </w:rPr>
      </w:pPr>
      <w:r w:rsidRPr="004034F8">
        <w:rPr>
          <w:rFonts w:ascii="Times New Roman" w:hAnsi="Times New Roman" w:cs="Times New Roman"/>
          <w:b/>
          <w:bCs/>
          <w:sz w:val="26"/>
          <w:szCs w:val="26"/>
        </w:rPr>
        <w:t xml:space="preserve">2. </w:t>
      </w:r>
      <w:proofErr w:type="spellStart"/>
      <w:r w:rsidRPr="004034F8">
        <w:rPr>
          <w:rFonts w:ascii="Times New Roman" w:hAnsi="Times New Roman" w:cs="Times New Roman"/>
          <w:b/>
          <w:bCs/>
          <w:sz w:val="26"/>
          <w:szCs w:val="26"/>
        </w:rPr>
        <w:t>Дослідіть</w:t>
      </w:r>
      <w:proofErr w:type="spellEnd"/>
      <w:r w:rsidRPr="004034F8">
        <w:rPr>
          <w:rFonts w:ascii="Times New Roman" w:hAnsi="Times New Roman" w:cs="Times New Roman"/>
          <w:b/>
          <w:bCs/>
          <w:sz w:val="26"/>
          <w:szCs w:val="26"/>
        </w:rPr>
        <w:t xml:space="preserve"> ситуацію: ви ознайомилися з відеоматеріалами про утворення алмазів. У ньому згадується, що алмази формуються глибоко під землею під надзвичайно високим тиском і температурою в </w:t>
      </w:r>
      <w:proofErr w:type="spellStart"/>
      <w:r w:rsidRPr="004034F8">
        <w:rPr>
          <w:rFonts w:ascii="Times New Roman" w:hAnsi="Times New Roman" w:cs="Times New Roman"/>
          <w:b/>
          <w:bCs/>
          <w:sz w:val="26"/>
          <w:szCs w:val="26"/>
        </w:rPr>
        <w:t>кімберлітових</w:t>
      </w:r>
      <w:proofErr w:type="spellEnd"/>
      <w:r w:rsidRPr="004034F8">
        <w:rPr>
          <w:rFonts w:ascii="Times New Roman" w:hAnsi="Times New Roman" w:cs="Times New Roman"/>
          <w:b/>
          <w:bCs/>
          <w:sz w:val="26"/>
          <w:szCs w:val="26"/>
        </w:rPr>
        <w:t xml:space="preserve"> трубках під час вулканізму.</w:t>
      </w:r>
    </w:p>
    <w:p w14:paraId="6073C8E9" w14:textId="6A0B8EAF" w:rsidR="004034F8" w:rsidRPr="004034F8" w:rsidRDefault="004034F8" w:rsidP="00C2227A">
      <w:pPr>
        <w:spacing w:after="0" w:line="240" w:lineRule="auto"/>
        <w:jc w:val="both"/>
        <w:rPr>
          <w:rFonts w:ascii="Times New Roman" w:hAnsi="Times New Roman" w:cs="Times New Roman"/>
          <w:sz w:val="26"/>
          <w:szCs w:val="26"/>
        </w:rPr>
      </w:pPr>
      <w:r w:rsidRPr="004034F8">
        <w:rPr>
          <w:rFonts w:ascii="Times New Roman" w:hAnsi="Times New Roman" w:cs="Times New Roman"/>
          <w:sz w:val="26"/>
          <w:szCs w:val="26"/>
        </w:rPr>
        <w:t>Визначте тип гірських порід, до якого належать породи, що містять алмази й утворилися під впливом цих екстремальних умов. (1 бал)</w:t>
      </w:r>
    </w:p>
    <w:p w14:paraId="54EF782C" w14:textId="19FE56F5" w:rsidR="004034F8" w:rsidRPr="003E4796" w:rsidRDefault="004034F8"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noProof/>
          <w:sz w:val="26"/>
          <w:szCs w:val="26"/>
          <w:lang w:eastAsia="uk-UA"/>
        </w:rPr>
        <w:drawing>
          <wp:inline distT="0" distB="0" distL="0" distR="0" wp14:anchorId="4D5AC062" wp14:editId="2D933F1A">
            <wp:extent cx="2872263" cy="2162175"/>
            <wp:effectExtent l="0" t="0" r="4445" b="0"/>
            <wp:docPr id="55" name="Рисунок 55" descr="https://upload.wikimedia.org/wikipedia/commons/d/d7/Rough_dia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d/d7/Rough_diamond.jpg"/>
                    <pic:cNvPicPr>
                      <a:picLocks noChangeAspect="1" noChangeArrowheads="1"/>
                    </pic:cNvPicPr>
                  </pic:nvPicPr>
                  <pic:blipFill>
                    <a:blip r:embed="rId75" cstate="print"/>
                    <a:srcRect/>
                    <a:stretch>
                      <a:fillRect/>
                    </a:stretch>
                  </pic:blipFill>
                  <pic:spPr bwMode="auto">
                    <a:xfrm>
                      <a:off x="0" y="0"/>
                      <a:ext cx="2872263" cy="2162175"/>
                    </a:xfrm>
                    <a:prstGeom prst="rect">
                      <a:avLst/>
                    </a:prstGeom>
                    <a:noFill/>
                    <a:ln w="9525">
                      <a:noFill/>
                      <a:miter lim="800000"/>
                      <a:headEnd/>
                      <a:tailEnd/>
                    </a:ln>
                  </pic:spPr>
                </pic:pic>
              </a:graphicData>
            </a:graphic>
          </wp:inline>
        </w:drawing>
      </w:r>
    </w:p>
    <w:p w14:paraId="01E20E8C" w14:textId="77777777" w:rsidR="004034F8" w:rsidRPr="003E4796" w:rsidRDefault="004034F8"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осадові</w:t>
      </w:r>
    </w:p>
    <w:p w14:paraId="5854CD2D" w14:textId="77777777" w:rsidR="004034F8" w:rsidRPr="003E4796" w:rsidRDefault="004034F8"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магматичні</w:t>
      </w:r>
    </w:p>
    <w:p w14:paraId="485019A8" w14:textId="77777777" w:rsidR="004034F8" w:rsidRPr="003E4796" w:rsidRDefault="004034F8"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метаморфічні</w:t>
      </w:r>
    </w:p>
    <w:p w14:paraId="43F51880" w14:textId="0CEA695E" w:rsidR="004034F8" w:rsidRPr="003E4796" w:rsidRDefault="004034F8"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sz w:val="26"/>
          <w:szCs w:val="26"/>
        </w:rPr>
        <w:t>Г ефузивні</w:t>
      </w:r>
      <w:r w:rsidRPr="003E4796">
        <w:rPr>
          <w:rFonts w:ascii="Times New Roman" w:hAnsi="Times New Roman" w:cs="Times New Roman"/>
          <w:b/>
          <w:bCs/>
          <w:sz w:val="26"/>
          <w:szCs w:val="26"/>
        </w:rPr>
        <w:tab/>
      </w:r>
    </w:p>
    <w:p w14:paraId="2D50A19E" w14:textId="77777777" w:rsidR="003A29BE" w:rsidRPr="003E4796" w:rsidRDefault="003A29BE" w:rsidP="00C2227A">
      <w:pPr>
        <w:spacing w:after="0" w:line="240" w:lineRule="auto"/>
        <w:jc w:val="both"/>
        <w:rPr>
          <w:rFonts w:ascii="Times New Roman" w:hAnsi="Times New Roman" w:cs="Times New Roman"/>
          <w:b/>
          <w:bCs/>
          <w:sz w:val="26"/>
          <w:szCs w:val="26"/>
        </w:rPr>
      </w:pPr>
    </w:p>
    <w:p w14:paraId="0F80F19A" w14:textId="77777777" w:rsidR="008A0A3D"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3. За аналізом геологічної карти України ви зробили висновки, що великі поклади кам</w:t>
      </w:r>
      <w:r w:rsidR="004034F8" w:rsidRPr="008A0A3D">
        <w:rPr>
          <w:rFonts w:ascii="Times New Roman" w:hAnsi="Times New Roman" w:cs="Times New Roman"/>
          <w:b/>
          <w:bCs/>
          <w:sz w:val="26"/>
          <w:szCs w:val="26"/>
        </w:rPr>
        <w:t>’</w:t>
      </w:r>
      <w:r w:rsidRPr="008A0A3D">
        <w:rPr>
          <w:rFonts w:ascii="Times New Roman" w:hAnsi="Times New Roman" w:cs="Times New Roman"/>
          <w:b/>
          <w:bCs/>
          <w:sz w:val="26"/>
          <w:szCs w:val="26"/>
        </w:rPr>
        <w:t>яного вугілля зосереджені в Донецькому басейні. Геологи пояснюють, що ці поклади утворилися з решток давніх рослин, що накопичувалися у болотистих умовах мільйони років тому.</w:t>
      </w:r>
    </w:p>
    <w:p w14:paraId="095500F2" w14:textId="4B582499"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Визначте, який тип мінеральних ресурсів утворився в подібних геологічних умовах. (1 бал)</w:t>
      </w:r>
    </w:p>
    <w:p w14:paraId="1D11EF8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рудні корисні копалини</w:t>
      </w:r>
    </w:p>
    <w:p w14:paraId="541EB69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нерудні корисні копалини</w:t>
      </w:r>
    </w:p>
    <w:p w14:paraId="394F2FD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В паливні корисні копалини </w:t>
      </w:r>
    </w:p>
    <w:p w14:paraId="2DEC4B44" w14:textId="23ED8AC3"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кам</w:t>
      </w:r>
      <w:r w:rsidR="004034F8">
        <w:rPr>
          <w:rFonts w:ascii="Times New Roman" w:hAnsi="Times New Roman" w:cs="Times New Roman"/>
          <w:sz w:val="26"/>
          <w:szCs w:val="26"/>
        </w:rPr>
        <w:t>’</w:t>
      </w:r>
      <w:r w:rsidRPr="003E4796">
        <w:rPr>
          <w:rFonts w:ascii="Times New Roman" w:hAnsi="Times New Roman" w:cs="Times New Roman"/>
          <w:sz w:val="26"/>
          <w:szCs w:val="26"/>
        </w:rPr>
        <w:t>яні будівельні матеріали</w:t>
      </w:r>
    </w:p>
    <w:p w14:paraId="5D102D98" w14:textId="77777777" w:rsidR="003A29BE" w:rsidRPr="003E4796" w:rsidRDefault="003A29BE" w:rsidP="00C2227A">
      <w:pPr>
        <w:spacing w:after="0" w:line="240" w:lineRule="auto"/>
        <w:rPr>
          <w:rFonts w:ascii="Times New Roman" w:hAnsi="Times New Roman" w:cs="Times New Roman"/>
          <w:sz w:val="26"/>
          <w:szCs w:val="26"/>
        </w:rPr>
      </w:pPr>
    </w:p>
    <w:p w14:paraId="50B1FB68" w14:textId="77777777" w:rsidR="003A29BE" w:rsidRPr="008A0A3D" w:rsidRDefault="003A29BE" w:rsidP="00C2227A">
      <w:pPr>
        <w:spacing w:after="0" w:line="240" w:lineRule="auto"/>
        <w:jc w:val="center"/>
        <w:rPr>
          <w:rFonts w:ascii="Times New Roman" w:hAnsi="Times New Roman" w:cs="Times New Roman"/>
          <w:b/>
          <w:bCs/>
          <w:i/>
          <w:iCs/>
          <w:sz w:val="26"/>
          <w:szCs w:val="26"/>
        </w:rPr>
      </w:pPr>
      <w:r w:rsidRPr="008A0A3D">
        <w:rPr>
          <w:rFonts w:ascii="Times New Roman" w:hAnsi="Times New Roman" w:cs="Times New Roman"/>
          <w:b/>
          <w:bCs/>
          <w:i/>
          <w:iCs/>
          <w:sz w:val="26"/>
          <w:szCs w:val="26"/>
        </w:rPr>
        <w:t>Достатній рівень</w:t>
      </w:r>
    </w:p>
    <w:p w14:paraId="5706A0CB" w14:textId="77777777" w:rsidR="003A29BE"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 xml:space="preserve">4. </w:t>
      </w:r>
      <w:proofErr w:type="spellStart"/>
      <w:r w:rsidRPr="008A0A3D">
        <w:rPr>
          <w:rFonts w:ascii="Times New Roman" w:hAnsi="Times New Roman" w:cs="Times New Roman"/>
          <w:b/>
          <w:bCs/>
          <w:sz w:val="26"/>
          <w:szCs w:val="26"/>
        </w:rPr>
        <w:t>Дослідіть</w:t>
      </w:r>
      <w:proofErr w:type="spellEnd"/>
      <w:r w:rsidRPr="008A0A3D">
        <w:rPr>
          <w:rFonts w:ascii="Times New Roman" w:hAnsi="Times New Roman" w:cs="Times New Roman"/>
          <w:b/>
          <w:bCs/>
          <w:sz w:val="26"/>
          <w:szCs w:val="26"/>
        </w:rPr>
        <w:t xml:space="preserve"> ситуацію: під час вивчення тектонічної карти Європи ви помітили, що територія України розташована на Східноєвропейській платформі, яка є відносно стійкою ділянкою земної кори. Проте на заході та півдні країни інколи відбуваються землетруси.</w:t>
      </w:r>
    </w:p>
    <w:p w14:paraId="345367AF" w14:textId="77777777"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Аналізуючи такі явища, визначте причини, які зумовили високу сейсмічність західної та південної частин України, що проявляється землетрусами. Оберіть ДВІ відповіді. (2 бали)</w:t>
      </w:r>
    </w:p>
    <w:p w14:paraId="7EBD798A"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наявність активних вулканів на Волині</w:t>
      </w:r>
    </w:p>
    <w:p w14:paraId="45ECA296"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розташування складчасто-</w:t>
      </w:r>
      <w:proofErr w:type="spellStart"/>
      <w:r w:rsidRPr="003E4796">
        <w:rPr>
          <w:rFonts w:ascii="Times New Roman" w:hAnsi="Times New Roman" w:cs="Times New Roman"/>
          <w:sz w:val="26"/>
          <w:szCs w:val="26"/>
        </w:rPr>
        <w:t>брилової</w:t>
      </w:r>
      <w:proofErr w:type="spellEnd"/>
      <w:r w:rsidRPr="003E4796">
        <w:rPr>
          <w:rFonts w:ascii="Times New Roman" w:hAnsi="Times New Roman" w:cs="Times New Roman"/>
          <w:sz w:val="26"/>
          <w:szCs w:val="26"/>
        </w:rPr>
        <w:t xml:space="preserve"> структури Кримських гір, що є зоною активного горотворення</w:t>
      </w:r>
    </w:p>
    <w:p w14:paraId="22262D4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розташування складчастих гір Карпат у зоні Альпійсько-Гімалайського поясу</w:t>
      </w:r>
    </w:p>
    <w:p w14:paraId="2DA4065D"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широке поширення карстових форм рельєфу, які посилюють коливання</w:t>
      </w:r>
    </w:p>
    <w:p w14:paraId="0894E426" w14:textId="77777777" w:rsidR="003A29BE" w:rsidRPr="003E4796" w:rsidRDefault="003A29BE" w:rsidP="00C2227A">
      <w:pPr>
        <w:spacing w:after="0" w:line="240" w:lineRule="auto"/>
        <w:rPr>
          <w:rFonts w:ascii="Times New Roman" w:hAnsi="Times New Roman" w:cs="Times New Roman"/>
          <w:sz w:val="26"/>
          <w:szCs w:val="26"/>
        </w:rPr>
      </w:pPr>
    </w:p>
    <w:p w14:paraId="5301286C" w14:textId="3DEFBD64" w:rsidR="003A29BE"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lastRenderedPageBreak/>
        <w:t>5. На території вашої громади, розташованої в межах Українського щита, ви подекуди (у кар</w:t>
      </w:r>
      <w:r w:rsidR="004034F8" w:rsidRPr="008A0A3D">
        <w:rPr>
          <w:rFonts w:ascii="Times New Roman" w:hAnsi="Times New Roman" w:cs="Times New Roman"/>
          <w:b/>
          <w:bCs/>
          <w:sz w:val="26"/>
          <w:szCs w:val="26"/>
        </w:rPr>
        <w:t>’</w:t>
      </w:r>
      <w:r w:rsidRPr="008A0A3D">
        <w:rPr>
          <w:rFonts w:ascii="Times New Roman" w:hAnsi="Times New Roman" w:cs="Times New Roman"/>
          <w:b/>
          <w:bCs/>
          <w:sz w:val="26"/>
          <w:szCs w:val="26"/>
        </w:rPr>
        <w:t xml:space="preserve">єрах, </w:t>
      </w:r>
      <w:proofErr w:type="spellStart"/>
      <w:r w:rsidRPr="008A0A3D">
        <w:rPr>
          <w:rFonts w:ascii="Times New Roman" w:hAnsi="Times New Roman" w:cs="Times New Roman"/>
          <w:b/>
          <w:bCs/>
          <w:sz w:val="26"/>
          <w:szCs w:val="26"/>
        </w:rPr>
        <w:t>відслоненнях</w:t>
      </w:r>
      <w:proofErr w:type="spellEnd"/>
      <w:r w:rsidRPr="008A0A3D">
        <w:rPr>
          <w:rFonts w:ascii="Times New Roman" w:hAnsi="Times New Roman" w:cs="Times New Roman"/>
          <w:b/>
          <w:bCs/>
          <w:sz w:val="26"/>
          <w:szCs w:val="26"/>
        </w:rPr>
        <w:t xml:space="preserve"> тощо) помічаєте, що близько до поверхні зустрічаються виходи гранітів, гнейсів та інших твердих кристалічних порід.</w:t>
      </w:r>
    </w:p>
    <w:p w14:paraId="6E788DED" w14:textId="366E00AD"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Визначте мінеральні ресурси, які видобувають у місцях, пов</w:t>
      </w:r>
      <w:r w:rsidR="004034F8" w:rsidRPr="008A0A3D">
        <w:rPr>
          <w:rFonts w:ascii="Times New Roman" w:hAnsi="Times New Roman" w:cs="Times New Roman"/>
          <w:sz w:val="26"/>
          <w:szCs w:val="26"/>
        </w:rPr>
        <w:t>’</w:t>
      </w:r>
      <w:r w:rsidRPr="008A0A3D">
        <w:rPr>
          <w:rFonts w:ascii="Times New Roman" w:hAnsi="Times New Roman" w:cs="Times New Roman"/>
          <w:sz w:val="26"/>
          <w:szCs w:val="26"/>
        </w:rPr>
        <w:t>язаних з давніми кристалічними породами Українського щита. Оберіть ДВІ відповіді. (2 бали)</w:t>
      </w:r>
    </w:p>
    <w:p w14:paraId="21E99D02" w14:textId="2B6F6614"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кам</w:t>
      </w:r>
      <w:r w:rsidR="004034F8">
        <w:rPr>
          <w:rFonts w:ascii="Times New Roman" w:hAnsi="Times New Roman" w:cs="Times New Roman"/>
          <w:sz w:val="26"/>
          <w:szCs w:val="26"/>
        </w:rPr>
        <w:t>’</w:t>
      </w:r>
      <w:r w:rsidRPr="003E4796">
        <w:rPr>
          <w:rFonts w:ascii="Times New Roman" w:hAnsi="Times New Roman" w:cs="Times New Roman"/>
          <w:sz w:val="26"/>
          <w:szCs w:val="26"/>
        </w:rPr>
        <w:t>яне вугілля та нафта</w:t>
      </w:r>
    </w:p>
    <w:p w14:paraId="1A391C6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будівельні матеріали (граніт, лабрадорит)</w:t>
      </w:r>
    </w:p>
    <w:p w14:paraId="1C02C07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залізні й уранові руди</w:t>
      </w:r>
    </w:p>
    <w:p w14:paraId="309E0EB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кухонна сіль та фосфорити</w:t>
      </w:r>
    </w:p>
    <w:p w14:paraId="3AA73D8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нафта і природний газ</w:t>
      </w:r>
    </w:p>
    <w:p w14:paraId="3CF01C9D" w14:textId="77777777" w:rsidR="003A29BE" w:rsidRPr="003E4796" w:rsidRDefault="003A29BE" w:rsidP="00C2227A">
      <w:pPr>
        <w:spacing w:after="0" w:line="240" w:lineRule="auto"/>
        <w:jc w:val="center"/>
        <w:rPr>
          <w:rFonts w:ascii="Times New Roman" w:hAnsi="Times New Roman" w:cs="Times New Roman"/>
          <w:sz w:val="26"/>
          <w:szCs w:val="26"/>
        </w:rPr>
      </w:pPr>
    </w:p>
    <w:p w14:paraId="62869231"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1653D438" w14:textId="4697B08B" w:rsidR="008A0A3D" w:rsidRPr="003E4796" w:rsidRDefault="008A0A3D"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sz w:val="26"/>
          <w:szCs w:val="26"/>
        </w:rPr>
        <w:t>6.</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 xml:space="preserve">Прочитайте текст </w:t>
      </w:r>
      <w:r w:rsidR="00C61A3E">
        <w:rPr>
          <w:rFonts w:ascii="Times New Roman" w:hAnsi="Times New Roman" w:cs="Times New Roman"/>
          <w:b/>
          <w:bCs/>
          <w:sz w:val="26"/>
          <w:szCs w:val="26"/>
        </w:rPr>
        <w:t>«</w:t>
      </w:r>
      <w:r w:rsidRPr="003E4796">
        <w:rPr>
          <w:rFonts w:ascii="Times New Roman" w:hAnsi="Times New Roman" w:cs="Times New Roman"/>
          <w:b/>
          <w:sz w:val="26"/>
          <w:szCs w:val="26"/>
        </w:rPr>
        <w:t>Давня вулканічна діяльність на території України</w:t>
      </w:r>
      <w:r w:rsidR="00C61A3E">
        <w:rPr>
          <w:rFonts w:ascii="Times New Roman" w:hAnsi="Times New Roman" w:cs="Times New Roman"/>
          <w:b/>
          <w:sz w:val="26"/>
          <w:szCs w:val="26"/>
        </w:rPr>
        <w:t>»</w:t>
      </w:r>
      <w:r w:rsidRPr="003E4796">
        <w:rPr>
          <w:rFonts w:ascii="Times New Roman" w:hAnsi="Times New Roman" w:cs="Times New Roman"/>
          <w:b/>
          <w:sz w:val="26"/>
          <w:szCs w:val="26"/>
        </w:rPr>
        <w:t xml:space="preserve"> </w:t>
      </w:r>
      <w:r w:rsidRPr="003E4796">
        <w:rPr>
          <w:rFonts w:ascii="Times New Roman" w:hAnsi="Times New Roman" w:cs="Times New Roman"/>
          <w:b/>
          <w:bCs/>
          <w:sz w:val="26"/>
          <w:szCs w:val="26"/>
        </w:rPr>
        <w:t>і виконайте завдання.</w:t>
      </w:r>
    </w:p>
    <w:p w14:paraId="6AF96A15" w14:textId="77777777" w:rsidR="008A0A3D" w:rsidRDefault="008A0A3D" w:rsidP="00C2227A">
      <w:pPr>
        <w:spacing w:after="0"/>
        <w:rPr>
          <w:sz w:val="26"/>
          <w:szCs w:val="26"/>
        </w:rPr>
      </w:pPr>
      <w:r w:rsidRPr="003E4796">
        <w:rPr>
          <w:rFonts w:ascii="Times New Roman" w:hAnsi="Times New Roman" w:cs="Times New Roman"/>
          <w:sz w:val="26"/>
          <w:szCs w:val="26"/>
        </w:rPr>
        <w:t xml:space="preserve">Хоча сьогодні в Україні немає активних вулканів, у геологічному минулому її територія була ареною інтенсивної вулканічної діяльності. Найбільш відомі сліди давнього вулканізму збереглися на Закарпатті, де згаслі вулкани, такі як </w:t>
      </w:r>
      <w:proofErr w:type="spellStart"/>
      <w:r w:rsidRPr="003E4796">
        <w:rPr>
          <w:rFonts w:ascii="Times New Roman" w:hAnsi="Times New Roman" w:cs="Times New Roman"/>
          <w:sz w:val="26"/>
          <w:szCs w:val="26"/>
        </w:rPr>
        <w:t>Вигорлат-Гутинський</w:t>
      </w:r>
      <w:proofErr w:type="spellEnd"/>
      <w:r w:rsidRPr="003E4796">
        <w:rPr>
          <w:rFonts w:ascii="Times New Roman" w:hAnsi="Times New Roman" w:cs="Times New Roman"/>
          <w:sz w:val="26"/>
          <w:szCs w:val="26"/>
        </w:rPr>
        <w:t xml:space="preserve"> хребет, сформували значні частини місцевого рельєфу. Ці процеси також залишили по собі цінні мінеральні ресурси та унікальні геологічні утворення, як-от термальні води, що використовуються сьогодні.</w:t>
      </w:r>
    </w:p>
    <w:p w14:paraId="29011B26" w14:textId="65F45F50" w:rsidR="008A0A3D" w:rsidRPr="003E4796" w:rsidRDefault="008A0A3D"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5471B5BD" wp14:editId="295604E1">
            <wp:extent cx="3328988" cy="2219325"/>
            <wp:effectExtent l="19050" t="0" r="4762" b="0"/>
            <wp:docPr id="56" name="Рисунок 56" descr="C:\Users\Дем'яненко\Downloads\vihorlat-guti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ем'яненко\Downloads\vihorlat-gutin-v.jpg"/>
                    <pic:cNvPicPr>
                      <a:picLocks noChangeAspect="1" noChangeArrowheads="1"/>
                    </pic:cNvPicPr>
                  </pic:nvPicPr>
                  <pic:blipFill>
                    <a:blip r:embed="rId76" cstate="print"/>
                    <a:srcRect/>
                    <a:stretch>
                      <a:fillRect/>
                    </a:stretch>
                  </pic:blipFill>
                  <pic:spPr bwMode="auto">
                    <a:xfrm>
                      <a:off x="0" y="0"/>
                      <a:ext cx="3328988" cy="2219325"/>
                    </a:xfrm>
                    <a:prstGeom prst="rect">
                      <a:avLst/>
                    </a:prstGeom>
                    <a:noFill/>
                    <a:ln w="9525">
                      <a:noFill/>
                      <a:miter lim="800000"/>
                      <a:headEnd/>
                      <a:tailEnd/>
                    </a:ln>
                  </pic:spPr>
                </pic:pic>
              </a:graphicData>
            </a:graphic>
          </wp:inline>
        </w:drawing>
      </w:r>
    </w:p>
    <w:p w14:paraId="2A7B3A20" w14:textId="0BE89E5E" w:rsidR="008A0A3D" w:rsidRPr="003E4796" w:rsidRDefault="008A0A3D" w:rsidP="00C2227A">
      <w:pPr>
        <w:tabs>
          <w:tab w:val="left" w:pos="4885"/>
        </w:tabs>
        <w:spacing w:after="0"/>
        <w:rPr>
          <w:sz w:val="26"/>
          <w:szCs w:val="26"/>
        </w:rPr>
      </w:pPr>
    </w:p>
    <w:p w14:paraId="708E1516" w14:textId="391EF2E6"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6.1.</w:t>
      </w:r>
      <w:r w:rsidRPr="003E4796">
        <w:rPr>
          <w:rFonts w:ascii="Times New Roman" w:hAnsi="Times New Roman" w:cs="Times New Roman"/>
          <w:sz w:val="26"/>
          <w:szCs w:val="26"/>
        </w:rPr>
        <w:t xml:space="preserve"> </w:t>
      </w:r>
      <w:r w:rsidRPr="003E4796">
        <w:rPr>
          <w:rFonts w:ascii="Times New Roman" w:hAnsi="Times New Roman" w:cs="Times New Roman"/>
          <w:b/>
          <w:bCs/>
          <w:sz w:val="26"/>
          <w:szCs w:val="26"/>
        </w:rPr>
        <w:t xml:space="preserve">Проаналізуйте </w:t>
      </w:r>
      <w:r w:rsidRPr="003E4796">
        <w:rPr>
          <w:rFonts w:ascii="Times New Roman" w:hAnsi="Times New Roman" w:cs="Times New Roman"/>
          <w:b/>
          <w:sz w:val="26"/>
          <w:szCs w:val="26"/>
        </w:rPr>
        <w:t>інформацію,</w:t>
      </w:r>
      <w:r w:rsidRPr="003E4796">
        <w:rPr>
          <w:rFonts w:ascii="Times New Roman" w:hAnsi="Times New Roman" w:cs="Times New Roman"/>
          <w:b/>
          <w:bCs/>
          <w:sz w:val="26"/>
          <w:szCs w:val="26"/>
        </w:rPr>
        <w:t xml:space="preserve"> геологічну будову Закарпаття та його розташування на карті України. Визначте види мінеральних ресурсів, які найімовірніше можуть бути пов</w:t>
      </w:r>
      <w:r w:rsidR="004034F8">
        <w:rPr>
          <w:rFonts w:ascii="Times New Roman" w:hAnsi="Times New Roman" w:cs="Times New Roman"/>
          <w:b/>
          <w:bCs/>
          <w:sz w:val="26"/>
          <w:szCs w:val="26"/>
        </w:rPr>
        <w:t>’</w:t>
      </w:r>
      <w:r w:rsidRPr="003E4796">
        <w:rPr>
          <w:rFonts w:ascii="Times New Roman" w:hAnsi="Times New Roman" w:cs="Times New Roman"/>
          <w:b/>
          <w:bCs/>
          <w:sz w:val="26"/>
          <w:szCs w:val="26"/>
        </w:rPr>
        <w:t xml:space="preserve">язані з такою геологічною історією регіону. (1 бал) </w:t>
      </w:r>
    </w:p>
    <w:p w14:paraId="15CBD153" w14:textId="4295D45D"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кам</w:t>
      </w:r>
      <w:r w:rsidR="004034F8">
        <w:rPr>
          <w:rFonts w:ascii="Times New Roman" w:hAnsi="Times New Roman" w:cs="Times New Roman"/>
          <w:sz w:val="26"/>
          <w:szCs w:val="26"/>
        </w:rPr>
        <w:t>’</w:t>
      </w:r>
      <w:r w:rsidRPr="003E4796">
        <w:rPr>
          <w:rFonts w:ascii="Times New Roman" w:hAnsi="Times New Roman" w:cs="Times New Roman"/>
          <w:sz w:val="26"/>
          <w:szCs w:val="26"/>
        </w:rPr>
        <w:t xml:space="preserve">яне та буре вугілля </w:t>
      </w:r>
    </w:p>
    <w:p w14:paraId="472A1905"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залізна і марганцева руди</w:t>
      </w:r>
    </w:p>
    <w:p w14:paraId="350EB3AD" w14:textId="7C2B63D5"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кам</w:t>
      </w:r>
      <w:r w:rsidR="004034F8">
        <w:rPr>
          <w:rFonts w:ascii="Times New Roman" w:hAnsi="Times New Roman" w:cs="Times New Roman"/>
          <w:sz w:val="26"/>
          <w:szCs w:val="26"/>
        </w:rPr>
        <w:t>’</w:t>
      </w:r>
      <w:r w:rsidRPr="003E4796">
        <w:rPr>
          <w:rFonts w:ascii="Times New Roman" w:hAnsi="Times New Roman" w:cs="Times New Roman"/>
          <w:sz w:val="26"/>
          <w:szCs w:val="26"/>
        </w:rPr>
        <w:t>яна і калійна солі</w:t>
      </w:r>
    </w:p>
    <w:p w14:paraId="100FCC0B"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Г нафта і природний газ </w:t>
      </w:r>
    </w:p>
    <w:p w14:paraId="49136D74"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Д ртутні руди і мінеральні води з підвищеним вмістом металів</w:t>
      </w:r>
    </w:p>
    <w:p w14:paraId="095AE278" w14:textId="77777777" w:rsidR="003A29BE" w:rsidRPr="003E4796" w:rsidRDefault="003A29BE" w:rsidP="00C2227A">
      <w:pPr>
        <w:spacing w:after="0" w:line="240" w:lineRule="auto"/>
        <w:rPr>
          <w:rFonts w:ascii="Times New Roman" w:hAnsi="Times New Roman" w:cs="Times New Roman"/>
          <w:sz w:val="26"/>
          <w:szCs w:val="26"/>
        </w:rPr>
      </w:pPr>
    </w:p>
    <w:p w14:paraId="7EAEDB93" w14:textId="77777777" w:rsidR="003A29BE"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6.2. У новинах повідомили про підтоплення значних територій на Поліссі після рясних дощів. Геологи пояснюють, що низовинний рельєф цього регіону, утворений давніми річковими та льодовиковими відкладами, сприяє заболочуванню і підтопленню.</w:t>
      </w:r>
    </w:p>
    <w:p w14:paraId="152A8945" w14:textId="77777777" w:rsidR="003A29BE" w:rsidRPr="008A0A3D" w:rsidRDefault="003A29BE" w:rsidP="00C2227A">
      <w:pPr>
        <w:spacing w:after="0" w:line="240" w:lineRule="auto"/>
        <w:jc w:val="both"/>
        <w:rPr>
          <w:rFonts w:ascii="Times New Roman" w:hAnsi="Times New Roman" w:cs="Times New Roman"/>
          <w:sz w:val="26"/>
          <w:szCs w:val="26"/>
        </w:rPr>
      </w:pPr>
      <w:proofErr w:type="spellStart"/>
      <w:r w:rsidRPr="008A0A3D">
        <w:rPr>
          <w:rFonts w:ascii="Times New Roman" w:hAnsi="Times New Roman" w:cs="Times New Roman"/>
          <w:sz w:val="26"/>
          <w:szCs w:val="26"/>
        </w:rPr>
        <w:t>Увідповідніть</w:t>
      </w:r>
      <w:proofErr w:type="spellEnd"/>
      <w:r w:rsidRPr="008A0A3D">
        <w:rPr>
          <w:rFonts w:ascii="Times New Roman" w:hAnsi="Times New Roman" w:cs="Times New Roman"/>
          <w:sz w:val="26"/>
          <w:szCs w:val="26"/>
        </w:rPr>
        <w:t xml:space="preserve"> компоненти та процеси з їх особливістю на Поліській низовині. (2 бали)</w:t>
      </w:r>
    </w:p>
    <w:tbl>
      <w:tblPr>
        <w:tblStyle w:val="a4"/>
        <w:tblW w:w="10840" w:type="dxa"/>
        <w:tblLook w:val="04A0" w:firstRow="1" w:lastRow="0" w:firstColumn="1" w:lastColumn="0" w:noHBand="0" w:noVBand="1"/>
      </w:tblPr>
      <w:tblGrid>
        <w:gridCol w:w="567"/>
        <w:gridCol w:w="4209"/>
        <w:gridCol w:w="567"/>
        <w:gridCol w:w="5497"/>
      </w:tblGrid>
      <w:tr w:rsidR="008A0A3D" w:rsidRPr="008A0A3D" w14:paraId="1B0830C4" w14:textId="77777777" w:rsidTr="008A0A3D">
        <w:tc>
          <w:tcPr>
            <w:tcW w:w="567" w:type="dxa"/>
          </w:tcPr>
          <w:p w14:paraId="6A515FD9" w14:textId="77777777" w:rsidR="008A0A3D" w:rsidRPr="008A0A3D" w:rsidRDefault="008A0A3D" w:rsidP="00C2227A">
            <w:pPr>
              <w:rPr>
                <w:rFonts w:eastAsia="Times New Roman"/>
                <w:bCs/>
                <w:i/>
                <w:iCs/>
                <w:sz w:val="26"/>
                <w:szCs w:val="26"/>
                <w:lang w:eastAsia="uk-UA"/>
              </w:rPr>
            </w:pPr>
          </w:p>
        </w:tc>
        <w:tc>
          <w:tcPr>
            <w:tcW w:w="0" w:type="auto"/>
            <w:hideMark/>
          </w:tcPr>
          <w:p w14:paraId="1D277AE8" w14:textId="51635219" w:rsidR="008A0A3D" w:rsidRPr="008A0A3D" w:rsidRDefault="008A0A3D" w:rsidP="00C2227A">
            <w:pPr>
              <w:rPr>
                <w:rFonts w:eastAsia="Times New Roman"/>
                <w:bCs/>
                <w:i/>
                <w:iCs/>
                <w:sz w:val="26"/>
                <w:szCs w:val="26"/>
                <w:lang w:val="uk-UA" w:eastAsia="uk-UA"/>
              </w:rPr>
            </w:pPr>
            <w:r w:rsidRPr="008A0A3D">
              <w:rPr>
                <w:rFonts w:eastAsia="Times New Roman"/>
                <w:bCs/>
                <w:i/>
                <w:iCs/>
                <w:sz w:val="26"/>
                <w:szCs w:val="26"/>
                <w:lang w:val="uk-UA" w:eastAsia="uk-UA"/>
              </w:rPr>
              <w:t>Компонент/процес</w:t>
            </w:r>
          </w:p>
        </w:tc>
        <w:tc>
          <w:tcPr>
            <w:tcW w:w="567" w:type="dxa"/>
          </w:tcPr>
          <w:p w14:paraId="5C86B56D" w14:textId="77777777" w:rsidR="008A0A3D" w:rsidRPr="008A0A3D" w:rsidRDefault="008A0A3D" w:rsidP="00C2227A">
            <w:pPr>
              <w:rPr>
                <w:rFonts w:eastAsia="Times New Roman"/>
                <w:bCs/>
                <w:i/>
                <w:iCs/>
                <w:sz w:val="26"/>
                <w:szCs w:val="26"/>
                <w:lang w:eastAsia="uk-UA"/>
              </w:rPr>
            </w:pPr>
          </w:p>
        </w:tc>
        <w:tc>
          <w:tcPr>
            <w:tcW w:w="0" w:type="auto"/>
          </w:tcPr>
          <w:p w14:paraId="0EA2EA6E" w14:textId="2457EF5E" w:rsidR="008A0A3D" w:rsidRPr="008A0A3D" w:rsidRDefault="008A0A3D" w:rsidP="00C2227A">
            <w:pPr>
              <w:rPr>
                <w:rFonts w:eastAsia="Times New Roman"/>
                <w:bCs/>
                <w:i/>
                <w:iCs/>
                <w:sz w:val="26"/>
                <w:szCs w:val="26"/>
                <w:lang w:val="uk-UA" w:eastAsia="uk-UA"/>
              </w:rPr>
            </w:pPr>
            <w:r w:rsidRPr="008A0A3D">
              <w:rPr>
                <w:rFonts w:eastAsia="Times New Roman"/>
                <w:bCs/>
                <w:i/>
                <w:iCs/>
                <w:sz w:val="26"/>
                <w:szCs w:val="26"/>
                <w:lang w:val="uk-UA" w:eastAsia="uk-UA"/>
              </w:rPr>
              <w:t>Особливість на Поліській низовині</w:t>
            </w:r>
          </w:p>
        </w:tc>
      </w:tr>
      <w:tr w:rsidR="008A0A3D" w:rsidRPr="003E4796" w14:paraId="2596E0F7" w14:textId="77777777" w:rsidTr="008A0A3D">
        <w:tc>
          <w:tcPr>
            <w:tcW w:w="567" w:type="dxa"/>
          </w:tcPr>
          <w:p w14:paraId="26907EA8" w14:textId="411D49E9" w:rsidR="008A0A3D" w:rsidRPr="008A0A3D" w:rsidRDefault="008A0A3D" w:rsidP="00C2227A">
            <w:pPr>
              <w:rPr>
                <w:rFonts w:eastAsia="Times New Roman"/>
                <w:sz w:val="26"/>
                <w:szCs w:val="26"/>
                <w:lang w:val="uk-UA" w:eastAsia="uk-UA"/>
              </w:rPr>
            </w:pPr>
            <w:r>
              <w:rPr>
                <w:rFonts w:eastAsia="Times New Roman"/>
                <w:sz w:val="26"/>
                <w:szCs w:val="26"/>
                <w:lang w:val="uk-UA" w:eastAsia="uk-UA"/>
              </w:rPr>
              <w:t>1</w:t>
            </w:r>
          </w:p>
        </w:tc>
        <w:tc>
          <w:tcPr>
            <w:tcW w:w="0" w:type="auto"/>
            <w:hideMark/>
          </w:tcPr>
          <w:p w14:paraId="24438886" w14:textId="357C41EF"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Переважаючий тип рельєфу.</w:t>
            </w:r>
          </w:p>
        </w:tc>
        <w:tc>
          <w:tcPr>
            <w:tcW w:w="567" w:type="dxa"/>
          </w:tcPr>
          <w:p w14:paraId="7105089A" w14:textId="4F71A120" w:rsidR="008A0A3D" w:rsidRPr="008A0A3D" w:rsidRDefault="008A0A3D" w:rsidP="00C2227A">
            <w:pPr>
              <w:rPr>
                <w:rFonts w:eastAsia="Times New Roman"/>
                <w:sz w:val="26"/>
                <w:szCs w:val="26"/>
                <w:lang w:val="uk-UA" w:eastAsia="uk-UA"/>
              </w:rPr>
            </w:pPr>
            <w:r>
              <w:rPr>
                <w:rFonts w:eastAsia="Times New Roman"/>
                <w:sz w:val="26"/>
                <w:szCs w:val="26"/>
                <w:lang w:val="uk-UA" w:eastAsia="uk-UA"/>
              </w:rPr>
              <w:t>А</w:t>
            </w:r>
          </w:p>
        </w:tc>
        <w:tc>
          <w:tcPr>
            <w:tcW w:w="0" w:type="auto"/>
          </w:tcPr>
          <w:p w14:paraId="4DD954CB" w14:textId="35193A31"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Торф.</w:t>
            </w:r>
          </w:p>
        </w:tc>
      </w:tr>
      <w:tr w:rsidR="008A0A3D" w:rsidRPr="003E4796" w14:paraId="13401ACC" w14:textId="77777777" w:rsidTr="008A0A3D">
        <w:tc>
          <w:tcPr>
            <w:tcW w:w="567" w:type="dxa"/>
          </w:tcPr>
          <w:p w14:paraId="0F50873F" w14:textId="1BA933C2" w:rsidR="008A0A3D" w:rsidRPr="008A0A3D" w:rsidRDefault="008A0A3D" w:rsidP="00C2227A">
            <w:pPr>
              <w:rPr>
                <w:rFonts w:eastAsia="Times New Roman"/>
                <w:sz w:val="26"/>
                <w:szCs w:val="26"/>
                <w:lang w:val="uk-UA" w:eastAsia="uk-UA"/>
              </w:rPr>
            </w:pPr>
            <w:r>
              <w:rPr>
                <w:rFonts w:eastAsia="Times New Roman"/>
                <w:sz w:val="26"/>
                <w:szCs w:val="26"/>
                <w:lang w:val="uk-UA" w:eastAsia="uk-UA"/>
              </w:rPr>
              <w:lastRenderedPageBreak/>
              <w:t>2</w:t>
            </w:r>
          </w:p>
        </w:tc>
        <w:tc>
          <w:tcPr>
            <w:tcW w:w="0" w:type="auto"/>
            <w:hideMark/>
          </w:tcPr>
          <w:p w14:paraId="284128D1" w14:textId="20624A31"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Склад та походження переважних гірських порід, які вкривають поверхню.</w:t>
            </w:r>
          </w:p>
        </w:tc>
        <w:tc>
          <w:tcPr>
            <w:tcW w:w="567" w:type="dxa"/>
          </w:tcPr>
          <w:p w14:paraId="3DB932DC" w14:textId="553F37F8" w:rsidR="008A0A3D" w:rsidRPr="008A0A3D" w:rsidRDefault="008A0A3D" w:rsidP="00C2227A">
            <w:pPr>
              <w:rPr>
                <w:rFonts w:eastAsia="Times New Roman"/>
                <w:sz w:val="26"/>
                <w:szCs w:val="26"/>
                <w:lang w:val="uk-UA" w:eastAsia="uk-UA"/>
              </w:rPr>
            </w:pPr>
            <w:r>
              <w:rPr>
                <w:rFonts w:eastAsia="Times New Roman"/>
                <w:sz w:val="26"/>
                <w:szCs w:val="26"/>
                <w:lang w:val="uk-UA" w:eastAsia="uk-UA"/>
              </w:rPr>
              <w:t>Б</w:t>
            </w:r>
          </w:p>
        </w:tc>
        <w:tc>
          <w:tcPr>
            <w:tcW w:w="0" w:type="auto"/>
          </w:tcPr>
          <w:p w14:paraId="66C79F88" w14:textId="42CC558C"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Низовинний, плоский або плоско-хвилястий.</w:t>
            </w:r>
          </w:p>
        </w:tc>
      </w:tr>
      <w:tr w:rsidR="008A0A3D" w:rsidRPr="003E4796" w14:paraId="1F8EC816" w14:textId="77777777" w:rsidTr="008A0A3D">
        <w:tc>
          <w:tcPr>
            <w:tcW w:w="567" w:type="dxa"/>
          </w:tcPr>
          <w:p w14:paraId="6C6EAAF5" w14:textId="45335139" w:rsidR="008A0A3D" w:rsidRPr="008A0A3D" w:rsidRDefault="008A0A3D" w:rsidP="00C2227A">
            <w:pPr>
              <w:rPr>
                <w:rFonts w:eastAsia="Times New Roman"/>
                <w:sz w:val="26"/>
                <w:szCs w:val="26"/>
                <w:lang w:val="uk-UA" w:eastAsia="uk-UA"/>
              </w:rPr>
            </w:pPr>
            <w:r>
              <w:rPr>
                <w:rFonts w:eastAsia="Times New Roman"/>
                <w:sz w:val="26"/>
                <w:szCs w:val="26"/>
                <w:lang w:val="uk-UA" w:eastAsia="uk-UA"/>
              </w:rPr>
              <w:t>3</w:t>
            </w:r>
          </w:p>
        </w:tc>
        <w:tc>
          <w:tcPr>
            <w:tcW w:w="0" w:type="auto"/>
            <w:hideMark/>
          </w:tcPr>
          <w:p w14:paraId="1D50B74A" w14:textId="3CE752B6"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Найбільш поширені поклади корисних копалин.</w:t>
            </w:r>
          </w:p>
        </w:tc>
        <w:tc>
          <w:tcPr>
            <w:tcW w:w="567" w:type="dxa"/>
          </w:tcPr>
          <w:p w14:paraId="465DD70E" w14:textId="7552FBC8" w:rsidR="008A0A3D" w:rsidRPr="008A0A3D" w:rsidRDefault="008A0A3D" w:rsidP="00C2227A">
            <w:pPr>
              <w:jc w:val="both"/>
              <w:rPr>
                <w:rFonts w:eastAsia="Times New Roman"/>
                <w:sz w:val="26"/>
                <w:szCs w:val="26"/>
                <w:lang w:val="uk-UA" w:eastAsia="uk-UA"/>
              </w:rPr>
            </w:pPr>
            <w:r>
              <w:rPr>
                <w:rFonts w:eastAsia="Times New Roman"/>
                <w:sz w:val="26"/>
                <w:szCs w:val="26"/>
                <w:lang w:val="uk-UA" w:eastAsia="uk-UA"/>
              </w:rPr>
              <w:t>В</w:t>
            </w:r>
          </w:p>
        </w:tc>
        <w:tc>
          <w:tcPr>
            <w:tcW w:w="0" w:type="auto"/>
          </w:tcPr>
          <w:p w14:paraId="3C9447AF" w14:textId="03149934" w:rsidR="008A0A3D" w:rsidRPr="003E4796" w:rsidRDefault="008A0A3D" w:rsidP="00C2227A">
            <w:pPr>
              <w:jc w:val="both"/>
              <w:rPr>
                <w:rFonts w:eastAsia="Times New Roman"/>
                <w:sz w:val="26"/>
                <w:szCs w:val="26"/>
                <w:lang w:val="uk-UA" w:eastAsia="uk-UA"/>
              </w:rPr>
            </w:pPr>
            <w:r w:rsidRPr="003E4796">
              <w:rPr>
                <w:rFonts w:eastAsia="Times New Roman"/>
                <w:sz w:val="26"/>
                <w:szCs w:val="26"/>
                <w:lang w:val="uk-UA" w:eastAsia="uk-UA"/>
              </w:rPr>
              <w:t>Піски, утворені діяльністю давнього льодовика та річкових вод.</w:t>
            </w:r>
          </w:p>
        </w:tc>
      </w:tr>
      <w:tr w:rsidR="008A0A3D" w:rsidRPr="003E4796" w14:paraId="04430740" w14:textId="77777777" w:rsidTr="008A0A3D">
        <w:tc>
          <w:tcPr>
            <w:tcW w:w="567" w:type="dxa"/>
          </w:tcPr>
          <w:p w14:paraId="07DC4D37" w14:textId="5CBFD6F1" w:rsidR="008A0A3D" w:rsidRPr="008A0A3D" w:rsidRDefault="008A0A3D" w:rsidP="00C2227A">
            <w:pPr>
              <w:rPr>
                <w:rFonts w:eastAsia="Times New Roman"/>
                <w:sz w:val="26"/>
                <w:szCs w:val="26"/>
                <w:lang w:val="uk-UA" w:eastAsia="uk-UA"/>
              </w:rPr>
            </w:pPr>
            <w:r>
              <w:rPr>
                <w:rFonts w:eastAsia="Times New Roman"/>
                <w:sz w:val="26"/>
                <w:szCs w:val="26"/>
                <w:lang w:val="uk-UA" w:eastAsia="uk-UA"/>
              </w:rPr>
              <w:t>4</w:t>
            </w:r>
          </w:p>
        </w:tc>
        <w:tc>
          <w:tcPr>
            <w:tcW w:w="0" w:type="auto"/>
            <w:hideMark/>
          </w:tcPr>
          <w:p w14:paraId="439EC0B8" w14:textId="5B866F88"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Причини заболочень та підтоплень.</w:t>
            </w:r>
          </w:p>
        </w:tc>
        <w:tc>
          <w:tcPr>
            <w:tcW w:w="567" w:type="dxa"/>
          </w:tcPr>
          <w:p w14:paraId="17A57244" w14:textId="0B922DEE" w:rsidR="008A0A3D" w:rsidRPr="008A0A3D" w:rsidRDefault="008A0A3D" w:rsidP="00C2227A">
            <w:pPr>
              <w:jc w:val="both"/>
              <w:rPr>
                <w:rFonts w:eastAsia="Times New Roman"/>
                <w:sz w:val="26"/>
                <w:szCs w:val="26"/>
                <w:lang w:val="uk-UA" w:eastAsia="uk-UA"/>
              </w:rPr>
            </w:pPr>
            <w:r>
              <w:rPr>
                <w:rFonts w:eastAsia="Times New Roman"/>
                <w:sz w:val="26"/>
                <w:szCs w:val="26"/>
                <w:lang w:val="uk-UA" w:eastAsia="uk-UA"/>
              </w:rPr>
              <w:t>Г</w:t>
            </w:r>
          </w:p>
        </w:tc>
        <w:tc>
          <w:tcPr>
            <w:tcW w:w="0" w:type="auto"/>
          </w:tcPr>
          <w:p w14:paraId="3C542CAF" w14:textId="406EC5C1" w:rsidR="008A0A3D" w:rsidRPr="003E4796" w:rsidRDefault="008A0A3D" w:rsidP="00C2227A">
            <w:pPr>
              <w:jc w:val="both"/>
              <w:rPr>
                <w:rFonts w:eastAsia="Times New Roman"/>
                <w:sz w:val="26"/>
                <w:szCs w:val="26"/>
                <w:lang w:val="uk-UA" w:eastAsia="uk-UA"/>
              </w:rPr>
            </w:pPr>
            <w:r w:rsidRPr="003E4796">
              <w:rPr>
                <w:rFonts w:eastAsia="Times New Roman"/>
                <w:sz w:val="26"/>
                <w:szCs w:val="26"/>
                <w:lang w:val="uk-UA" w:eastAsia="uk-UA"/>
              </w:rPr>
              <w:t>Застій води через низовинний рельєф, близьке до поверхні залягання водонепроникних порід, надмірне зволоження.</w:t>
            </w:r>
          </w:p>
        </w:tc>
      </w:tr>
    </w:tbl>
    <w:p w14:paraId="1A79D547" w14:textId="77777777" w:rsidR="003A29BE" w:rsidRPr="003E4796" w:rsidRDefault="003A29BE" w:rsidP="00C2227A">
      <w:pPr>
        <w:spacing w:after="0" w:line="240" w:lineRule="auto"/>
        <w:jc w:val="both"/>
        <w:rPr>
          <w:rFonts w:ascii="Times New Roman" w:hAnsi="Times New Roman" w:cs="Times New Roman"/>
          <w:b/>
          <w:bCs/>
          <w:sz w:val="26"/>
          <w:szCs w:val="26"/>
        </w:rPr>
      </w:pPr>
    </w:p>
    <w:p w14:paraId="4EF7D304" w14:textId="77777777" w:rsidR="003A29BE"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6.3. Уряди багатьох країн світу розробляють програми з переходу на відновлювані джерела енергії (сонячна, вітрова, гідроенергія) та зменшення залежності від традиційних паливних корисних копалин (вугілля, нафта, газ).</w:t>
      </w:r>
    </w:p>
    <w:p w14:paraId="14673292" w14:textId="77777777"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Обґрунтуйте, чому такий перехід є важливим для сталого розвитку та які переваги мають відновлювані джерела енергії порівняно з паливними корисними копалинами. Оберіть ДВА правильні твердження. (2 бали)</w:t>
      </w:r>
    </w:p>
    <w:p w14:paraId="1F449556"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А Відновлювані джерела енергії не створюють жодних екологічних проблем.</w:t>
      </w:r>
    </w:p>
    <w:p w14:paraId="2521D8C3"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Б Використання відновлюваних джерел енергії сприяє зменшенню викидів парникових газів.</w:t>
      </w:r>
    </w:p>
    <w:p w14:paraId="1E85867C"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В Паливні корисні копалини є невичерпними ресурсами.</w:t>
      </w:r>
    </w:p>
    <w:p w14:paraId="03850E21"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Г Відновлювані джерела енергії не залежать від погодних умов.</w:t>
      </w:r>
    </w:p>
    <w:p w14:paraId="227BBB9E"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Cs/>
          <w:sz w:val="26"/>
          <w:szCs w:val="26"/>
        </w:rPr>
        <w:t>Д Вони сприяють диверсифікації енергетичного балансу та зменшенню залежності від імпорту ресурсів.</w:t>
      </w:r>
    </w:p>
    <w:p w14:paraId="7FD955A4" w14:textId="77777777" w:rsidR="003A29BE" w:rsidRPr="003E4796" w:rsidRDefault="003A29BE" w:rsidP="00C2227A">
      <w:pPr>
        <w:spacing w:after="0" w:line="240" w:lineRule="auto"/>
        <w:rPr>
          <w:rFonts w:ascii="Times New Roman" w:eastAsia="Times New Roman" w:hAnsi="Times New Roman" w:cs="Times New Roman"/>
          <w:b/>
          <w:sz w:val="26"/>
          <w:szCs w:val="26"/>
        </w:rPr>
      </w:pPr>
    </w:p>
    <w:p w14:paraId="028AB5B0"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089" w:type="dxa"/>
        <w:tblLayout w:type="fixed"/>
        <w:tblLook w:val="04A0" w:firstRow="1" w:lastRow="0" w:firstColumn="1" w:lastColumn="0" w:noHBand="0" w:noVBand="1"/>
      </w:tblPr>
      <w:tblGrid>
        <w:gridCol w:w="1413"/>
        <w:gridCol w:w="753"/>
        <w:gridCol w:w="797"/>
        <w:gridCol w:w="718"/>
        <w:gridCol w:w="709"/>
        <w:gridCol w:w="708"/>
        <w:gridCol w:w="851"/>
        <w:gridCol w:w="2205"/>
        <w:gridCol w:w="803"/>
        <w:gridCol w:w="1132"/>
      </w:tblGrid>
      <w:tr w:rsidR="008A0A3D" w:rsidRPr="003E4796" w14:paraId="00CD8AA9" w14:textId="77777777" w:rsidTr="008A0A3D">
        <w:trPr>
          <w:trHeight w:val="212"/>
        </w:trPr>
        <w:tc>
          <w:tcPr>
            <w:tcW w:w="1413" w:type="dxa"/>
          </w:tcPr>
          <w:p w14:paraId="4ABA7D68"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6F69CA75"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7" w:type="dxa"/>
            <w:gridSpan w:val="2"/>
          </w:tcPr>
          <w:p w14:paraId="4888D5E0"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859" w:type="dxa"/>
            <w:gridSpan w:val="3"/>
          </w:tcPr>
          <w:p w14:paraId="4481D774"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44335841" w14:textId="7FDADE79"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8A0A3D" w:rsidRPr="003E4796" w14:paraId="15803C6E" w14:textId="77777777" w:rsidTr="008A0A3D">
        <w:trPr>
          <w:trHeight w:val="212"/>
        </w:trPr>
        <w:tc>
          <w:tcPr>
            <w:tcW w:w="1413" w:type="dxa"/>
            <w:vMerge w:val="restart"/>
          </w:tcPr>
          <w:p w14:paraId="684D2F16"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741459F3"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4BCBA75A"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5EE00D12"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54626286"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8" w:type="dxa"/>
            <w:vMerge w:val="restart"/>
          </w:tcPr>
          <w:p w14:paraId="5D6A999A"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5</w:t>
            </w:r>
          </w:p>
        </w:tc>
        <w:tc>
          <w:tcPr>
            <w:tcW w:w="3859" w:type="dxa"/>
            <w:gridSpan w:val="3"/>
          </w:tcPr>
          <w:p w14:paraId="5D938A80"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00353D60" w14:textId="6B7AC8D2" w:rsidR="008A0A3D" w:rsidRPr="003E4796" w:rsidRDefault="008A0A3D" w:rsidP="00C2227A">
            <w:pPr>
              <w:widowControl w:val="0"/>
              <w:jc w:val="center"/>
              <w:rPr>
                <w:rFonts w:eastAsia="Times New Roman"/>
                <w:sz w:val="26"/>
                <w:szCs w:val="26"/>
                <w:lang w:val="uk-UA"/>
              </w:rPr>
            </w:pPr>
          </w:p>
        </w:tc>
      </w:tr>
      <w:tr w:rsidR="008A0A3D" w:rsidRPr="003E4796" w14:paraId="38EB6D65" w14:textId="77777777" w:rsidTr="008A0A3D">
        <w:trPr>
          <w:trHeight w:val="250"/>
        </w:trPr>
        <w:tc>
          <w:tcPr>
            <w:tcW w:w="1413" w:type="dxa"/>
            <w:vMerge/>
          </w:tcPr>
          <w:p w14:paraId="739B1669" w14:textId="77777777" w:rsidR="008A0A3D" w:rsidRPr="003E4796" w:rsidRDefault="008A0A3D" w:rsidP="00C2227A">
            <w:pPr>
              <w:widowControl w:val="0"/>
              <w:jc w:val="center"/>
              <w:rPr>
                <w:rFonts w:eastAsia="Times New Roman"/>
                <w:sz w:val="26"/>
                <w:szCs w:val="26"/>
                <w:lang w:val="uk-UA"/>
              </w:rPr>
            </w:pPr>
          </w:p>
        </w:tc>
        <w:tc>
          <w:tcPr>
            <w:tcW w:w="753" w:type="dxa"/>
            <w:vMerge/>
          </w:tcPr>
          <w:p w14:paraId="1FB7A92C" w14:textId="77777777" w:rsidR="008A0A3D" w:rsidRPr="003E4796" w:rsidRDefault="008A0A3D" w:rsidP="00C2227A">
            <w:pPr>
              <w:widowControl w:val="0"/>
              <w:jc w:val="center"/>
              <w:rPr>
                <w:rFonts w:eastAsia="Times New Roman"/>
                <w:sz w:val="26"/>
                <w:szCs w:val="26"/>
                <w:lang w:val="uk-UA"/>
              </w:rPr>
            </w:pPr>
          </w:p>
        </w:tc>
        <w:tc>
          <w:tcPr>
            <w:tcW w:w="797" w:type="dxa"/>
            <w:vMerge/>
          </w:tcPr>
          <w:p w14:paraId="63E1BFBE" w14:textId="77777777" w:rsidR="008A0A3D" w:rsidRPr="003E4796" w:rsidRDefault="008A0A3D" w:rsidP="00C2227A">
            <w:pPr>
              <w:widowControl w:val="0"/>
              <w:jc w:val="center"/>
              <w:rPr>
                <w:rFonts w:eastAsia="Times New Roman"/>
                <w:sz w:val="26"/>
                <w:szCs w:val="26"/>
                <w:lang w:val="uk-UA"/>
              </w:rPr>
            </w:pPr>
          </w:p>
        </w:tc>
        <w:tc>
          <w:tcPr>
            <w:tcW w:w="718" w:type="dxa"/>
            <w:vMerge/>
          </w:tcPr>
          <w:p w14:paraId="6685D628" w14:textId="77777777" w:rsidR="008A0A3D" w:rsidRPr="003E4796" w:rsidRDefault="008A0A3D" w:rsidP="00C2227A">
            <w:pPr>
              <w:widowControl w:val="0"/>
              <w:jc w:val="center"/>
              <w:rPr>
                <w:rFonts w:eastAsia="Times New Roman"/>
                <w:sz w:val="26"/>
                <w:szCs w:val="26"/>
                <w:lang w:val="uk-UA"/>
              </w:rPr>
            </w:pPr>
          </w:p>
        </w:tc>
        <w:tc>
          <w:tcPr>
            <w:tcW w:w="709" w:type="dxa"/>
            <w:vMerge/>
          </w:tcPr>
          <w:p w14:paraId="37759938" w14:textId="77777777" w:rsidR="008A0A3D" w:rsidRPr="003E4796" w:rsidRDefault="008A0A3D" w:rsidP="00C2227A">
            <w:pPr>
              <w:widowControl w:val="0"/>
              <w:jc w:val="center"/>
              <w:rPr>
                <w:rFonts w:eastAsia="Times New Roman"/>
                <w:sz w:val="26"/>
                <w:szCs w:val="26"/>
                <w:lang w:val="uk-UA"/>
              </w:rPr>
            </w:pPr>
          </w:p>
        </w:tc>
        <w:tc>
          <w:tcPr>
            <w:tcW w:w="708" w:type="dxa"/>
            <w:vMerge/>
          </w:tcPr>
          <w:p w14:paraId="3583C745" w14:textId="77777777" w:rsidR="008A0A3D" w:rsidRPr="003E4796" w:rsidRDefault="008A0A3D" w:rsidP="00C2227A">
            <w:pPr>
              <w:widowControl w:val="0"/>
              <w:jc w:val="center"/>
              <w:rPr>
                <w:rFonts w:eastAsia="Times New Roman"/>
                <w:sz w:val="26"/>
                <w:szCs w:val="26"/>
                <w:lang w:val="uk-UA"/>
              </w:rPr>
            </w:pPr>
          </w:p>
        </w:tc>
        <w:tc>
          <w:tcPr>
            <w:tcW w:w="851" w:type="dxa"/>
          </w:tcPr>
          <w:p w14:paraId="1B807850"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6.1.</w:t>
            </w:r>
          </w:p>
        </w:tc>
        <w:tc>
          <w:tcPr>
            <w:tcW w:w="2205" w:type="dxa"/>
          </w:tcPr>
          <w:p w14:paraId="2A944B2A"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6.2.</w:t>
            </w:r>
          </w:p>
        </w:tc>
        <w:tc>
          <w:tcPr>
            <w:tcW w:w="803" w:type="dxa"/>
          </w:tcPr>
          <w:p w14:paraId="16144348"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2265DD67" w14:textId="77777777" w:rsidR="008A0A3D" w:rsidRPr="003E4796" w:rsidRDefault="008A0A3D" w:rsidP="00C2227A">
            <w:pPr>
              <w:widowControl w:val="0"/>
              <w:jc w:val="center"/>
              <w:rPr>
                <w:rFonts w:eastAsia="Times New Roman"/>
                <w:sz w:val="26"/>
                <w:szCs w:val="26"/>
                <w:lang w:val="uk-UA"/>
              </w:rPr>
            </w:pPr>
          </w:p>
        </w:tc>
      </w:tr>
      <w:tr w:rsidR="008A0A3D" w:rsidRPr="003E4796" w14:paraId="1B728DAE" w14:textId="77777777" w:rsidTr="008A0A3D">
        <w:trPr>
          <w:trHeight w:val="217"/>
        </w:trPr>
        <w:tc>
          <w:tcPr>
            <w:tcW w:w="1413" w:type="dxa"/>
          </w:tcPr>
          <w:p w14:paraId="3AD07F47"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6BAF9A7C"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Г</w:t>
            </w:r>
          </w:p>
        </w:tc>
        <w:tc>
          <w:tcPr>
            <w:tcW w:w="797" w:type="dxa"/>
          </w:tcPr>
          <w:p w14:paraId="4AC68321"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18" w:type="dxa"/>
          </w:tcPr>
          <w:p w14:paraId="3CA15B09"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09" w:type="dxa"/>
          </w:tcPr>
          <w:p w14:paraId="152E3E24"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Б, В</w:t>
            </w:r>
          </w:p>
        </w:tc>
        <w:tc>
          <w:tcPr>
            <w:tcW w:w="708" w:type="dxa"/>
          </w:tcPr>
          <w:p w14:paraId="2A12A4B3"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А, Б</w:t>
            </w:r>
          </w:p>
        </w:tc>
        <w:tc>
          <w:tcPr>
            <w:tcW w:w="851" w:type="dxa"/>
          </w:tcPr>
          <w:p w14:paraId="284534A8"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Д</w:t>
            </w:r>
          </w:p>
        </w:tc>
        <w:tc>
          <w:tcPr>
            <w:tcW w:w="2205" w:type="dxa"/>
          </w:tcPr>
          <w:p w14:paraId="004E8BCD" w14:textId="0A47645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Б</w:t>
            </w:r>
            <w:r>
              <w:rPr>
                <w:rFonts w:eastAsia="Times New Roman"/>
                <w:sz w:val="26"/>
                <w:szCs w:val="26"/>
                <w:lang w:val="uk-UA"/>
              </w:rPr>
              <w:t xml:space="preserve">, </w:t>
            </w:r>
            <w:r w:rsidRPr="003E4796">
              <w:rPr>
                <w:rFonts w:eastAsia="Times New Roman"/>
                <w:sz w:val="26"/>
                <w:szCs w:val="26"/>
                <w:lang w:val="uk-UA"/>
              </w:rPr>
              <w:t>2</w:t>
            </w:r>
            <w:r>
              <w:rPr>
                <w:rFonts w:eastAsia="Times New Roman"/>
                <w:sz w:val="26"/>
                <w:szCs w:val="26"/>
                <w:lang w:val="uk-UA"/>
              </w:rPr>
              <w:t>-</w:t>
            </w:r>
            <w:r w:rsidRPr="003E4796">
              <w:rPr>
                <w:rFonts w:eastAsia="Times New Roman"/>
                <w:sz w:val="26"/>
                <w:szCs w:val="26"/>
                <w:lang w:val="uk-UA"/>
              </w:rPr>
              <w:t>В</w:t>
            </w:r>
            <w:r>
              <w:rPr>
                <w:rFonts w:eastAsia="Times New Roman"/>
                <w:sz w:val="26"/>
                <w:szCs w:val="26"/>
                <w:lang w:val="uk-UA"/>
              </w:rPr>
              <w:t xml:space="preserve">, </w:t>
            </w:r>
            <w:r w:rsidRPr="003E4796">
              <w:rPr>
                <w:rFonts w:eastAsia="Times New Roman"/>
                <w:sz w:val="26"/>
                <w:szCs w:val="26"/>
                <w:lang w:val="uk-UA"/>
              </w:rPr>
              <w:t>3</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 xml:space="preserve">, </w:t>
            </w:r>
            <w:r w:rsidRPr="003E4796">
              <w:rPr>
                <w:rFonts w:eastAsia="Times New Roman"/>
                <w:sz w:val="26"/>
                <w:szCs w:val="26"/>
                <w:lang w:val="uk-UA"/>
              </w:rPr>
              <w:t>4</w:t>
            </w:r>
            <w:r>
              <w:rPr>
                <w:rFonts w:eastAsia="Times New Roman"/>
                <w:sz w:val="26"/>
                <w:szCs w:val="26"/>
                <w:lang w:val="uk-UA"/>
              </w:rPr>
              <w:t>-</w:t>
            </w:r>
            <w:r w:rsidRPr="003E4796">
              <w:rPr>
                <w:rFonts w:eastAsia="Times New Roman"/>
                <w:sz w:val="26"/>
                <w:szCs w:val="26"/>
                <w:lang w:val="uk-UA"/>
              </w:rPr>
              <w:t>Г</w:t>
            </w:r>
          </w:p>
        </w:tc>
        <w:tc>
          <w:tcPr>
            <w:tcW w:w="803" w:type="dxa"/>
          </w:tcPr>
          <w:p w14:paraId="6055E926" w14:textId="77777777" w:rsidR="008A0A3D" w:rsidRPr="003E4796" w:rsidRDefault="008A0A3D" w:rsidP="00C2227A">
            <w:pPr>
              <w:widowControl w:val="0"/>
              <w:jc w:val="center"/>
              <w:rPr>
                <w:rFonts w:eastAsia="Times New Roman"/>
                <w:sz w:val="26"/>
                <w:szCs w:val="26"/>
                <w:lang w:val="uk-UA"/>
              </w:rPr>
            </w:pPr>
            <w:r w:rsidRPr="003E4796">
              <w:rPr>
                <w:rFonts w:eastAsia="Times New Roman"/>
                <w:sz w:val="26"/>
                <w:szCs w:val="26"/>
                <w:lang w:val="uk-UA"/>
              </w:rPr>
              <w:t>Б, Д</w:t>
            </w:r>
          </w:p>
        </w:tc>
        <w:tc>
          <w:tcPr>
            <w:tcW w:w="1132" w:type="dxa"/>
            <w:vMerge/>
          </w:tcPr>
          <w:p w14:paraId="5ADE410E" w14:textId="77777777" w:rsidR="008A0A3D" w:rsidRPr="003E4796" w:rsidRDefault="008A0A3D" w:rsidP="00C2227A">
            <w:pPr>
              <w:widowControl w:val="0"/>
              <w:jc w:val="center"/>
              <w:rPr>
                <w:rFonts w:eastAsia="Times New Roman"/>
                <w:sz w:val="26"/>
                <w:szCs w:val="26"/>
                <w:lang w:val="uk-UA"/>
              </w:rPr>
            </w:pPr>
          </w:p>
        </w:tc>
      </w:tr>
      <w:tr w:rsidR="008A0A3D" w:rsidRPr="003E4796" w14:paraId="742D3774" w14:textId="77777777" w:rsidTr="008A0A3D">
        <w:trPr>
          <w:trHeight w:val="292"/>
        </w:trPr>
        <w:tc>
          <w:tcPr>
            <w:tcW w:w="1413" w:type="dxa"/>
          </w:tcPr>
          <w:p w14:paraId="14B20CA7"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0D9C1E3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3940CD26"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060AED1F"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6C376838"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8" w:type="dxa"/>
          </w:tcPr>
          <w:p w14:paraId="24A621C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851" w:type="dxa"/>
          </w:tcPr>
          <w:p w14:paraId="1469DB3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2205" w:type="dxa"/>
          </w:tcPr>
          <w:p w14:paraId="3C0C3269"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803" w:type="dxa"/>
          </w:tcPr>
          <w:p w14:paraId="3AF6C707"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283E2C1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05B54E96" w14:textId="77777777" w:rsidR="003A29BE" w:rsidRPr="003E4796" w:rsidRDefault="003A29BE" w:rsidP="00C2227A">
      <w:pPr>
        <w:spacing w:after="0" w:line="240" w:lineRule="auto"/>
        <w:jc w:val="both"/>
        <w:rPr>
          <w:rFonts w:ascii="Times New Roman" w:hAnsi="Times New Roman" w:cs="Times New Roman"/>
          <w:b/>
          <w:bCs/>
          <w:sz w:val="26"/>
          <w:szCs w:val="26"/>
        </w:rPr>
      </w:pPr>
    </w:p>
    <w:p w14:paraId="17948445" w14:textId="77777777" w:rsidR="003A29BE" w:rsidRPr="00396C0B" w:rsidRDefault="003A29BE" w:rsidP="00C2227A">
      <w:pPr>
        <w:tabs>
          <w:tab w:val="left" w:pos="2436"/>
        </w:tabs>
        <w:spacing w:after="0" w:line="240" w:lineRule="auto"/>
        <w:jc w:val="center"/>
        <w:rPr>
          <w:rFonts w:ascii="Times New Roman" w:eastAsia="Times New Roman" w:hAnsi="Times New Roman" w:cs="Times New Roman"/>
          <w:b/>
          <w:bCs/>
          <w:sz w:val="26"/>
          <w:szCs w:val="26"/>
        </w:rPr>
      </w:pPr>
      <w:r w:rsidRPr="00396C0B">
        <w:rPr>
          <w:rFonts w:ascii="Times New Roman" w:eastAsia="Times New Roman" w:hAnsi="Times New Roman" w:cs="Times New Roman"/>
          <w:b/>
          <w:bCs/>
          <w:sz w:val="26"/>
          <w:szCs w:val="26"/>
        </w:rPr>
        <w:t>Використані джерела</w:t>
      </w:r>
    </w:p>
    <w:p w14:paraId="37A31240" w14:textId="3297D529" w:rsidR="003A29BE" w:rsidRPr="003E4796" w:rsidRDefault="008A0A3D"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1. </w:t>
      </w:r>
      <w:r w:rsidR="003A29BE" w:rsidRPr="003E4796">
        <w:rPr>
          <w:rFonts w:ascii="Times New Roman" w:hAnsi="Times New Roman" w:cs="Times New Roman"/>
          <w:sz w:val="26"/>
          <w:szCs w:val="26"/>
          <w:lang w:val="uk-UA"/>
        </w:rPr>
        <w:t>Використання кар</w:t>
      </w:r>
      <w:r w:rsidR="004034F8">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 xml:space="preserve">єрного піску URL: </w:t>
      </w:r>
      <w:r w:rsidR="003A29BE" w:rsidRPr="008A0A3D">
        <w:rPr>
          <w:rFonts w:ascii="Times New Roman" w:hAnsi="Times New Roman" w:cs="Times New Roman"/>
          <w:sz w:val="26"/>
          <w:szCs w:val="26"/>
          <w:lang w:val="uk-UA"/>
        </w:rPr>
        <w:t>https://sendem.com.ua/vykorystannya-kar-yernogo-pisku/?srsltid=AfmBOorqdu5mpbLOhDPT2sXiF122flXWXvEj5keh1sMtbdlAhcQVLpBv</w:t>
      </w:r>
      <w:r w:rsidR="003A29BE" w:rsidRPr="003E4796">
        <w:rPr>
          <w:rFonts w:ascii="Times New Roman" w:hAnsi="Times New Roman" w:cs="Times New Roman"/>
          <w:sz w:val="26"/>
          <w:szCs w:val="26"/>
          <w:lang w:val="uk-UA"/>
        </w:rPr>
        <w:t xml:space="preserve"> (дата звернення: 21.07.2025).</w:t>
      </w:r>
    </w:p>
    <w:p w14:paraId="05FFEA29" w14:textId="0F25DACE" w:rsidR="003A29BE" w:rsidRPr="003E4796" w:rsidRDefault="008A0A3D"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2. </w:t>
      </w:r>
      <w:r w:rsidR="003A29BE" w:rsidRPr="003E4796">
        <w:rPr>
          <w:rFonts w:ascii="Times New Roman" w:hAnsi="Times New Roman" w:cs="Times New Roman"/>
          <w:sz w:val="26"/>
          <w:szCs w:val="26"/>
          <w:lang w:val="uk-UA"/>
        </w:rPr>
        <w:t xml:space="preserve">Презентація </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Корисні копалини України</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 xml:space="preserve"> URL: </w:t>
      </w:r>
      <w:r w:rsidR="003A29BE" w:rsidRPr="008A0A3D">
        <w:rPr>
          <w:rFonts w:ascii="Times New Roman" w:hAnsi="Times New Roman" w:cs="Times New Roman"/>
          <w:sz w:val="26"/>
          <w:szCs w:val="26"/>
          <w:lang w:val="uk-UA"/>
        </w:rPr>
        <w:t>https://naurok.com.ua/prezentaciya-korisni-kopalini-ukra-ni-23872.html</w:t>
      </w:r>
      <w:r w:rsidR="003A29BE" w:rsidRPr="003E4796">
        <w:rPr>
          <w:rFonts w:ascii="Times New Roman" w:hAnsi="Times New Roman" w:cs="Times New Roman"/>
          <w:sz w:val="26"/>
          <w:szCs w:val="26"/>
          <w:lang w:val="uk-UA"/>
        </w:rPr>
        <w:t xml:space="preserve"> (дата звернення: 21.07.2025).</w:t>
      </w:r>
    </w:p>
    <w:p w14:paraId="773031A4" w14:textId="2A01B638" w:rsidR="003A29BE" w:rsidRPr="003E4796" w:rsidRDefault="008A0A3D"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3. </w:t>
      </w:r>
      <w:r w:rsidR="003A29BE" w:rsidRPr="003E4796">
        <w:rPr>
          <w:rFonts w:ascii="Times New Roman" w:hAnsi="Times New Roman" w:cs="Times New Roman"/>
          <w:sz w:val="26"/>
          <w:szCs w:val="26"/>
          <w:lang w:val="uk-UA"/>
        </w:rPr>
        <w:t>Алмаз-Вікіпедія</w:t>
      </w:r>
      <w:r>
        <w:rPr>
          <w:rFonts w:ascii="Times New Roman" w:hAnsi="Times New Roman" w:cs="Times New Roman"/>
          <w:sz w:val="26"/>
          <w:szCs w:val="26"/>
          <w:lang w:val="uk-UA"/>
        </w:rPr>
        <w:t xml:space="preserve">. </w:t>
      </w:r>
      <w:r w:rsidR="003A29BE" w:rsidRPr="003E4796">
        <w:rPr>
          <w:rFonts w:ascii="Times New Roman" w:hAnsi="Times New Roman" w:cs="Times New Roman"/>
          <w:sz w:val="26"/>
          <w:szCs w:val="26"/>
          <w:lang w:val="uk-UA"/>
        </w:rPr>
        <w:t xml:space="preserve">URL: </w:t>
      </w:r>
      <w:r w:rsidR="003A29BE" w:rsidRPr="008A0A3D">
        <w:rPr>
          <w:rFonts w:ascii="Times New Roman" w:hAnsi="Times New Roman" w:cs="Times New Roman"/>
          <w:sz w:val="26"/>
          <w:szCs w:val="26"/>
          <w:lang w:val="uk-UA"/>
        </w:rPr>
        <w:t>https://uk.wikipedia.org/wiki/%D0%90%D0%BB%D0%BC%D0%B0%D0%B7</w:t>
      </w:r>
      <w:r w:rsidR="003A29BE" w:rsidRPr="003E4796">
        <w:rPr>
          <w:rFonts w:ascii="Times New Roman" w:hAnsi="Times New Roman" w:cs="Times New Roman"/>
          <w:sz w:val="26"/>
          <w:szCs w:val="26"/>
          <w:lang w:val="uk-UA"/>
        </w:rPr>
        <w:t>(дата звернення: 21.07.2025).</w:t>
      </w:r>
    </w:p>
    <w:p w14:paraId="0EED4D3A" w14:textId="1FBE3F61" w:rsidR="003A29BE" w:rsidRPr="003E4796" w:rsidRDefault="008A0A3D"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4. </w:t>
      </w:r>
      <w:proofErr w:type="spellStart"/>
      <w:r w:rsidR="003A29BE" w:rsidRPr="003E4796">
        <w:rPr>
          <w:rFonts w:ascii="Times New Roman" w:hAnsi="Times New Roman" w:cs="Times New Roman"/>
          <w:sz w:val="26"/>
          <w:szCs w:val="26"/>
          <w:lang w:val="uk-UA"/>
        </w:rPr>
        <w:t>Вигорлат-Гутинський</w:t>
      </w:r>
      <w:proofErr w:type="spellEnd"/>
      <w:r w:rsidR="003A29BE" w:rsidRPr="003E4796">
        <w:rPr>
          <w:rFonts w:ascii="Times New Roman" w:hAnsi="Times New Roman" w:cs="Times New Roman"/>
          <w:sz w:val="26"/>
          <w:szCs w:val="26"/>
          <w:lang w:val="uk-UA"/>
        </w:rPr>
        <w:t xml:space="preserve"> хребет URL: </w:t>
      </w:r>
      <w:r w:rsidR="003A29BE" w:rsidRPr="008A0A3D">
        <w:rPr>
          <w:rFonts w:ascii="Times New Roman" w:hAnsi="Times New Roman" w:cs="Times New Roman"/>
          <w:sz w:val="26"/>
          <w:szCs w:val="26"/>
          <w:lang w:val="uk-UA"/>
        </w:rPr>
        <w:t>https://www.dusekarpat.cz/ukrajina/vihorlat-gutin/uk/</w:t>
      </w:r>
      <w:r w:rsidR="003A29BE" w:rsidRPr="003E4796">
        <w:rPr>
          <w:rFonts w:ascii="Times New Roman" w:hAnsi="Times New Roman" w:cs="Times New Roman"/>
          <w:sz w:val="26"/>
          <w:szCs w:val="26"/>
          <w:lang w:val="uk-UA"/>
        </w:rPr>
        <w:t xml:space="preserve"> (дата звернення 21.07.2025).</w:t>
      </w:r>
    </w:p>
    <w:p w14:paraId="40B86C3B" w14:textId="168A35DE" w:rsidR="003A29BE" w:rsidRPr="003E4796" w:rsidRDefault="008A0A3D"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5. </w:t>
      </w:r>
      <w:proofErr w:type="spellStart"/>
      <w:r w:rsidR="003A29BE" w:rsidRPr="003E4796">
        <w:rPr>
          <w:rFonts w:ascii="Times New Roman" w:hAnsi="Times New Roman" w:cs="Times New Roman"/>
          <w:sz w:val="26"/>
          <w:szCs w:val="26"/>
          <w:lang w:val="uk-UA"/>
        </w:rPr>
        <w:t>Запотоцький</w:t>
      </w:r>
      <w:proofErr w:type="spellEnd"/>
      <w:r w:rsidR="003A29BE" w:rsidRPr="003E4796">
        <w:rPr>
          <w:rFonts w:ascii="Times New Roman" w:hAnsi="Times New Roman" w:cs="Times New Roman"/>
          <w:sz w:val="26"/>
          <w:szCs w:val="26"/>
          <w:lang w:val="uk-UA"/>
        </w:rPr>
        <w:t xml:space="preserve"> С. П. Географія : підручник для 8 класу закладів загальної середньої освіти / </w:t>
      </w:r>
      <w:proofErr w:type="spellStart"/>
      <w:r w:rsidR="003A29BE" w:rsidRPr="003E4796">
        <w:rPr>
          <w:rFonts w:ascii="Times New Roman" w:hAnsi="Times New Roman" w:cs="Times New Roman"/>
          <w:sz w:val="26"/>
          <w:szCs w:val="26"/>
          <w:lang w:val="uk-UA"/>
        </w:rPr>
        <w:t>Запотоцький</w:t>
      </w:r>
      <w:proofErr w:type="spellEnd"/>
      <w:r w:rsidR="003A29BE" w:rsidRPr="003E4796">
        <w:rPr>
          <w:rFonts w:ascii="Times New Roman" w:hAnsi="Times New Roman" w:cs="Times New Roman"/>
          <w:sz w:val="26"/>
          <w:szCs w:val="26"/>
          <w:lang w:val="uk-UA"/>
        </w:rPr>
        <w:t xml:space="preserve"> С. П., Зінкевич М. В., </w:t>
      </w:r>
      <w:proofErr w:type="spellStart"/>
      <w:r w:rsidR="003A29BE" w:rsidRPr="003E4796">
        <w:rPr>
          <w:rFonts w:ascii="Times New Roman" w:hAnsi="Times New Roman" w:cs="Times New Roman"/>
          <w:sz w:val="26"/>
          <w:szCs w:val="26"/>
          <w:lang w:val="uk-UA"/>
        </w:rPr>
        <w:t>Совенко</w:t>
      </w:r>
      <w:proofErr w:type="spellEnd"/>
      <w:r w:rsidR="003A29BE" w:rsidRPr="003E4796">
        <w:rPr>
          <w:rFonts w:ascii="Times New Roman" w:hAnsi="Times New Roman" w:cs="Times New Roman"/>
          <w:sz w:val="26"/>
          <w:szCs w:val="26"/>
          <w:lang w:val="uk-UA"/>
        </w:rPr>
        <w:t xml:space="preserve"> В. В., </w:t>
      </w:r>
      <w:proofErr w:type="spellStart"/>
      <w:r w:rsidR="003A29BE" w:rsidRPr="003E4796">
        <w:rPr>
          <w:rFonts w:ascii="Times New Roman" w:hAnsi="Times New Roman" w:cs="Times New Roman"/>
          <w:sz w:val="26"/>
          <w:szCs w:val="26"/>
          <w:lang w:val="uk-UA"/>
        </w:rPr>
        <w:t>Гілецький</w:t>
      </w:r>
      <w:proofErr w:type="spellEnd"/>
      <w:r w:rsidR="003A29BE" w:rsidRPr="003E4796">
        <w:rPr>
          <w:rFonts w:ascii="Times New Roman" w:hAnsi="Times New Roman" w:cs="Times New Roman"/>
          <w:sz w:val="26"/>
          <w:szCs w:val="26"/>
          <w:lang w:val="uk-UA"/>
        </w:rPr>
        <w:t xml:space="preserve"> Й. Р., </w:t>
      </w:r>
      <w:proofErr w:type="spellStart"/>
      <w:r w:rsidR="003A29BE" w:rsidRPr="003E4796">
        <w:rPr>
          <w:rFonts w:ascii="Times New Roman" w:hAnsi="Times New Roman" w:cs="Times New Roman"/>
          <w:sz w:val="26"/>
          <w:szCs w:val="26"/>
          <w:lang w:val="uk-UA"/>
        </w:rPr>
        <w:t>Мозіль</w:t>
      </w:r>
      <w:proofErr w:type="spellEnd"/>
      <w:r w:rsidR="003A29BE" w:rsidRPr="003E4796">
        <w:rPr>
          <w:rFonts w:ascii="Times New Roman" w:hAnsi="Times New Roman" w:cs="Times New Roman"/>
          <w:sz w:val="26"/>
          <w:szCs w:val="26"/>
          <w:lang w:val="uk-UA"/>
        </w:rPr>
        <w:t xml:space="preserve"> О. В.; наук. ред. К. В. Мезенцев, І. С. Круглов. Тернопіль : </w:t>
      </w:r>
      <w:proofErr w:type="spellStart"/>
      <w:r w:rsidR="003A29BE" w:rsidRPr="003E4796">
        <w:rPr>
          <w:rFonts w:ascii="Times New Roman" w:hAnsi="Times New Roman" w:cs="Times New Roman"/>
          <w:sz w:val="26"/>
          <w:szCs w:val="26"/>
          <w:lang w:val="uk-UA"/>
        </w:rPr>
        <w:t>Астон</w:t>
      </w:r>
      <w:proofErr w:type="spellEnd"/>
      <w:r w:rsidR="003A29BE" w:rsidRPr="003E4796">
        <w:rPr>
          <w:rFonts w:ascii="Times New Roman" w:hAnsi="Times New Roman" w:cs="Times New Roman"/>
          <w:sz w:val="26"/>
          <w:szCs w:val="26"/>
          <w:lang w:val="uk-UA"/>
        </w:rPr>
        <w:t>, 2025. 272 с.</w:t>
      </w:r>
    </w:p>
    <w:p w14:paraId="7E1CFC2E" w14:textId="77777777" w:rsidR="003A29BE" w:rsidRPr="003E4796" w:rsidRDefault="003A29BE" w:rsidP="00C2227A">
      <w:pPr>
        <w:spacing w:after="0" w:line="240" w:lineRule="auto"/>
        <w:rPr>
          <w:rFonts w:ascii="Times New Roman" w:hAnsi="Times New Roman" w:cs="Times New Roman"/>
          <w:sz w:val="26"/>
          <w:szCs w:val="26"/>
        </w:rPr>
      </w:pPr>
    </w:p>
    <w:p w14:paraId="798EFB80" w14:textId="77777777" w:rsidR="003A29BE" w:rsidRPr="004E5088" w:rsidRDefault="003A29BE" w:rsidP="00C2227A">
      <w:pPr>
        <w:pStyle w:val="2"/>
        <w:spacing w:before="0" w:after="120" w:line="240" w:lineRule="auto"/>
        <w:rPr>
          <w:rFonts w:ascii="Times New Roman" w:eastAsia="Times New Roman" w:hAnsi="Times New Roman" w:cs="Times New Roman"/>
          <w:b/>
          <w:bCs/>
          <w:color w:val="auto"/>
          <w:sz w:val="28"/>
          <w:szCs w:val="28"/>
          <w:lang w:val="uk-UA"/>
        </w:rPr>
      </w:pPr>
      <w:bookmarkStart w:id="21" w:name="_Toc224116892"/>
      <w:r w:rsidRPr="004E5088">
        <w:rPr>
          <w:rFonts w:ascii="Times New Roman" w:eastAsia="Times New Roman" w:hAnsi="Times New Roman" w:cs="Times New Roman"/>
          <w:b/>
          <w:bCs/>
          <w:color w:val="auto"/>
          <w:sz w:val="28"/>
          <w:szCs w:val="28"/>
          <w:lang w:val="uk-UA"/>
        </w:rPr>
        <w:t>ГР 2. Опрацьовую та використовую інформацію</w:t>
      </w:r>
      <w:bookmarkEnd w:id="21"/>
    </w:p>
    <w:p w14:paraId="7D5360C5"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02B46EC4" w14:textId="77777777" w:rsidR="003A29BE" w:rsidRPr="0084532E" w:rsidRDefault="003A29BE"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Початковий та середній рівні</w:t>
      </w:r>
    </w:p>
    <w:p w14:paraId="5F09F8CB"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5F5B407E" w14:textId="77777777" w:rsidR="008A0A3D"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b/>
          <w:bCs/>
          <w:sz w:val="26"/>
          <w:szCs w:val="26"/>
        </w:rPr>
        <w:lastRenderedPageBreak/>
        <w:t>1.</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Розгляньте фізичну карту України.</w:t>
      </w:r>
    </w:p>
    <w:p w14:paraId="1C9A684E" w14:textId="655DED08"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На ній Придніпровська низовина позначена світло-зеленим кольором, а Придніпровська височина – жовтим. Використовуючи умовні позначення карти, визначте, яка форма рельєфу є вищою. (1 бал)</w:t>
      </w:r>
    </w:p>
    <w:p w14:paraId="6AA039AC"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18EC23A1" wp14:editId="361F9D66">
            <wp:extent cx="4361187" cy="2940685"/>
            <wp:effectExtent l="0" t="0" r="1270" b="0"/>
            <wp:docPr id="57" name="Рисунок 57" descr="Нанести на контурну карту &quot;Фізична карта України&quot; низовини, височини 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нести на контурну карту &quot;Фізична карта України&quot; низовини, височини і"/>
                    <pic:cNvPicPr>
                      <a:picLocks noChangeAspect="1" noChangeArrowheads="1"/>
                    </pic:cNvPicPr>
                  </pic:nvPicPr>
                  <pic:blipFill rotWithShape="1">
                    <a:blip r:embed="rId77" cstate="print"/>
                    <a:srcRect l="2536" t="3261" r="676" b="1743"/>
                    <a:stretch/>
                  </pic:blipFill>
                  <pic:spPr bwMode="auto">
                    <a:xfrm>
                      <a:off x="0" y="0"/>
                      <a:ext cx="4362440" cy="2941530"/>
                    </a:xfrm>
                    <a:prstGeom prst="rect">
                      <a:avLst/>
                    </a:prstGeom>
                    <a:noFill/>
                    <a:ln>
                      <a:noFill/>
                    </a:ln>
                    <a:extLst>
                      <a:ext uri="{53640926-AAD7-44D8-BBD7-CCE9431645EC}">
                        <a14:shadowObscured xmlns:a14="http://schemas.microsoft.com/office/drawing/2010/main"/>
                      </a:ext>
                    </a:extLst>
                  </pic:spPr>
                </pic:pic>
              </a:graphicData>
            </a:graphic>
          </wp:inline>
        </w:drawing>
      </w:r>
    </w:p>
    <w:p w14:paraId="1FD1645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https://znanija.com/task/56410590</w:t>
      </w:r>
    </w:p>
    <w:p w14:paraId="3F0208F6" w14:textId="77777777" w:rsidR="003A29BE" w:rsidRPr="003E4796" w:rsidRDefault="003A29BE" w:rsidP="00C2227A">
      <w:pPr>
        <w:spacing w:after="0" w:line="240" w:lineRule="auto"/>
        <w:jc w:val="both"/>
        <w:rPr>
          <w:rFonts w:ascii="Times New Roman" w:hAnsi="Times New Roman" w:cs="Times New Roman"/>
          <w:sz w:val="26"/>
          <w:szCs w:val="26"/>
        </w:rPr>
      </w:pPr>
    </w:p>
    <w:p w14:paraId="4C1E8C2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Придніпровська низовина</w:t>
      </w:r>
    </w:p>
    <w:p w14:paraId="4AF466C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Придніпровська височина</w:t>
      </w:r>
    </w:p>
    <w:p w14:paraId="1D179E4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вони мають однакову висоту</w:t>
      </w:r>
    </w:p>
    <w:p w14:paraId="2E1F2C2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інформації недостатньо</w:t>
      </w:r>
    </w:p>
    <w:p w14:paraId="7CECEC3D" w14:textId="77777777" w:rsidR="003A29BE" w:rsidRPr="003E4796" w:rsidRDefault="003A29BE" w:rsidP="00C2227A">
      <w:pPr>
        <w:spacing w:after="0" w:line="240" w:lineRule="auto"/>
        <w:jc w:val="both"/>
        <w:rPr>
          <w:rFonts w:ascii="Times New Roman" w:hAnsi="Times New Roman" w:cs="Times New Roman"/>
          <w:sz w:val="26"/>
          <w:szCs w:val="26"/>
        </w:rPr>
      </w:pPr>
    </w:p>
    <w:p w14:paraId="3FCCFC78" w14:textId="77777777" w:rsidR="008A0A3D"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2. Ситуація: ваш друг запланував подорож на Полісся і звернувся за порадою, чи варто брати з собою гумові чоботи, адже він чув, що там багато боліт.</w:t>
      </w:r>
    </w:p>
    <w:p w14:paraId="282FE2D6" w14:textId="7539A71D" w:rsidR="003A29BE" w:rsidRPr="008A0A3D" w:rsidRDefault="003A29BE" w:rsidP="00C2227A">
      <w:pPr>
        <w:spacing w:after="0" w:line="240" w:lineRule="auto"/>
        <w:jc w:val="both"/>
        <w:rPr>
          <w:rFonts w:ascii="Times New Roman" w:hAnsi="Times New Roman" w:cs="Times New Roman"/>
          <w:bCs/>
          <w:sz w:val="26"/>
          <w:szCs w:val="26"/>
        </w:rPr>
      </w:pPr>
      <w:r w:rsidRPr="008A0A3D">
        <w:rPr>
          <w:rFonts w:ascii="Times New Roman" w:hAnsi="Times New Roman" w:cs="Times New Roman"/>
          <w:bCs/>
          <w:sz w:val="26"/>
          <w:szCs w:val="26"/>
        </w:rPr>
        <w:t>Використовуючи знання про рельєф Поліської низовини та інформацію на слайді про інші компоненти природи цієї місцевості, оберіть найкращу пораду другові. (1 бал)</w:t>
      </w:r>
    </w:p>
    <w:p w14:paraId="2987054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75E62316" wp14:editId="18DD0106">
            <wp:extent cx="4114800" cy="3124200"/>
            <wp:effectExtent l="0" t="0" r="0" b="0"/>
            <wp:docPr id="58" name="Рисунок 58" descr="https://naurok.com.ua/uploads/files/528712/127262/138812_imag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aurok.com.ua/uploads/files/528712/127262/138812_images/6.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3249" t="1735" r="3163" b="3468"/>
                    <a:stretch/>
                  </pic:blipFill>
                  <pic:spPr bwMode="auto">
                    <a:xfrm>
                      <a:off x="0" y="0"/>
                      <a:ext cx="4114800"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3BE29C1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https://naurok.com.ua/prezentaciya-relef-ukra-ni-8-klas-127262.html</w:t>
      </w:r>
    </w:p>
    <w:p w14:paraId="7F8BA8CC" w14:textId="77777777" w:rsidR="003A29BE" w:rsidRPr="003E4796" w:rsidRDefault="003A29BE" w:rsidP="00C2227A">
      <w:pPr>
        <w:spacing w:after="0" w:line="240" w:lineRule="auto"/>
        <w:jc w:val="both"/>
        <w:rPr>
          <w:rFonts w:ascii="Times New Roman" w:hAnsi="Times New Roman" w:cs="Times New Roman"/>
          <w:sz w:val="26"/>
          <w:szCs w:val="26"/>
        </w:rPr>
      </w:pPr>
    </w:p>
    <w:p w14:paraId="2BD79704" w14:textId="3B43827A"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Так, обов</w:t>
      </w:r>
      <w:r w:rsidR="004034F8">
        <w:rPr>
          <w:rFonts w:ascii="Times New Roman" w:hAnsi="Times New Roman" w:cs="Times New Roman"/>
          <w:sz w:val="26"/>
          <w:szCs w:val="26"/>
        </w:rPr>
        <w:t>’</w:t>
      </w:r>
      <w:r w:rsidRPr="003E4796">
        <w:rPr>
          <w:rFonts w:ascii="Times New Roman" w:hAnsi="Times New Roman" w:cs="Times New Roman"/>
          <w:sz w:val="26"/>
          <w:szCs w:val="26"/>
        </w:rPr>
        <w:t>язково, бо це переважно заболочена низовина.</w:t>
      </w:r>
    </w:p>
    <w:p w14:paraId="08C9468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lastRenderedPageBreak/>
        <w:t>Б Ні, не треба, бо там немає боліт, це височина.</w:t>
      </w:r>
    </w:p>
    <w:p w14:paraId="2CA2725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Гумові чоботи знадобляться лише в горах.</w:t>
      </w:r>
    </w:p>
    <w:p w14:paraId="6F0A602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Болота там є, але тільки в сухий сезон, тому чоботи можуть не знадобитись.</w:t>
      </w:r>
    </w:p>
    <w:p w14:paraId="7C16C5F9" w14:textId="77777777" w:rsidR="003A29BE" w:rsidRPr="003E4796" w:rsidRDefault="003A29BE" w:rsidP="00C2227A">
      <w:pPr>
        <w:spacing w:after="0" w:line="240" w:lineRule="auto"/>
        <w:jc w:val="both"/>
        <w:rPr>
          <w:rFonts w:ascii="Times New Roman" w:hAnsi="Times New Roman" w:cs="Times New Roman"/>
          <w:b/>
          <w:bCs/>
          <w:sz w:val="26"/>
          <w:szCs w:val="26"/>
        </w:rPr>
      </w:pPr>
    </w:p>
    <w:p w14:paraId="10B5E88E" w14:textId="77777777" w:rsidR="003A29BE"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3. Помилувавшись просторами своєї Вітчизни, де переважають глибокі яри та балки, що розрізають земну поверхню, визначте за фото місцевість України, для якої найбільш характерні такі форми рельєфу. (1 бал)</w:t>
      </w:r>
    </w:p>
    <w:p w14:paraId="2DA7563F" w14:textId="77777777" w:rsidR="003A29BE"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noProof/>
          <w:sz w:val="26"/>
          <w:szCs w:val="26"/>
          <w:lang w:eastAsia="uk-UA"/>
        </w:rPr>
        <w:drawing>
          <wp:inline distT="0" distB="0" distL="0" distR="0" wp14:anchorId="717D0ABC" wp14:editId="7398E52C">
            <wp:extent cx="3960000" cy="1509960"/>
            <wp:effectExtent l="0" t="0" r="2540" b="0"/>
            <wp:docPr id="59" name="Рисунок 1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fined"/>
                    <pic:cNvPicPr>
                      <a:picLocks noChangeAspect="1" noChangeArrowheads="1"/>
                    </pic:cNvPicPr>
                  </pic:nvPicPr>
                  <pic:blipFill rotWithShape="1">
                    <a:blip r:embed="rId79" cstate="print"/>
                    <a:srcRect t="22617" b="26542"/>
                    <a:stretch/>
                  </pic:blipFill>
                  <pic:spPr bwMode="auto">
                    <a:xfrm>
                      <a:off x="0" y="0"/>
                      <a:ext cx="3960000" cy="1509960"/>
                    </a:xfrm>
                    <a:prstGeom prst="rect">
                      <a:avLst/>
                    </a:prstGeom>
                    <a:noFill/>
                    <a:ln>
                      <a:noFill/>
                    </a:ln>
                    <a:extLst>
                      <a:ext uri="{53640926-AAD7-44D8-BBD7-CCE9431645EC}">
                        <a14:shadowObscured xmlns:a14="http://schemas.microsoft.com/office/drawing/2010/main"/>
                      </a:ext>
                    </a:extLst>
                  </pic:spPr>
                </pic:pic>
              </a:graphicData>
            </a:graphic>
          </wp:inline>
        </w:drawing>
      </w:r>
    </w:p>
    <w:p w14:paraId="07A46D6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https://uk.wikipedia.org/wiki/%D0%9F%D1%80%D0%B8%D0%B4%D0%BD%D1%96%D0%BF%D1%80%D0%BE%D0%B2%D1%81%D1%8C%D0%BA%D0%B0_%D0%B2%D0%B8%D1%81%D0%BE%D1%87%D0%B8%D0%BD%D0%B0</w:t>
      </w:r>
    </w:p>
    <w:p w14:paraId="4A04E872" w14:textId="77777777" w:rsidR="003A29BE" w:rsidRPr="003E4796" w:rsidRDefault="003A29BE" w:rsidP="00C2227A">
      <w:pPr>
        <w:spacing w:after="0" w:line="240" w:lineRule="auto"/>
        <w:jc w:val="both"/>
        <w:rPr>
          <w:rFonts w:ascii="Times New Roman" w:hAnsi="Times New Roman" w:cs="Times New Roman"/>
          <w:sz w:val="26"/>
          <w:szCs w:val="26"/>
        </w:rPr>
      </w:pPr>
    </w:p>
    <w:p w14:paraId="39563ED2"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Українські Карпати</w:t>
      </w:r>
    </w:p>
    <w:p w14:paraId="3CB4DD3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Поліська низовина</w:t>
      </w:r>
    </w:p>
    <w:p w14:paraId="0197B2DF"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Придніпровська височина</w:t>
      </w:r>
    </w:p>
    <w:p w14:paraId="33B5BC5A"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Закарпатська низовина</w:t>
      </w:r>
    </w:p>
    <w:p w14:paraId="7BE9A59D" w14:textId="77777777" w:rsidR="008A0A3D" w:rsidRDefault="008A0A3D" w:rsidP="00C2227A">
      <w:pPr>
        <w:spacing w:after="0" w:line="240" w:lineRule="auto"/>
        <w:jc w:val="center"/>
        <w:rPr>
          <w:rFonts w:ascii="Times New Roman" w:hAnsi="Times New Roman" w:cs="Times New Roman"/>
          <w:sz w:val="26"/>
          <w:szCs w:val="26"/>
        </w:rPr>
      </w:pPr>
    </w:p>
    <w:p w14:paraId="5E078A08" w14:textId="35FE6807" w:rsidR="003A29BE" w:rsidRPr="008A0A3D" w:rsidRDefault="003A29BE" w:rsidP="00C2227A">
      <w:pPr>
        <w:spacing w:after="0" w:line="240" w:lineRule="auto"/>
        <w:jc w:val="center"/>
        <w:rPr>
          <w:rFonts w:ascii="Times New Roman" w:hAnsi="Times New Roman" w:cs="Times New Roman"/>
          <w:b/>
          <w:bCs/>
          <w:i/>
          <w:iCs/>
          <w:sz w:val="26"/>
          <w:szCs w:val="26"/>
        </w:rPr>
      </w:pPr>
      <w:r w:rsidRPr="008A0A3D">
        <w:rPr>
          <w:rFonts w:ascii="Times New Roman" w:hAnsi="Times New Roman" w:cs="Times New Roman"/>
          <w:b/>
          <w:bCs/>
          <w:i/>
          <w:iCs/>
          <w:sz w:val="26"/>
          <w:szCs w:val="26"/>
        </w:rPr>
        <w:t>Достатній рівень</w:t>
      </w:r>
    </w:p>
    <w:p w14:paraId="22E26BAA" w14:textId="77777777" w:rsidR="008A0A3D"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4. Під час аналізу топографічної карти Карпат ви дійшли висновку, що більшість горизонталей розташовані дуже близько одна до одної, а на певних ділянках - більш віддалено.</w:t>
      </w:r>
    </w:p>
    <w:p w14:paraId="6247493B" w14:textId="44FC6CB0"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Зробіть ще ДВА висновки про характер схилів на цій ділянці. (2 бали)</w:t>
      </w:r>
    </w:p>
    <w:p w14:paraId="63D14961" w14:textId="77777777"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noProof/>
          <w:sz w:val="26"/>
          <w:szCs w:val="26"/>
          <w:lang w:eastAsia="uk-UA"/>
        </w:rPr>
        <w:drawing>
          <wp:inline distT="0" distB="0" distL="0" distR="0" wp14:anchorId="741B19A0" wp14:editId="57199B13">
            <wp:extent cx="2844165" cy="3467574"/>
            <wp:effectExtent l="0" t="0" r="0" b="0"/>
            <wp:docPr id="60" name="Рисунок 60" descr="Туристична карта ДНВП &quot;Картографія&quot;. Карпати Центральні Ґорґани 1:5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уристична карта ДНВП &quot;Картографія&quot;. Карпати Центральні Ґорґани 1:50 00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9038" r="8947"/>
                    <a:stretch/>
                  </pic:blipFill>
                  <pic:spPr bwMode="auto">
                    <a:xfrm>
                      <a:off x="0" y="0"/>
                      <a:ext cx="2844750" cy="3468287"/>
                    </a:xfrm>
                    <a:prstGeom prst="rect">
                      <a:avLst/>
                    </a:prstGeom>
                    <a:noFill/>
                    <a:ln>
                      <a:noFill/>
                    </a:ln>
                    <a:extLst>
                      <a:ext uri="{53640926-AAD7-44D8-BBD7-CCE9431645EC}">
                        <a14:shadowObscured xmlns:a14="http://schemas.microsoft.com/office/drawing/2010/main"/>
                      </a:ext>
                    </a:extLst>
                  </pic:spPr>
                </pic:pic>
              </a:graphicData>
            </a:graphic>
          </wp:inline>
        </w:drawing>
      </w:r>
    </w:p>
    <w:p w14:paraId="6EF8EC1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https://terraincognita.com.ua/turistichna-karta-dnvp-amp-quot-kartografiya-amp-quot-karpati-centralni-or-ani-1-50-000-4216/</w:t>
      </w:r>
    </w:p>
    <w:p w14:paraId="5E8751F4" w14:textId="77777777" w:rsidR="003A29BE" w:rsidRPr="003E4796" w:rsidRDefault="003A29BE" w:rsidP="00C2227A">
      <w:pPr>
        <w:spacing w:after="0" w:line="240" w:lineRule="auto"/>
        <w:jc w:val="both"/>
        <w:rPr>
          <w:rFonts w:ascii="Times New Roman" w:hAnsi="Times New Roman" w:cs="Times New Roman"/>
          <w:b/>
          <w:bCs/>
          <w:sz w:val="26"/>
          <w:szCs w:val="26"/>
        </w:rPr>
      </w:pPr>
    </w:p>
    <w:p w14:paraId="085FDEAD"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Схили дуже пологі, майже рівнинні.</w:t>
      </w:r>
    </w:p>
    <w:p w14:paraId="60EE4EF0"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Це рівнинна ділянка без схилів.</w:t>
      </w:r>
    </w:p>
    <w:p w14:paraId="315740F4"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Більшість схилів дуже круті.</w:t>
      </w:r>
    </w:p>
    <w:p w14:paraId="7B639C77"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В урочищі Береги північно-західні схили більш пологі.</w:t>
      </w:r>
    </w:p>
    <w:p w14:paraId="37767A8A" w14:textId="77777777" w:rsidR="003A29BE" w:rsidRPr="003E4796" w:rsidRDefault="003A29BE" w:rsidP="00C2227A">
      <w:pPr>
        <w:spacing w:after="0" w:line="240" w:lineRule="auto"/>
        <w:rPr>
          <w:rFonts w:ascii="Times New Roman" w:hAnsi="Times New Roman" w:cs="Times New Roman"/>
          <w:sz w:val="26"/>
          <w:szCs w:val="26"/>
        </w:rPr>
      </w:pPr>
    </w:p>
    <w:p w14:paraId="5747DCF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b/>
          <w:bCs/>
          <w:sz w:val="26"/>
          <w:szCs w:val="26"/>
        </w:rPr>
        <w:t>5.</w:t>
      </w:r>
      <w:r w:rsidRPr="003E4796">
        <w:rPr>
          <w:rFonts w:ascii="Times New Roman" w:hAnsi="Times New Roman" w:cs="Times New Roman"/>
          <w:sz w:val="26"/>
          <w:szCs w:val="26"/>
        </w:rPr>
        <w:t xml:space="preserve"> Ситуація: вам потрібно пояснити молодшому брату, чому Кримські гори нижчі за Українські Карпати. </w:t>
      </w:r>
      <w:r w:rsidRPr="003E4796">
        <w:rPr>
          <w:rFonts w:ascii="Times New Roman" w:hAnsi="Times New Roman" w:cs="Times New Roman"/>
          <w:b/>
          <w:bCs/>
          <w:sz w:val="26"/>
          <w:szCs w:val="26"/>
        </w:rPr>
        <w:t>Використовуючи знання про тектонічну будову та вік гір, укажіть ДВА найбільш доречні аргументи. (2 бали)</w:t>
      </w:r>
    </w:p>
    <w:p w14:paraId="7AF4F1F4" w14:textId="77777777" w:rsidR="003A29BE" w:rsidRPr="003E4796" w:rsidRDefault="003A29BE" w:rsidP="00C2227A">
      <w:pPr>
        <w:spacing w:after="0" w:line="240" w:lineRule="auto"/>
        <w:rPr>
          <w:rFonts w:ascii="Times New Roman" w:hAnsi="Times New Roman" w:cs="Times New Roman"/>
          <w:sz w:val="26"/>
          <w:szCs w:val="26"/>
        </w:rPr>
      </w:pPr>
    </w:p>
    <w:p w14:paraId="21F3120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Кримські гори молодші за Карпати, тому вони ще не встигли вирости.</w:t>
      </w:r>
    </w:p>
    <w:p w14:paraId="05068DA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Б Карпати утворилися в результаті давнішої </w:t>
      </w:r>
      <w:proofErr w:type="spellStart"/>
      <w:r w:rsidRPr="003E4796">
        <w:rPr>
          <w:rFonts w:ascii="Times New Roman" w:hAnsi="Times New Roman" w:cs="Times New Roman"/>
          <w:sz w:val="26"/>
          <w:szCs w:val="26"/>
        </w:rPr>
        <w:t>герцинської</w:t>
      </w:r>
      <w:proofErr w:type="spellEnd"/>
      <w:r w:rsidRPr="003E4796">
        <w:rPr>
          <w:rFonts w:ascii="Times New Roman" w:hAnsi="Times New Roman" w:cs="Times New Roman"/>
          <w:sz w:val="26"/>
          <w:szCs w:val="26"/>
        </w:rPr>
        <w:t xml:space="preserve"> складчастості, а Кримські гори – молодої альпійської.</w:t>
      </w:r>
    </w:p>
    <w:p w14:paraId="6774F89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В Карпати утворилися в результаті альпійської складчастості, а Кримські гори почали </w:t>
      </w:r>
      <w:proofErr w:type="spellStart"/>
      <w:r w:rsidRPr="003E4796">
        <w:rPr>
          <w:rFonts w:ascii="Times New Roman" w:hAnsi="Times New Roman" w:cs="Times New Roman"/>
          <w:sz w:val="26"/>
          <w:szCs w:val="26"/>
        </w:rPr>
        <w:t>формуватись</w:t>
      </w:r>
      <w:proofErr w:type="spellEnd"/>
      <w:r w:rsidRPr="003E4796">
        <w:rPr>
          <w:rFonts w:ascii="Times New Roman" w:hAnsi="Times New Roman" w:cs="Times New Roman"/>
          <w:sz w:val="26"/>
          <w:szCs w:val="26"/>
        </w:rPr>
        <w:t xml:space="preserve"> у результаті давніших складчастих процесів і зазнали тривалішого руйнування, що зменшило висоту гір.</w:t>
      </w:r>
    </w:p>
    <w:p w14:paraId="0D727AA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На висоту гір впливає лише кількість опадів.</w:t>
      </w:r>
    </w:p>
    <w:p w14:paraId="7BD8F7F1"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Під час альпійського горотворення Кримські гори зазнали опускання та розбиття на брили, а південна їх частина занурилась під води Чорного моря, що суттєво вплинуло на висоту гір.</w:t>
      </w:r>
    </w:p>
    <w:p w14:paraId="4DACC220" w14:textId="77777777" w:rsidR="003A29BE" w:rsidRPr="003E4796" w:rsidRDefault="003A29BE" w:rsidP="00C2227A">
      <w:pPr>
        <w:spacing w:after="0" w:line="240" w:lineRule="auto"/>
        <w:rPr>
          <w:rFonts w:ascii="Times New Roman" w:hAnsi="Times New Roman" w:cs="Times New Roman"/>
          <w:sz w:val="26"/>
          <w:szCs w:val="26"/>
        </w:rPr>
      </w:pPr>
    </w:p>
    <w:p w14:paraId="77A01CEA" w14:textId="77777777" w:rsidR="003A29BE" w:rsidRPr="008A0A3D" w:rsidRDefault="003A29BE" w:rsidP="00C2227A">
      <w:pPr>
        <w:spacing w:after="0" w:line="240" w:lineRule="auto"/>
        <w:jc w:val="center"/>
        <w:rPr>
          <w:rFonts w:ascii="Times New Roman" w:hAnsi="Times New Roman" w:cs="Times New Roman"/>
          <w:b/>
          <w:bCs/>
          <w:i/>
          <w:iCs/>
          <w:sz w:val="26"/>
          <w:szCs w:val="26"/>
        </w:rPr>
      </w:pPr>
      <w:r w:rsidRPr="008A0A3D">
        <w:rPr>
          <w:rFonts w:ascii="Times New Roman" w:hAnsi="Times New Roman" w:cs="Times New Roman"/>
          <w:b/>
          <w:bCs/>
          <w:i/>
          <w:iCs/>
          <w:sz w:val="26"/>
          <w:szCs w:val="26"/>
        </w:rPr>
        <w:t>Високий рівень</w:t>
      </w:r>
    </w:p>
    <w:p w14:paraId="54822E4C" w14:textId="77777777"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sz w:val="26"/>
          <w:szCs w:val="26"/>
        </w:rPr>
        <w:t>6</w:t>
      </w:r>
      <w:r w:rsidRPr="003E4796">
        <w:rPr>
          <w:rFonts w:ascii="Times New Roman" w:hAnsi="Times New Roman" w:cs="Times New Roman"/>
          <w:sz w:val="26"/>
          <w:szCs w:val="26"/>
        </w:rPr>
        <w:t xml:space="preserve">. </w:t>
      </w:r>
      <w:r w:rsidRPr="003E4796">
        <w:rPr>
          <w:rFonts w:ascii="Times New Roman" w:hAnsi="Times New Roman" w:cs="Times New Roman"/>
          <w:b/>
          <w:bCs/>
          <w:sz w:val="26"/>
          <w:szCs w:val="26"/>
        </w:rPr>
        <w:t>Прочитайте текст про чинники формування рельєфу України, згенерований ШІ, та виконайте завдання.</w:t>
      </w:r>
    </w:p>
    <w:p w14:paraId="21370C0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Уявіть Землю як велетенського скульптора, що творить свою подобу упродовж мільярдів років. У глибині вона дихає вогнем: рухаються плити, здіймаються гори, розкриваються надра. Це робота внутрішніх сил. На поверхні ж вітер, вода й лід, мов терплячі майстри, відшліфовують створене, вирівнюють і знову змінюють рельєф. Саме в цій грі протилежностей народжуються рівнини й гірські хребти, долини рік і морські узбережжя.</w:t>
      </w:r>
    </w:p>
    <w:p w14:paraId="57D52A07" w14:textId="187EC9DC"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У надрах, де колись вулканічний жар плавив гірські масиви, застигли поклади металів. Там, де давні моря залишили свій слід, тепер криються вугілля й нафта. Тож корисні копалини – це пам</w:t>
      </w:r>
      <w:r w:rsidR="004034F8">
        <w:rPr>
          <w:rFonts w:ascii="Times New Roman" w:hAnsi="Times New Roman" w:cs="Times New Roman"/>
          <w:sz w:val="26"/>
          <w:szCs w:val="26"/>
        </w:rPr>
        <w:t>’</w:t>
      </w:r>
      <w:r w:rsidRPr="003E4796">
        <w:rPr>
          <w:rFonts w:ascii="Times New Roman" w:hAnsi="Times New Roman" w:cs="Times New Roman"/>
          <w:sz w:val="26"/>
          <w:szCs w:val="26"/>
        </w:rPr>
        <w:t>ять про боротьбу й союз внутрішніх і зовнішніх сил Землі. Рельєф лише відкриває двері до цих скарбів, нагадуючи: поверхня планети – це жива книга, написана мовою геології. Та людина навчилася знаходити ці скарби й використовувати їх для свого життя: будує міста, виплавляє метал, добуває енергію. Водночас господарська діяльність залишає свій слід – гори та рівнини перетворюються на кар</w:t>
      </w:r>
      <w:r w:rsidR="004034F8">
        <w:rPr>
          <w:rFonts w:ascii="Times New Roman" w:hAnsi="Times New Roman" w:cs="Times New Roman"/>
          <w:sz w:val="26"/>
          <w:szCs w:val="26"/>
        </w:rPr>
        <w:t>’</w:t>
      </w:r>
      <w:r w:rsidRPr="003E4796">
        <w:rPr>
          <w:rFonts w:ascii="Times New Roman" w:hAnsi="Times New Roman" w:cs="Times New Roman"/>
          <w:sz w:val="26"/>
          <w:szCs w:val="26"/>
        </w:rPr>
        <w:t>єри, рівнини на шахти, а річки змінюють течію.</w:t>
      </w:r>
    </w:p>
    <w:p w14:paraId="27BA454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Отже, Земля творить рельєф внутрішніми й зовнішніми силами, а людина додає до цієї картини власні мазки – інколи обережні, а часом занадто грубі.</w:t>
      </w:r>
    </w:p>
    <w:p w14:paraId="3001975B" w14:textId="77777777" w:rsidR="003A29BE" w:rsidRPr="003E4796" w:rsidRDefault="003A29BE" w:rsidP="00C2227A">
      <w:pPr>
        <w:spacing w:after="0" w:line="240" w:lineRule="auto"/>
        <w:jc w:val="both"/>
        <w:rPr>
          <w:rFonts w:ascii="Times New Roman" w:hAnsi="Times New Roman" w:cs="Times New Roman"/>
          <w:sz w:val="26"/>
          <w:szCs w:val="26"/>
        </w:rPr>
      </w:pPr>
    </w:p>
    <w:p w14:paraId="6DAF5A6D" w14:textId="77777777" w:rsidR="008A0A3D" w:rsidRPr="008A0A3D" w:rsidRDefault="003A29BE" w:rsidP="00C2227A">
      <w:pPr>
        <w:spacing w:after="0" w:line="240" w:lineRule="auto"/>
        <w:jc w:val="both"/>
        <w:rPr>
          <w:rFonts w:ascii="Times New Roman" w:hAnsi="Times New Roman" w:cs="Times New Roman"/>
          <w:b/>
          <w:bCs/>
          <w:sz w:val="26"/>
          <w:szCs w:val="26"/>
        </w:rPr>
      </w:pPr>
      <w:r w:rsidRPr="008A0A3D">
        <w:rPr>
          <w:rFonts w:ascii="Times New Roman" w:hAnsi="Times New Roman" w:cs="Times New Roman"/>
          <w:b/>
          <w:bCs/>
          <w:sz w:val="26"/>
          <w:szCs w:val="26"/>
        </w:rPr>
        <w:t xml:space="preserve">6.1. На </w:t>
      </w:r>
      <w:proofErr w:type="spellStart"/>
      <w:r w:rsidRPr="008A0A3D">
        <w:rPr>
          <w:rFonts w:ascii="Times New Roman" w:hAnsi="Times New Roman" w:cs="Times New Roman"/>
          <w:b/>
          <w:bCs/>
          <w:sz w:val="26"/>
          <w:szCs w:val="26"/>
        </w:rPr>
        <w:t>уроці</w:t>
      </w:r>
      <w:proofErr w:type="spellEnd"/>
      <w:r w:rsidRPr="008A0A3D">
        <w:rPr>
          <w:rFonts w:ascii="Times New Roman" w:hAnsi="Times New Roman" w:cs="Times New Roman"/>
          <w:b/>
          <w:bCs/>
          <w:sz w:val="26"/>
          <w:szCs w:val="26"/>
        </w:rPr>
        <w:t xml:space="preserve"> географії вчителька демонструє зображення Причорноморської низовини з широкими річковими долинами, низькими рівними поверхнями та лиманами.</w:t>
      </w:r>
    </w:p>
    <w:p w14:paraId="4818459D" w14:textId="58271076" w:rsidR="003A29BE" w:rsidRPr="008A0A3D" w:rsidRDefault="003A29BE" w:rsidP="00C2227A">
      <w:pPr>
        <w:spacing w:after="0" w:line="240" w:lineRule="auto"/>
        <w:jc w:val="both"/>
        <w:rPr>
          <w:rFonts w:ascii="Times New Roman" w:hAnsi="Times New Roman" w:cs="Times New Roman"/>
          <w:sz w:val="26"/>
          <w:szCs w:val="26"/>
        </w:rPr>
      </w:pPr>
      <w:r w:rsidRPr="008A0A3D">
        <w:rPr>
          <w:rFonts w:ascii="Times New Roman" w:hAnsi="Times New Roman" w:cs="Times New Roman"/>
          <w:sz w:val="26"/>
          <w:szCs w:val="26"/>
        </w:rPr>
        <w:t xml:space="preserve">Визначте внутрішні та зовнішні чинники, які відіграли основну роль у формуванні саме такого рельєфу Причорноморської низовини. </w:t>
      </w:r>
      <w:r w:rsidRPr="008A0A3D">
        <w:rPr>
          <w:rFonts w:ascii="Times New Roman" w:eastAsia="Times New Roman" w:hAnsi="Times New Roman" w:cs="Times New Roman"/>
          <w:sz w:val="26"/>
          <w:szCs w:val="26"/>
          <w:lang w:eastAsia="uk-UA"/>
        </w:rPr>
        <w:t>(1 бал)</w:t>
      </w:r>
    </w:p>
    <w:p w14:paraId="663383C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Активний вулканізм та землетруси.</w:t>
      </w:r>
    </w:p>
    <w:p w14:paraId="61537123"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Б Потужне </w:t>
      </w:r>
      <w:proofErr w:type="spellStart"/>
      <w:r w:rsidRPr="003E4796">
        <w:rPr>
          <w:rFonts w:ascii="Times New Roman" w:hAnsi="Times New Roman" w:cs="Times New Roman"/>
          <w:sz w:val="26"/>
          <w:szCs w:val="26"/>
        </w:rPr>
        <w:t>осадконакопичення</w:t>
      </w:r>
      <w:proofErr w:type="spellEnd"/>
      <w:r w:rsidRPr="003E4796">
        <w:rPr>
          <w:rFonts w:ascii="Times New Roman" w:hAnsi="Times New Roman" w:cs="Times New Roman"/>
          <w:sz w:val="26"/>
          <w:szCs w:val="26"/>
        </w:rPr>
        <w:t xml:space="preserve"> в цій ділянці платформи через її опускання; діяльність річок та морів.</w:t>
      </w:r>
    </w:p>
    <w:p w14:paraId="5928319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Діяльність давніх льодовиків.</w:t>
      </w:r>
    </w:p>
    <w:p w14:paraId="7604556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Інтенсивні карстові процеси, ерозійна діяльність текучих вод.</w:t>
      </w:r>
    </w:p>
    <w:p w14:paraId="1F4E77C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Підняття гірських систем.</w:t>
      </w:r>
    </w:p>
    <w:p w14:paraId="2055582C" w14:textId="77777777" w:rsidR="003A29BE" w:rsidRPr="003E4796" w:rsidRDefault="003A29BE" w:rsidP="00C2227A">
      <w:pPr>
        <w:spacing w:after="0" w:line="240" w:lineRule="auto"/>
        <w:jc w:val="both"/>
        <w:rPr>
          <w:rFonts w:ascii="Times New Roman" w:hAnsi="Times New Roman" w:cs="Times New Roman"/>
          <w:sz w:val="26"/>
          <w:szCs w:val="26"/>
        </w:rPr>
      </w:pPr>
    </w:p>
    <w:p w14:paraId="05244BC8" w14:textId="10E61522"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
          <w:bCs/>
          <w:sz w:val="26"/>
          <w:szCs w:val="26"/>
          <w:lang w:eastAsia="uk-UA"/>
        </w:rPr>
        <w:lastRenderedPageBreak/>
        <w:t xml:space="preserve">6.2. </w:t>
      </w:r>
      <w:r w:rsidRPr="003E4796">
        <w:rPr>
          <w:rFonts w:ascii="Times New Roman" w:eastAsia="Times New Roman" w:hAnsi="Times New Roman" w:cs="Times New Roman"/>
          <w:b/>
          <w:sz w:val="26"/>
          <w:szCs w:val="26"/>
          <w:lang w:eastAsia="uk-UA"/>
        </w:rPr>
        <w:t>Установіть зв</w:t>
      </w:r>
      <w:r w:rsidR="004034F8">
        <w:rPr>
          <w:rFonts w:ascii="Times New Roman" w:eastAsia="Times New Roman" w:hAnsi="Times New Roman" w:cs="Times New Roman"/>
          <w:b/>
          <w:sz w:val="26"/>
          <w:szCs w:val="26"/>
          <w:lang w:eastAsia="uk-UA"/>
        </w:rPr>
        <w:t>’</w:t>
      </w:r>
      <w:r w:rsidRPr="003E4796">
        <w:rPr>
          <w:rFonts w:ascii="Times New Roman" w:eastAsia="Times New Roman" w:hAnsi="Times New Roman" w:cs="Times New Roman"/>
          <w:b/>
          <w:sz w:val="26"/>
          <w:szCs w:val="26"/>
          <w:lang w:eastAsia="uk-UA"/>
        </w:rPr>
        <w:t>язок між тектонічними структурами та поширенням у їх межах певних корисних копалин. (2 бали)</w:t>
      </w:r>
    </w:p>
    <w:tbl>
      <w:tblPr>
        <w:tblStyle w:val="a4"/>
        <w:tblW w:w="10485" w:type="dxa"/>
        <w:tblLook w:val="04A0" w:firstRow="1" w:lastRow="0" w:firstColumn="1" w:lastColumn="0" w:noHBand="0" w:noVBand="1"/>
      </w:tblPr>
      <w:tblGrid>
        <w:gridCol w:w="567"/>
        <w:gridCol w:w="4390"/>
        <w:gridCol w:w="567"/>
        <w:gridCol w:w="4961"/>
      </w:tblGrid>
      <w:tr w:rsidR="008A0A3D" w:rsidRPr="003E4796" w14:paraId="54EF8369" w14:textId="77777777" w:rsidTr="008A0A3D">
        <w:tc>
          <w:tcPr>
            <w:tcW w:w="567" w:type="dxa"/>
          </w:tcPr>
          <w:p w14:paraId="44D92D0C" w14:textId="77777777" w:rsidR="008A0A3D" w:rsidRPr="003E4796" w:rsidRDefault="008A0A3D" w:rsidP="00C2227A">
            <w:pPr>
              <w:rPr>
                <w:rFonts w:eastAsia="Times New Roman"/>
                <w:bCs/>
                <w:i/>
                <w:iCs/>
                <w:sz w:val="26"/>
                <w:szCs w:val="26"/>
                <w:lang w:eastAsia="uk-UA"/>
              </w:rPr>
            </w:pPr>
          </w:p>
        </w:tc>
        <w:tc>
          <w:tcPr>
            <w:tcW w:w="4390" w:type="dxa"/>
            <w:hideMark/>
          </w:tcPr>
          <w:p w14:paraId="5C7BE92F" w14:textId="609EBD83" w:rsidR="008A0A3D" w:rsidRPr="003E4796" w:rsidRDefault="008A0A3D" w:rsidP="00C2227A">
            <w:pPr>
              <w:rPr>
                <w:rFonts w:eastAsia="Times New Roman"/>
                <w:bCs/>
                <w:i/>
                <w:iCs/>
                <w:sz w:val="26"/>
                <w:szCs w:val="26"/>
                <w:lang w:val="uk-UA" w:eastAsia="uk-UA"/>
              </w:rPr>
            </w:pPr>
            <w:r w:rsidRPr="003E4796">
              <w:rPr>
                <w:rFonts w:eastAsia="Times New Roman"/>
                <w:bCs/>
                <w:i/>
                <w:iCs/>
                <w:sz w:val="26"/>
                <w:szCs w:val="26"/>
                <w:lang w:val="uk-UA" w:eastAsia="uk-UA"/>
              </w:rPr>
              <w:t>Тектонічна структура</w:t>
            </w:r>
          </w:p>
        </w:tc>
        <w:tc>
          <w:tcPr>
            <w:tcW w:w="567" w:type="dxa"/>
          </w:tcPr>
          <w:p w14:paraId="73B9870E" w14:textId="77777777" w:rsidR="008A0A3D" w:rsidRPr="003E4796" w:rsidRDefault="008A0A3D" w:rsidP="00C2227A">
            <w:pPr>
              <w:rPr>
                <w:rFonts w:eastAsia="Times New Roman"/>
                <w:bCs/>
                <w:i/>
                <w:iCs/>
                <w:sz w:val="26"/>
                <w:szCs w:val="26"/>
                <w:lang w:eastAsia="uk-UA"/>
              </w:rPr>
            </w:pPr>
          </w:p>
        </w:tc>
        <w:tc>
          <w:tcPr>
            <w:tcW w:w="4961" w:type="dxa"/>
            <w:hideMark/>
          </w:tcPr>
          <w:p w14:paraId="18AD8C63" w14:textId="14614C51" w:rsidR="008A0A3D" w:rsidRPr="003E4796" w:rsidRDefault="008A0A3D" w:rsidP="00C2227A">
            <w:pPr>
              <w:rPr>
                <w:rFonts w:eastAsia="Times New Roman"/>
                <w:bCs/>
                <w:i/>
                <w:iCs/>
                <w:sz w:val="26"/>
                <w:szCs w:val="26"/>
                <w:lang w:val="uk-UA" w:eastAsia="uk-UA"/>
              </w:rPr>
            </w:pPr>
            <w:r w:rsidRPr="003E4796">
              <w:rPr>
                <w:rFonts w:eastAsia="Times New Roman"/>
                <w:bCs/>
                <w:i/>
                <w:iCs/>
                <w:sz w:val="26"/>
                <w:szCs w:val="26"/>
                <w:lang w:val="uk-UA" w:eastAsia="uk-UA"/>
              </w:rPr>
              <w:t>Поширення корисних копалин</w:t>
            </w:r>
          </w:p>
        </w:tc>
      </w:tr>
      <w:tr w:rsidR="008A0A3D" w:rsidRPr="003E4796" w14:paraId="157ACFEB" w14:textId="77777777" w:rsidTr="008A0A3D">
        <w:tc>
          <w:tcPr>
            <w:tcW w:w="567" w:type="dxa"/>
          </w:tcPr>
          <w:p w14:paraId="11EAEEAC" w14:textId="080162B7" w:rsidR="008A0A3D" w:rsidRPr="008A0A3D" w:rsidRDefault="008A0A3D" w:rsidP="00C2227A">
            <w:pPr>
              <w:rPr>
                <w:rFonts w:eastAsia="Times New Roman"/>
                <w:sz w:val="26"/>
                <w:szCs w:val="26"/>
                <w:lang w:val="uk-UA" w:eastAsia="uk-UA"/>
              </w:rPr>
            </w:pPr>
            <w:r>
              <w:rPr>
                <w:rFonts w:eastAsia="Times New Roman"/>
                <w:sz w:val="26"/>
                <w:szCs w:val="26"/>
                <w:lang w:val="uk-UA" w:eastAsia="uk-UA"/>
              </w:rPr>
              <w:t>1</w:t>
            </w:r>
          </w:p>
        </w:tc>
        <w:tc>
          <w:tcPr>
            <w:tcW w:w="4390" w:type="dxa"/>
            <w:hideMark/>
          </w:tcPr>
          <w:p w14:paraId="03913DFF" w14:textId="7FC00B59"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Кристалічні породи Українського щита</w:t>
            </w:r>
          </w:p>
        </w:tc>
        <w:tc>
          <w:tcPr>
            <w:tcW w:w="567" w:type="dxa"/>
          </w:tcPr>
          <w:p w14:paraId="399A93E9" w14:textId="7ED71058" w:rsidR="008A0A3D" w:rsidRPr="008A0A3D" w:rsidRDefault="008A0A3D" w:rsidP="00C2227A">
            <w:pPr>
              <w:rPr>
                <w:rFonts w:eastAsia="Times New Roman"/>
                <w:sz w:val="26"/>
                <w:szCs w:val="26"/>
                <w:lang w:val="uk-UA" w:eastAsia="uk-UA"/>
              </w:rPr>
            </w:pPr>
            <w:r>
              <w:rPr>
                <w:rFonts w:eastAsia="Times New Roman"/>
                <w:sz w:val="26"/>
                <w:szCs w:val="26"/>
                <w:lang w:val="uk-UA" w:eastAsia="uk-UA"/>
              </w:rPr>
              <w:t>А</w:t>
            </w:r>
          </w:p>
        </w:tc>
        <w:tc>
          <w:tcPr>
            <w:tcW w:w="4961" w:type="dxa"/>
            <w:hideMark/>
          </w:tcPr>
          <w:p w14:paraId="760413DC" w14:textId="2F016874"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кам</w:t>
            </w:r>
            <w:r>
              <w:rPr>
                <w:rFonts w:eastAsia="Times New Roman"/>
                <w:sz w:val="26"/>
                <w:szCs w:val="26"/>
                <w:lang w:val="uk-UA" w:eastAsia="uk-UA"/>
              </w:rPr>
              <w:t>’</w:t>
            </w:r>
            <w:r w:rsidRPr="003E4796">
              <w:rPr>
                <w:rFonts w:eastAsia="Times New Roman"/>
                <w:sz w:val="26"/>
                <w:szCs w:val="26"/>
                <w:lang w:val="uk-UA" w:eastAsia="uk-UA"/>
              </w:rPr>
              <w:t>яне вугілля</w:t>
            </w:r>
          </w:p>
        </w:tc>
      </w:tr>
      <w:tr w:rsidR="008A0A3D" w:rsidRPr="003E4796" w14:paraId="09C0FE11" w14:textId="77777777" w:rsidTr="008A0A3D">
        <w:tc>
          <w:tcPr>
            <w:tcW w:w="567" w:type="dxa"/>
          </w:tcPr>
          <w:p w14:paraId="42440DF0" w14:textId="3834C8DE" w:rsidR="008A0A3D" w:rsidRPr="008A0A3D" w:rsidRDefault="008A0A3D" w:rsidP="00C2227A">
            <w:pPr>
              <w:rPr>
                <w:rFonts w:eastAsia="Times New Roman"/>
                <w:sz w:val="26"/>
                <w:szCs w:val="26"/>
                <w:lang w:val="uk-UA" w:eastAsia="uk-UA"/>
              </w:rPr>
            </w:pPr>
            <w:r>
              <w:rPr>
                <w:rFonts w:eastAsia="Times New Roman"/>
                <w:sz w:val="26"/>
                <w:szCs w:val="26"/>
                <w:lang w:val="uk-UA" w:eastAsia="uk-UA"/>
              </w:rPr>
              <w:t>2</w:t>
            </w:r>
          </w:p>
        </w:tc>
        <w:tc>
          <w:tcPr>
            <w:tcW w:w="4390" w:type="dxa"/>
            <w:hideMark/>
          </w:tcPr>
          <w:p w14:paraId="23871A8D" w14:textId="0C1C716D" w:rsidR="008A0A3D" w:rsidRPr="003E4796" w:rsidRDefault="008A0A3D" w:rsidP="00C2227A">
            <w:pPr>
              <w:rPr>
                <w:rFonts w:eastAsia="Times New Roman"/>
                <w:sz w:val="26"/>
                <w:szCs w:val="26"/>
                <w:lang w:val="uk-UA" w:eastAsia="uk-UA"/>
              </w:rPr>
            </w:pPr>
            <w:proofErr w:type="spellStart"/>
            <w:r w:rsidRPr="003E4796">
              <w:rPr>
                <w:rFonts w:eastAsia="Times New Roman"/>
                <w:sz w:val="26"/>
                <w:szCs w:val="26"/>
                <w:lang w:val="uk-UA" w:eastAsia="uk-UA"/>
              </w:rPr>
              <w:t>Дніпровсько</w:t>
            </w:r>
            <w:proofErr w:type="spellEnd"/>
            <w:r w:rsidRPr="003E4796">
              <w:rPr>
                <w:rFonts w:eastAsia="Times New Roman"/>
                <w:sz w:val="26"/>
                <w:szCs w:val="26"/>
                <w:lang w:val="uk-UA" w:eastAsia="uk-UA"/>
              </w:rPr>
              <w:t>-Донецька западина</w:t>
            </w:r>
          </w:p>
        </w:tc>
        <w:tc>
          <w:tcPr>
            <w:tcW w:w="567" w:type="dxa"/>
          </w:tcPr>
          <w:p w14:paraId="159EC671" w14:textId="1B9AF3E3" w:rsidR="008A0A3D" w:rsidRPr="008A0A3D" w:rsidRDefault="008A0A3D" w:rsidP="00C2227A">
            <w:pPr>
              <w:rPr>
                <w:rFonts w:eastAsia="Times New Roman"/>
                <w:sz w:val="26"/>
                <w:szCs w:val="26"/>
                <w:lang w:val="uk-UA" w:eastAsia="uk-UA"/>
              </w:rPr>
            </w:pPr>
            <w:r>
              <w:rPr>
                <w:rFonts w:eastAsia="Times New Roman"/>
                <w:sz w:val="26"/>
                <w:szCs w:val="26"/>
                <w:lang w:val="uk-UA" w:eastAsia="uk-UA"/>
              </w:rPr>
              <w:t>Б</w:t>
            </w:r>
          </w:p>
        </w:tc>
        <w:tc>
          <w:tcPr>
            <w:tcW w:w="4961" w:type="dxa"/>
            <w:hideMark/>
          </w:tcPr>
          <w:p w14:paraId="11126533" w14:textId="79BEBDC7"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 xml:space="preserve">залізні, </w:t>
            </w:r>
            <w:proofErr w:type="spellStart"/>
            <w:r w:rsidRPr="003E4796">
              <w:rPr>
                <w:rFonts w:eastAsia="Times New Roman"/>
                <w:sz w:val="26"/>
                <w:szCs w:val="26"/>
                <w:lang w:val="uk-UA" w:eastAsia="uk-UA"/>
              </w:rPr>
              <w:t>нікеле</w:t>
            </w:r>
            <w:proofErr w:type="spellEnd"/>
            <w:r w:rsidRPr="003E4796">
              <w:rPr>
                <w:rFonts w:eastAsia="Times New Roman"/>
                <w:sz w:val="26"/>
                <w:szCs w:val="26"/>
                <w:lang w:val="uk-UA" w:eastAsia="uk-UA"/>
              </w:rPr>
              <w:t>-кобальтові, уранові руди</w:t>
            </w:r>
          </w:p>
        </w:tc>
      </w:tr>
      <w:tr w:rsidR="008A0A3D" w:rsidRPr="003E4796" w14:paraId="6C487303" w14:textId="77777777" w:rsidTr="008A0A3D">
        <w:tc>
          <w:tcPr>
            <w:tcW w:w="567" w:type="dxa"/>
          </w:tcPr>
          <w:p w14:paraId="321F087E" w14:textId="5C0AC3F0" w:rsidR="008A0A3D" w:rsidRPr="008A0A3D" w:rsidRDefault="008A0A3D" w:rsidP="00C2227A">
            <w:pPr>
              <w:jc w:val="both"/>
              <w:rPr>
                <w:rFonts w:eastAsia="Times New Roman"/>
                <w:sz w:val="26"/>
                <w:szCs w:val="26"/>
                <w:lang w:val="uk-UA" w:eastAsia="uk-UA"/>
              </w:rPr>
            </w:pPr>
            <w:r>
              <w:rPr>
                <w:rFonts w:eastAsia="Times New Roman"/>
                <w:sz w:val="26"/>
                <w:szCs w:val="26"/>
                <w:lang w:val="uk-UA" w:eastAsia="uk-UA"/>
              </w:rPr>
              <w:t>3</w:t>
            </w:r>
          </w:p>
        </w:tc>
        <w:tc>
          <w:tcPr>
            <w:tcW w:w="4390" w:type="dxa"/>
            <w:hideMark/>
          </w:tcPr>
          <w:p w14:paraId="4BDF8FEB" w14:textId="5B48B7F1" w:rsidR="008A0A3D" w:rsidRPr="003E4796" w:rsidRDefault="008A0A3D" w:rsidP="00C2227A">
            <w:pPr>
              <w:jc w:val="both"/>
              <w:rPr>
                <w:rFonts w:eastAsia="Times New Roman"/>
                <w:sz w:val="26"/>
                <w:szCs w:val="26"/>
                <w:lang w:val="uk-UA" w:eastAsia="uk-UA"/>
              </w:rPr>
            </w:pPr>
            <w:r w:rsidRPr="003E4796">
              <w:rPr>
                <w:rFonts w:eastAsia="Times New Roman"/>
                <w:sz w:val="26"/>
                <w:szCs w:val="26"/>
                <w:lang w:val="uk-UA" w:eastAsia="uk-UA"/>
              </w:rPr>
              <w:t>Донецька складчаста структура</w:t>
            </w:r>
          </w:p>
        </w:tc>
        <w:tc>
          <w:tcPr>
            <w:tcW w:w="567" w:type="dxa"/>
          </w:tcPr>
          <w:p w14:paraId="47BF9198" w14:textId="228AFEF1" w:rsidR="008A0A3D" w:rsidRPr="008A0A3D" w:rsidRDefault="008A0A3D" w:rsidP="00C2227A">
            <w:pPr>
              <w:rPr>
                <w:rFonts w:eastAsia="Times New Roman"/>
                <w:sz w:val="26"/>
                <w:szCs w:val="26"/>
                <w:lang w:val="uk-UA" w:eastAsia="uk-UA"/>
              </w:rPr>
            </w:pPr>
            <w:r>
              <w:rPr>
                <w:rFonts w:eastAsia="Times New Roman"/>
                <w:sz w:val="26"/>
                <w:szCs w:val="26"/>
                <w:lang w:val="uk-UA" w:eastAsia="uk-UA"/>
              </w:rPr>
              <w:t>В</w:t>
            </w:r>
          </w:p>
        </w:tc>
        <w:tc>
          <w:tcPr>
            <w:tcW w:w="4961" w:type="dxa"/>
            <w:hideMark/>
          </w:tcPr>
          <w:p w14:paraId="5AA0F79F" w14:textId="3F5971FE"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сірка, калійні солі</w:t>
            </w:r>
          </w:p>
        </w:tc>
      </w:tr>
      <w:tr w:rsidR="008A0A3D" w:rsidRPr="003E4796" w14:paraId="3EB002AA" w14:textId="77777777" w:rsidTr="008A0A3D">
        <w:tc>
          <w:tcPr>
            <w:tcW w:w="567" w:type="dxa"/>
          </w:tcPr>
          <w:p w14:paraId="65E958C2" w14:textId="240BBF7B" w:rsidR="008A0A3D" w:rsidRPr="008A0A3D" w:rsidRDefault="008A0A3D" w:rsidP="00C2227A">
            <w:pPr>
              <w:jc w:val="both"/>
              <w:rPr>
                <w:rFonts w:eastAsia="Times New Roman"/>
                <w:sz w:val="26"/>
                <w:szCs w:val="26"/>
                <w:lang w:val="uk-UA" w:eastAsia="uk-UA"/>
              </w:rPr>
            </w:pPr>
            <w:r>
              <w:rPr>
                <w:rFonts w:eastAsia="Times New Roman"/>
                <w:sz w:val="26"/>
                <w:szCs w:val="26"/>
                <w:lang w:val="uk-UA" w:eastAsia="uk-UA"/>
              </w:rPr>
              <w:t>4</w:t>
            </w:r>
          </w:p>
        </w:tc>
        <w:tc>
          <w:tcPr>
            <w:tcW w:w="4390" w:type="dxa"/>
            <w:hideMark/>
          </w:tcPr>
          <w:p w14:paraId="32713BA4" w14:textId="6EA9B023" w:rsidR="008A0A3D" w:rsidRPr="003E4796" w:rsidRDefault="008A0A3D" w:rsidP="00C2227A">
            <w:pPr>
              <w:jc w:val="both"/>
              <w:rPr>
                <w:rFonts w:eastAsia="Times New Roman"/>
                <w:sz w:val="26"/>
                <w:szCs w:val="26"/>
                <w:lang w:val="uk-UA" w:eastAsia="uk-UA"/>
              </w:rPr>
            </w:pPr>
            <w:r w:rsidRPr="003E4796">
              <w:rPr>
                <w:rFonts w:eastAsia="Times New Roman"/>
                <w:sz w:val="26"/>
                <w:szCs w:val="26"/>
                <w:lang w:val="uk-UA" w:eastAsia="uk-UA"/>
              </w:rPr>
              <w:t>Передкарпатський прогин</w:t>
            </w:r>
          </w:p>
        </w:tc>
        <w:tc>
          <w:tcPr>
            <w:tcW w:w="567" w:type="dxa"/>
          </w:tcPr>
          <w:p w14:paraId="31EC77AD" w14:textId="49633539" w:rsidR="008A0A3D" w:rsidRPr="008A0A3D" w:rsidRDefault="008A0A3D" w:rsidP="00C2227A">
            <w:pPr>
              <w:rPr>
                <w:rFonts w:eastAsia="Times New Roman"/>
                <w:sz w:val="26"/>
                <w:szCs w:val="26"/>
                <w:lang w:val="uk-UA" w:eastAsia="uk-UA"/>
              </w:rPr>
            </w:pPr>
            <w:r>
              <w:rPr>
                <w:rFonts w:eastAsia="Times New Roman"/>
                <w:sz w:val="26"/>
                <w:szCs w:val="26"/>
                <w:lang w:val="uk-UA" w:eastAsia="uk-UA"/>
              </w:rPr>
              <w:t>Г</w:t>
            </w:r>
          </w:p>
        </w:tc>
        <w:tc>
          <w:tcPr>
            <w:tcW w:w="4961" w:type="dxa"/>
            <w:hideMark/>
          </w:tcPr>
          <w:p w14:paraId="3D09DEAA" w14:textId="1DBC9EB0"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нафта і природний газ</w:t>
            </w:r>
          </w:p>
        </w:tc>
      </w:tr>
      <w:tr w:rsidR="008A0A3D" w:rsidRPr="003E4796" w14:paraId="7EC98C1F" w14:textId="77777777" w:rsidTr="008A0A3D">
        <w:tc>
          <w:tcPr>
            <w:tcW w:w="567" w:type="dxa"/>
          </w:tcPr>
          <w:p w14:paraId="2775277A" w14:textId="77777777" w:rsidR="008A0A3D" w:rsidRPr="003E4796" w:rsidRDefault="008A0A3D" w:rsidP="00C2227A">
            <w:pPr>
              <w:jc w:val="both"/>
              <w:rPr>
                <w:rFonts w:eastAsia="Times New Roman"/>
                <w:sz w:val="26"/>
                <w:szCs w:val="26"/>
                <w:lang w:eastAsia="uk-UA"/>
              </w:rPr>
            </w:pPr>
          </w:p>
        </w:tc>
        <w:tc>
          <w:tcPr>
            <w:tcW w:w="4390" w:type="dxa"/>
          </w:tcPr>
          <w:p w14:paraId="0163049C" w14:textId="43FEF7CC" w:rsidR="008A0A3D" w:rsidRPr="003E4796" w:rsidRDefault="008A0A3D" w:rsidP="00C2227A">
            <w:pPr>
              <w:jc w:val="both"/>
              <w:rPr>
                <w:rFonts w:eastAsia="Times New Roman"/>
                <w:sz w:val="26"/>
                <w:szCs w:val="26"/>
                <w:lang w:val="uk-UA" w:eastAsia="uk-UA"/>
              </w:rPr>
            </w:pPr>
          </w:p>
        </w:tc>
        <w:tc>
          <w:tcPr>
            <w:tcW w:w="567" w:type="dxa"/>
          </w:tcPr>
          <w:p w14:paraId="47A45FF0" w14:textId="7DFDA518" w:rsidR="008A0A3D" w:rsidRPr="008A0A3D" w:rsidRDefault="008A0A3D" w:rsidP="00C2227A">
            <w:pPr>
              <w:rPr>
                <w:rFonts w:eastAsia="Times New Roman"/>
                <w:sz w:val="26"/>
                <w:szCs w:val="26"/>
                <w:lang w:val="uk-UA" w:eastAsia="uk-UA"/>
              </w:rPr>
            </w:pPr>
            <w:r>
              <w:rPr>
                <w:rFonts w:eastAsia="Times New Roman"/>
                <w:sz w:val="26"/>
                <w:szCs w:val="26"/>
                <w:lang w:val="uk-UA" w:eastAsia="uk-UA"/>
              </w:rPr>
              <w:t>Д</w:t>
            </w:r>
          </w:p>
        </w:tc>
        <w:tc>
          <w:tcPr>
            <w:tcW w:w="4961" w:type="dxa"/>
          </w:tcPr>
          <w:p w14:paraId="4EB487C6" w14:textId="41BBFF39" w:rsidR="008A0A3D" w:rsidRPr="003E4796" w:rsidRDefault="008A0A3D" w:rsidP="00C2227A">
            <w:pPr>
              <w:rPr>
                <w:rFonts w:eastAsia="Times New Roman"/>
                <w:sz w:val="26"/>
                <w:szCs w:val="26"/>
                <w:lang w:val="uk-UA" w:eastAsia="uk-UA"/>
              </w:rPr>
            </w:pPr>
            <w:r w:rsidRPr="003E4796">
              <w:rPr>
                <w:rFonts w:eastAsia="Times New Roman"/>
                <w:sz w:val="26"/>
                <w:szCs w:val="26"/>
                <w:lang w:val="uk-UA" w:eastAsia="uk-UA"/>
              </w:rPr>
              <w:t>буре вугілля</w:t>
            </w:r>
          </w:p>
        </w:tc>
      </w:tr>
    </w:tbl>
    <w:p w14:paraId="15117AB9" w14:textId="77777777" w:rsidR="003A29BE" w:rsidRPr="003E4796" w:rsidRDefault="003A29BE" w:rsidP="00C2227A">
      <w:pPr>
        <w:spacing w:after="0" w:line="240" w:lineRule="auto"/>
        <w:rPr>
          <w:rFonts w:ascii="Times New Roman" w:eastAsia="Times New Roman" w:hAnsi="Times New Roman" w:cs="Times New Roman"/>
          <w:bCs/>
          <w:sz w:val="26"/>
          <w:szCs w:val="26"/>
          <w:lang w:eastAsia="uk-UA"/>
        </w:rPr>
      </w:pPr>
    </w:p>
    <w:p w14:paraId="5A9DCF9E" w14:textId="77777777"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b/>
          <w:bCs/>
          <w:sz w:val="26"/>
          <w:szCs w:val="26"/>
        </w:rPr>
        <w:t>6.3. Обґрунтуйте, чому важливо вивчати антропогенний вплив на рельєф та які заходи можуть бути вжиті для мінімізації негативних наслідків. Оберіть ДВА правильні твердження. (2 бали)</w:t>
      </w:r>
    </w:p>
    <w:p w14:paraId="7332B404"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Антропогенний вплив на рельєф завжди позитивний, тому його не потрібно вивчати.</w:t>
      </w:r>
    </w:p>
    <w:p w14:paraId="7B30F290"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Вивчення допомагає зрозуміти масштаби змін та їхній вплив на довкілля.</w:t>
      </w:r>
    </w:p>
    <w:p w14:paraId="1FD67AEC" w14:textId="6F21EDEE"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Терикони та кар</w:t>
      </w:r>
      <w:r w:rsidR="004034F8">
        <w:rPr>
          <w:rFonts w:ascii="Times New Roman" w:hAnsi="Times New Roman" w:cs="Times New Roman"/>
          <w:sz w:val="26"/>
          <w:szCs w:val="26"/>
        </w:rPr>
        <w:t>’</w:t>
      </w:r>
      <w:r w:rsidRPr="003E4796">
        <w:rPr>
          <w:rFonts w:ascii="Times New Roman" w:hAnsi="Times New Roman" w:cs="Times New Roman"/>
          <w:sz w:val="26"/>
          <w:szCs w:val="26"/>
        </w:rPr>
        <w:t>єри є важливими об</w:t>
      </w:r>
      <w:r w:rsidR="004034F8">
        <w:rPr>
          <w:rFonts w:ascii="Times New Roman" w:hAnsi="Times New Roman" w:cs="Times New Roman"/>
          <w:sz w:val="26"/>
          <w:szCs w:val="26"/>
        </w:rPr>
        <w:t>’</w:t>
      </w:r>
      <w:r w:rsidRPr="003E4796">
        <w:rPr>
          <w:rFonts w:ascii="Times New Roman" w:hAnsi="Times New Roman" w:cs="Times New Roman"/>
          <w:sz w:val="26"/>
          <w:szCs w:val="26"/>
        </w:rPr>
        <w:t>єктами для розвитку туризму.</w:t>
      </w:r>
    </w:p>
    <w:p w14:paraId="023665E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До заходів мінімізації належать рекультивація земель та розробка екологічно безпечних технологій видобутку.</w:t>
      </w:r>
    </w:p>
    <w:p w14:paraId="7BF05BA1"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Д Негативні наслідки можна повністю уникнути, якщо не розробляти корисні копалини.</w:t>
      </w:r>
    </w:p>
    <w:p w14:paraId="4EF83457" w14:textId="693D5959" w:rsidR="003A29BE"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Е Заходи включають освоєння природоохоронних територій з метою розробок на них корисних копалин.</w:t>
      </w:r>
    </w:p>
    <w:p w14:paraId="71999341" w14:textId="77777777" w:rsidR="00BB07E5" w:rsidRPr="003E4796" w:rsidRDefault="00BB07E5" w:rsidP="00C2227A">
      <w:pPr>
        <w:spacing w:after="0" w:line="240" w:lineRule="auto"/>
        <w:rPr>
          <w:rFonts w:ascii="Times New Roman" w:hAnsi="Times New Roman" w:cs="Times New Roman"/>
          <w:sz w:val="26"/>
          <w:szCs w:val="26"/>
        </w:rPr>
      </w:pPr>
    </w:p>
    <w:p w14:paraId="3567C6AB"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5" w:type="dxa"/>
        <w:tblLayout w:type="fixed"/>
        <w:tblLook w:val="04A0" w:firstRow="1" w:lastRow="0" w:firstColumn="1" w:lastColumn="0" w:noHBand="0" w:noVBand="1"/>
      </w:tblPr>
      <w:tblGrid>
        <w:gridCol w:w="1413"/>
        <w:gridCol w:w="753"/>
        <w:gridCol w:w="797"/>
        <w:gridCol w:w="718"/>
        <w:gridCol w:w="709"/>
        <w:gridCol w:w="708"/>
        <w:gridCol w:w="851"/>
        <w:gridCol w:w="2410"/>
        <w:gridCol w:w="776"/>
        <w:gridCol w:w="1350"/>
      </w:tblGrid>
      <w:tr w:rsidR="00A47248" w:rsidRPr="003E4796" w14:paraId="64320693" w14:textId="77777777" w:rsidTr="00A47248">
        <w:trPr>
          <w:trHeight w:val="212"/>
        </w:trPr>
        <w:tc>
          <w:tcPr>
            <w:tcW w:w="1413" w:type="dxa"/>
          </w:tcPr>
          <w:p w14:paraId="5476C95D"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6C17DB0F"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7" w:type="dxa"/>
            <w:gridSpan w:val="2"/>
          </w:tcPr>
          <w:p w14:paraId="6A3BCC54"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037" w:type="dxa"/>
            <w:gridSpan w:val="3"/>
          </w:tcPr>
          <w:p w14:paraId="131A925A"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350" w:type="dxa"/>
            <w:vMerge w:val="restart"/>
          </w:tcPr>
          <w:p w14:paraId="7D6D4662" w14:textId="77EF64C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A47248" w:rsidRPr="003E4796" w14:paraId="08D67CB0" w14:textId="77777777" w:rsidTr="00A47248">
        <w:trPr>
          <w:trHeight w:val="212"/>
        </w:trPr>
        <w:tc>
          <w:tcPr>
            <w:tcW w:w="1413" w:type="dxa"/>
            <w:vMerge w:val="restart"/>
          </w:tcPr>
          <w:p w14:paraId="6E3321AC"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3A9FAF62"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1B180BA9"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048409B2"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5874A716"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8" w:type="dxa"/>
            <w:vMerge w:val="restart"/>
          </w:tcPr>
          <w:p w14:paraId="0E3AE464"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5</w:t>
            </w:r>
          </w:p>
        </w:tc>
        <w:tc>
          <w:tcPr>
            <w:tcW w:w="4037" w:type="dxa"/>
            <w:gridSpan w:val="3"/>
          </w:tcPr>
          <w:p w14:paraId="04588B4D"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w:t>
            </w:r>
          </w:p>
        </w:tc>
        <w:tc>
          <w:tcPr>
            <w:tcW w:w="1350" w:type="dxa"/>
            <w:vMerge/>
          </w:tcPr>
          <w:p w14:paraId="53E4BA93" w14:textId="5A6C8961" w:rsidR="00A47248" w:rsidRPr="003E4796" w:rsidRDefault="00A47248" w:rsidP="00C2227A">
            <w:pPr>
              <w:widowControl w:val="0"/>
              <w:jc w:val="center"/>
              <w:rPr>
                <w:rFonts w:eastAsia="Times New Roman"/>
                <w:sz w:val="26"/>
                <w:szCs w:val="26"/>
                <w:lang w:val="uk-UA"/>
              </w:rPr>
            </w:pPr>
          </w:p>
        </w:tc>
      </w:tr>
      <w:tr w:rsidR="00A47248" w:rsidRPr="003E4796" w14:paraId="53FCBB49" w14:textId="77777777" w:rsidTr="00A47248">
        <w:trPr>
          <w:trHeight w:val="204"/>
        </w:trPr>
        <w:tc>
          <w:tcPr>
            <w:tcW w:w="1413" w:type="dxa"/>
            <w:vMerge/>
          </w:tcPr>
          <w:p w14:paraId="277A12E7" w14:textId="77777777" w:rsidR="00A47248" w:rsidRPr="003E4796" w:rsidRDefault="00A47248" w:rsidP="00C2227A">
            <w:pPr>
              <w:widowControl w:val="0"/>
              <w:jc w:val="center"/>
              <w:rPr>
                <w:rFonts w:eastAsia="Times New Roman"/>
                <w:sz w:val="26"/>
                <w:szCs w:val="26"/>
                <w:lang w:val="uk-UA"/>
              </w:rPr>
            </w:pPr>
          </w:p>
        </w:tc>
        <w:tc>
          <w:tcPr>
            <w:tcW w:w="753" w:type="dxa"/>
            <w:vMerge/>
          </w:tcPr>
          <w:p w14:paraId="1133ECC8" w14:textId="77777777" w:rsidR="00A47248" w:rsidRPr="003E4796" w:rsidRDefault="00A47248" w:rsidP="00C2227A">
            <w:pPr>
              <w:widowControl w:val="0"/>
              <w:jc w:val="center"/>
              <w:rPr>
                <w:rFonts w:eastAsia="Times New Roman"/>
                <w:sz w:val="26"/>
                <w:szCs w:val="26"/>
                <w:lang w:val="uk-UA"/>
              </w:rPr>
            </w:pPr>
          </w:p>
        </w:tc>
        <w:tc>
          <w:tcPr>
            <w:tcW w:w="797" w:type="dxa"/>
            <w:vMerge/>
          </w:tcPr>
          <w:p w14:paraId="100F655D" w14:textId="77777777" w:rsidR="00A47248" w:rsidRPr="003E4796" w:rsidRDefault="00A47248" w:rsidP="00C2227A">
            <w:pPr>
              <w:widowControl w:val="0"/>
              <w:jc w:val="center"/>
              <w:rPr>
                <w:rFonts w:eastAsia="Times New Roman"/>
                <w:sz w:val="26"/>
                <w:szCs w:val="26"/>
                <w:lang w:val="uk-UA"/>
              </w:rPr>
            </w:pPr>
          </w:p>
        </w:tc>
        <w:tc>
          <w:tcPr>
            <w:tcW w:w="718" w:type="dxa"/>
            <w:vMerge/>
          </w:tcPr>
          <w:p w14:paraId="39B056CF" w14:textId="77777777" w:rsidR="00A47248" w:rsidRPr="003E4796" w:rsidRDefault="00A47248" w:rsidP="00C2227A">
            <w:pPr>
              <w:widowControl w:val="0"/>
              <w:jc w:val="center"/>
              <w:rPr>
                <w:rFonts w:eastAsia="Times New Roman"/>
                <w:sz w:val="26"/>
                <w:szCs w:val="26"/>
                <w:lang w:val="uk-UA"/>
              </w:rPr>
            </w:pPr>
          </w:p>
        </w:tc>
        <w:tc>
          <w:tcPr>
            <w:tcW w:w="709" w:type="dxa"/>
            <w:vMerge/>
          </w:tcPr>
          <w:p w14:paraId="3CFF1B9D" w14:textId="77777777" w:rsidR="00A47248" w:rsidRPr="003E4796" w:rsidRDefault="00A47248" w:rsidP="00C2227A">
            <w:pPr>
              <w:widowControl w:val="0"/>
              <w:jc w:val="center"/>
              <w:rPr>
                <w:rFonts w:eastAsia="Times New Roman"/>
                <w:sz w:val="26"/>
                <w:szCs w:val="26"/>
                <w:lang w:val="uk-UA"/>
              </w:rPr>
            </w:pPr>
          </w:p>
        </w:tc>
        <w:tc>
          <w:tcPr>
            <w:tcW w:w="708" w:type="dxa"/>
            <w:vMerge/>
          </w:tcPr>
          <w:p w14:paraId="21D33CC4" w14:textId="77777777" w:rsidR="00A47248" w:rsidRPr="003E4796" w:rsidRDefault="00A47248" w:rsidP="00C2227A">
            <w:pPr>
              <w:widowControl w:val="0"/>
              <w:jc w:val="center"/>
              <w:rPr>
                <w:rFonts w:eastAsia="Times New Roman"/>
                <w:sz w:val="26"/>
                <w:szCs w:val="26"/>
                <w:lang w:val="uk-UA"/>
              </w:rPr>
            </w:pPr>
          </w:p>
        </w:tc>
        <w:tc>
          <w:tcPr>
            <w:tcW w:w="851" w:type="dxa"/>
          </w:tcPr>
          <w:p w14:paraId="3FCEDFCE"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6.1.</w:t>
            </w:r>
          </w:p>
        </w:tc>
        <w:tc>
          <w:tcPr>
            <w:tcW w:w="2410" w:type="dxa"/>
          </w:tcPr>
          <w:p w14:paraId="7E6CA8F0"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6.2.</w:t>
            </w:r>
          </w:p>
        </w:tc>
        <w:tc>
          <w:tcPr>
            <w:tcW w:w="776" w:type="dxa"/>
          </w:tcPr>
          <w:p w14:paraId="299A0DDA"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350" w:type="dxa"/>
            <w:vMerge/>
          </w:tcPr>
          <w:p w14:paraId="1612380B" w14:textId="77777777" w:rsidR="00A47248" w:rsidRPr="003E4796" w:rsidRDefault="00A47248" w:rsidP="00C2227A">
            <w:pPr>
              <w:widowControl w:val="0"/>
              <w:jc w:val="center"/>
              <w:rPr>
                <w:rFonts w:eastAsia="Times New Roman"/>
                <w:sz w:val="26"/>
                <w:szCs w:val="26"/>
                <w:lang w:val="uk-UA"/>
              </w:rPr>
            </w:pPr>
          </w:p>
        </w:tc>
      </w:tr>
      <w:tr w:rsidR="00A47248" w:rsidRPr="003E4796" w14:paraId="43D6785F" w14:textId="77777777" w:rsidTr="00A47248">
        <w:trPr>
          <w:trHeight w:val="217"/>
        </w:trPr>
        <w:tc>
          <w:tcPr>
            <w:tcW w:w="1413" w:type="dxa"/>
          </w:tcPr>
          <w:p w14:paraId="21A9CFB0"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0A91698F"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078B4588"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18" w:type="dxa"/>
          </w:tcPr>
          <w:p w14:paraId="04F716D3"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w:t>
            </w:r>
          </w:p>
        </w:tc>
        <w:tc>
          <w:tcPr>
            <w:tcW w:w="709" w:type="dxa"/>
          </w:tcPr>
          <w:p w14:paraId="16335AC5"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 Г</w:t>
            </w:r>
          </w:p>
        </w:tc>
        <w:tc>
          <w:tcPr>
            <w:tcW w:w="708" w:type="dxa"/>
          </w:tcPr>
          <w:p w14:paraId="4B2E014C"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 Д</w:t>
            </w:r>
          </w:p>
        </w:tc>
        <w:tc>
          <w:tcPr>
            <w:tcW w:w="851" w:type="dxa"/>
          </w:tcPr>
          <w:p w14:paraId="3EF49042"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w:t>
            </w:r>
          </w:p>
        </w:tc>
        <w:tc>
          <w:tcPr>
            <w:tcW w:w="2410" w:type="dxa"/>
          </w:tcPr>
          <w:p w14:paraId="3A984167" w14:textId="39A3FEA6"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Б</w:t>
            </w:r>
            <w:r>
              <w:rPr>
                <w:rFonts w:eastAsia="Times New Roman"/>
                <w:sz w:val="26"/>
                <w:szCs w:val="26"/>
                <w:lang w:val="uk-UA"/>
              </w:rPr>
              <w:t xml:space="preserve">, </w:t>
            </w:r>
            <w:r w:rsidRPr="003E4796">
              <w:rPr>
                <w:rFonts w:eastAsia="Times New Roman"/>
                <w:sz w:val="26"/>
                <w:szCs w:val="26"/>
                <w:lang w:val="uk-UA"/>
              </w:rPr>
              <w:t>2</w:t>
            </w:r>
            <w:r>
              <w:rPr>
                <w:rFonts w:eastAsia="Times New Roman"/>
                <w:sz w:val="26"/>
                <w:szCs w:val="26"/>
                <w:lang w:val="uk-UA"/>
              </w:rPr>
              <w:t>-</w:t>
            </w:r>
            <w:r w:rsidRPr="003E4796">
              <w:rPr>
                <w:rFonts w:eastAsia="Times New Roman"/>
                <w:sz w:val="26"/>
                <w:szCs w:val="26"/>
                <w:lang w:val="uk-UA"/>
              </w:rPr>
              <w:t>Г</w:t>
            </w:r>
            <w:r>
              <w:rPr>
                <w:rFonts w:eastAsia="Times New Roman"/>
                <w:sz w:val="26"/>
                <w:szCs w:val="26"/>
                <w:lang w:val="uk-UA"/>
              </w:rPr>
              <w:t xml:space="preserve">, </w:t>
            </w:r>
            <w:r w:rsidRPr="003E4796">
              <w:rPr>
                <w:rFonts w:eastAsia="Times New Roman"/>
                <w:sz w:val="26"/>
                <w:szCs w:val="26"/>
                <w:lang w:val="uk-UA"/>
              </w:rPr>
              <w:t>3</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 xml:space="preserve">, </w:t>
            </w:r>
            <w:r w:rsidRPr="003E4796">
              <w:rPr>
                <w:rFonts w:eastAsia="Times New Roman"/>
                <w:sz w:val="26"/>
                <w:szCs w:val="26"/>
                <w:lang w:val="uk-UA"/>
              </w:rPr>
              <w:t>4</w:t>
            </w:r>
            <w:r>
              <w:rPr>
                <w:rFonts w:eastAsia="Times New Roman"/>
                <w:sz w:val="26"/>
                <w:szCs w:val="26"/>
                <w:lang w:val="uk-UA"/>
              </w:rPr>
              <w:t>-</w:t>
            </w:r>
            <w:r w:rsidRPr="003E4796">
              <w:rPr>
                <w:rFonts w:eastAsia="Times New Roman"/>
                <w:sz w:val="26"/>
                <w:szCs w:val="26"/>
                <w:lang w:val="uk-UA"/>
              </w:rPr>
              <w:t>В</w:t>
            </w:r>
          </w:p>
        </w:tc>
        <w:tc>
          <w:tcPr>
            <w:tcW w:w="776" w:type="dxa"/>
          </w:tcPr>
          <w:p w14:paraId="7E11DA31"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 Г</w:t>
            </w:r>
          </w:p>
        </w:tc>
        <w:tc>
          <w:tcPr>
            <w:tcW w:w="1350" w:type="dxa"/>
            <w:vMerge/>
          </w:tcPr>
          <w:p w14:paraId="0DEC7879" w14:textId="77777777" w:rsidR="00A47248" w:rsidRPr="003E4796" w:rsidRDefault="00A47248" w:rsidP="00C2227A">
            <w:pPr>
              <w:widowControl w:val="0"/>
              <w:jc w:val="center"/>
              <w:rPr>
                <w:rFonts w:eastAsia="Times New Roman"/>
                <w:sz w:val="26"/>
                <w:szCs w:val="26"/>
                <w:lang w:val="uk-UA"/>
              </w:rPr>
            </w:pPr>
          </w:p>
        </w:tc>
      </w:tr>
      <w:tr w:rsidR="00A47248" w:rsidRPr="003E4796" w14:paraId="136091DF" w14:textId="77777777" w:rsidTr="00A47248">
        <w:trPr>
          <w:trHeight w:val="292"/>
        </w:trPr>
        <w:tc>
          <w:tcPr>
            <w:tcW w:w="1413" w:type="dxa"/>
          </w:tcPr>
          <w:p w14:paraId="15D4BA1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1CF4D01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76DED45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5D86233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7E00F12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8" w:type="dxa"/>
          </w:tcPr>
          <w:p w14:paraId="05315E83"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851" w:type="dxa"/>
          </w:tcPr>
          <w:p w14:paraId="5203712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2410" w:type="dxa"/>
          </w:tcPr>
          <w:p w14:paraId="69199DE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76" w:type="dxa"/>
          </w:tcPr>
          <w:p w14:paraId="16CC20A8"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350" w:type="dxa"/>
          </w:tcPr>
          <w:p w14:paraId="300D902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7AC8E017" w14:textId="77777777" w:rsidR="003A29BE" w:rsidRPr="003E4796" w:rsidRDefault="003A29BE" w:rsidP="00C2227A">
      <w:pPr>
        <w:spacing w:after="0" w:line="240" w:lineRule="auto"/>
        <w:rPr>
          <w:rFonts w:ascii="Times New Roman" w:hAnsi="Times New Roman" w:cs="Times New Roman"/>
          <w:sz w:val="26"/>
          <w:szCs w:val="26"/>
        </w:rPr>
      </w:pPr>
    </w:p>
    <w:p w14:paraId="0749C885"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349E5B07" w14:textId="77777777" w:rsidR="003A29BE" w:rsidRPr="0084532E" w:rsidRDefault="003A29BE"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Початковий та середній рівні.</w:t>
      </w:r>
    </w:p>
    <w:p w14:paraId="3A16E4AC" w14:textId="77777777" w:rsidR="003A29BE" w:rsidRPr="003E4796" w:rsidRDefault="003A29BE" w:rsidP="00C2227A">
      <w:pPr>
        <w:spacing w:after="0" w:line="240" w:lineRule="auto"/>
        <w:jc w:val="center"/>
        <w:rPr>
          <w:rFonts w:ascii="Times New Roman" w:eastAsia="Times New Roman" w:hAnsi="Times New Roman" w:cs="Times New Roman"/>
          <w:b/>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1B4F7F1E" w14:textId="77777777" w:rsidR="003A29BE"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1. Розгляньте фізичну карту України. На ній Українські Карпати позначені коричневим кольором, а Поліська низовина – світло-зеленим.</w:t>
      </w:r>
    </w:p>
    <w:p w14:paraId="53CC5333" w14:textId="77777777" w:rsidR="003A29BE" w:rsidRPr="00A47248" w:rsidRDefault="003A29BE" w:rsidP="00C2227A">
      <w:pPr>
        <w:spacing w:after="0" w:line="240" w:lineRule="auto"/>
        <w:jc w:val="both"/>
        <w:rPr>
          <w:rFonts w:ascii="Times New Roman" w:hAnsi="Times New Roman" w:cs="Times New Roman"/>
          <w:bCs/>
          <w:sz w:val="26"/>
          <w:szCs w:val="26"/>
        </w:rPr>
      </w:pPr>
      <w:r w:rsidRPr="00A47248">
        <w:rPr>
          <w:rFonts w:ascii="Times New Roman" w:hAnsi="Times New Roman" w:cs="Times New Roman"/>
          <w:bCs/>
          <w:sz w:val="26"/>
          <w:szCs w:val="26"/>
        </w:rPr>
        <w:t>Використовуючи умовні позначення карти, визначте, яка форма рельєфу має найбільшу абсолютну висоту. (1 бал)</w:t>
      </w:r>
    </w:p>
    <w:p w14:paraId="60A0B94C"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448590AD" wp14:editId="09223041">
            <wp:extent cx="3192786" cy="2133600"/>
            <wp:effectExtent l="0" t="0" r="7620" b="0"/>
            <wp:docPr id="61" name="Рисунок 1" descr="Нанести на контурну карту &quot;Фізична карта України&quot; низовини, височини 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нести на контурну карту &quot;Фізична карта України&quot; низовини, височини і"/>
                    <pic:cNvPicPr>
                      <a:picLocks noChangeAspect="1" noChangeArrowheads="1"/>
                    </pic:cNvPicPr>
                  </pic:nvPicPr>
                  <pic:blipFill rotWithShape="1">
                    <a:blip r:embed="rId77" cstate="print"/>
                    <a:srcRect l="2379" t="3215" r="766" b="2576"/>
                    <a:stretch/>
                  </pic:blipFill>
                  <pic:spPr bwMode="auto">
                    <a:xfrm>
                      <a:off x="0" y="0"/>
                      <a:ext cx="3193422" cy="2134025"/>
                    </a:xfrm>
                    <a:prstGeom prst="rect">
                      <a:avLst/>
                    </a:prstGeom>
                    <a:noFill/>
                    <a:ln>
                      <a:noFill/>
                    </a:ln>
                    <a:extLst>
                      <a:ext uri="{53640926-AAD7-44D8-BBD7-CCE9431645EC}">
                        <a14:shadowObscured xmlns:a14="http://schemas.microsoft.com/office/drawing/2010/main"/>
                      </a:ext>
                    </a:extLst>
                  </pic:spPr>
                </pic:pic>
              </a:graphicData>
            </a:graphic>
          </wp:inline>
        </w:drawing>
      </w:r>
    </w:p>
    <w:p w14:paraId="10F1766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https://znanija.com/task/56410590</w:t>
      </w:r>
    </w:p>
    <w:p w14:paraId="1A58D099" w14:textId="77777777" w:rsidR="003A29BE" w:rsidRPr="003E4796" w:rsidRDefault="003A29BE" w:rsidP="00C2227A">
      <w:pPr>
        <w:spacing w:after="0" w:line="240" w:lineRule="auto"/>
        <w:jc w:val="both"/>
        <w:rPr>
          <w:rFonts w:ascii="Times New Roman" w:hAnsi="Times New Roman" w:cs="Times New Roman"/>
          <w:sz w:val="26"/>
          <w:szCs w:val="26"/>
        </w:rPr>
      </w:pPr>
    </w:p>
    <w:p w14:paraId="5C473C5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Українські Карпати</w:t>
      </w:r>
    </w:p>
    <w:p w14:paraId="33E3EA9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Поліська низовина</w:t>
      </w:r>
    </w:p>
    <w:p w14:paraId="49AB9A2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Вони мають однакову висоту</w:t>
      </w:r>
    </w:p>
    <w:p w14:paraId="5745378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Інформації недостатньо</w:t>
      </w:r>
    </w:p>
    <w:p w14:paraId="156F6DAA" w14:textId="77777777" w:rsidR="003A29BE" w:rsidRPr="003E4796" w:rsidRDefault="003A29BE" w:rsidP="00C2227A">
      <w:pPr>
        <w:spacing w:after="0" w:line="240" w:lineRule="auto"/>
        <w:jc w:val="both"/>
        <w:rPr>
          <w:rFonts w:ascii="Times New Roman" w:hAnsi="Times New Roman" w:cs="Times New Roman"/>
          <w:sz w:val="26"/>
          <w:szCs w:val="26"/>
        </w:rPr>
      </w:pPr>
    </w:p>
    <w:p w14:paraId="6ECEDAC3" w14:textId="77777777" w:rsidR="003A29BE"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2. Ситуація: вам потрібно описати рельєф території, де переважають рівні та похилі поверхні, що плавно переходять одна в одну, іноді ускладнені неглибокими ярами. Визначте низовину України, для якої найбільш характерний такий рельєф. (1 бал)</w:t>
      </w:r>
    </w:p>
    <w:p w14:paraId="10AB5A0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123F4A92" wp14:editId="211C6ECD">
            <wp:extent cx="3411526" cy="1529029"/>
            <wp:effectExtent l="0" t="0" r="0" b="0"/>
            <wp:docPr id="62" name="Рисунок 62" descr="https://geomap.com.ua/images/g8b/g8_13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geomap.com.ua/images/g8b/g8_13_files/image006.gif"/>
                    <pic:cNvPicPr>
                      <a:picLocks noChangeAspect="1" noChangeArrowheads="1"/>
                    </pic:cNvPicPr>
                  </pic:nvPicPr>
                  <pic:blipFill rotWithShape="1">
                    <a:blip r:embed="rId81" cstate="print"/>
                    <a:srcRect t="14064" b="15603"/>
                    <a:stretch/>
                  </pic:blipFill>
                  <pic:spPr bwMode="auto">
                    <a:xfrm>
                      <a:off x="0" y="0"/>
                      <a:ext cx="3469813" cy="1555153"/>
                    </a:xfrm>
                    <a:prstGeom prst="rect">
                      <a:avLst/>
                    </a:prstGeom>
                    <a:noFill/>
                    <a:ln>
                      <a:noFill/>
                    </a:ln>
                    <a:extLst>
                      <a:ext uri="{53640926-AAD7-44D8-BBD7-CCE9431645EC}">
                        <a14:shadowObscured xmlns:a14="http://schemas.microsoft.com/office/drawing/2010/main"/>
                      </a:ext>
                    </a:extLst>
                  </pic:spPr>
                </pic:pic>
              </a:graphicData>
            </a:graphic>
          </wp:inline>
        </w:drawing>
      </w:r>
    </w:p>
    <w:p w14:paraId="18A9D40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https://geomap.com.ua/uk-g8/866.html</w:t>
      </w:r>
    </w:p>
    <w:p w14:paraId="4637D254" w14:textId="77777777" w:rsidR="003A29BE" w:rsidRPr="003E4796" w:rsidRDefault="003A29BE" w:rsidP="00C2227A">
      <w:pPr>
        <w:spacing w:after="0" w:line="240" w:lineRule="auto"/>
        <w:jc w:val="both"/>
        <w:rPr>
          <w:rFonts w:ascii="Times New Roman" w:hAnsi="Times New Roman" w:cs="Times New Roman"/>
          <w:sz w:val="26"/>
          <w:szCs w:val="26"/>
        </w:rPr>
      </w:pPr>
    </w:p>
    <w:p w14:paraId="668CCCC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Закарпатська низовина</w:t>
      </w:r>
    </w:p>
    <w:p w14:paraId="429926EB"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Придніпровська низовина</w:t>
      </w:r>
    </w:p>
    <w:p w14:paraId="0876CE6E"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Причорноморська низовина</w:t>
      </w:r>
    </w:p>
    <w:p w14:paraId="50DA094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Поліська низовина</w:t>
      </w:r>
    </w:p>
    <w:p w14:paraId="57A204C3" w14:textId="77777777" w:rsidR="003A29BE" w:rsidRPr="003E4796" w:rsidRDefault="003A29BE" w:rsidP="00C2227A">
      <w:pPr>
        <w:spacing w:after="0" w:line="240" w:lineRule="auto"/>
        <w:jc w:val="both"/>
        <w:rPr>
          <w:rFonts w:ascii="Times New Roman" w:hAnsi="Times New Roman" w:cs="Times New Roman"/>
          <w:sz w:val="26"/>
          <w:szCs w:val="26"/>
        </w:rPr>
      </w:pPr>
    </w:p>
    <w:p w14:paraId="54C4FD45" w14:textId="77777777" w:rsidR="00A47248"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3. Ситуація: ваш родич планує будувати дім на Подільській височині і питає про можливі ризики, пов</w:t>
      </w:r>
      <w:r w:rsidR="004034F8" w:rsidRPr="00A47248">
        <w:rPr>
          <w:rFonts w:ascii="Times New Roman" w:hAnsi="Times New Roman" w:cs="Times New Roman"/>
          <w:b/>
          <w:bCs/>
          <w:sz w:val="26"/>
          <w:szCs w:val="26"/>
        </w:rPr>
        <w:t>’</w:t>
      </w:r>
      <w:r w:rsidRPr="00A47248">
        <w:rPr>
          <w:rFonts w:ascii="Times New Roman" w:hAnsi="Times New Roman" w:cs="Times New Roman"/>
          <w:b/>
          <w:bCs/>
          <w:sz w:val="26"/>
          <w:szCs w:val="26"/>
        </w:rPr>
        <w:t>язані з рельєфом. Вам відомо, що для цієї території характерні карстові явища.</w:t>
      </w:r>
    </w:p>
    <w:p w14:paraId="7D9D9A3B" w14:textId="000B839E" w:rsidR="003A29BE" w:rsidRPr="00A47248" w:rsidRDefault="003A29BE" w:rsidP="00C2227A">
      <w:pPr>
        <w:spacing w:after="0" w:line="240" w:lineRule="auto"/>
        <w:jc w:val="both"/>
        <w:rPr>
          <w:rFonts w:ascii="Times New Roman" w:hAnsi="Times New Roman" w:cs="Times New Roman"/>
          <w:sz w:val="26"/>
          <w:szCs w:val="26"/>
        </w:rPr>
      </w:pPr>
      <w:r w:rsidRPr="00A47248">
        <w:rPr>
          <w:rFonts w:ascii="Times New Roman" w:hAnsi="Times New Roman" w:cs="Times New Roman"/>
          <w:sz w:val="26"/>
          <w:szCs w:val="26"/>
        </w:rPr>
        <w:t>Визначте природний процес, який може становити ризик при будівництві в регіонах з розвиненими карстовими явищами. (1 бал)</w:t>
      </w:r>
    </w:p>
    <w:p w14:paraId="2232D122" w14:textId="77777777" w:rsidR="003A29BE" w:rsidRPr="003E4796" w:rsidRDefault="003A29BE" w:rsidP="00C2227A">
      <w:pPr>
        <w:spacing w:after="0" w:line="240" w:lineRule="auto"/>
        <w:jc w:val="both"/>
        <w:rPr>
          <w:rFonts w:ascii="Times New Roman" w:hAnsi="Times New Roman" w:cs="Times New Roman"/>
          <w:b/>
          <w:bCs/>
          <w:sz w:val="26"/>
          <w:szCs w:val="26"/>
        </w:rPr>
      </w:pPr>
      <w:r w:rsidRPr="003E4796">
        <w:rPr>
          <w:rFonts w:ascii="Times New Roman" w:hAnsi="Times New Roman" w:cs="Times New Roman"/>
          <w:noProof/>
          <w:sz w:val="26"/>
          <w:szCs w:val="26"/>
          <w:lang w:eastAsia="uk-UA"/>
        </w:rPr>
        <w:drawing>
          <wp:inline distT="0" distB="0" distL="0" distR="0" wp14:anchorId="5AD364F2" wp14:editId="7AD473C6">
            <wp:extent cx="3647439" cy="2735580"/>
            <wp:effectExtent l="0" t="0" r="0" b="7620"/>
            <wp:docPr id="63" name="Рисунок 7" descr="Презентація &quot;Рельєф України&quot; (8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езентація &quot;Рельєф України&quot; (8 клас)"/>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56630" cy="2742473"/>
                    </a:xfrm>
                    <a:prstGeom prst="rect">
                      <a:avLst/>
                    </a:prstGeom>
                    <a:noFill/>
                    <a:ln w="9525">
                      <a:noFill/>
                      <a:miter lim="800000"/>
                      <a:headEnd/>
                      <a:tailEnd/>
                    </a:ln>
                  </pic:spPr>
                </pic:pic>
              </a:graphicData>
            </a:graphic>
          </wp:inline>
        </w:drawing>
      </w:r>
    </w:p>
    <w:p w14:paraId="128DB708" w14:textId="77777777" w:rsidR="003A29BE" w:rsidRPr="003E4796" w:rsidRDefault="003A29BE" w:rsidP="00C2227A">
      <w:pPr>
        <w:pStyle w:val="ad"/>
        <w:spacing w:after="0"/>
        <w:rPr>
          <w:rFonts w:ascii="Times New Roman" w:hAnsi="Times New Roman" w:cs="Times New Roman"/>
          <w:i w:val="0"/>
          <w:iCs w:val="0"/>
          <w:color w:val="auto"/>
          <w:sz w:val="26"/>
          <w:szCs w:val="26"/>
        </w:rPr>
      </w:pPr>
      <w:r w:rsidRPr="003E4796">
        <w:rPr>
          <w:rFonts w:ascii="Times New Roman" w:hAnsi="Times New Roman" w:cs="Times New Roman"/>
          <w:i w:val="0"/>
          <w:iCs w:val="0"/>
          <w:color w:val="auto"/>
          <w:sz w:val="26"/>
          <w:szCs w:val="26"/>
        </w:rPr>
        <w:t>© https://naurok.com.ua/prezentaciya-relef-ukra-ni-8-klas-127262.html</w:t>
      </w:r>
    </w:p>
    <w:p w14:paraId="61B371CA" w14:textId="77777777" w:rsidR="003A29BE" w:rsidRPr="003E4796" w:rsidRDefault="003A29BE" w:rsidP="00C2227A">
      <w:pPr>
        <w:spacing w:after="0" w:line="240" w:lineRule="auto"/>
        <w:jc w:val="both"/>
        <w:rPr>
          <w:rFonts w:ascii="Times New Roman" w:hAnsi="Times New Roman" w:cs="Times New Roman"/>
          <w:sz w:val="26"/>
          <w:szCs w:val="26"/>
        </w:rPr>
      </w:pPr>
    </w:p>
    <w:p w14:paraId="3C2141F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землетруси</w:t>
      </w:r>
    </w:p>
    <w:p w14:paraId="62EBF2D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утворення провалів та печер</w:t>
      </w:r>
    </w:p>
    <w:p w14:paraId="10D14EEC"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виверження вулканів</w:t>
      </w:r>
    </w:p>
    <w:p w14:paraId="48CD7B8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снігові лавини</w:t>
      </w:r>
    </w:p>
    <w:p w14:paraId="0E08513F" w14:textId="77777777" w:rsidR="003A29BE" w:rsidRPr="003E4796" w:rsidRDefault="003A29BE" w:rsidP="00C2227A">
      <w:pPr>
        <w:spacing w:after="0" w:line="240" w:lineRule="auto"/>
        <w:jc w:val="center"/>
        <w:rPr>
          <w:rFonts w:ascii="Times New Roman" w:hAnsi="Times New Roman" w:cs="Times New Roman"/>
          <w:sz w:val="26"/>
          <w:szCs w:val="26"/>
        </w:rPr>
      </w:pPr>
    </w:p>
    <w:p w14:paraId="70218CA4" w14:textId="77777777" w:rsidR="003A29BE" w:rsidRPr="00A47248" w:rsidRDefault="003A29BE" w:rsidP="00C2227A">
      <w:pPr>
        <w:spacing w:after="0" w:line="240" w:lineRule="auto"/>
        <w:jc w:val="center"/>
        <w:rPr>
          <w:rFonts w:ascii="Times New Roman" w:hAnsi="Times New Roman" w:cs="Times New Roman"/>
          <w:b/>
          <w:bCs/>
          <w:i/>
          <w:iCs/>
          <w:sz w:val="26"/>
          <w:szCs w:val="26"/>
        </w:rPr>
      </w:pPr>
      <w:r w:rsidRPr="00A47248">
        <w:rPr>
          <w:rFonts w:ascii="Times New Roman" w:hAnsi="Times New Roman" w:cs="Times New Roman"/>
          <w:b/>
          <w:bCs/>
          <w:i/>
          <w:iCs/>
          <w:sz w:val="26"/>
          <w:szCs w:val="26"/>
        </w:rPr>
        <w:t>Достатній рівень</w:t>
      </w:r>
    </w:p>
    <w:p w14:paraId="1CCECA0A" w14:textId="77777777" w:rsidR="00A47248"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4. У новинах повідомили про підняття рівня води в річках Полісся після сильних дощів та сніготанення. Геологи пояснюють, що це пов</w:t>
      </w:r>
      <w:r w:rsidR="004034F8" w:rsidRPr="00A47248">
        <w:rPr>
          <w:rFonts w:ascii="Times New Roman" w:hAnsi="Times New Roman" w:cs="Times New Roman"/>
          <w:b/>
          <w:bCs/>
          <w:sz w:val="26"/>
          <w:szCs w:val="26"/>
        </w:rPr>
        <w:t>’</w:t>
      </w:r>
      <w:r w:rsidRPr="00A47248">
        <w:rPr>
          <w:rFonts w:ascii="Times New Roman" w:hAnsi="Times New Roman" w:cs="Times New Roman"/>
          <w:b/>
          <w:bCs/>
          <w:sz w:val="26"/>
          <w:szCs w:val="26"/>
        </w:rPr>
        <w:t>язано з низинним рельєфом та близьким заляганням ґрунтових вод.</w:t>
      </w:r>
    </w:p>
    <w:p w14:paraId="521D569B" w14:textId="23696184" w:rsidR="003A29BE" w:rsidRPr="00A47248" w:rsidRDefault="003A29BE" w:rsidP="00C2227A">
      <w:pPr>
        <w:spacing w:after="0" w:line="240" w:lineRule="auto"/>
        <w:jc w:val="both"/>
        <w:rPr>
          <w:rFonts w:ascii="Times New Roman" w:hAnsi="Times New Roman" w:cs="Times New Roman"/>
          <w:b/>
          <w:sz w:val="26"/>
          <w:szCs w:val="26"/>
        </w:rPr>
      </w:pPr>
      <w:r w:rsidRPr="00A47248">
        <w:rPr>
          <w:rFonts w:ascii="Times New Roman" w:hAnsi="Times New Roman" w:cs="Times New Roman"/>
          <w:b/>
          <w:sz w:val="26"/>
          <w:szCs w:val="26"/>
        </w:rPr>
        <w:t>Визначте ДВІ зовнішні сили, які відіграли значну роль у формуванні низинного рельєфу Поліської низовини. (2 бали)</w:t>
      </w:r>
    </w:p>
    <w:p w14:paraId="4A9048DB"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A виверження вулканів та землетруси</w:t>
      </w:r>
    </w:p>
    <w:p w14:paraId="1C47DD8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діяльність давнього льодовика та річкових вод</w:t>
      </w:r>
    </w:p>
    <w:p w14:paraId="0C09D045"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господарська діяльність людини</w:t>
      </w:r>
    </w:p>
    <w:p w14:paraId="6F87AD3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тектонічні підняття та опускання</w:t>
      </w:r>
    </w:p>
    <w:p w14:paraId="430C57F7" w14:textId="77777777" w:rsidR="003A29BE" w:rsidRPr="003E4796" w:rsidRDefault="003A29BE" w:rsidP="00C2227A">
      <w:pPr>
        <w:spacing w:after="0" w:line="240" w:lineRule="auto"/>
        <w:jc w:val="both"/>
        <w:rPr>
          <w:rFonts w:ascii="Times New Roman" w:hAnsi="Times New Roman" w:cs="Times New Roman"/>
          <w:sz w:val="26"/>
          <w:szCs w:val="26"/>
        </w:rPr>
      </w:pPr>
    </w:p>
    <w:p w14:paraId="4B9781DC" w14:textId="77777777" w:rsidR="003A29BE"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5. Під час аналізу геологічної карти України ви дійшли висновку, що на багатьох ділянках Українського щита на поверхню виходять давні кристалічні породи – граніти, гнейси, лабрадорити, габро.</w:t>
      </w:r>
    </w:p>
    <w:p w14:paraId="0E5DBAAE"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noProof/>
          <w:sz w:val="26"/>
          <w:szCs w:val="26"/>
          <w:lang w:eastAsia="uk-UA"/>
        </w:rPr>
        <w:drawing>
          <wp:inline distT="0" distB="0" distL="0" distR="0" wp14:anchorId="436A674B" wp14:editId="64098588">
            <wp:extent cx="3844321" cy="2773680"/>
            <wp:effectExtent l="0" t="0" r="3810" b="7620"/>
            <wp:docPr id="64" name="Рисунок 64" descr="https://image.jimcdn.com/app/cms/image/transf/dimension=693x10000:format=jpg/path/s16925f0d51e7b5d4/image/ib304584ae43ed313/version/146878522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jimcdn.com/app/cms/image/transf/dimension=693x10000:format=jpg/path/s16925f0d51e7b5d4/image/ib304584ae43ed313/version/1468785226/image.jpg"/>
                    <pic:cNvPicPr>
                      <a:picLocks noChangeAspect="1" noChangeArrowheads="1"/>
                    </pic:cNvPicPr>
                  </pic:nvPicPr>
                  <pic:blipFill>
                    <a:blip r:embed="rId83" cstate="print"/>
                    <a:srcRect/>
                    <a:stretch>
                      <a:fillRect/>
                    </a:stretch>
                  </pic:blipFill>
                  <pic:spPr bwMode="auto">
                    <a:xfrm>
                      <a:off x="0" y="0"/>
                      <a:ext cx="3845606" cy="2774607"/>
                    </a:xfrm>
                    <a:prstGeom prst="rect">
                      <a:avLst/>
                    </a:prstGeom>
                    <a:noFill/>
                    <a:ln w="9525">
                      <a:noFill/>
                      <a:miter lim="800000"/>
                      <a:headEnd/>
                      <a:tailEnd/>
                    </a:ln>
                  </pic:spPr>
                </pic:pic>
              </a:graphicData>
            </a:graphic>
          </wp:inline>
        </w:drawing>
      </w:r>
    </w:p>
    <w:p w14:paraId="3CCF4BF3" w14:textId="77777777" w:rsidR="003A29BE" w:rsidRPr="003E4796" w:rsidRDefault="003A29BE" w:rsidP="00C2227A">
      <w:pPr>
        <w:pStyle w:val="ad"/>
        <w:spacing w:after="0"/>
        <w:rPr>
          <w:rFonts w:ascii="Times New Roman" w:hAnsi="Times New Roman" w:cs="Times New Roman"/>
          <w:color w:val="auto"/>
          <w:sz w:val="26"/>
          <w:szCs w:val="26"/>
        </w:rPr>
      </w:pPr>
      <w:r w:rsidRPr="003E4796">
        <w:rPr>
          <w:rFonts w:ascii="Times New Roman" w:hAnsi="Times New Roman" w:cs="Times New Roman"/>
          <w:color w:val="auto"/>
          <w:sz w:val="26"/>
          <w:szCs w:val="26"/>
        </w:rPr>
        <w:t>©https://geografiamozil2.jimdofree.com/%D0%B3%D0%BE%D0%BB%D0%BE%D0%B2%D0%BD%D0%B0/%D0%B3%D0%B5%D0%BE%D0%BB%D0%BE%D0%B3%D1%96%D1%87%D0%BD%D0%B0-%D0%B1%D1%83%D0%B4%D0%BE%D0%B2%D0%B0/</w:t>
      </w:r>
    </w:p>
    <w:p w14:paraId="77A17F97" w14:textId="77777777" w:rsidR="003A29BE" w:rsidRPr="003E4796" w:rsidRDefault="003A29BE" w:rsidP="00C2227A">
      <w:pPr>
        <w:spacing w:after="0" w:line="240" w:lineRule="auto"/>
        <w:rPr>
          <w:rFonts w:ascii="Times New Roman" w:hAnsi="Times New Roman" w:cs="Times New Roman"/>
          <w:sz w:val="26"/>
          <w:szCs w:val="26"/>
        </w:rPr>
      </w:pPr>
    </w:p>
    <w:p w14:paraId="09A8CDA7" w14:textId="4796E9A9" w:rsidR="003A29BE" w:rsidRPr="00A47248" w:rsidRDefault="003A29BE" w:rsidP="00C2227A">
      <w:pPr>
        <w:spacing w:after="0" w:line="240" w:lineRule="auto"/>
        <w:jc w:val="both"/>
        <w:rPr>
          <w:rFonts w:ascii="Times New Roman" w:hAnsi="Times New Roman" w:cs="Times New Roman"/>
          <w:bCs/>
          <w:sz w:val="26"/>
          <w:szCs w:val="26"/>
        </w:rPr>
      </w:pPr>
      <w:r w:rsidRPr="00A47248">
        <w:rPr>
          <w:rFonts w:ascii="Times New Roman" w:hAnsi="Times New Roman" w:cs="Times New Roman"/>
          <w:bCs/>
          <w:sz w:val="26"/>
          <w:szCs w:val="26"/>
        </w:rPr>
        <w:t>Визначте ДВІ геологічні особливості, які впливають на рельєф щита та які мінеральні ресурси пов</w:t>
      </w:r>
      <w:r w:rsidR="004034F8" w:rsidRPr="00A47248">
        <w:rPr>
          <w:rFonts w:ascii="Times New Roman" w:hAnsi="Times New Roman" w:cs="Times New Roman"/>
          <w:bCs/>
          <w:sz w:val="26"/>
          <w:szCs w:val="26"/>
        </w:rPr>
        <w:t>’</w:t>
      </w:r>
      <w:r w:rsidRPr="00A47248">
        <w:rPr>
          <w:rFonts w:ascii="Times New Roman" w:hAnsi="Times New Roman" w:cs="Times New Roman"/>
          <w:bCs/>
          <w:sz w:val="26"/>
          <w:szCs w:val="26"/>
        </w:rPr>
        <w:t>язані з такою будовою. (2 бали)</w:t>
      </w:r>
    </w:p>
    <w:p w14:paraId="397E6187"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формуються високі гори; поклади нафти</w:t>
      </w:r>
    </w:p>
    <w:p w14:paraId="40704BBD"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рельєф горбистий, з окремими підвищеннями; залізна руда та будівельні матеріали</w:t>
      </w:r>
    </w:p>
    <w:p w14:paraId="2F166761" w14:textId="1A632B1E"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утворюються глибокі западини; поклади кам</w:t>
      </w:r>
      <w:r w:rsidR="004034F8">
        <w:rPr>
          <w:rFonts w:ascii="Times New Roman" w:hAnsi="Times New Roman" w:cs="Times New Roman"/>
          <w:sz w:val="26"/>
          <w:szCs w:val="26"/>
        </w:rPr>
        <w:t>’</w:t>
      </w:r>
      <w:r w:rsidRPr="003E4796">
        <w:rPr>
          <w:rFonts w:ascii="Times New Roman" w:hAnsi="Times New Roman" w:cs="Times New Roman"/>
          <w:sz w:val="26"/>
          <w:szCs w:val="26"/>
        </w:rPr>
        <w:t>яного вугілля</w:t>
      </w:r>
    </w:p>
    <w:p w14:paraId="0988C64A"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переважають рівнинні заболочені території; поклади торфу</w:t>
      </w:r>
    </w:p>
    <w:p w14:paraId="5F2BB463"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 xml:space="preserve">Д рельєф підвищений, </w:t>
      </w:r>
      <w:proofErr w:type="spellStart"/>
      <w:r w:rsidRPr="003E4796">
        <w:rPr>
          <w:rFonts w:ascii="Times New Roman" w:hAnsi="Times New Roman" w:cs="Times New Roman"/>
          <w:sz w:val="26"/>
          <w:szCs w:val="26"/>
        </w:rPr>
        <w:t>височинний</w:t>
      </w:r>
      <w:proofErr w:type="spellEnd"/>
      <w:r w:rsidRPr="003E4796">
        <w:rPr>
          <w:rFonts w:ascii="Times New Roman" w:hAnsi="Times New Roman" w:cs="Times New Roman"/>
          <w:sz w:val="26"/>
          <w:szCs w:val="26"/>
        </w:rPr>
        <w:t>; уранові руди та рідкісні метали</w:t>
      </w:r>
    </w:p>
    <w:p w14:paraId="2AB419F3" w14:textId="77777777" w:rsidR="003A29BE" w:rsidRPr="003E4796" w:rsidRDefault="003A29BE" w:rsidP="00C2227A">
      <w:pPr>
        <w:spacing w:after="0" w:line="240" w:lineRule="auto"/>
        <w:rPr>
          <w:rFonts w:ascii="Times New Roman" w:eastAsia="Times New Roman" w:hAnsi="Times New Roman" w:cs="Times New Roman"/>
          <w:sz w:val="26"/>
          <w:szCs w:val="26"/>
        </w:rPr>
      </w:pPr>
    </w:p>
    <w:p w14:paraId="5A544CE7" w14:textId="77777777" w:rsidR="003A29BE" w:rsidRPr="00A47248" w:rsidRDefault="003A29BE" w:rsidP="00C2227A">
      <w:pPr>
        <w:spacing w:after="0" w:line="240" w:lineRule="auto"/>
        <w:jc w:val="center"/>
        <w:rPr>
          <w:rFonts w:ascii="Times New Roman" w:hAnsi="Times New Roman" w:cs="Times New Roman"/>
          <w:b/>
          <w:bCs/>
          <w:i/>
          <w:iCs/>
          <w:sz w:val="26"/>
          <w:szCs w:val="26"/>
        </w:rPr>
      </w:pPr>
      <w:r w:rsidRPr="00A47248">
        <w:rPr>
          <w:rFonts w:ascii="Times New Roman" w:hAnsi="Times New Roman" w:cs="Times New Roman"/>
          <w:b/>
          <w:bCs/>
          <w:i/>
          <w:iCs/>
          <w:sz w:val="26"/>
          <w:szCs w:val="26"/>
        </w:rPr>
        <w:t>Високий рівень</w:t>
      </w:r>
    </w:p>
    <w:p w14:paraId="6F171AA6" w14:textId="7E800F9D" w:rsidR="003A29BE"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 xml:space="preserve">6. На </w:t>
      </w:r>
      <w:proofErr w:type="spellStart"/>
      <w:r w:rsidRPr="00A47248">
        <w:rPr>
          <w:rFonts w:ascii="Times New Roman" w:hAnsi="Times New Roman" w:cs="Times New Roman"/>
          <w:b/>
          <w:bCs/>
          <w:sz w:val="26"/>
          <w:szCs w:val="26"/>
        </w:rPr>
        <w:t>уроці</w:t>
      </w:r>
      <w:proofErr w:type="spellEnd"/>
      <w:r w:rsidRPr="00A47248">
        <w:rPr>
          <w:rFonts w:ascii="Times New Roman" w:hAnsi="Times New Roman" w:cs="Times New Roman"/>
          <w:b/>
          <w:bCs/>
          <w:sz w:val="26"/>
          <w:szCs w:val="26"/>
        </w:rPr>
        <w:t xml:space="preserve"> географії вчителька організувала науковий квест. На різних станціях на команди очікували цікаві завдання, які дозволили б демонструвати знання учнів/учениць з теми </w:t>
      </w:r>
      <w:r w:rsidR="00C61A3E">
        <w:rPr>
          <w:rFonts w:ascii="Times New Roman" w:hAnsi="Times New Roman" w:cs="Times New Roman"/>
          <w:b/>
          <w:bCs/>
          <w:sz w:val="26"/>
          <w:szCs w:val="26"/>
        </w:rPr>
        <w:t>«</w:t>
      </w:r>
      <w:r w:rsidRPr="00A47248">
        <w:rPr>
          <w:rFonts w:ascii="Times New Roman" w:hAnsi="Times New Roman" w:cs="Times New Roman"/>
          <w:b/>
          <w:bCs/>
          <w:sz w:val="26"/>
          <w:szCs w:val="26"/>
        </w:rPr>
        <w:t>Взаємозв</w:t>
      </w:r>
      <w:r w:rsidR="004034F8" w:rsidRPr="00A47248">
        <w:rPr>
          <w:rFonts w:ascii="Times New Roman" w:hAnsi="Times New Roman" w:cs="Times New Roman"/>
          <w:b/>
          <w:bCs/>
          <w:sz w:val="26"/>
          <w:szCs w:val="26"/>
        </w:rPr>
        <w:t>’</w:t>
      </w:r>
      <w:r w:rsidRPr="00A47248">
        <w:rPr>
          <w:rFonts w:ascii="Times New Roman" w:hAnsi="Times New Roman" w:cs="Times New Roman"/>
          <w:b/>
          <w:bCs/>
          <w:sz w:val="26"/>
          <w:szCs w:val="26"/>
        </w:rPr>
        <w:t>язок тектонічної будови, рельєфу та поширення корисних копалин в Україні</w:t>
      </w:r>
      <w:r w:rsidR="00C61A3E">
        <w:rPr>
          <w:rFonts w:ascii="Times New Roman" w:hAnsi="Times New Roman" w:cs="Times New Roman"/>
          <w:b/>
          <w:bCs/>
          <w:sz w:val="26"/>
          <w:szCs w:val="26"/>
        </w:rPr>
        <w:t>»</w:t>
      </w:r>
      <w:r w:rsidRPr="00A47248">
        <w:rPr>
          <w:rFonts w:ascii="Times New Roman" w:hAnsi="Times New Roman" w:cs="Times New Roman"/>
          <w:b/>
          <w:bCs/>
          <w:sz w:val="26"/>
          <w:szCs w:val="26"/>
        </w:rPr>
        <w:t>. Допоможіть командам виконати завдання.</w:t>
      </w:r>
    </w:p>
    <w:p w14:paraId="64663F40" w14:textId="77777777" w:rsidR="003A29BE" w:rsidRPr="003E4796" w:rsidRDefault="003A29BE" w:rsidP="00C2227A">
      <w:pPr>
        <w:spacing w:after="0" w:line="240" w:lineRule="auto"/>
        <w:jc w:val="both"/>
        <w:rPr>
          <w:rFonts w:ascii="Times New Roman" w:hAnsi="Times New Roman" w:cs="Times New Roman"/>
          <w:bCs/>
          <w:sz w:val="26"/>
          <w:szCs w:val="26"/>
        </w:rPr>
      </w:pPr>
    </w:p>
    <w:p w14:paraId="41955849" w14:textId="00C66318" w:rsidR="003A29BE" w:rsidRPr="003E4796" w:rsidRDefault="003A29BE" w:rsidP="00C2227A">
      <w:pPr>
        <w:pStyle w:val="whitespace-normal"/>
        <w:spacing w:before="0" w:beforeAutospacing="0" w:after="0" w:afterAutospacing="0"/>
        <w:jc w:val="both"/>
        <w:rPr>
          <w:rStyle w:val="a7"/>
          <w:rFonts w:eastAsiaTheme="majorEastAsia"/>
          <w:sz w:val="26"/>
          <w:szCs w:val="26"/>
        </w:rPr>
      </w:pPr>
      <w:r w:rsidRPr="003E4796">
        <w:rPr>
          <w:rStyle w:val="a7"/>
          <w:rFonts w:eastAsiaTheme="majorEastAsia"/>
          <w:sz w:val="26"/>
          <w:szCs w:val="26"/>
        </w:rPr>
        <w:lastRenderedPageBreak/>
        <w:t>6.1. Проаналізуйте, які види мінеральних ресурсів найчастіше пов</w:t>
      </w:r>
      <w:r w:rsidR="004034F8">
        <w:rPr>
          <w:rStyle w:val="a7"/>
          <w:rFonts w:eastAsiaTheme="majorEastAsia"/>
          <w:sz w:val="26"/>
          <w:szCs w:val="26"/>
        </w:rPr>
        <w:t>’</w:t>
      </w:r>
      <w:r w:rsidRPr="003E4796">
        <w:rPr>
          <w:rStyle w:val="a7"/>
          <w:rFonts w:eastAsiaTheme="majorEastAsia"/>
          <w:sz w:val="26"/>
          <w:szCs w:val="26"/>
        </w:rPr>
        <w:t>язані з такими антропогенними формами рельєфу, як терикони в Донецькому кам</w:t>
      </w:r>
      <w:r w:rsidR="004034F8">
        <w:rPr>
          <w:rStyle w:val="a7"/>
          <w:rFonts w:eastAsiaTheme="majorEastAsia"/>
          <w:sz w:val="26"/>
          <w:szCs w:val="26"/>
        </w:rPr>
        <w:t>’</w:t>
      </w:r>
      <w:r w:rsidRPr="003E4796">
        <w:rPr>
          <w:rStyle w:val="a7"/>
          <w:rFonts w:eastAsiaTheme="majorEastAsia"/>
          <w:sz w:val="26"/>
          <w:szCs w:val="26"/>
        </w:rPr>
        <w:t>яновугільному басейні та шахти у Криворізькому залізорудному басейні. (1 бал)</w:t>
      </w:r>
    </w:p>
    <w:p w14:paraId="1968C0CA"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утворення природних печер та водоспадів</w:t>
      </w:r>
    </w:p>
    <w:p w14:paraId="62B8B7CF"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видобуток нафти та природного газу</w:t>
      </w:r>
    </w:p>
    <w:p w14:paraId="63706367"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формування річкових долин та балок</w:t>
      </w:r>
    </w:p>
    <w:p w14:paraId="69A25323" w14:textId="4A1A32BC"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видобуток кам</w:t>
      </w:r>
      <w:r w:rsidR="004034F8">
        <w:rPr>
          <w:rFonts w:ascii="Times New Roman" w:hAnsi="Times New Roman" w:cs="Times New Roman"/>
          <w:sz w:val="26"/>
          <w:szCs w:val="26"/>
        </w:rPr>
        <w:t>’</w:t>
      </w:r>
      <w:r w:rsidRPr="003E4796">
        <w:rPr>
          <w:rFonts w:ascii="Times New Roman" w:hAnsi="Times New Roman" w:cs="Times New Roman"/>
          <w:sz w:val="26"/>
          <w:szCs w:val="26"/>
        </w:rPr>
        <w:t>яного вугілля та залізної руди</w:t>
      </w:r>
    </w:p>
    <w:p w14:paraId="135C5510" w14:textId="77777777" w:rsidR="003A29BE" w:rsidRPr="003E4796" w:rsidRDefault="003A29BE" w:rsidP="00C2227A">
      <w:pPr>
        <w:spacing w:after="0" w:line="240" w:lineRule="auto"/>
        <w:rPr>
          <w:rFonts w:ascii="Times New Roman" w:hAnsi="Times New Roman" w:cs="Times New Roman"/>
          <w:sz w:val="26"/>
          <w:szCs w:val="26"/>
        </w:rPr>
      </w:pPr>
    </w:p>
    <w:p w14:paraId="5837F724" w14:textId="77777777" w:rsidR="003A29BE" w:rsidRPr="003E4796" w:rsidRDefault="003A29BE" w:rsidP="00C2227A">
      <w:pPr>
        <w:spacing w:after="0" w:line="240" w:lineRule="auto"/>
        <w:rPr>
          <w:rFonts w:ascii="Times New Roman" w:eastAsia="Times New Roman" w:hAnsi="Times New Roman" w:cs="Times New Roman"/>
          <w:b/>
          <w:bCs/>
          <w:sz w:val="26"/>
          <w:szCs w:val="26"/>
          <w:lang w:eastAsia="uk-UA"/>
        </w:rPr>
      </w:pPr>
      <w:r w:rsidRPr="003E4796">
        <w:rPr>
          <w:rFonts w:ascii="Times New Roman" w:eastAsia="Times New Roman" w:hAnsi="Times New Roman" w:cs="Times New Roman"/>
          <w:b/>
          <w:bCs/>
          <w:sz w:val="26"/>
          <w:szCs w:val="26"/>
          <w:lang w:eastAsia="uk-UA"/>
        </w:rPr>
        <w:t>6.2. Установіть відповідність між формою рельєфу та її характеристикою. (2 бали)</w:t>
      </w:r>
    </w:p>
    <w:tbl>
      <w:tblPr>
        <w:tblStyle w:val="a4"/>
        <w:tblW w:w="10426" w:type="dxa"/>
        <w:tblLook w:val="04A0" w:firstRow="1" w:lastRow="0" w:firstColumn="1" w:lastColumn="0" w:noHBand="0" w:noVBand="1"/>
      </w:tblPr>
      <w:tblGrid>
        <w:gridCol w:w="567"/>
        <w:gridCol w:w="2263"/>
        <w:gridCol w:w="567"/>
        <w:gridCol w:w="7029"/>
      </w:tblGrid>
      <w:tr w:rsidR="00A47248" w:rsidRPr="00A47248" w14:paraId="0347C69C" w14:textId="77777777" w:rsidTr="00A47248">
        <w:tc>
          <w:tcPr>
            <w:tcW w:w="567" w:type="dxa"/>
          </w:tcPr>
          <w:p w14:paraId="670ECF5C" w14:textId="77777777" w:rsidR="00A47248" w:rsidRPr="00A47248" w:rsidRDefault="00A47248" w:rsidP="00C2227A">
            <w:pPr>
              <w:rPr>
                <w:rFonts w:eastAsia="Times New Roman"/>
                <w:bCs/>
                <w:i/>
                <w:iCs/>
                <w:sz w:val="26"/>
                <w:szCs w:val="26"/>
                <w:lang w:eastAsia="uk-UA"/>
              </w:rPr>
            </w:pPr>
          </w:p>
        </w:tc>
        <w:tc>
          <w:tcPr>
            <w:tcW w:w="2263" w:type="dxa"/>
            <w:hideMark/>
          </w:tcPr>
          <w:p w14:paraId="7610FFFC" w14:textId="16D0E5DB" w:rsidR="00A47248" w:rsidRPr="00A47248" w:rsidRDefault="00A47248" w:rsidP="00C2227A">
            <w:pPr>
              <w:rPr>
                <w:rFonts w:eastAsia="Times New Roman"/>
                <w:bCs/>
                <w:i/>
                <w:iCs/>
                <w:sz w:val="26"/>
                <w:szCs w:val="26"/>
                <w:lang w:val="uk-UA" w:eastAsia="uk-UA"/>
              </w:rPr>
            </w:pPr>
            <w:r w:rsidRPr="00A47248">
              <w:rPr>
                <w:rFonts w:eastAsia="Times New Roman"/>
                <w:bCs/>
                <w:i/>
                <w:iCs/>
                <w:sz w:val="26"/>
                <w:szCs w:val="26"/>
                <w:lang w:val="uk-UA" w:eastAsia="uk-UA"/>
              </w:rPr>
              <w:t>Форма рельєфу</w:t>
            </w:r>
          </w:p>
        </w:tc>
        <w:tc>
          <w:tcPr>
            <w:tcW w:w="567" w:type="dxa"/>
          </w:tcPr>
          <w:p w14:paraId="31A897DB" w14:textId="77777777" w:rsidR="00A47248" w:rsidRPr="00A47248" w:rsidRDefault="00A47248" w:rsidP="00C2227A">
            <w:pPr>
              <w:rPr>
                <w:rFonts w:eastAsia="Times New Roman"/>
                <w:bCs/>
                <w:i/>
                <w:iCs/>
                <w:sz w:val="26"/>
                <w:szCs w:val="26"/>
                <w:lang w:eastAsia="uk-UA"/>
              </w:rPr>
            </w:pPr>
          </w:p>
        </w:tc>
        <w:tc>
          <w:tcPr>
            <w:tcW w:w="0" w:type="auto"/>
          </w:tcPr>
          <w:p w14:paraId="05395392" w14:textId="381FA924" w:rsidR="00A47248" w:rsidRPr="00A47248" w:rsidRDefault="00A47248" w:rsidP="00C2227A">
            <w:pPr>
              <w:rPr>
                <w:rFonts w:eastAsia="Times New Roman"/>
                <w:bCs/>
                <w:i/>
                <w:iCs/>
                <w:sz w:val="26"/>
                <w:szCs w:val="26"/>
                <w:lang w:val="uk-UA" w:eastAsia="uk-UA"/>
              </w:rPr>
            </w:pPr>
            <w:r w:rsidRPr="00A47248">
              <w:rPr>
                <w:rFonts w:eastAsia="Times New Roman"/>
                <w:bCs/>
                <w:i/>
                <w:iCs/>
                <w:sz w:val="26"/>
                <w:szCs w:val="26"/>
                <w:lang w:val="uk-UA" w:eastAsia="uk-UA"/>
              </w:rPr>
              <w:t>Характеристика</w:t>
            </w:r>
          </w:p>
        </w:tc>
      </w:tr>
      <w:tr w:rsidR="00A47248" w:rsidRPr="003E4796" w14:paraId="16FD7A32" w14:textId="77777777" w:rsidTr="00A47248">
        <w:tc>
          <w:tcPr>
            <w:tcW w:w="567" w:type="dxa"/>
          </w:tcPr>
          <w:p w14:paraId="3374EDFC" w14:textId="4FE74DE1" w:rsidR="00A47248" w:rsidRPr="00A47248" w:rsidRDefault="00A47248" w:rsidP="00C2227A">
            <w:pPr>
              <w:rPr>
                <w:rFonts w:eastAsia="Times New Roman"/>
                <w:sz w:val="26"/>
                <w:szCs w:val="26"/>
                <w:lang w:val="uk-UA" w:eastAsia="uk-UA"/>
              </w:rPr>
            </w:pPr>
            <w:r>
              <w:rPr>
                <w:rFonts w:eastAsia="Times New Roman"/>
                <w:sz w:val="26"/>
                <w:szCs w:val="26"/>
                <w:lang w:val="uk-UA" w:eastAsia="uk-UA"/>
              </w:rPr>
              <w:t>1</w:t>
            </w:r>
          </w:p>
        </w:tc>
        <w:tc>
          <w:tcPr>
            <w:tcW w:w="2263" w:type="dxa"/>
            <w:hideMark/>
          </w:tcPr>
          <w:p w14:paraId="739AF57B" w14:textId="2182236C" w:rsidR="00A47248" w:rsidRPr="003E4796" w:rsidRDefault="00A47248" w:rsidP="00C2227A">
            <w:pPr>
              <w:rPr>
                <w:rFonts w:eastAsia="Times New Roman"/>
                <w:sz w:val="26"/>
                <w:szCs w:val="26"/>
                <w:lang w:val="uk-UA" w:eastAsia="uk-UA"/>
              </w:rPr>
            </w:pPr>
            <w:r w:rsidRPr="003E4796">
              <w:rPr>
                <w:rFonts w:eastAsia="Times New Roman"/>
                <w:sz w:val="26"/>
                <w:szCs w:val="26"/>
                <w:lang w:val="uk-UA" w:eastAsia="uk-UA"/>
              </w:rPr>
              <w:t>Придніпровська низовина.</w:t>
            </w:r>
          </w:p>
        </w:tc>
        <w:tc>
          <w:tcPr>
            <w:tcW w:w="567" w:type="dxa"/>
          </w:tcPr>
          <w:p w14:paraId="5D4E26FD" w14:textId="1895AEB1" w:rsidR="00A47248" w:rsidRPr="00A47248" w:rsidRDefault="00A47248" w:rsidP="00C2227A">
            <w:pPr>
              <w:rPr>
                <w:rFonts w:eastAsia="Times New Roman"/>
                <w:sz w:val="26"/>
                <w:szCs w:val="26"/>
                <w:lang w:val="uk-UA" w:eastAsia="uk-UA"/>
              </w:rPr>
            </w:pPr>
            <w:r>
              <w:rPr>
                <w:rFonts w:eastAsia="Times New Roman"/>
                <w:sz w:val="26"/>
                <w:szCs w:val="26"/>
                <w:lang w:val="uk-UA" w:eastAsia="uk-UA"/>
              </w:rPr>
              <w:t>А</w:t>
            </w:r>
          </w:p>
        </w:tc>
        <w:tc>
          <w:tcPr>
            <w:tcW w:w="0" w:type="auto"/>
          </w:tcPr>
          <w:p w14:paraId="1AC87356" w14:textId="21931645" w:rsidR="00A47248" w:rsidRPr="003E4796" w:rsidRDefault="00A47248" w:rsidP="00C2227A">
            <w:pPr>
              <w:rPr>
                <w:rFonts w:eastAsia="Times New Roman"/>
                <w:sz w:val="26"/>
                <w:szCs w:val="26"/>
                <w:lang w:val="uk-UA" w:eastAsia="uk-UA"/>
              </w:rPr>
            </w:pPr>
            <w:r w:rsidRPr="003E4796">
              <w:rPr>
                <w:sz w:val="26"/>
                <w:szCs w:val="26"/>
                <w:lang w:val="uk-UA"/>
              </w:rPr>
              <w:t>Низькі висоти, подекуди нижче рівня моря, рівнинна поверхня, дещо порізана ярами, балками, річковими долинами.</w:t>
            </w:r>
          </w:p>
        </w:tc>
      </w:tr>
      <w:tr w:rsidR="00A47248" w:rsidRPr="003E4796" w14:paraId="7E46DD3E" w14:textId="77777777" w:rsidTr="00A47248">
        <w:tc>
          <w:tcPr>
            <w:tcW w:w="567" w:type="dxa"/>
          </w:tcPr>
          <w:p w14:paraId="0C90E5C5" w14:textId="77A39D3B" w:rsidR="00A47248" w:rsidRPr="00A47248" w:rsidRDefault="00A47248" w:rsidP="00C2227A">
            <w:pPr>
              <w:rPr>
                <w:rFonts w:eastAsia="Times New Roman"/>
                <w:sz w:val="26"/>
                <w:szCs w:val="26"/>
                <w:lang w:val="uk-UA" w:eastAsia="uk-UA"/>
              </w:rPr>
            </w:pPr>
            <w:r>
              <w:rPr>
                <w:rFonts w:eastAsia="Times New Roman"/>
                <w:sz w:val="26"/>
                <w:szCs w:val="26"/>
                <w:lang w:val="uk-UA" w:eastAsia="uk-UA"/>
              </w:rPr>
              <w:t>2</w:t>
            </w:r>
          </w:p>
        </w:tc>
        <w:tc>
          <w:tcPr>
            <w:tcW w:w="2263" w:type="dxa"/>
            <w:hideMark/>
          </w:tcPr>
          <w:p w14:paraId="15457C60" w14:textId="03DEC441" w:rsidR="00A47248" w:rsidRPr="003E4796" w:rsidRDefault="00A47248" w:rsidP="00C2227A">
            <w:pPr>
              <w:rPr>
                <w:rFonts w:eastAsia="Times New Roman"/>
                <w:sz w:val="26"/>
                <w:szCs w:val="26"/>
                <w:lang w:val="uk-UA" w:eastAsia="uk-UA"/>
              </w:rPr>
            </w:pPr>
            <w:r w:rsidRPr="003E4796">
              <w:rPr>
                <w:rFonts w:eastAsia="Times New Roman"/>
                <w:sz w:val="26"/>
                <w:szCs w:val="26"/>
                <w:lang w:val="uk-UA" w:eastAsia="uk-UA"/>
              </w:rPr>
              <w:t>Кримські гори.</w:t>
            </w:r>
          </w:p>
        </w:tc>
        <w:tc>
          <w:tcPr>
            <w:tcW w:w="567" w:type="dxa"/>
          </w:tcPr>
          <w:p w14:paraId="54AE3C25" w14:textId="415B8894" w:rsidR="00A47248" w:rsidRPr="00A47248" w:rsidRDefault="00A47248" w:rsidP="00C2227A">
            <w:pPr>
              <w:rPr>
                <w:rFonts w:eastAsia="Times New Roman"/>
                <w:sz w:val="26"/>
                <w:szCs w:val="26"/>
                <w:lang w:val="uk-UA" w:eastAsia="uk-UA"/>
              </w:rPr>
            </w:pPr>
            <w:r>
              <w:rPr>
                <w:rFonts w:eastAsia="Times New Roman"/>
                <w:sz w:val="26"/>
                <w:szCs w:val="26"/>
                <w:lang w:val="uk-UA" w:eastAsia="uk-UA"/>
              </w:rPr>
              <w:t>Б</w:t>
            </w:r>
          </w:p>
        </w:tc>
        <w:tc>
          <w:tcPr>
            <w:tcW w:w="0" w:type="auto"/>
          </w:tcPr>
          <w:p w14:paraId="25C128CC" w14:textId="242817A9" w:rsidR="00A47248" w:rsidRPr="003E4796" w:rsidRDefault="00A47248" w:rsidP="00C2227A">
            <w:pPr>
              <w:rPr>
                <w:rFonts w:eastAsia="Times New Roman"/>
                <w:sz w:val="26"/>
                <w:szCs w:val="26"/>
                <w:lang w:val="uk-UA" w:eastAsia="uk-UA"/>
              </w:rPr>
            </w:pPr>
            <w:r w:rsidRPr="003E4796">
              <w:rPr>
                <w:rFonts w:eastAsia="Times New Roman"/>
                <w:sz w:val="26"/>
                <w:szCs w:val="26"/>
                <w:lang w:val="uk-UA" w:eastAsia="uk-UA"/>
              </w:rPr>
              <w:t>Складчаста будова хребтів, витягнутих паралельно з північного заходу на південний схід, більшість вершини округлі, схили пологі.</w:t>
            </w:r>
          </w:p>
        </w:tc>
      </w:tr>
      <w:tr w:rsidR="00A47248" w:rsidRPr="003E4796" w14:paraId="4A1EC9DA" w14:textId="77777777" w:rsidTr="00A47248">
        <w:tc>
          <w:tcPr>
            <w:tcW w:w="567" w:type="dxa"/>
          </w:tcPr>
          <w:p w14:paraId="703CD354" w14:textId="5AD3E13C" w:rsidR="00A47248" w:rsidRPr="00A47248" w:rsidRDefault="00A47248" w:rsidP="00C2227A">
            <w:pPr>
              <w:rPr>
                <w:rFonts w:eastAsia="Times New Roman"/>
                <w:sz w:val="26"/>
                <w:szCs w:val="26"/>
                <w:lang w:val="uk-UA" w:eastAsia="uk-UA"/>
              </w:rPr>
            </w:pPr>
            <w:r>
              <w:rPr>
                <w:rFonts w:eastAsia="Times New Roman"/>
                <w:sz w:val="26"/>
                <w:szCs w:val="26"/>
                <w:lang w:val="uk-UA" w:eastAsia="uk-UA"/>
              </w:rPr>
              <w:t>3</w:t>
            </w:r>
          </w:p>
        </w:tc>
        <w:tc>
          <w:tcPr>
            <w:tcW w:w="2263" w:type="dxa"/>
            <w:hideMark/>
          </w:tcPr>
          <w:p w14:paraId="7FA28A22" w14:textId="24BCD822" w:rsidR="00A47248" w:rsidRPr="003E4796" w:rsidRDefault="00A47248" w:rsidP="00C2227A">
            <w:pPr>
              <w:rPr>
                <w:rFonts w:eastAsia="Times New Roman"/>
                <w:sz w:val="26"/>
                <w:szCs w:val="26"/>
                <w:lang w:val="uk-UA" w:eastAsia="uk-UA"/>
              </w:rPr>
            </w:pPr>
            <w:r w:rsidRPr="003E4796">
              <w:rPr>
                <w:rFonts w:eastAsia="Times New Roman"/>
                <w:sz w:val="26"/>
                <w:szCs w:val="26"/>
                <w:lang w:val="uk-UA" w:eastAsia="uk-UA"/>
              </w:rPr>
              <w:t>Причорноморська низовина.</w:t>
            </w:r>
          </w:p>
        </w:tc>
        <w:tc>
          <w:tcPr>
            <w:tcW w:w="567" w:type="dxa"/>
          </w:tcPr>
          <w:p w14:paraId="0F842155" w14:textId="6F936C28" w:rsidR="00A47248" w:rsidRPr="00A47248" w:rsidRDefault="00A47248" w:rsidP="00C2227A">
            <w:pPr>
              <w:jc w:val="both"/>
              <w:rPr>
                <w:rFonts w:eastAsia="Times New Roman"/>
                <w:sz w:val="26"/>
                <w:szCs w:val="26"/>
                <w:lang w:val="uk-UA" w:eastAsia="uk-UA"/>
              </w:rPr>
            </w:pPr>
            <w:r>
              <w:rPr>
                <w:rFonts w:eastAsia="Times New Roman"/>
                <w:sz w:val="26"/>
                <w:szCs w:val="26"/>
                <w:lang w:val="uk-UA" w:eastAsia="uk-UA"/>
              </w:rPr>
              <w:t>В</w:t>
            </w:r>
          </w:p>
        </w:tc>
        <w:tc>
          <w:tcPr>
            <w:tcW w:w="0" w:type="auto"/>
          </w:tcPr>
          <w:p w14:paraId="199A28E0" w14:textId="18DA3422" w:rsidR="00A47248" w:rsidRPr="003E4796" w:rsidRDefault="00A47248" w:rsidP="00C2227A">
            <w:pPr>
              <w:jc w:val="both"/>
              <w:rPr>
                <w:rFonts w:eastAsia="Times New Roman"/>
                <w:sz w:val="26"/>
                <w:szCs w:val="26"/>
                <w:lang w:val="uk-UA" w:eastAsia="uk-UA"/>
              </w:rPr>
            </w:pPr>
            <w:r w:rsidRPr="003E4796">
              <w:rPr>
                <w:rFonts w:eastAsia="Times New Roman"/>
                <w:sz w:val="26"/>
                <w:szCs w:val="26"/>
                <w:lang w:val="uk-UA" w:eastAsia="uk-UA"/>
              </w:rPr>
              <w:t>Східна частина України, поступовий ухил на південь і захід, родовища нафти і природного газу.</w:t>
            </w:r>
          </w:p>
        </w:tc>
      </w:tr>
      <w:tr w:rsidR="00A47248" w:rsidRPr="003E4796" w14:paraId="649303BF" w14:textId="77777777" w:rsidTr="00A47248">
        <w:tc>
          <w:tcPr>
            <w:tcW w:w="567" w:type="dxa"/>
          </w:tcPr>
          <w:p w14:paraId="32AB3FE7" w14:textId="0D749DEE" w:rsidR="00A47248" w:rsidRPr="00A47248" w:rsidRDefault="00A47248" w:rsidP="00C2227A">
            <w:pPr>
              <w:rPr>
                <w:rFonts w:eastAsia="Times New Roman"/>
                <w:sz w:val="26"/>
                <w:szCs w:val="26"/>
                <w:lang w:val="uk-UA" w:eastAsia="uk-UA"/>
              </w:rPr>
            </w:pPr>
            <w:r>
              <w:rPr>
                <w:rFonts w:eastAsia="Times New Roman"/>
                <w:sz w:val="26"/>
                <w:szCs w:val="26"/>
                <w:lang w:val="uk-UA" w:eastAsia="uk-UA"/>
              </w:rPr>
              <w:t>4</w:t>
            </w:r>
          </w:p>
        </w:tc>
        <w:tc>
          <w:tcPr>
            <w:tcW w:w="2263" w:type="dxa"/>
            <w:hideMark/>
          </w:tcPr>
          <w:p w14:paraId="1A329E0B" w14:textId="68178E86" w:rsidR="00A47248" w:rsidRPr="003E4796" w:rsidRDefault="00A47248" w:rsidP="00C2227A">
            <w:pPr>
              <w:rPr>
                <w:rFonts w:eastAsia="Times New Roman"/>
                <w:sz w:val="26"/>
                <w:szCs w:val="26"/>
                <w:lang w:val="uk-UA" w:eastAsia="uk-UA"/>
              </w:rPr>
            </w:pPr>
            <w:r w:rsidRPr="003E4796">
              <w:rPr>
                <w:rFonts w:eastAsia="Times New Roman"/>
                <w:sz w:val="26"/>
                <w:szCs w:val="26"/>
                <w:lang w:val="uk-UA" w:eastAsia="uk-UA"/>
              </w:rPr>
              <w:t>Українські Карпати.</w:t>
            </w:r>
          </w:p>
        </w:tc>
        <w:tc>
          <w:tcPr>
            <w:tcW w:w="567" w:type="dxa"/>
          </w:tcPr>
          <w:p w14:paraId="12AE9DC5" w14:textId="05A924EF" w:rsidR="00A47248" w:rsidRPr="00A47248" w:rsidRDefault="00A47248" w:rsidP="00C2227A">
            <w:pPr>
              <w:rPr>
                <w:rFonts w:eastAsia="Times New Roman"/>
                <w:sz w:val="26"/>
                <w:szCs w:val="26"/>
                <w:lang w:val="uk-UA" w:eastAsia="uk-UA"/>
              </w:rPr>
            </w:pPr>
            <w:r>
              <w:rPr>
                <w:rFonts w:eastAsia="Times New Roman"/>
                <w:sz w:val="26"/>
                <w:szCs w:val="26"/>
                <w:lang w:val="uk-UA" w:eastAsia="uk-UA"/>
              </w:rPr>
              <w:t>Г</w:t>
            </w:r>
          </w:p>
        </w:tc>
        <w:tc>
          <w:tcPr>
            <w:tcW w:w="0" w:type="auto"/>
          </w:tcPr>
          <w:p w14:paraId="22E5CA6A" w14:textId="6BDD4E0E" w:rsidR="00A47248" w:rsidRPr="003E4796" w:rsidRDefault="00A47248" w:rsidP="00C2227A">
            <w:pPr>
              <w:rPr>
                <w:rFonts w:eastAsia="Times New Roman"/>
                <w:sz w:val="26"/>
                <w:szCs w:val="26"/>
                <w:lang w:val="uk-UA" w:eastAsia="uk-UA"/>
              </w:rPr>
            </w:pPr>
            <w:r w:rsidRPr="003E4796">
              <w:rPr>
                <w:rFonts w:eastAsia="Times New Roman"/>
                <w:sz w:val="26"/>
                <w:szCs w:val="26"/>
                <w:lang w:val="uk-UA" w:eastAsia="uk-UA"/>
              </w:rPr>
              <w:t>Витягнуті паралельні пасма, розчленовані річковими долинами, висоти до 1500м.</w:t>
            </w:r>
          </w:p>
        </w:tc>
      </w:tr>
    </w:tbl>
    <w:p w14:paraId="77039BE9" w14:textId="77777777" w:rsidR="003A29BE" w:rsidRPr="003E4796" w:rsidRDefault="003A29BE" w:rsidP="00C2227A">
      <w:pPr>
        <w:spacing w:after="0" w:line="240" w:lineRule="auto"/>
        <w:jc w:val="both"/>
        <w:rPr>
          <w:rFonts w:ascii="Times New Roman" w:eastAsia="Times New Roman" w:hAnsi="Times New Roman" w:cs="Times New Roman"/>
          <w:b/>
          <w:sz w:val="26"/>
          <w:szCs w:val="26"/>
          <w:lang w:eastAsia="uk-UA"/>
        </w:rPr>
      </w:pPr>
    </w:p>
    <w:p w14:paraId="60813E91" w14:textId="77777777" w:rsidR="003A29BE" w:rsidRPr="003E4796" w:rsidRDefault="003A29BE" w:rsidP="00C2227A">
      <w:pPr>
        <w:pStyle w:val="whitespace-normal"/>
        <w:spacing w:before="0" w:beforeAutospacing="0" w:after="0" w:afterAutospacing="0"/>
        <w:jc w:val="both"/>
        <w:rPr>
          <w:rFonts w:eastAsiaTheme="majorEastAsia"/>
          <w:bCs/>
          <w:sz w:val="26"/>
          <w:szCs w:val="26"/>
        </w:rPr>
      </w:pPr>
      <w:r w:rsidRPr="003E4796">
        <w:rPr>
          <w:rStyle w:val="a7"/>
          <w:rFonts w:eastAsiaTheme="majorEastAsia"/>
          <w:sz w:val="26"/>
          <w:szCs w:val="26"/>
        </w:rPr>
        <w:t>6.3. Розробіть механізм покрокового опису рельєфу регіону з використанням різних джерел: місцевих карт, краєзнавчих довідників, інформації з інтернету. Оберіть ДВА правильні твердження. (2 бали)</w:t>
      </w:r>
    </w:p>
    <w:p w14:paraId="594A2381" w14:textId="77777777" w:rsidR="003A29BE" w:rsidRPr="003E4796" w:rsidRDefault="003A29BE" w:rsidP="00C2227A">
      <w:pPr>
        <w:pStyle w:val="whitespace-pre-wrap"/>
        <w:spacing w:before="0" w:beforeAutospacing="0" w:after="0" w:afterAutospacing="0"/>
        <w:jc w:val="both"/>
        <w:rPr>
          <w:sz w:val="26"/>
          <w:szCs w:val="26"/>
        </w:rPr>
      </w:pPr>
      <w:r w:rsidRPr="003E4796">
        <w:rPr>
          <w:sz w:val="26"/>
          <w:szCs w:val="26"/>
        </w:rPr>
        <w:t>A Використовувати лише одне джерело, щоб не перевантажувати інформацією.</w:t>
      </w:r>
    </w:p>
    <w:p w14:paraId="0C40FC1C" w14:textId="77777777" w:rsidR="003A29BE" w:rsidRPr="003E4796" w:rsidRDefault="003A29BE" w:rsidP="00C2227A">
      <w:pPr>
        <w:pStyle w:val="whitespace-pre-wrap"/>
        <w:spacing w:before="0" w:beforeAutospacing="0" w:after="0" w:afterAutospacing="0"/>
        <w:jc w:val="both"/>
        <w:rPr>
          <w:sz w:val="26"/>
          <w:szCs w:val="26"/>
        </w:rPr>
      </w:pPr>
      <w:r w:rsidRPr="003E4796">
        <w:rPr>
          <w:sz w:val="26"/>
          <w:szCs w:val="26"/>
        </w:rPr>
        <w:t>Б Порівнювати дані з різних джерел для перевірки достовірності та повноти.</w:t>
      </w:r>
    </w:p>
    <w:p w14:paraId="34147565" w14:textId="77777777" w:rsidR="003A29BE" w:rsidRPr="003E4796" w:rsidRDefault="003A29BE" w:rsidP="00C2227A">
      <w:pPr>
        <w:pStyle w:val="whitespace-pre-wrap"/>
        <w:spacing w:before="0" w:beforeAutospacing="0" w:after="0" w:afterAutospacing="0"/>
        <w:jc w:val="both"/>
        <w:rPr>
          <w:sz w:val="26"/>
          <w:szCs w:val="26"/>
        </w:rPr>
      </w:pPr>
      <w:r w:rsidRPr="003E4796">
        <w:rPr>
          <w:sz w:val="26"/>
          <w:szCs w:val="26"/>
        </w:rPr>
        <w:t>В Ігнорувати розбіжності між джерелами, зосереджуючись на тому, що вам сподобалось.</w:t>
      </w:r>
    </w:p>
    <w:p w14:paraId="0FE87883" w14:textId="77777777" w:rsidR="003A29BE" w:rsidRPr="003E4796" w:rsidRDefault="003A29BE" w:rsidP="00C2227A">
      <w:pPr>
        <w:pStyle w:val="whitespace-pre-wrap"/>
        <w:spacing w:before="0" w:beforeAutospacing="0" w:after="0" w:afterAutospacing="0"/>
        <w:jc w:val="both"/>
        <w:rPr>
          <w:sz w:val="26"/>
          <w:szCs w:val="26"/>
        </w:rPr>
      </w:pPr>
      <w:r w:rsidRPr="003E4796">
        <w:rPr>
          <w:sz w:val="26"/>
          <w:szCs w:val="26"/>
        </w:rPr>
        <w:t>Г Шукати інформацію, підтверджену авторитетними науковими установами або офіційними організаціями.</w:t>
      </w:r>
    </w:p>
    <w:p w14:paraId="646404BE" w14:textId="77777777" w:rsidR="003A29BE" w:rsidRPr="003E4796" w:rsidRDefault="003A29BE" w:rsidP="00C2227A">
      <w:pPr>
        <w:pStyle w:val="whitespace-pre-wrap"/>
        <w:spacing w:before="0" w:beforeAutospacing="0" w:after="0" w:afterAutospacing="0"/>
        <w:rPr>
          <w:sz w:val="26"/>
          <w:szCs w:val="26"/>
        </w:rPr>
      </w:pPr>
      <w:r w:rsidRPr="003E4796">
        <w:rPr>
          <w:sz w:val="26"/>
          <w:szCs w:val="26"/>
        </w:rPr>
        <w:t>Д Завжди довіряти найпершій знайденій інформації.</w:t>
      </w:r>
    </w:p>
    <w:p w14:paraId="6C16CDFA" w14:textId="77777777" w:rsidR="003A29BE" w:rsidRPr="003E4796" w:rsidRDefault="003A29BE" w:rsidP="00C2227A">
      <w:pPr>
        <w:pStyle w:val="whitespace-pre-wrap"/>
        <w:spacing w:before="0" w:beforeAutospacing="0" w:after="0" w:afterAutospacing="0"/>
        <w:rPr>
          <w:sz w:val="26"/>
          <w:szCs w:val="26"/>
        </w:rPr>
      </w:pPr>
    </w:p>
    <w:p w14:paraId="12395C05"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6" w:type="dxa"/>
        <w:tblLayout w:type="fixed"/>
        <w:tblLook w:val="04A0" w:firstRow="1" w:lastRow="0" w:firstColumn="1" w:lastColumn="0" w:noHBand="0" w:noVBand="1"/>
      </w:tblPr>
      <w:tblGrid>
        <w:gridCol w:w="1413"/>
        <w:gridCol w:w="753"/>
        <w:gridCol w:w="797"/>
        <w:gridCol w:w="718"/>
        <w:gridCol w:w="709"/>
        <w:gridCol w:w="708"/>
        <w:gridCol w:w="851"/>
        <w:gridCol w:w="2410"/>
        <w:gridCol w:w="995"/>
        <w:gridCol w:w="1132"/>
      </w:tblGrid>
      <w:tr w:rsidR="00A47248" w:rsidRPr="003E4796" w14:paraId="35E9DEE1" w14:textId="77777777" w:rsidTr="00A47248">
        <w:trPr>
          <w:trHeight w:val="212"/>
        </w:trPr>
        <w:tc>
          <w:tcPr>
            <w:tcW w:w="1413" w:type="dxa"/>
          </w:tcPr>
          <w:p w14:paraId="208C2515"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3B77690D"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7" w:type="dxa"/>
            <w:gridSpan w:val="2"/>
          </w:tcPr>
          <w:p w14:paraId="6F05EA11"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256" w:type="dxa"/>
            <w:gridSpan w:val="3"/>
          </w:tcPr>
          <w:p w14:paraId="50F17FEB"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5BC52A05" w14:textId="73751282"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A47248" w:rsidRPr="003E4796" w14:paraId="6ABFF46E" w14:textId="77777777" w:rsidTr="00A47248">
        <w:trPr>
          <w:trHeight w:val="212"/>
        </w:trPr>
        <w:tc>
          <w:tcPr>
            <w:tcW w:w="1413" w:type="dxa"/>
            <w:vMerge w:val="restart"/>
          </w:tcPr>
          <w:p w14:paraId="68182824"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01C8D515"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10A33E9B"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61A567B9"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21890385"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8" w:type="dxa"/>
            <w:vMerge w:val="restart"/>
          </w:tcPr>
          <w:p w14:paraId="2058BA98"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5</w:t>
            </w:r>
          </w:p>
        </w:tc>
        <w:tc>
          <w:tcPr>
            <w:tcW w:w="4256" w:type="dxa"/>
            <w:gridSpan w:val="3"/>
          </w:tcPr>
          <w:p w14:paraId="06FB1251"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68FA70A2" w14:textId="000F3795" w:rsidR="00A47248" w:rsidRPr="003E4796" w:rsidRDefault="00A47248" w:rsidP="00C2227A">
            <w:pPr>
              <w:widowControl w:val="0"/>
              <w:jc w:val="center"/>
              <w:rPr>
                <w:rFonts w:eastAsia="Times New Roman"/>
                <w:sz w:val="26"/>
                <w:szCs w:val="26"/>
                <w:lang w:val="uk-UA"/>
              </w:rPr>
            </w:pPr>
          </w:p>
        </w:tc>
      </w:tr>
      <w:tr w:rsidR="00A47248" w:rsidRPr="003E4796" w14:paraId="568FD445" w14:textId="77777777" w:rsidTr="00A47248">
        <w:trPr>
          <w:trHeight w:val="126"/>
        </w:trPr>
        <w:tc>
          <w:tcPr>
            <w:tcW w:w="1413" w:type="dxa"/>
            <w:vMerge/>
          </w:tcPr>
          <w:p w14:paraId="61110A48" w14:textId="77777777" w:rsidR="00A47248" w:rsidRPr="003E4796" w:rsidRDefault="00A47248" w:rsidP="00C2227A">
            <w:pPr>
              <w:widowControl w:val="0"/>
              <w:jc w:val="center"/>
              <w:rPr>
                <w:rFonts w:eastAsia="Times New Roman"/>
                <w:sz w:val="26"/>
                <w:szCs w:val="26"/>
                <w:lang w:val="uk-UA"/>
              </w:rPr>
            </w:pPr>
          </w:p>
        </w:tc>
        <w:tc>
          <w:tcPr>
            <w:tcW w:w="753" w:type="dxa"/>
            <w:vMerge/>
          </w:tcPr>
          <w:p w14:paraId="65C462B1" w14:textId="77777777" w:rsidR="00A47248" w:rsidRPr="003E4796" w:rsidRDefault="00A47248" w:rsidP="00C2227A">
            <w:pPr>
              <w:widowControl w:val="0"/>
              <w:jc w:val="center"/>
              <w:rPr>
                <w:rFonts w:eastAsia="Times New Roman"/>
                <w:sz w:val="26"/>
                <w:szCs w:val="26"/>
                <w:lang w:val="uk-UA"/>
              </w:rPr>
            </w:pPr>
          </w:p>
        </w:tc>
        <w:tc>
          <w:tcPr>
            <w:tcW w:w="797" w:type="dxa"/>
            <w:vMerge/>
          </w:tcPr>
          <w:p w14:paraId="3A0B07C7" w14:textId="77777777" w:rsidR="00A47248" w:rsidRPr="003E4796" w:rsidRDefault="00A47248" w:rsidP="00C2227A">
            <w:pPr>
              <w:widowControl w:val="0"/>
              <w:jc w:val="center"/>
              <w:rPr>
                <w:rFonts w:eastAsia="Times New Roman"/>
                <w:sz w:val="26"/>
                <w:szCs w:val="26"/>
                <w:lang w:val="uk-UA"/>
              </w:rPr>
            </w:pPr>
          </w:p>
        </w:tc>
        <w:tc>
          <w:tcPr>
            <w:tcW w:w="718" w:type="dxa"/>
            <w:vMerge/>
          </w:tcPr>
          <w:p w14:paraId="54363136" w14:textId="77777777" w:rsidR="00A47248" w:rsidRPr="003E4796" w:rsidRDefault="00A47248" w:rsidP="00C2227A">
            <w:pPr>
              <w:widowControl w:val="0"/>
              <w:jc w:val="center"/>
              <w:rPr>
                <w:rFonts w:eastAsia="Times New Roman"/>
                <w:sz w:val="26"/>
                <w:szCs w:val="26"/>
                <w:lang w:val="uk-UA"/>
              </w:rPr>
            </w:pPr>
          </w:p>
        </w:tc>
        <w:tc>
          <w:tcPr>
            <w:tcW w:w="709" w:type="dxa"/>
            <w:vMerge/>
          </w:tcPr>
          <w:p w14:paraId="3E0ACF3E" w14:textId="77777777" w:rsidR="00A47248" w:rsidRPr="003E4796" w:rsidRDefault="00A47248" w:rsidP="00C2227A">
            <w:pPr>
              <w:widowControl w:val="0"/>
              <w:jc w:val="center"/>
              <w:rPr>
                <w:rFonts w:eastAsia="Times New Roman"/>
                <w:sz w:val="26"/>
                <w:szCs w:val="26"/>
                <w:lang w:val="uk-UA"/>
              </w:rPr>
            </w:pPr>
          </w:p>
        </w:tc>
        <w:tc>
          <w:tcPr>
            <w:tcW w:w="708" w:type="dxa"/>
            <w:vMerge/>
          </w:tcPr>
          <w:p w14:paraId="3FBD4335" w14:textId="77777777" w:rsidR="00A47248" w:rsidRPr="003E4796" w:rsidRDefault="00A47248" w:rsidP="00C2227A">
            <w:pPr>
              <w:widowControl w:val="0"/>
              <w:jc w:val="center"/>
              <w:rPr>
                <w:rFonts w:eastAsia="Times New Roman"/>
                <w:sz w:val="26"/>
                <w:szCs w:val="26"/>
                <w:lang w:val="uk-UA"/>
              </w:rPr>
            </w:pPr>
          </w:p>
        </w:tc>
        <w:tc>
          <w:tcPr>
            <w:tcW w:w="851" w:type="dxa"/>
          </w:tcPr>
          <w:p w14:paraId="5AC81F3F"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6.1.</w:t>
            </w:r>
          </w:p>
        </w:tc>
        <w:tc>
          <w:tcPr>
            <w:tcW w:w="2410" w:type="dxa"/>
          </w:tcPr>
          <w:p w14:paraId="4A63894E"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6.2.</w:t>
            </w:r>
          </w:p>
        </w:tc>
        <w:tc>
          <w:tcPr>
            <w:tcW w:w="992" w:type="dxa"/>
          </w:tcPr>
          <w:p w14:paraId="679751DF"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332CBE5D" w14:textId="77777777" w:rsidR="00A47248" w:rsidRPr="003E4796" w:rsidRDefault="00A47248" w:rsidP="00C2227A">
            <w:pPr>
              <w:widowControl w:val="0"/>
              <w:jc w:val="center"/>
              <w:rPr>
                <w:rFonts w:eastAsia="Times New Roman"/>
                <w:sz w:val="26"/>
                <w:szCs w:val="26"/>
                <w:lang w:val="uk-UA"/>
              </w:rPr>
            </w:pPr>
          </w:p>
        </w:tc>
      </w:tr>
      <w:tr w:rsidR="00A47248" w:rsidRPr="003E4796" w14:paraId="6A0ACAB9" w14:textId="77777777" w:rsidTr="00A47248">
        <w:trPr>
          <w:trHeight w:val="217"/>
        </w:trPr>
        <w:tc>
          <w:tcPr>
            <w:tcW w:w="1413" w:type="dxa"/>
          </w:tcPr>
          <w:p w14:paraId="66CF36C7"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367556B9"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А</w:t>
            </w:r>
          </w:p>
        </w:tc>
        <w:tc>
          <w:tcPr>
            <w:tcW w:w="797" w:type="dxa"/>
          </w:tcPr>
          <w:p w14:paraId="4E8CB64C"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18" w:type="dxa"/>
          </w:tcPr>
          <w:p w14:paraId="073A5934"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09" w:type="dxa"/>
          </w:tcPr>
          <w:p w14:paraId="647CE054"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 В</w:t>
            </w:r>
          </w:p>
        </w:tc>
        <w:tc>
          <w:tcPr>
            <w:tcW w:w="708" w:type="dxa"/>
          </w:tcPr>
          <w:p w14:paraId="25B6D873"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 Д</w:t>
            </w:r>
          </w:p>
        </w:tc>
        <w:tc>
          <w:tcPr>
            <w:tcW w:w="851" w:type="dxa"/>
          </w:tcPr>
          <w:p w14:paraId="729A76C3"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Г</w:t>
            </w:r>
          </w:p>
        </w:tc>
        <w:tc>
          <w:tcPr>
            <w:tcW w:w="2410" w:type="dxa"/>
          </w:tcPr>
          <w:p w14:paraId="3AE2510A" w14:textId="041C37F4"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1</w:t>
            </w:r>
            <w:r>
              <w:rPr>
                <w:rFonts w:eastAsia="Times New Roman"/>
                <w:sz w:val="26"/>
                <w:szCs w:val="26"/>
                <w:lang w:val="uk-UA"/>
              </w:rPr>
              <w:t>-</w:t>
            </w:r>
            <w:r w:rsidRPr="003E4796">
              <w:rPr>
                <w:rFonts w:eastAsia="Times New Roman"/>
                <w:sz w:val="26"/>
                <w:szCs w:val="26"/>
                <w:lang w:val="uk-UA"/>
              </w:rPr>
              <w:t>В</w:t>
            </w:r>
            <w:r>
              <w:rPr>
                <w:rFonts w:eastAsia="Times New Roman"/>
                <w:sz w:val="26"/>
                <w:szCs w:val="26"/>
                <w:lang w:val="uk-UA"/>
              </w:rPr>
              <w:t xml:space="preserve">, </w:t>
            </w:r>
            <w:r w:rsidRPr="003E4796">
              <w:rPr>
                <w:rFonts w:eastAsia="Times New Roman"/>
                <w:sz w:val="26"/>
                <w:szCs w:val="26"/>
                <w:lang w:val="uk-UA"/>
              </w:rPr>
              <w:t>2</w:t>
            </w:r>
            <w:r>
              <w:rPr>
                <w:rFonts w:eastAsia="Times New Roman"/>
                <w:sz w:val="26"/>
                <w:szCs w:val="26"/>
                <w:lang w:val="uk-UA"/>
              </w:rPr>
              <w:t>-</w:t>
            </w:r>
            <w:r w:rsidRPr="003E4796">
              <w:rPr>
                <w:rFonts w:eastAsia="Times New Roman"/>
                <w:sz w:val="26"/>
                <w:szCs w:val="26"/>
                <w:lang w:val="uk-UA"/>
              </w:rPr>
              <w:t>Г</w:t>
            </w:r>
            <w:r>
              <w:rPr>
                <w:rFonts w:eastAsia="Times New Roman"/>
                <w:sz w:val="26"/>
                <w:szCs w:val="26"/>
                <w:lang w:val="uk-UA"/>
              </w:rPr>
              <w:t xml:space="preserve">, </w:t>
            </w:r>
            <w:r w:rsidRPr="003E4796">
              <w:rPr>
                <w:rFonts w:eastAsia="Times New Roman"/>
                <w:sz w:val="26"/>
                <w:szCs w:val="26"/>
                <w:lang w:val="uk-UA"/>
              </w:rPr>
              <w:t>3</w:t>
            </w:r>
            <w:r>
              <w:rPr>
                <w:rFonts w:eastAsia="Times New Roman"/>
                <w:sz w:val="26"/>
                <w:szCs w:val="26"/>
                <w:lang w:val="uk-UA"/>
              </w:rPr>
              <w:t>-</w:t>
            </w:r>
            <w:r w:rsidRPr="003E4796">
              <w:rPr>
                <w:rFonts w:eastAsia="Times New Roman"/>
                <w:sz w:val="26"/>
                <w:szCs w:val="26"/>
                <w:lang w:val="uk-UA"/>
              </w:rPr>
              <w:t>А</w:t>
            </w:r>
            <w:r>
              <w:rPr>
                <w:rFonts w:eastAsia="Times New Roman"/>
                <w:sz w:val="26"/>
                <w:szCs w:val="26"/>
                <w:lang w:val="uk-UA"/>
              </w:rPr>
              <w:t xml:space="preserve">, </w:t>
            </w:r>
            <w:r w:rsidRPr="003E4796">
              <w:rPr>
                <w:rFonts w:eastAsia="Times New Roman"/>
                <w:sz w:val="26"/>
                <w:szCs w:val="26"/>
                <w:lang w:val="uk-UA"/>
              </w:rPr>
              <w:t>4</w:t>
            </w:r>
            <w:r>
              <w:rPr>
                <w:rFonts w:eastAsia="Times New Roman"/>
                <w:sz w:val="26"/>
                <w:szCs w:val="26"/>
                <w:lang w:val="uk-UA"/>
              </w:rPr>
              <w:t>-</w:t>
            </w:r>
            <w:r w:rsidRPr="003E4796">
              <w:rPr>
                <w:rFonts w:eastAsia="Times New Roman"/>
                <w:sz w:val="26"/>
                <w:szCs w:val="26"/>
                <w:lang w:val="uk-UA"/>
              </w:rPr>
              <w:t xml:space="preserve"> Б</w:t>
            </w:r>
          </w:p>
        </w:tc>
        <w:tc>
          <w:tcPr>
            <w:tcW w:w="992" w:type="dxa"/>
          </w:tcPr>
          <w:p w14:paraId="174BB205" w14:textId="77777777" w:rsidR="00A47248" w:rsidRPr="003E4796" w:rsidRDefault="00A47248" w:rsidP="00C2227A">
            <w:pPr>
              <w:widowControl w:val="0"/>
              <w:jc w:val="center"/>
              <w:rPr>
                <w:rFonts w:eastAsia="Times New Roman"/>
                <w:sz w:val="26"/>
                <w:szCs w:val="26"/>
                <w:lang w:val="uk-UA"/>
              </w:rPr>
            </w:pPr>
            <w:r w:rsidRPr="003E4796">
              <w:rPr>
                <w:rFonts w:eastAsia="Times New Roman"/>
                <w:sz w:val="26"/>
                <w:szCs w:val="26"/>
                <w:lang w:val="uk-UA"/>
              </w:rPr>
              <w:t>Б, Г</w:t>
            </w:r>
          </w:p>
        </w:tc>
        <w:tc>
          <w:tcPr>
            <w:tcW w:w="1132" w:type="dxa"/>
            <w:vMerge/>
          </w:tcPr>
          <w:p w14:paraId="4DF924EF" w14:textId="77777777" w:rsidR="00A47248" w:rsidRPr="003E4796" w:rsidRDefault="00A47248" w:rsidP="00C2227A">
            <w:pPr>
              <w:widowControl w:val="0"/>
              <w:jc w:val="center"/>
              <w:rPr>
                <w:rFonts w:eastAsia="Times New Roman"/>
                <w:sz w:val="26"/>
                <w:szCs w:val="26"/>
                <w:lang w:val="uk-UA"/>
              </w:rPr>
            </w:pPr>
          </w:p>
        </w:tc>
      </w:tr>
      <w:tr w:rsidR="00A47248" w:rsidRPr="003E4796" w14:paraId="6EF810F2" w14:textId="77777777" w:rsidTr="00A47248">
        <w:trPr>
          <w:trHeight w:val="292"/>
        </w:trPr>
        <w:tc>
          <w:tcPr>
            <w:tcW w:w="1413" w:type="dxa"/>
          </w:tcPr>
          <w:p w14:paraId="3B101C9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74265ABF"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7E74359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4B37CFF8"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37324445"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8" w:type="dxa"/>
          </w:tcPr>
          <w:p w14:paraId="1E71E97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851" w:type="dxa"/>
          </w:tcPr>
          <w:p w14:paraId="1316C211"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2410" w:type="dxa"/>
          </w:tcPr>
          <w:p w14:paraId="6B1FCA5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992" w:type="dxa"/>
          </w:tcPr>
          <w:p w14:paraId="3DA3108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33BCD9B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3DAF1637" w14:textId="77777777" w:rsidR="003A29BE" w:rsidRPr="003E4796" w:rsidRDefault="003A29BE" w:rsidP="00C2227A">
      <w:pPr>
        <w:spacing w:after="0" w:line="240" w:lineRule="auto"/>
        <w:jc w:val="both"/>
        <w:rPr>
          <w:rFonts w:ascii="Times New Roman" w:hAnsi="Times New Roman" w:cs="Times New Roman"/>
          <w:b/>
          <w:bCs/>
          <w:sz w:val="26"/>
          <w:szCs w:val="26"/>
        </w:rPr>
      </w:pPr>
    </w:p>
    <w:p w14:paraId="00F41107" w14:textId="77777777" w:rsidR="003A29BE" w:rsidRPr="00A47248" w:rsidRDefault="003A29BE" w:rsidP="00C2227A">
      <w:pPr>
        <w:spacing w:after="0" w:line="240" w:lineRule="auto"/>
        <w:jc w:val="center"/>
        <w:rPr>
          <w:rFonts w:ascii="Times New Roman" w:eastAsia="Times New Roman" w:hAnsi="Times New Roman" w:cs="Times New Roman"/>
          <w:b/>
          <w:bCs/>
          <w:sz w:val="26"/>
          <w:szCs w:val="26"/>
        </w:rPr>
      </w:pPr>
      <w:r w:rsidRPr="00A47248">
        <w:rPr>
          <w:rFonts w:ascii="Times New Roman" w:eastAsia="Times New Roman" w:hAnsi="Times New Roman" w:cs="Times New Roman"/>
          <w:b/>
          <w:bCs/>
          <w:sz w:val="26"/>
          <w:szCs w:val="26"/>
        </w:rPr>
        <w:t>Використані джерела</w:t>
      </w:r>
    </w:p>
    <w:p w14:paraId="2E3DF33D" w14:textId="6D8B681A" w:rsidR="003A29BE" w:rsidRPr="003E4796" w:rsidRDefault="00A47248"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1. </w:t>
      </w:r>
      <w:r w:rsidR="003A29BE" w:rsidRPr="003E4796">
        <w:rPr>
          <w:rFonts w:ascii="Times New Roman" w:hAnsi="Times New Roman" w:cs="Times New Roman"/>
          <w:sz w:val="26"/>
          <w:szCs w:val="26"/>
          <w:lang w:val="uk-UA"/>
        </w:rPr>
        <w:t xml:space="preserve">Нанести на контурну карту </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Фізична карта України</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 xml:space="preserve"> низовини, височини і гори зображені на карті на сторінці 87 підручника. URL: </w:t>
      </w:r>
      <w:r w:rsidR="003A29BE" w:rsidRPr="00A47248">
        <w:rPr>
          <w:rFonts w:ascii="Times New Roman" w:hAnsi="Times New Roman" w:cs="Times New Roman"/>
          <w:sz w:val="26"/>
          <w:szCs w:val="26"/>
          <w:lang w:val="uk-UA"/>
        </w:rPr>
        <w:t>https://znanija.com/task/56410590</w:t>
      </w:r>
      <w:r w:rsidR="003A29BE" w:rsidRPr="003E4796">
        <w:rPr>
          <w:rFonts w:ascii="Times New Roman" w:hAnsi="Times New Roman" w:cs="Times New Roman"/>
          <w:sz w:val="26"/>
          <w:szCs w:val="26"/>
          <w:lang w:val="uk-UA"/>
        </w:rPr>
        <w:t xml:space="preserve"> (дата звернення: 21.07.2025)</w:t>
      </w:r>
    </w:p>
    <w:p w14:paraId="19A93FC2" w14:textId="3E0600D8" w:rsidR="003A29BE" w:rsidRPr="003E4796" w:rsidRDefault="00A47248"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2. </w:t>
      </w:r>
      <w:r w:rsidR="003A29BE" w:rsidRPr="003E4796">
        <w:rPr>
          <w:rFonts w:ascii="Times New Roman" w:hAnsi="Times New Roman" w:cs="Times New Roman"/>
          <w:sz w:val="26"/>
          <w:szCs w:val="26"/>
          <w:lang w:val="uk-UA"/>
        </w:rPr>
        <w:t xml:space="preserve">Презентація </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Рельєф України</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 xml:space="preserve">. URL: </w:t>
      </w:r>
      <w:r w:rsidR="003A29BE" w:rsidRPr="00A47248">
        <w:rPr>
          <w:rFonts w:ascii="Times New Roman" w:hAnsi="Times New Roman" w:cs="Times New Roman"/>
          <w:sz w:val="26"/>
          <w:szCs w:val="26"/>
          <w:lang w:val="uk-UA"/>
        </w:rPr>
        <w:t>https://naurok.com.ua/prezentaciya-relef-ukra-ni-8-klas-127262.html</w:t>
      </w:r>
      <w:r w:rsidR="003A29BE" w:rsidRPr="003E4796">
        <w:rPr>
          <w:rFonts w:ascii="Times New Roman" w:hAnsi="Times New Roman" w:cs="Times New Roman"/>
          <w:sz w:val="26"/>
          <w:szCs w:val="26"/>
          <w:lang w:val="uk-UA"/>
        </w:rPr>
        <w:t xml:space="preserve"> (дата звернення: 21.07.2025)</w:t>
      </w:r>
    </w:p>
    <w:p w14:paraId="0CFFB73B" w14:textId="72A9E9A8" w:rsidR="003A29BE" w:rsidRPr="003E4796" w:rsidRDefault="00A47248"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3. </w:t>
      </w:r>
      <w:r w:rsidR="003A29BE" w:rsidRPr="003E4796">
        <w:rPr>
          <w:rFonts w:ascii="Times New Roman" w:hAnsi="Times New Roman" w:cs="Times New Roman"/>
          <w:sz w:val="26"/>
          <w:szCs w:val="26"/>
          <w:lang w:val="uk-UA"/>
        </w:rPr>
        <w:t xml:space="preserve">Придніпровська височина-Вікіпедія. URL: </w:t>
      </w:r>
      <w:r w:rsidR="003A29BE" w:rsidRPr="00A47248">
        <w:rPr>
          <w:rFonts w:ascii="Times New Roman" w:hAnsi="Times New Roman" w:cs="Times New Roman"/>
          <w:sz w:val="26"/>
          <w:szCs w:val="26"/>
          <w:lang w:val="uk-UA"/>
        </w:rPr>
        <w:t>https://uk.wikipedia.org/wiki/%D0%9F%D1%80%D0%B8%D0%B4%D0%BD%D1%96%D0%BF%D1%80%D0%BE%D0%B2%D1%81%D1%8C%D0%BA%D0%B0_%D0%B2%D0%B8%D1%81%D0%BE%D1%87%D0%B8%D0%BD%D0%B0</w:t>
      </w:r>
      <w:r w:rsidR="003A29BE" w:rsidRPr="003E4796">
        <w:rPr>
          <w:rFonts w:ascii="Times New Roman" w:hAnsi="Times New Roman" w:cs="Times New Roman"/>
          <w:sz w:val="26"/>
          <w:szCs w:val="26"/>
          <w:lang w:val="uk-UA"/>
        </w:rPr>
        <w:t xml:space="preserve"> (дата звернення: 21.07.2025).</w:t>
      </w:r>
    </w:p>
    <w:p w14:paraId="492501AD" w14:textId="75FD8F85" w:rsidR="003A29BE" w:rsidRPr="003E4796" w:rsidRDefault="00A47248"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4. </w:t>
      </w:r>
      <w:r w:rsidR="003A29BE" w:rsidRPr="003E4796">
        <w:rPr>
          <w:rFonts w:ascii="Times New Roman" w:hAnsi="Times New Roman" w:cs="Times New Roman"/>
          <w:sz w:val="26"/>
          <w:szCs w:val="26"/>
          <w:lang w:val="uk-UA"/>
        </w:rPr>
        <w:t xml:space="preserve">Туристична карта ДНВП </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Картографія</w:t>
      </w:r>
      <w:r w:rsidR="00C61A3E">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 xml:space="preserve">. Карпати Центральні Ґорґани. 1:50 000. URL: </w:t>
      </w:r>
      <w:r w:rsidR="003A29BE" w:rsidRPr="00A47248">
        <w:rPr>
          <w:rFonts w:ascii="Times New Roman" w:hAnsi="Times New Roman" w:cs="Times New Roman"/>
          <w:sz w:val="26"/>
          <w:szCs w:val="26"/>
          <w:lang w:val="uk-UA"/>
        </w:rPr>
        <w:t>https://terraincognita.com.ua/turistichna-karta-dnvp-amp-quot-kartografiya-amp-quot-karpati-centralni-or-ani-1-50-000-4216/</w:t>
      </w:r>
      <w:r w:rsidR="003A29BE" w:rsidRPr="003E4796">
        <w:rPr>
          <w:rFonts w:ascii="Times New Roman" w:hAnsi="Times New Roman" w:cs="Times New Roman"/>
          <w:sz w:val="26"/>
          <w:szCs w:val="26"/>
          <w:lang w:val="uk-UA"/>
        </w:rPr>
        <w:t xml:space="preserve"> (дата звернення: 21.07.2025)</w:t>
      </w:r>
    </w:p>
    <w:p w14:paraId="2BBE24A0" w14:textId="6009EDE9" w:rsidR="003A29BE" w:rsidRPr="003E4796" w:rsidRDefault="00A47248"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5. </w:t>
      </w:r>
      <w:r w:rsidR="003A29BE" w:rsidRPr="003E4796">
        <w:rPr>
          <w:rFonts w:ascii="Times New Roman" w:hAnsi="Times New Roman" w:cs="Times New Roman"/>
          <w:sz w:val="26"/>
          <w:szCs w:val="26"/>
          <w:lang w:val="uk-UA"/>
        </w:rPr>
        <w:t xml:space="preserve">§ 13. Рівнини | Фізична географія України, 8 клас. URL: </w:t>
      </w:r>
      <w:r w:rsidR="003A29BE" w:rsidRPr="00A47248">
        <w:rPr>
          <w:rFonts w:ascii="Times New Roman" w:hAnsi="Times New Roman" w:cs="Times New Roman"/>
          <w:sz w:val="26"/>
          <w:szCs w:val="26"/>
          <w:lang w:val="uk-UA"/>
        </w:rPr>
        <w:t>https://geomap.com.ua/uk-g8/866.html</w:t>
      </w:r>
      <w:r w:rsidR="003A29BE" w:rsidRPr="003E4796">
        <w:rPr>
          <w:rFonts w:ascii="Times New Roman" w:hAnsi="Times New Roman" w:cs="Times New Roman"/>
          <w:sz w:val="26"/>
          <w:szCs w:val="26"/>
          <w:lang w:val="uk-UA"/>
        </w:rPr>
        <w:t xml:space="preserve"> (дата звернення: 21.07.2025)</w:t>
      </w:r>
    </w:p>
    <w:p w14:paraId="388FD6F5" w14:textId="0463FE36" w:rsidR="003A29BE" w:rsidRPr="003E4796" w:rsidRDefault="00A47248"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6. </w:t>
      </w:r>
      <w:r w:rsidR="003A29BE" w:rsidRPr="003E4796">
        <w:rPr>
          <w:rFonts w:ascii="Times New Roman" w:hAnsi="Times New Roman" w:cs="Times New Roman"/>
          <w:sz w:val="26"/>
          <w:szCs w:val="26"/>
          <w:lang w:val="uk-UA"/>
        </w:rPr>
        <w:t xml:space="preserve">Геологічна будова України. URL: </w:t>
      </w:r>
      <w:r w:rsidR="003A29BE" w:rsidRPr="00A47248">
        <w:rPr>
          <w:rFonts w:ascii="Times New Roman" w:hAnsi="Times New Roman" w:cs="Times New Roman"/>
          <w:sz w:val="26"/>
          <w:szCs w:val="26"/>
          <w:lang w:val="uk-UA"/>
        </w:rPr>
        <w:t>https://geografiamozil2.jimdofree.com/%D0%B3%D0%BE%D0%BB%D0%BE%D0%B2%D0%BD%D0%B0/%D0%B3%D0%B5%D0%BE%D0%BB%D0%BE%D0%B3%D1%96%D1%87%D0%BD%D0%B0-%D0%B1%D1%83%D0%B4%D0%BE%D0%B2%D0%B0/</w:t>
      </w:r>
      <w:r w:rsidR="003A29BE" w:rsidRPr="003E4796">
        <w:rPr>
          <w:rFonts w:ascii="Times New Roman" w:hAnsi="Times New Roman" w:cs="Times New Roman"/>
          <w:sz w:val="26"/>
          <w:szCs w:val="26"/>
          <w:lang w:val="uk-UA"/>
        </w:rPr>
        <w:t xml:space="preserve"> (дата звернення: 21.07.2025)</w:t>
      </w:r>
    </w:p>
    <w:p w14:paraId="01363DC3" w14:textId="3EB82A5A" w:rsidR="003A29BE" w:rsidRPr="003E4796" w:rsidRDefault="00A47248"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7. </w:t>
      </w:r>
      <w:proofErr w:type="spellStart"/>
      <w:r w:rsidR="003A29BE" w:rsidRPr="003E4796">
        <w:rPr>
          <w:rFonts w:ascii="Times New Roman" w:hAnsi="Times New Roman" w:cs="Times New Roman"/>
          <w:sz w:val="26"/>
          <w:szCs w:val="26"/>
          <w:lang w:val="uk-UA"/>
        </w:rPr>
        <w:t>Запотоцький</w:t>
      </w:r>
      <w:proofErr w:type="spellEnd"/>
      <w:r w:rsidR="003A29BE" w:rsidRPr="003E4796">
        <w:rPr>
          <w:rFonts w:ascii="Times New Roman" w:hAnsi="Times New Roman" w:cs="Times New Roman"/>
          <w:sz w:val="26"/>
          <w:szCs w:val="26"/>
          <w:lang w:val="uk-UA"/>
        </w:rPr>
        <w:t xml:space="preserve"> С. П. Географія : підручник для 8 класу закладів загальної середньої освіти / </w:t>
      </w:r>
      <w:proofErr w:type="spellStart"/>
      <w:r w:rsidR="003A29BE" w:rsidRPr="003E4796">
        <w:rPr>
          <w:rFonts w:ascii="Times New Roman" w:hAnsi="Times New Roman" w:cs="Times New Roman"/>
          <w:sz w:val="26"/>
          <w:szCs w:val="26"/>
          <w:lang w:val="uk-UA"/>
        </w:rPr>
        <w:t>Запотоцький</w:t>
      </w:r>
      <w:proofErr w:type="spellEnd"/>
      <w:r w:rsidR="003A29BE" w:rsidRPr="003E4796">
        <w:rPr>
          <w:rFonts w:ascii="Times New Roman" w:hAnsi="Times New Roman" w:cs="Times New Roman"/>
          <w:sz w:val="26"/>
          <w:szCs w:val="26"/>
          <w:lang w:val="uk-UA"/>
        </w:rPr>
        <w:t xml:space="preserve"> С. П., Зінкевич М. В., </w:t>
      </w:r>
      <w:proofErr w:type="spellStart"/>
      <w:r w:rsidR="003A29BE" w:rsidRPr="003E4796">
        <w:rPr>
          <w:rFonts w:ascii="Times New Roman" w:hAnsi="Times New Roman" w:cs="Times New Roman"/>
          <w:sz w:val="26"/>
          <w:szCs w:val="26"/>
          <w:lang w:val="uk-UA"/>
        </w:rPr>
        <w:t>Совенко</w:t>
      </w:r>
      <w:proofErr w:type="spellEnd"/>
      <w:r w:rsidR="003A29BE" w:rsidRPr="003E4796">
        <w:rPr>
          <w:rFonts w:ascii="Times New Roman" w:hAnsi="Times New Roman" w:cs="Times New Roman"/>
          <w:sz w:val="26"/>
          <w:szCs w:val="26"/>
          <w:lang w:val="uk-UA"/>
        </w:rPr>
        <w:t xml:space="preserve"> В. В., </w:t>
      </w:r>
      <w:proofErr w:type="spellStart"/>
      <w:r w:rsidR="003A29BE" w:rsidRPr="003E4796">
        <w:rPr>
          <w:rFonts w:ascii="Times New Roman" w:hAnsi="Times New Roman" w:cs="Times New Roman"/>
          <w:sz w:val="26"/>
          <w:szCs w:val="26"/>
          <w:lang w:val="uk-UA"/>
        </w:rPr>
        <w:t>Гілецький</w:t>
      </w:r>
      <w:proofErr w:type="spellEnd"/>
      <w:r w:rsidR="003A29BE" w:rsidRPr="003E4796">
        <w:rPr>
          <w:rFonts w:ascii="Times New Roman" w:hAnsi="Times New Roman" w:cs="Times New Roman"/>
          <w:sz w:val="26"/>
          <w:szCs w:val="26"/>
          <w:lang w:val="uk-UA"/>
        </w:rPr>
        <w:t xml:space="preserve"> Й. Р., </w:t>
      </w:r>
      <w:proofErr w:type="spellStart"/>
      <w:r w:rsidR="003A29BE" w:rsidRPr="003E4796">
        <w:rPr>
          <w:rFonts w:ascii="Times New Roman" w:hAnsi="Times New Roman" w:cs="Times New Roman"/>
          <w:sz w:val="26"/>
          <w:szCs w:val="26"/>
          <w:lang w:val="uk-UA"/>
        </w:rPr>
        <w:t>Мозіль</w:t>
      </w:r>
      <w:proofErr w:type="spellEnd"/>
      <w:r w:rsidR="003A29BE" w:rsidRPr="003E4796">
        <w:rPr>
          <w:rFonts w:ascii="Times New Roman" w:hAnsi="Times New Roman" w:cs="Times New Roman"/>
          <w:sz w:val="26"/>
          <w:szCs w:val="26"/>
          <w:lang w:val="uk-UA"/>
        </w:rPr>
        <w:t xml:space="preserve"> О. В.; наук. ред. К. В. Мезенцев, І. С. Круглов. Тернопіль : </w:t>
      </w:r>
      <w:proofErr w:type="spellStart"/>
      <w:r w:rsidR="003A29BE" w:rsidRPr="003E4796">
        <w:rPr>
          <w:rFonts w:ascii="Times New Roman" w:hAnsi="Times New Roman" w:cs="Times New Roman"/>
          <w:sz w:val="26"/>
          <w:szCs w:val="26"/>
          <w:lang w:val="uk-UA"/>
        </w:rPr>
        <w:t>Астон</w:t>
      </w:r>
      <w:proofErr w:type="spellEnd"/>
      <w:r w:rsidR="003A29BE" w:rsidRPr="003E4796">
        <w:rPr>
          <w:rFonts w:ascii="Times New Roman" w:hAnsi="Times New Roman" w:cs="Times New Roman"/>
          <w:sz w:val="26"/>
          <w:szCs w:val="26"/>
          <w:lang w:val="uk-UA"/>
        </w:rPr>
        <w:t xml:space="preserve">, 2025. 272 </w:t>
      </w:r>
    </w:p>
    <w:p w14:paraId="75A63762" w14:textId="77777777" w:rsidR="00380E5F" w:rsidRPr="003E4796" w:rsidRDefault="00380E5F" w:rsidP="00C2227A">
      <w:pPr>
        <w:spacing w:after="0" w:line="240" w:lineRule="auto"/>
        <w:rPr>
          <w:rFonts w:ascii="Times New Roman" w:hAnsi="Times New Roman" w:cs="Times New Roman"/>
          <w:sz w:val="26"/>
          <w:szCs w:val="26"/>
        </w:rPr>
      </w:pPr>
    </w:p>
    <w:p w14:paraId="0353C795" w14:textId="6AA5CC94" w:rsidR="003A29BE" w:rsidRPr="004E5088" w:rsidRDefault="003A29BE" w:rsidP="00C2227A">
      <w:pPr>
        <w:pStyle w:val="2"/>
        <w:spacing w:before="0" w:after="120" w:line="240" w:lineRule="auto"/>
        <w:rPr>
          <w:rFonts w:ascii="Times New Roman" w:eastAsia="Times New Roman" w:hAnsi="Times New Roman" w:cs="Times New Roman"/>
          <w:b/>
          <w:bCs/>
          <w:color w:val="auto"/>
          <w:sz w:val="28"/>
          <w:szCs w:val="28"/>
          <w:lang w:val="uk-UA"/>
        </w:rPr>
      </w:pPr>
      <w:bookmarkStart w:id="22" w:name="_Toc224116893"/>
      <w:r w:rsidRPr="004E5088">
        <w:rPr>
          <w:rFonts w:ascii="Times New Roman" w:eastAsia="Times New Roman" w:hAnsi="Times New Roman" w:cs="Times New Roman"/>
          <w:b/>
          <w:bCs/>
          <w:color w:val="auto"/>
          <w:sz w:val="28"/>
          <w:szCs w:val="28"/>
          <w:lang w:val="uk-UA"/>
        </w:rPr>
        <w:t>ГР 3. Усвідомлюю закономірності природи</w:t>
      </w:r>
      <w:bookmarkEnd w:id="22"/>
    </w:p>
    <w:p w14:paraId="401C596C"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1</w:t>
      </w:r>
    </w:p>
    <w:p w14:paraId="1A9F6A37" w14:textId="77777777" w:rsidR="003A29BE" w:rsidRPr="0084532E" w:rsidRDefault="003A29BE" w:rsidP="00C2227A">
      <w:pPr>
        <w:spacing w:after="0" w:line="240" w:lineRule="auto"/>
        <w:jc w:val="center"/>
        <w:rPr>
          <w:rFonts w:ascii="Times New Roman" w:eastAsia="Times New Roman" w:hAnsi="Times New Roman" w:cs="Times New Roman"/>
          <w:b/>
          <w:bCs/>
          <w:i/>
          <w:iCs/>
          <w:sz w:val="26"/>
          <w:szCs w:val="26"/>
        </w:rPr>
      </w:pPr>
      <w:r w:rsidRPr="0084532E">
        <w:rPr>
          <w:rFonts w:ascii="Times New Roman" w:eastAsia="Times New Roman" w:hAnsi="Times New Roman" w:cs="Times New Roman"/>
          <w:b/>
          <w:bCs/>
          <w:i/>
          <w:iCs/>
          <w:sz w:val="26"/>
          <w:szCs w:val="26"/>
        </w:rPr>
        <w:t>Початковий та середній рівні</w:t>
      </w:r>
    </w:p>
    <w:p w14:paraId="70BA92A0"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i/>
          <w:sz w:val="26"/>
          <w:szCs w:val="26"/>
        </w:rPr>
        <w:t xml:space="preserve">Завдання з вибором ОДНІЄЇ правильної відповіді. </w:t>
      </w:r>
    </w:p>
    <w:p w14:paraId="6DFF6F34" w14:textId="77777777" w:rsidR="00A47248"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1. Проаналізуйте тектонічну карту України: значну її частину займає Східноєвропейська платформа, на якій розташована більшість рівнинних територій. Проте на південному заході і півдні виділяються молоді складчасті області – Українські Карпати та Кримські гори. У центральній частині Східноєвропейської платформи чітко видно Український щит.</w:t>
      </w:r>
    </w:p>
    <w:p w14:paraId="1F2DA768" w14:textId="40433971" w:rsidR="003A29BE" w:rsidRPr="00A47248" w:rsidRDefault="003A29BE" w:rsidP="00C2227A">
      <w:pPr>
        <w:spacing w:after="0" w:line="240" w:lineRule="auto"/>
        <w:jc w:val="both"/>
        <w:rPr>
          <w:rFonts w:ascii="Times New Roman" w:hAnsi="Times New Roman" w:cs="Times New Roman"/>
          <w:bCs/>
          <w:sz w:val="26"/>
          <w:szCs w:val="26"/>
        </w:rPr>
      </w:pPr>
      <w:r w:rsidRPr="00A47248">
        <w:rPr>
          <w:rFonts w:ascii="Times New Roman" w:hAnsi="Times New Roman" w:cs="Times New Roman"/>
          <w:bCs/>
          <w:sz w:val="26"/>
          <w:szCs w:val="26"/>
        </w:rPr>
        <w:t>Який висновок можна зробити щодо віку цих тектонічних структур та їхнього зв</w:t>
      </w:r>
      <w:r w:rsidR="004034F8" w:rsidRPr="00A47248">
        <w:rPr>
          <w:rFonts w:ascii="Times New Roman" w:hAnsi="Times New Roman" w:cs="Times New Roman"/>
          <w:bCs/>
          <w:sz w:val="26"/>
          <w:szCs w:val="26"/>
        </w:rPr>
        <w:t>’</w:t>
      </w:r>
      <w:r w:rsidRPr="00A47248">
        <w:rPr>
          <w:rFonts w:ascii="Times New Roman" w:hAnsi="Times New Roman" w:cs="Times New Roman"/>
          <w:bCs/>
          <w:sz w:val="26"/>
          <w:szCs w:val="26"/>
        </w:rPr>
        <w:t>язку з рельєфом України? (1 бал)</w:t>
      </w:r>
    </w:p>
    <w:p w14:paraId="357BF8FA"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Український щит і молоді складчасті гори мають однаковий вік і формують переважно гірський рельєф.</w:t>
      </w:r>
    </w:p>
    <w:p w14:paraId="700B7180"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Східноєвропейська платформа є найдавнішою, вона формує рівнинний рельєф, а молоді складчасті області є молодшими і створюють гірські системи.</w:t>
      </w:r>
    </w:p>
    <w:p w14:paraId="020E1DC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Молоді складчасті гори є давніми утвореннями, які зазнали значного руйнування, тому вони нижчі за рівнини.</w:t>
      </w:r>
    </w:p>
    <w:p w14:paraId="729A4DA9"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Усі тектонічні структури України утворилися одночасно і мають одноманітний рельєф по всій території.</w:t>
      </w:r>
    </w:p>
    <w:p w14:paraId="24A246D5" w14:textId="77777777" w:rsidR="003A29BE" w:rsidRPr="003E4796" w:rsidRDefault="003A29BE" w:rsidP="00C2227A">
      <w:pPr>
        <w:spacing w:after="0" w:line="240" w:lineRule="auto"/>
        <w:jc w:val="both"/>
        <w:rPr>
          <w:rFonts w:ascii="Times New Roman" w:hAnsi="Times New Roman" w:cs="Times New Roman"/>
          <w:sz w:val="26"/>
          <w:szCs w:val="26"/>
        </w:rPr>
      </w:pPr>
    </w:p>
    <w:p w14:paraId="49B6F13C" w14:textId="77777777" w:rsidR="00A47248"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2. Під час експедиції по Українських Карпатах ваша група помітила численні сліди діяльності давніх льодовиків – кари, цирки, троги. Однак подібних форм рельєфу майже немає на Придніпровській височині.</w:t>
      </w:r>
    </w:p>
    <w:p w14:paraId="00841C4B" w14:textId="1F31848E" w:rsidR="003A29BE" w:rsidRPr="00A47248" w:rsidRDefault="003A29BE" w:rsidP="00C2227A">
      <w:pPr>
        <w:spacing w:after="0" w:line="240" w:lineRule="auto"/>
        <w:jc w:val="both"/>
        <w:rPr>
          <w:rFonts w:ascii="Times New Roman" w:hAnsi="Times New Roman" w:cs="Times New Roman"/>
          <w:bCs/>
          <w:sz w:val="26"/>
          <w:szCs w:val="26"/>
        </w:rPr>
      </w:pPr>
      <w:r w:rsidRPr="00A47248">
        <w:rPr>
          <w:rFonts w:ascii="Times New Roman" w:hAnsi="Times New Roman" w:cs="Times New Roman"/>
          <w:bCs/>
          <w:sz w:val="26"/>
          <w:szCs w:val="26"/>
        </w:rPr>
        <w:t>Поясніть, чому Карпати мають льодовикові форми рельєфу, а Придніпровська височина – ні. (1 бал)</w:t>
      </w:r>
    </w:p>
    <w:p w14:paraId="673E2496"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Карпати розташовані в зоні активного вулканізму, що сприяло утворенню льодовикових форм.</w:t>
      </w:r>
    </w:p>
    <w:p w14:paraId="560E894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Карпати були достатньо високими для формування гірських льодовиків у льодовикові періоди, а Придніпровська височина, складена кристалічними породами щита, стала перешкодою для руху покривного льодовика з північних територій на південь.</w:t>
      </w:r>
    </w:p>
    <w:p w14:paraId="06B6291D"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На Придніпровській височині клімат завжди був надто теплим для існування льодовиків.</w:t>
      </w:r>
    </w:p>
    <w:p w14:paraId="155404B8"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Льодовики були активними лише на низовинах, а на височинах їх не було.</w:t>
      </w:r>
    </w:p>
    <w:p w14:paraId="5345CFC0" w14:textId="77777777" w:rsidR="003A29BE" w:rsidRPr="003E4796" w:rsidRDefault="003A29BE" w:rsidP="00C2227A">
      <w:pPr>
        <w:spacing w:after="0" w:line="240" w:lineRule="auto"/>
        <w:rPr>
          <w:rFonts w:ascii="Times New Roman" w:hAnsi="Times New Roman" w:cs="Times New Roman"/>
          <w:sz w:val="26"/>
          <w:szCs w:val="26"/>
        </w:rPr>
      </w:pPr>
    </w:p>
    <w:p w14:paraId="383FC879" w14:textId="77777777" w:rsidR="003A29BE" w:rsidRPr="00A47248" w:rsidRDefault="003A29BE" w:rsidP="00C2227A">
      <w:pPr>
        <w:spacing w:after="0" w:line="240" w:lineRule="auto"/>
        <w:jc w:val="both"/>
        <w:rPr>
          <w:rFonts w:ascii="Times New Roman" w:hAnsi="Times New Roman" w:cs="Times New Roman"/>
          <w:b/>
          <w:bCs/>
          <w:sz w:val="26"/>
          <w:szCs w:val="26"/>
        </w:rPr>
      </w:pPr>
      <w:r w:rsidRPr="00A47248">
        <w:rPr>
          <w:rFonts w:ascii="Times New Roman" w:hAnsi="Times New Roman" w:cs="Times New Roman"/>
          <w:b/>
          <w:bCs/>
          <w:sz w:val="26"/>
          <w:szCs w:val="26"/>
        </w:rPr>
        <w:t xml:space="preserve">3. Українські Карпати та Кримські гори є частинами Альпійсько-Гімалайського складчастого поясу, що вказує на їхнє відносно молоде геологічне походження. </w:t>
      </w:r>
    </w:p>
    <w:p w14:paraId="01FAADFE" w14:textId="77777777" w:rsidR="003A29BE" w:rsidRPr="00A47248" w:rsidRDefault="003A29BE" w:rsidP="00C2227A">
      <w:pPr>
        <w:spacing w:after="0" w:line="240" w:lineRule="auto"/>
        <w:jc w:val="both"/>
        <w:rPr>
          <w:rFonts w:ascii="Times New Roman" w:hAnsi="Times New Roman" w:cs="Times New Roman"/>
          <w:bCs/>
          <w:sz w:val="26"/>
          <w:szCs w:val="26"/>
        </w:rPr>
      </w:pPr>
      <w:r w:rsidRPr="00A47248">
        <w:rPr>
          <w:rFonts w:ascii="Times New Roman" w:hAnsi="Times New Roman" w:cs="Times New Roman"/>
          <w:bCs/>
          <w:sz w:val="26"/>
          <w:szCs w:val="26"/>
        </w:rPr>
        <w:lastRenderedPageBreak/>
        <w:t>Який вид корисних копалин найменш імовірно знайти у великих промислових масштабах у цих гірських регіонах, ураховуючи їхню геологічну будову? (1 бал)</w:t>
      </w:r>
    </w:p>
    <w:p w14:paraId="08F1893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нафту і природний газ</w:t>
      </w:r>
    </w:p>
    <w:p w14:paraId="3529052E" w14:textId="060EC5EE"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кам</w:t>
      </w:r>
      <w:r w:rsidR="004034F8">
        <w:rPr>
          <w:rFonts w:ascii="Times New Roman" w:hAnsi="Times New Roman" w:cs="Times New Roman"/>
          <w:sz w:val="26"/>
          <w:szCs w:val="26"/>
        </w:rPr>
        <w:t>’</w:t>
      </w:r>
      <w:r w:rsidRPr="003E4796">
        <w:rPr>
          <w:rFonts w:ascii="Times New Roman" w:hAnsi="Times New Roman" w:cs="Times New Roman"/>
          <w:sz w:val="26"/>
          <w:szCs w:val="26"/>
        </w:rPr>
        <w:t>яне вугілля</w:t>
      </w:r>
    </w:p>
    <w:p w14:paraId="01B88129"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калійні солі, сірку</w:t>
      </w:r>
    </w:p>
    <w:p w14:paraId="1E3FA2C1" w14:textId="77777777" w:rsidR="003A29BE" w:rsidRPr="003E4796" w:rsidRDefault="003A29BE"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рудні корисні копалини</w:t>
      </w:r>
    </w:p>
    <w:p w14:paraId="0A537F54" w14:textId="77777777" w:rsidR="003A29BE" w:rsidRPr="003E4796" w:rsidRDefault="003A29BE" w:rsidP="00C2227A">
      <w:pPr>
        <w:spacing w:after="0" w:line="240" w:lineRule="auto"/>
        <w:jc w:val="center"/>
        <w:rPr>
          <w:rFonts w:ascii="Times New Roman" w:hAnsi="Times New Roman" w:cs="Times New Roman"/>
          <w:sz w:val="26"/>
          <w:szCs w:val="26"/>
        </w:rPr>
      </w:pPr>
    </w:p>
    <w:p w14:paraId="404864A3"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Достатній рівень</w:t>
      </w:r>
    </w:p>
    <w:p w14:paraId="445EFC42" w14:textId="77777777" w:rsidR="00BF53DC" w:rsidRPr="00BF53DC" w:rsidRDefault="003A29BE" w:rsidP="00C2227A">
      <w:pPr>
        <w:pStyle w:val="whitespace-normal"/>
        <w:spacing w:before="0" w:beforeAutospacing="0" w:after="0" w:afterAutospacing="0"/>
        <w:jc w:val="both"/>
        <w:rPr>
          <w:b/>
          <w:bCs/>
          <w:sz w:val="26"/>
          <w:szCs w:val="26"/>
        </w:rPr>
      </w:pPr>
      <w:r w:rsidRPr="00BF53DC">
        <w:rPr>
          <w:b/>
          <w:bCs/>
          <w:sz w:val="26"/>
          <w:szCs w:val="26"/>
        </w:rPr>
        <w:t>4. Ситуація: ваш друг планує подорож до Подільської височини і збирається відвідати відомі печери, наприклад, Оптимістичну або Кришталеву. Він цікавиться, чому саме в цьому регіоні так багато печер.</w:t>
      </w:r>
    </w:p>
    <w:p w14:paraId="34499C5E" w14:textId="79837CFD" w:rsidR="003A29BE" w:rsidRPr="00BF53DC" w:rsidRDefault="003A29BE" w:rsidP="00C2227A">
      <w:pPr>
        <w:pStyle w:val="whitespace-normal"/>
        <w:spacing w:before="0" w:beforeAutospacing="0" w:after="0" w:afterAutospacing="0"/>
        <w:jc w:val="both"/>
        <w:rPr>
          <w:bCs/>
          <w:sz w:val="26"/>
          <w:szCs w:val="26"/>
        </w:rPr>
      </w:pPr>
      <w:r w:rsidRPr="00BF53DC">
        <w:rPr>
          <w:bCs/>
          <w:sz w:val="26"/>
          <w:szCs w:val="26"/>
        </w:rPr>
        <w:t>Укажіть другові ДВА чинники, які є головними в утворенні цих підземних порожнин на Подільській височині. (2 бали)</w:t>
      </w:r>
    </w:p>
    <w:p w14:paraId="07008789"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А вулканічна діяльність</w:t>
      </w:r>
    </w:p>
    <w:p w14:paraId="3A5C4DE3"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Б льодовикова ерозія</w:t>
      </w:r>
    </w:p>
    <w:p w14:paraId="0224E35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карстові явища</w:t>
      </w:r>
    </w:p>
    <w:p w14:paraId="5C33682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склад порід, які розчиняються у воді: гіпси, вапняки, крейда</w:t>
      </w:r>
    </w:p>
    <w:p w14:paraId="3B30C78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Д вітрова ерозія</w:t>
      </w:r>
    </w:p>
    <w:p w14:paraId="5962E7C5" w14:textId="77777777" w:rsidR="003A29BE" w:rsidRPr="003E4796" w:rsidRDefault="003A29BE" w:rsidP="00C2227A">
      <w:pPr>
        <w:spacing w:after="0" w:line="240" w:lineRule="auto"/>
        <w:jc w:val="both"/>
        <w:rPr>
          <w:rFonts w:ascii="Times New Roman" w:hAnsi="Times New Roman" w:cs="Times New Roman"/>
          <w:sz w:val="26"/>
          <w:szCs w:val="26"/>
        </w:rPr>
      </w:pPr>
    </w:p>
    <w:p w14:paraId="42626215" w14:textId="4B91F644" w:rsidR="003A29BE" w:rsidRPr="00BF53DC" w:rsidRDefault="003A29BE" w:rsidP="00C2227A">
      <w:pPr>
        <w:pStyle w:val="whitespace-normal"/>
        <w:spacing w:before="0" w:beforeAutospacing="0" w:after="0" w:afterAutospacing="0"/>
        <w:jc w:val="both"/>
        <w:rPr>
          <w:b/>
          <w:bCs/>
          <w:sz w:val="26"/>
          <w:szCs w:val="26"/>
        </w:rPr>
      </w:pPr>
      <w:r w:rsidRPr="00BF53DC">
        <w:rPr>
          <w:b/>
          <w:bCs/>
          <w:sz w:val="26"/>
          <w:szCs w:val="26"/>
        </w:rPr>
        <w:t>5. Ситуація: ви аналізуєте звіт про вплив господарської діяльності на рельєф України. У звіті згадуються кар</w:t>
      </w:r>
      <w:r w:rsidR="004034F8" w:rsidRPr="00BF53DC">
        <w:rPr>
          <w:b/>
          <w:bCs/>
          <w:sz w:val="26"/>
          <w:szCs w:val="26"/>
        </w:rPr>
        <w:t>’</w:t>
      </w:r>
      <w:r w:rsidRPr="00BF53DC">
        <w:rPr>
          <w:b/>
          <w:bCs/>
          <w:sz w:val="26"/>
          <w:szCs w:val="26"/>
        </w:rPr>
        <w:t xml:space="preserve">єри у Криворіжжі та терикони на Донбасі. </w:t>
      </w:r>
    </w:p>
    <w:p w14:paraId="5359A096" w14:textId="77777777" w:rsidR="003A29BE" w:rsidRPr="003E4796" w:rsidRDefault="003A29BE" w:rsidP="00C2227A">
      <w:pPr>
        <w:pStyle w:val="whitespace-normal"/>
        <w:spacing w:before="0" w:beforeAutospacing="0" w:after="0" w:afterAutospacing="0"/>
        <w:rPr>
          <w:sz w:val="26"/>
          <w:szCs w:val="26"/>
        </w:rPr>
      </w:pPr>
      <w:r w:rsidRPr="003E4796">
        <w:rPr>
          <w:noProof/>
          <w:sz w:val="26"/>
          <w:szCs w:val="26"/>
        </w:rPr>
        <w:drawing>
          <wp:inline distT="0" distB="0" distL="0" distR="0" wp14:anchorId="36F7B6DF" wp14:editId="75BB7A3C">
            <wp:extent cx="3600000" cy="2227380"/>
            <wp:effectExtent l="0" t="0" r="635" b="1905"/>
            <wp:docPr id="65" name="Рисунок 1" descr="Кар'єри Кривого Рогу: ПГЗК :: Країна Ю 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єри Кривого Рогу: ПГЗК :: Країна Ю Ей"/>
                    <pic:cNvPicPr>
                      <a:picLocks noChangeAspect="1" noChangeArrowheads="1"/>
                    </pic:cNvPicPr>
                  </pic:nvPicPr>
                  <pic:blipFill>
                    <a:blip r:embed="rId84" cstate="print"/>
                    <a:srcRect/>
                    <a:stretch>
                      <a:fillRect/>
                    </a:stretch>
                  </pic:blipFill>
                  <pic:spPr bwMode="auto">
                    <a:xfrm>
                      <a:off x="0" y="0"/>
                      <a:ext cx="3600000" cy="2227380"/>
                    </a:xfrm>
                    <a:prstGeom prst="rect">
                      <a:avLst/>
                    </a:prstGeom>
                    <a:noFill/>
                    <a:ln w="9525">
                      <a:noFill/>
                      <a:miter lim="800000"/>
                      <a:headEnd/>
                      <a:tailEnd/>
                    </a:ln>
                  </pic:spPr>
                </pic:pic>
              </a:graphicData>
            </a:graphic>
          </wp:inline>
        </w:drawing>
      </w:r>
    </w:p>
    <w:p w14:paraId="307275FB" w14:textId="77777777" w:rsidR="003A29BE" w:rsidRPr="003E4796" w:rsidRDefault="003A29BE" w:rsidP="00C2227A">
      <w:pPr>
        <w:pStyle w:val="whitespace-normal"/>
        <w:spacing w:before="0" w:beforeAutospacing="0" w:after="0" w:afterAutospacing="0"/>
        <w:rPr>
          <w:sz w:val="26"/>
          <w:szCs w:val="26"/>
        </w:rPr>
      </w:pPr>
      <w:r w:rsidRPr="003E4796">
        <w:rPr>
          <w:sz w:val="26"/>
          <w:szCs w:val="26"/>
        </w:rPr>
        <w:t>© https://kraina-ua.com/ua/news/karyeri-krivogo-rogu-pgzk</w:t>
      </w:r>
    </w:p>
    <w:p w14:paraId="3224EFB5" w14:textId="77777777" w:rsidR="003A29BE" w:rsidRPr="003E4796" w:rsidRDefault="003A29BE" w:rsidP="00C2227A">
      <w:pPr>
        <w:pStyle w:val="whitespace-normal"/>
        <w:spacing w:before="0" w:beforeAutospacing="0" w:after="0" w:afterAutospacing="0"/>
        <w:rPr>
          <w:sz w:val="26"/>
          <w:szCs w:val="26"/>
        </w:rPr>
      </w:pPr>
    </w:p>
    <w:p w14:paraId="4E0CBE35" w14:textId="77777777" w:rsidR="003A29BE" w:rsidRPr="003E4796" w:rsidRDefault="003A29BE" w:rsidP="00C2227A">
      <w:pPr>
        <w:pStyle w:val="whitespace-normal"/>
        <w:spacing w:before="0" w:beforeAutospacing="0" w:after="0" w:afterAutospacing="0"/>
        <w:rPr>
          <w:sz w:val="26"/>
          <w:szCs w:val="26"/>
        </w:rPr>
      </w:pPr>
      <w:r w:rsidRPr="003E4796">
        <w:rPr>
          <w:noProof/>
          <w:sz w:val="26"/>
          <w:szCs w:val="26"/>
        </w:rPr>
        <w:drawing>
          <wp:inline distT="0" distB="0" distL="0" distR="0" wp14:anchorId="2E46277B" wp14:editId="7B4243B6">
            <wp:extent cx="3600000" cy="2699305"/>
            <wp:effectExtent l="0" t="0" r="635" b="6350"/>
            <wp:docPr id="66" name="Рисунок 66" descr="⛰Терикони: символ Донеччини, стратегічні висоти та екологічна загроза  Кажуть в Донецькій області, що перемога не за горами, вона за териконами. І  недарма! Ці штучні «гори» з'явилися разом із шахтами та стали впізнава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рикони: символ Донеччини, стратегічні висоти та екологічна загроза  Кажуть в Донецькій області, що перемога не за горами, вона за териконами. І  недарма! Ці штучні «гори» з'явилися разом із шахтами та стали впізнаваним"/>
                    <pic:cNvPicPr>
                      <a:picLocks noChangeAspect="1" noChangeArrowheads="1"/>
                    </pic:cNvPicPr>
                  </pic:nvPicPr>
                  <pic:blipFill>
                    <a:blip r:embed="rId85" cstate="print"/>
                    <a:srcRect/>
                    <a:stretch>
                      <a:fillRect/>
                    </a:stretch>
                  </pic:blipFill>
                  <pic:spPr bwMode="auto">
                    <a:xfrm>
                      <a:off x="0" y="0"/>
                      <a:ext cx="3600000" cy="2699305"/>
                    </a:xfrm>
                    <a:prstGeom prst="rect">
                      <a:avLst/>
                    </a:prstGeom>
                    <a:noFill/>
                    <a:ln w="9525">
                      <a:noFill/>
                      <a:miter lim="800000"/>
                      <a:headEnd/>
                      <a:tailEnd/>
                    </a:ln>
                  </pic:spPr>
                </pic:pic>
              </a:graphicData>
            </a:graphic>
          </wp:inline>
        </w:drawing>
      </w:r>
    </w:p>
    <w:p w14:paraId="59E9CDB8" w14:textId="77777777" w:rsidR="003A29BE" w:rsidRPr="003E4796" w:rsidRDefault="00342F5F" w:rsidP="00C2227A">
      <w:pPr>
        <w:pStyle w:val="whitespace-normal"/>
        <w:spacing w:before="0" w:beforeAutospacing="0" w:after="0" w:afterAutospacing="0"/>
        <w:rPr>
          <w:sz w:val="26"/>
          <w:szCs w:val="26"/>
        </w:rPr>
      </w:pPr>
      <w:hyperlink r:id="rId86" w:history="1">
        <w:r w:rsidR="003A29BE" w:rsidRPr="003E4796">
          <w:rPr>
            <w:rStyle w:val="a3"/>
            <w:color w:val="auto"/>
            <w:sz w:val="26"/>
            <w:szCs w:val="26"/>
          </w:rPr>
          <w:t>https://www.instagram.com/p/DFeqhX9tJCZ/</w:t>
        </w:r>
      </w:hyperlink>
    </w:p>
    <w:p w14:paraId="7985FD35" w14:textId="77777777" w:rsidR="003A29BE" w:rsidRPr="003E4796" w:rsidRDefault="003A29BE" w:rsidP="00C2227A">
      <w:pPr>
        <w:pStyle w:val="whitespace-normal"/>
        <w:spacing w:before="0" w:beforeAutospacing="0" w:after="0" w:afterAutospacing="0"/>
        <w:rPr>
          <w:sz w:val="26"/>
          <w:szCs w:val="26"/>
        </w:rPr>
      </w:pPr>
    </w:p>
    <w:p w14:paraId="244FD3A4" w14:textId="77777777" w:rsidR="003A29BE" w:rsidRPr="00BF53DC" w:rsidRDefault="003A29BE" w:rsidP="00C2227A">
      <w:pPr>
        <w:pStyle w:val="whitespace-normal"/>
        <w:spacing w:before="0" w:beforeAutospacing="0" w:after="0" w:afterAutospacing="0"/>
        <w:jc w:val="both"/>
        <w:rPr>
          <w:bCs/>
          <w:sz w:val="26"/>
          <w:szCs w:val="26"/>
        </w:rPr>
      </w:pPr>
      <w:r w:rsidRPr="00BF53DC">
        <w:rPr>
          <w:bCs/>
          <w:sz w:val="26"/>
          <w:szCs w:val="26"/>
        </w:rPr>
        <w:t>Визначте, як ці антропогенні форми рельєфу впливають на навколишнє середовище. Оберіть ДВІ відповіді. (2 бали)</w:t>
      </w:r>
    </w:p>
    <w:p w14:paraId="2576F7F2"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Вони покращують дренаж території та сприяють зростанню лісів.</w:t>
      </w:r>
    </w:p>
    <w:p w14:paraId="6012CFA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Вони підвищують біорізноманіття та створюють нові екосистеми.</w:t>
      </w:r>
    </w:p>
    <w:p w14:paraId="4CB6656F"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Вони змінюють природний ландшафт, можуть призводити до зсувів, забруднення ґрунтів та вод.</w:t>
      </w:r>
    </w:p>
    <w:p w14:paraId="0C5E2CA4"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Вони завжди використовуються для рекреаційних цілей та туризму.</w:t>
      </w:r>
    </w:p>
    <w:p w14:paraId="13E356D7" w14:textId="77777777"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Д Вони стають джерелом пилу та токсичних відходів </w:t>
      </w:r>
    </w:p>
    <w:p w14:paraId="13871F9E" w14:textId="77777777" w:rsidR="003A29BE" w:rsidRPr="003E4796" w:rsidRDefault="003A29BE" w:rsidP="00C2227A">
      <w:pPr>
        <w:spacing w:after="0" w:line="240" w:lineRule="auto"/>
        <w:rPr>
          <w:rFonts w:ascii="Times New Roman" w:hAnsi="Times New Roman" w:cs="Times New Roman"/>
          <w:sz w:val="26"/>
          <w:szCs w:val="26"/>
        </w:rPr>
      </w:pPr>
    </w:p>
    <w:p w14:paraId="41D4BC00" w14:textId="77777777" w:rsidR="003A29BE" w:rsidRPr="0084532E" w:rsidRDefault="003A29BE"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193D3068" w14:textId="77777777" w:rsidR="003A29BE" w:rsidRPr="003E4796" w:rsidRDefault="003A29BE" w:rsidP="00C2227A">
      <w:pPr>
        <w:spacing w:after="0" w:line="240" w:lineRule="auto"/>
        <w:jc w:val="both"/>
        <w:rPr>
          <w:rFonts w:ascii="Times New Roman" w:hAnsi="Times New Roman" w:cs="Times New Roman"/>
          <w:b/>
          <w:sz w:val="26"/>
          <w:szCs w:val="26"/>
        </w:rPr>
      </w:pPr>
      <w:r w:rsidRPr="003E4796">
        <w:rPr>
          <w:rFonts w:ascii="Times New Roman" w:hAnsi="Times New Roman" w:cs="Times New Roman"/>
          <w:b/>
          <w:bCs/>
          <w:sz w:val="26"/>
          <w:szCs w:val="26"/>
        </w:rPr>
        <w:t>6.</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 xml:space="preserve">Прочитайте текст та дайте відповіді на запитання. </w:t>
      </w:r>
    </w:p>
    <w:p w14:paraId="5B76C88A" w14:textId="1ABF6B56" w:rsidR="003A29BE" w:rsidRPr="003E4796" w:rsidRDefault="003A29BE" w:rsidP="00C2227A">
      <w:pPr>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Існує тісний зв</w:t>
      </w:r>
      <w:r w:rsidR="004034F8">
        <w:rPr>
          <w:rFonts w:ascii="Times New Roman" w:hAnsi="Times New Roman" w:cs="Times New Roman"/>
          <w:sz w:val="26"/>
          <w:szCs w:val="26"/>
        </w:rPr>
        <w:t>’</w:t>
      </w:r>
      <w:r w:rsidRPr="003E4796">
        <w:rPr>
          <w:rFonts w:ascii="Times New Roman" w:hAnsi="Times New Roman" w:cs="Times New Roman"/>
          <w:sz w:val="26"/>
          <w:szCs w:val="26"/>
        </w:rPr>
        <w:t xml:space="preserve">язок між тектонічною та геологічною будовою та поширенням великих форм рельєфу й мінеральних ресурсів. Так, давні тектонічні структури, такі як платформи та кристалічні щити на них (наприклад, Український щит), є частиною фундаменту платформ. Процеси, що відбувалися мільярди років тому на великих глибинах – </w:t>
      </w:r>
      <w:proofErr w:type="spellStart"/>
      <w:r w:rsidRPr="003E4796">
        <w:rPr>
          <w:rFonts w:ascii="Times New Roman" w:hAnsi="Times New Roman" w:cs="Times New Roman"/>
          <w:sz w:val="26"/>
          <w:szCs w:val="26"/>
        </w:rPr>
        <w:t>магматизм</w:t>
      </w:r>
      <w:proofErr w:type="spellEnd"/>
      <w:r w:rsidRPr="003E4796">
        <w:rPr>
          <w:rFonts w:ascii="Times New Roman" w:hAnsi="Times New Roman" w:cs="Times New Roman"/>
          <w:sz w:val="26"/>
          <w:szCs w:val="26"/>
        </w:rPr>
        <w:t>, метаморфізм – сприяли утворенню багатих родовищ рудних корисних копалин (металів) та деяких нерудних (наприклад, графіт). Ці породи часто виходять на поверхню або залягають близько до неї. Ще приклад взаємозв</w:t>
      </w:r>
      <w:r w:rsidR="004034F8">
        <w:rPr>
          <w:rFonts w:ascii="Times New Roman" w:hAnsi="Times New Roman" w:cs="Times New Roman"/>
          <w:sz w:val="26"/>
          <w:szCs w:val="26"/>
        </w:rPr>
        <w:t>’</w:t>
      </w:r>
      <w:r w:rsidRPr="003E4796">
        <w:rPr>
          <w:rFonts w:ascii="Times New Roman" w:hAnsi="Times New Roman" w:cs="Times New Roman"/>
          <w:sz w:val="26"/>
          <w:szCs w:val="26"/>
        </w:rPr>
        <w:t xml:space="preserve">язку: висота гір є результатом динамічного балансу між внутрішніми (ендогенними) процесами підняття земної кори (горотворення) та зовнішніми (екзогенними) процесами руйнування (денудації/ерозії). Низовини на платформах часто формуються внаслідок тривалого просідання ділянок земної кори (тектонічне опускання) та інтенсивної акумуляції (накопичення) осадових порід. </w:t>
      </w:r>
    </w:p>
    <w:p w14:paraId="76F85043" w14:textId="77777777" w:rsidR="003A29BE" w:rsidRPr="003E4796" w:rsidRDefault="003A29BE" w:rsidP="00C2227A">
      <w:pPr>
        <w:spacing w:after="0" w:line="240" w:lineRule="auto"/>
        <w:jc w:val="both"/>
        <w:rPr>
          <w:rFonts w:ascii="Times New Roman" w:hAnsi="Times New Roman" w:cs="Times New Roman"/>
          <w:sz w:val="26"/>
          <w:szCs w:val="26"/>
        </w:rPr>
      </w:pPr>
    </w:p>
    <w:p w14:paraId="2F2C1D64" w14:textId="77777777" w:rsidR="003A29BE" w:rsidRPr="003E4796" w:rsidRDefault="003A29BE" w:rsidP="00C2227A">
      <w:pPr>
        <w:spacing w:after="0" w:line="240" w:lineRule="auto"/>
        <w:jc w:val="both"/>
        <w:rPr>
          <w:rFonts w:ascii="Times New Roman" w:hAnsi="Times New Roman" w:cs="Times New Roman"/>
          <w:bCs/>
          <w:sz w:val="26"/>
          <w:szCs w:val="26"/>
        </w:rPr>
      </w:pPr>
      <w:r w:rsidRPr="003E4796">
        <w:rPr>
          <w:rFonts w:ascii="Times New Roman" w:hAnsi="Times New Roman" w:cs="Times New Roman"/>
          <w:b/>
          <w:bCs/>
          <w:sz w:val="26"/>
          <w:szCs w:val="26"/>
        </w:rPr>
        <w:t xml:space="preserve">6.1. Поясніть, чому родовища залізних, </w:t>
      </w:r>
      <w:proofErr w:type="spellStart"/>
      <w:r w:rsidRPr="003E4796">
        <w:rPr>
          <w:rFonts w:ascii="Times New Roman" w:hAnsi="Times New Roman" w:cs="Times New Roman"/>
          <w:b/>
          <w:bCs/>
          <w:sz w:val="26"/>
          <w:szCs w:val="26"/>
        </w:rPr>
        <w:t>нікеле</w:t>
      </w:r>
      <w:proofErr w:type="spellEnd"/>
      <w:r w:rsidRPr="003E4796">
        <w:rPr>
          <w:rFonts w:ascii="Times New Roman" w:hAnsi="Times New Roman" w:cs="Times New Roman"/>
          <w:b/>
          <w:bCs/>
          <w:sz w:val="26"/>
          <w:szCs w:val="26"/>
        </w:rPr>
        <w:t>-кобальтових, уранових руд зосереджені переважно на Українському щиті. (1 бал)</w:t>
      </w:r>
    </w:p>
    <w:p w14:paraId="4A705354" w14:textId="77777777" w:rsidR="003A29BE" w:rsidRPr="003E4796" w:rsidRDefault="003A29BE" w:rsidP="00C2227A">
      <w:pPr>
        <w:tabs>
          <w:tab w:val="left" w:pos="179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Ці руди утворилися в результаті активної вулканічної діяльності на молодих складчастих областях.</w:t>
      </w:r>
    </w:p>
    <w:p w14:paraId="52399ABA" w14:textId="77777777" w:rsidR="003A29BE" w:rsidRPr="003E4796" w:rsidRDefault="003A29BE" w:rsidP="00C2227A">
      <w:pPr>
        <w:tabs>
          <w:tab w:val="left" w:pos="179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Український щит є давньою стійкою тектонічною структурою в межах платформи, де мільйони років тому відбувалися магматичні та метаморфічні процеси, що сприяли накопиченню цих руд.</w:t>
      </w:r>
    </w:p>
    <w:p w14:paraId="06F1A9EA" w14:textId="662A4F37" w:rsidR="003A29BE" w:rsidRPr="003E4796" w:rsidRDefault="003A29BE" w:rsidP="00C2227A">
      <w:pPr>
        <w:tabs>
          <w:tab w:val="left" w:pos="179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Розміщення руд пов</w:t>
      </w:r>
      <w:r w:rsidR="004034F8">
        <w:rPr>
          <w:rFonts w:ascii="Times New Roman" w:hAnsi="Times New Roman" w:cs="Times New Roman"/>
          <w:sz w:val="26"/>
          <w:szCs w:val="26"/>
        </w:rPr>
        <w:t>’</w:t>
      </w:r>
      <w:r w:rsidRPr="003E4796">
        <w:rPr>
          <w:rFonts w:ascii="Times New Roman" w:hAnsi="Times New Roman" w:cs="Times New Roman"/>
          <w:sz w:val="26"/>
          <w:szCs w:val="26"/>
        </w:rPr>
        <w:t>язане з дією давніх льодовиків, які принесли їх на територію щита.</w:t>
      </w:r>
    </w:p>
    <w:p w14:paraId="00102F68" w14:textId="77777777" w:rsidR="003A29BE" w:rsidRPr="003E4796" w:rsidRDefault="003A29BE" w:rsidP="00C2227A">
      <w:pPr>
        <w:tabs>
          <w:tab w:val="left" w:pos="179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Руди накопичувалися в осадових породах, що утворилися в морських басейнах на щиті.</w:t>
      </w:r>
    </w:p>
    <w:p w14:paraId="07F76181" w14:textId="77777777" w:rsidR="003A29BE" w:rsidRPr="003E4796" w:rsidRDefault="003A29BE" w:rsidP="00C2227A">
      <w:pPr>
        <w:tabs>
          <w:tab w:val="left" w:pos="1792"/>
        </w:tabs>
        <w:spacing w:after="0" w:line="240" w:lineRule="auto"/>
        <w:jc w:val="both"/>
        <w:rPr>
          <w:rFonts w:ascii="Times New Roman" w:hAnsi="Times New Roman" w:cs="Times New Roman"/>
          <w:sz w:val="26"/>
          <w:szCs w:val="26"/>
        </w:rPr>
      </w:pPr>
    </w:p>
    <w:p w14:paraId="38645899" w14:textId="77777777" w:rsidR="003A29BE" w:rsidRPr="003E4796" w:rsidRDefault="003A29BE" w:rsidP="00C2227A">
      <w:pPr>
        <w:spacing w:after="0" w:line="240" w:lineRule="auto"/>
        <w:jc w:val="both"/>
        <w:rPr>
          <w:rFonts w:ascii="Times New Roman" w:eastAsia="Times New Roman" w:hAnsi="Times New Roman" w:cs="Times New Roman"/>
          <w:b/>
          <w:bCs/>
          <w:sz w:val="26"/>
          <w:szCs w:val="26"/>
          <w:lang w:eastAsia="uk-UA"/>
        </w:rPr>
      </w:pPr>
      <w:r w:rsidRPr="003E4796">
        <w:rPr>
          <w:rFonts w:ascii="Times New Roman" w:eastAsia="Times New Roman" w:hAnsi="Times New Roman" w:cs="Times New Roman"/>
          <w:b/>
          <w:bCs/>
          <w:sz w:val="26"/>
          <w:szCs w:val="26"/>
          <w:lang w:eastAsia="uk-UA"/>
        </w:rPr>
        <w:t>6.2. Чому Карпати і Кримські гори в Україні не такі високі, як, наприклад, Гімалаї чи Анди? Оберіть ДВІ відповіді.</w:t>
      </w:r>
    </w:p>
    <w:p w14:paraId="7CA7B8B1" w14:textId="780CC8FC"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Cs/>
          <w:sz w:val="26"/>
          <w:szCs w:val="26"/>
          <w:lang w:eastAsia="uk-UA"/>
        </w:rPr>
        <w:t>А Гори Карпати складені м</w:t>
      </w:r>
      <w:r w:rsidR="004034F8">
        <w:rPr>
          <w:rFonts w:ascii="Times New Roman" w:eastAsia="Times New Roman" w:hAnsi="Times New Roman" w:cs="Times New Roman"/>
          <w:bCs/>
          <w:sz w:val="26"/>
          <w:szCs w:val="26"/>
          <w:lang w:eastAsia="uk-UA"/>
        </w:rPr>
        <w:t>’</w:t>
      </w:r>
      <w:r w:rsidRPr="003E4796">
        <w:rPr>
          <w:rFonts w:ascii="Times New Roman" w:eastAsia="Times New Roman" w:hAnsi="Times New Roman" w:cs="Times New Roman"/>
          <w:bCs/>
          <w:sz w:val="26"/>
          <w:szCs w:val="26"/>
          <w:lang w:eastAsia="uk-UA"/>
        </w:rPr>
        <w:t>якими осадовими породами, що швидко руйнуються, а Гімалаї – твердими кристалічними, стійкими до впливу зовнішніх сил.</w:t>
      </w:r>
    </w:p>
    <w:p w14:paraId="4965677F" w14:textId="77777777"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Cs/>
          <w:sz w:val="26"/>
          <w:szCs w:val="26"/>
          <w:lang w:eastAsia="uk-UA"/>
        </w:rPr>
        <w:t>Б Гори Гімалаї молодші, ніж Карпати.</w:t>
      </w:r>
    </w:p>
    <w:p w14:paraId="52403D17" w14:textId="77777777"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Cs/>
          <w:sz w:val="26"/>
          <w:szCs w:val="26"/>
          <w:lang w:eastAsia="uk-UA"/>
        </w:rPr>
        <w:t>В Гори Гімалаї старші, ніж Карпати.</w:t>
      </w:r>
    </w:p>
    <w:p w14:paraId="05747FEA" w14:textId="77777777"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Cs/>
          <w:sz w:val="26"/>
          <w:szCs w:val="26"/>
          <w:lang w:eastAsia="uk-UA"/>
        </w:rPr>
        <w:t>Г В області формування Гімалаїв, Анд відбувались більш інтенсивні взаємодії літосферних плит, ніж у Карпатах.</w:t>
      </w:r>
    </w:p>
    <w:p w14:paraId="615BDE57" w14:textId="77777777"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Cs/>
          <w:sz w:val="26"/>
          <w:szCs w:val="26"/>
          <w:lang w:eastAsia="uk-UA"/>
        </w:rPr>
        <w:t>Д У районі Карпат і Кримських гір більш інтенсивні процеси вивітрювання, ніж у Гімалаях та Андах.</w:t>
      </w:r>
    </w:p>
    <w:p w14:paraId="1C6DA180" w14:textId="77777777"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p>
    <w:p w14:paraId="78B2C1F0" w14:textId="77777777" w:rsidR="00BF53DC" w:rsidRPr="00BF53DC" w:rsidRDefault="003A29BE" w:rsidP="00C2227A">
      <w:pPr>
        <w:spacing w:after="0" w:line="240" w:lineRule="auto"/>
        <w:jc w:val="both"/>
        <w:rPr>
          <w:rFonts w:ascii="Times New Roman" w:eastAsia="Times New Roman" w:hAnsi="Times New Roman" w:cs="Times New Roman"/>
          <w:b/>
          <w:bCs/>
          <w:sz w:val="26"/>
          <w:szCs w:val="26"/>
          <w:lang w:eastAsia="uk-UA"/>
        </w:rPr>
      </w:pPr>
      <w:r w:rsidRPr="00BF53DC">
        <w:rPr>
          <w:rFonts w:ascii="Times New Roman" w:eastAsia="Times New Roman" w:hAnsi="Times New Roman" w:cs="Times New Roman"/>
          <w:b/>
          <w:bCs/>
          <w:sz w:val="26"/>
          <w:szCs w:val="26"/>
          <w:lang w:eastAsia="uk-UA"/>
        </w:rPr>
        <w:t xml:space="preserve">6.3. На </w:t>
      </w:r>
      <w:proofErr w:type="spellStart"/>
      <w:r w:rsidRPr="00BF53DC">
        <w:rPr>
          <w:rFonts w:ascii="Times New Roman" w:eastAsia="Times New Roman" w:hAnsi="Times New Roman" w:cs="Times New Roman"/>
          <w:b/>
          <w:bCs/>
          <w:sz w:val="26"/>
          <w:szCs w:val="26"/>
          <w:lang w:eastAsia="uk-UA"/>
        </w:rPr>
        <w:t>уроці</w:t>
      </w:r>
      <w:proofErr w:type="spellEnd"/>
      <w:r w:rsidRPr="00BF53DC">
        <w:rPr>
          <w:rFonts w:ascii="Times New Roman" w:eastAsia="Times New Roman" w:hAnsi="Times New Roman" w:cs="Times New Roman"/>
          <w:b/>
          <w:bCs/>
          <w:sz w:val="26"/>
          <w:szCs w:val="26"/>
          <w:lang w:eastAsia="uk-UA"/>
        </w:rPr>
        <w:t xml:space="preserve"> географії вчителька демонструє зображення Придніпровської низовини. На ній видно широкі річкові долини Дніпра та його </w:t>
      </w:r>
      <w:proofErr w:type="spellStart"/>
      <w:r w:rsidRPr="00BF53DC">
        <w:rPr>
          <w:rFonts w:ascii="Times New Roman" w:eastAsia="Times New Roman" w:hAnsi="Times New Roman" w:cs="Times New Roman"/>
          <w:b/>
          <w:bCs/>
          <w:sz w:val="26"/>
          <w:szCs w:val="26"/>
          <w:lang w:eastAsia="uk-UA"/>
        </w:rPr>
        <w:t>приток</w:t>
      </w:r>
      <w:proofErr w:type="spellEnd"/>
      <w:r w:rsidRPr="00BF53DC">
        <w:rPr>
          <w:rFonts w:ascii="Times New Roman" w:eastAsia="Times New Roman" w:hAnsi="Times New Roman" w:cs="Times New Roman"/>
          <w:b/>
          <w:bCs/>
          <w:sz w:val="26"/>
          <w:szCs w:val="26"/>
          <w:lang w:eastAsia="uk-UA"/>
        </w:rPr>
        <w:t>, тераси, а також наявність заболочених ділянок у північній частині.</w:t>
      </w:r>
    </w:p>
    <w:p w14:paraId="34D96293" w14:textId="22D5A1F4" w:rsidR="003A29BE" w:rsidRPr="00BF53DC" w:rsidRDefault="003A29BE" w:rsidP="00C2227A">
      <w:pPr>
        <w:spacing w:after="0" w:line="240" w:lineRule="auto"/>
        <w:jc w:val="both"/>
        <w:rPr>
          <w:rFonts w:ascii="Times New Roman" w:eastAsia="Times New Roman" w:hAnsi="Times New Roman" w:cs="Times New Roman"/>
          <w:sz w:val="26"/>
          <w:szCs w:val="26"/>
          <w:lang w:eastAsia="uk-UA"/>
        </w:rPr>
      </w:pPr>
      <w:r w:rsidRPr="00BF53DC">
        <w:rPr>
          <w:rFonts w:ascii="Times New Roman" w:eastAsia="Times New Roman" w:hAnsi="Times New Roman" w:cs="Times New Roman"/>
          <w:sz w:val="26"/>
          <w:szCs w:val="26"/>
          <w:lang w:eastAsia="uk-UA"/>
        </w:rPr>
        <w:t>Які зовнішні (екзогенні) процеси відіграли основну роль у формуванні саме такого рельєфу цієї низовини? (2 бали)</w:t>
      </w:r>
    </w:p>
    <w:p w14:paraId="12A7684A"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lastRenderedPageBreak/>
        <w:t>А діяльність давніх льодовиків та їхніх талих вод</w:t>
      </w:r>
    </w:p>
    <w:p w14:paraId="3B588BEA"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інтенсивна карстова діяльність та утворення печер</w:t>
      </w:r>
    </w:p>
    <w:p w14:paraId="4EFC7037"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акумулятивна діяльність річок та просідання території</w:t>
      </w:r>
    </w:p>
    <w:p w14:paraId="4569D083"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вулканічна діяльність</w:t>
      </w:r>
    </w:p>
    <w:p w14:paraId="077105F6" w14:textId="77777777" w:rsidR="003A29BE" w:rsidRPr="003E4796" w:rsidRDefault="003A29BE" w:rsidP="00C2227A">
      <w:pPr>
        <w:spacing w:after="0" w:line="240" w:lineRule="auto"/>
        <w:rPr>
          <w:rFonts w:ascii="Times New Roman" w:eastAsia="Times New Roman" w:hAnsi="Times New Roman" w:cs="Times New Roman"/>
          <w:b/>
          <w:sz w:val="26"/>
          <w:szCs w:val="26"/>
        </w:rPr>
      </w:pPr>
    </w:p>
    <w:p w14:paraId="3969B8C6"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117" w:type="dxa"/>
        <w:tblLayout w:type="fixed"/>
        <w:tblLook w:val="04A0" w:firstRow="1" w:lastRow="0" w:firstColumn="1" w:lastColumn="0" w:noHBand="0" w:noVBand="1"/>
      </w:tblPr>
      <w:tblGrid>
        <w:gridCol w:w="1384"/>
        <w:gridCol w:w="753"/>
        <w:gridCol w:w="797"/>
        <w:gridCol w:w="718"/>
        <w:gridCol w:w="709"/>
        <w:gridCol w:w="708"/>
        <w:gridCol w:w="1276"/>
        <w:gridCol w:w="1134"/>
        <w:gridCol w:w="1506"/>
        <w:gridCol w:w="1132"/>
      </w:tblGrid>
      <w:tr w:rsidR="00BF53DC" w:rsidRPr="003E4796" w14:paraId="22D193D3" w14:textId="77777777" w:rsidTr="008473C9">
        <w:trPr>
          <w:trHeight w:val="212"/>
        </w:trPr>
        <w:tc>
          <w:tcPr>
            <w:tcW w:w="1384" w:type="dxa"/>
          </w:tcPr>
          <w:p w14:paraId="5E048A39"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6F3785F2"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7" w:type="dxa"/>
            <w:gridSpan w:val="2"/>
          </w:tcPr>
          <w:p w14:paraId="401A7B91"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3916" w:type="dxa"/>
            <w:gridSpan w:val="3"/>
          </w:tcPr>
          <w:p w14:paraId="53033DD2"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3E677A74" w14:textId="6D53F205"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BF53DC" w:rsidRPr="003E4796" w14:paraId="00BEFD65" w14:textId="77777777" w:rsidTr="008473C9">
        <w:trPr>
          <w:trHeight w:val="212"/>
        </w:trPr>
        <w:tc>
          <w:tcPr>
            <w:tcW w:w="1384" w:type="dxa"/>
            <w:vMerge w:val="restart"/>
          </w:tcPr>
          <w:p w14:paraId="5D20DDC4"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50E8996B"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06528952"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276AD466"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48631D14"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8" w:type="dxa"/>
            <w:vMerge w:val="restart"/>
          </w:tcPr>
          <w:p w14:paraId="1D5F61CF"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5</w:t>
            </w:r>
          </w:p>
        </w:tc>
        <w:tc>
          <w:tcPr>
            <w:tcW w:w="3916" w:type="dxa"/>
            <w:gridSpan w:val="3"/>
          </w:tcPr>
          <w:p w14:paraId="6F37F7FF"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5131DB82" w14:textId="30DE1757" w:rsidR="00BF53DC" w:rsidRPr="003E4796" w:rsidRDefault="00BF53DC" w:rsidP="00C2227A">
            <w:pPr>
              <w:widowControl w:val="0"/>
              <w:jc w:val="center"/>
              <w:rPr>
                <w:rFonts w:eastAsia="Times New Roman"/>
                <w:sz w:val="26"/>
                <w:szCs w:val="26"/>
                <w:lang w:val="uk-UA"/>
              </w:rPr>
            </w:pPr>
          </w:p>
        </w:tc>
      </w:tr>
      <w:tr w:rsidR="00BF53DC" w:rsidRPr="003E4796" w14:paraId="397B63D9" w14:textId="77777777" w:rsidTr="00BF53DC">
        <w:trPr>
          <w:trHeight w:val="120"/>
        </w:trPr>
        <w:tc>
          <w:tcPr>
            <w:tcW w:w="1384" w:type="dxa"/>
            <w:vMerge/>
          </w:tcPr>
          <w:p w14:paraId="3A0BC623" w14:textId="77777777" w:rsidR="00BF53DC" w:rsidRPr="003E4796" w:rsidRDefault="00BF53DC" w:rsidP="00C2227A">
            <w:pPr>
              <w:widowControl w:val="0"/>
              <w:jc w:val="center"/>
              <w:rPr>
                <w:rFonts w:eastAsia="Times New Roman"/>
                <w:sz w:val="26"/>
                <w:szCs w:val="26"/>
                <w:lang w:val="uk-UA"/>
              </w:rPr>
            </w:pPr>
          </w:p>
        </w:tc>
        <w:tc>
          <w:tcPr>
            <w:tcW w:w="753" w:type="dxa"/>
            <w:vMerge/>
          </w:tcPr>
          <w:p w14:paraId="70BCFA44" w14:textId="77777777" w:rsidR="00BF53DC" w:rsidRPr="003E4796" w:rsidRDefault="00BF53DC" w:rsidP="00C2227A">
            <w:pPr>
              <w:widowControl w:val="0"/>
              <w:jc w:val="center"/>
              <w:rPr>
                <w:rFonts w:eastAsia="Times New Roman"/>
                <w:sz w:val="26"/>
                <w:szCs w:val="26"/>
                <w:lang w:val="uk-UA"/>
              </w:rPr>
            </w:pPr>
          </w:p>
        </w:tc>
        <w:tc>
          <w:tcPr>
            <w:tcW w:w="797" w:type="dxa"/>
            <w:vMerge/>
          </w:tcPr>
          <w:p w14:paraId="1CD9E7EF" w14:textId="77777777" w:rsidR="00BF53DC" w:rsidRPr="003E4796" w:rsidRDefault="00BF53DC" w:rsidP="00C2227A">
            <w:pPr>
              <w:widowControl w:val="0"/>
              <w:jc w:val="center"/>
              <w:rPr>
                <w:rFonts w:eastAsia="Times New Roman"/>
                <w:sz w:val="26"/>
                <w:szCs w:val="26"/>
                <w:lang w:val="uk-UA"/>
              </w:rPr>
            </w:pPr>
          </w:p>
        </w:tc>
        <w:tc>
          <w:tcPr>
            <w:tcW w:w="718" w:type="dxa"/>
            <w:vMerge/>
          </w:tcPr>
          <w:p w14:paraId="6EA37E95" w14:textId="77777777" w:rsidR="00BF53DC" w:rsidRPr="003E4796" w:rsidRDefault="00BF53DC" w:rsidP="00C2227A">
            <w:pPr>
              <w:widowControl w:val="0"/>
              <w:jc w:val="center"/>
              <w:rPr>
                <w:rFonts w:eastAsia="Times New Roman"/>
                <w:sz w:val="26"/>
                <w:szCs w:val="26"/>
                <w:lang w:val="uk-UA"/>
              </w:rPr>
            </w:pPr>
          </w:p>
        </w:tc>
        <w:tc>
          <w:tcPr>
            <w:tcW w:w="709" w:type="dxa"/>
            <w:vMerge/>
          </w:tcPr>
          <w:p w14:paraId="113C1444" w14:textId="77777777" w:rsidR="00BF53DC" w:rsidRPr="003E4796" w:rsidRDefault="00BF53DC" w:rsidP="00C2227A">
            <w:pPr>
              <w:widowControl w:val="0"/>
              <w:jc w:val="center"/>
              <w:rPr>
                <w:rFonts w:eastAsia="Times New Roman"/>
                <w:sz w:val="26"/>
                <w:szCs w:val="26"/>
                <w:lang w:val="uk-UA"/>
              </w:rPr>
            </w:pPr>
          </w:p>
        </w:tc>
        <w:tc>
          <w:tcPr>
            <w:tcW w:w="708" w:type="dxa"/>
            <w:vMerge/>
          </w:tcPr>
          <w:p w14:paraId="48E22B2D" w14:textId="77777777" w:rsidR="00BF53DC" w:rsidRPr="003E4796" w:rsidRDefault="00BF53DC" w:rsidP="00C2227A">
            <w:pPr>
              <w:widowControl w:val="0"/>
              <w:jc w:val="center"/>
              <w:rPr>
                <w:rFonts w:eastAsia="Times New Roman"/>
                <w:sz w:val="26"/>
                <w:szCs w:val="26"/>
                <w:lang w:val="uk-UA"/>
              </w:rPr>
            </w:pPr>
          </w:p>
        </w:tc>
        <w:tc>
          <w:tcPr>
            <w:tcW w:w="1276" w:type="dxa"/>
          </w:tcPr>
          <w:p w14:paraId="279F3936"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6.1.</w:t>
            </w:r>
          </w:p>
        </w:tc>
        <w:tc>
          <w:tcPr>
            <w:tcW w:w="1134" w:type="dxa"/>
          </w:tcPr>
          <w:p w14:paraId="22629A9F"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6.2.</w:t>
            </w:r>
          </w:p>
        </w:tc>
        <w:tc>
          <w:tcPr>
            <w:tcW w:w="1506" w:type="dxa"/>
          </w:tcPr>
          <w:p w14:paraId="3BD27C9C"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15034504" w14:textId="77777777" w:rsidR="00BF53DC" w:rsidRPr="003E4796" w:rsidRDefault="00BF53DC" w:rsidP="00C2227A">
            <w:pPr>
              <w:widowControl w:val="0"/>
              <w:jc w:val="center"/>
              <w:rPr>
                <w:rFonts w:eastAsia="Times New Roman"/>
                <w:sz w:val="26"/>
                <w:szCs w:val="26"/>
                <w:lang w:val="uk-UA"/>
              </w:rPr>
            </w:pPr>
          </w:p>
        </w:tc>
      </w:tr>
      <w:tr w:rsidR="00BF53DC" w:rsidRPr="003E4796" w14:paraId="05BAD954" w14:textId="77777777" w:rsidTr="008473C9">
        <w:trPr>
          <w:trHeight w:val="217"/>
        </w:trPr>
        <w:tc>
          <w:tcPr>
            <w:tcW w:w="1384" w:type="dxa"/>
          </w:tcPr>
          <w:p w14:paraId="4DB25AEA"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4E56B01A"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6EAEC144"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18" w:type="dxa"/>
          </w:tcPr>
          <w:p w14:paraId="41393627"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09" w:type="dxa"/>
          </w:tcPr>
          <w:p w14:paraId="4ADF5819"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 Г</w:t>
            </w:r>
          </w:p>
        </w:tc>
        <w:tc>
          <w:tcPr>
            <w:tcW w:w="708" w:type="dxa"/>
          </w:tcPr>
          <w:p w14:paraId="7543A06E"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 Д</w:t>
            </w:r>
          </w:p>
        </w:tc>
        <w:tc>
          <w:tcPr>
            <w:tcW w:w="1276" w:type="dxa"/>
          </w:tcPr>
          <w:p w14:paraId="3E6E84A3"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1134" w:type="dxa"/>
          </w:tcPr>
          <w:p w14:paraId="30E3319D"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А, Г</w:t>
            </w:r>
          </w:p>
        </w:tc>
        <w:tc>
          <w:tcPr>
            <w:tcW w:w="1506" w:type="dxa"/>
          </w:tcPr>
          <w:p w14:paraId="16F32A0E"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А, В</w:t>
            </w:r>
          </w:p>
        </w:tc>
        <w:tc>
          <w:tcPr>
            <w:tcW w:w="1132" w:type="dxa"/>
            <w:vMerge/>
          </w:tcPr>
          <w:p w14:paraId="09A122A5" w14:textId="77777777" w:rsidR="00BF53DC" w:rsidRPr="003E4796" w:rsidRDefault="00BF53DC" w:rsidP="00C2227A">
            <w:pPr>
              <w:widowControl w:val="0"/>
              <w:jc w:val="center"/>
              <w:rPr>
                <w:rFonts w:eastAsia="Times New Roman"/>
                <w:sz w:val="26"/>
                <w:szCs w:val="26"/>
                <w:lang w:val="uk-UA"/>
              </w:rPr>
            </w:pPr>
          </w:p>
        </w:tc>
      </w:tr>
      <w:tr w:rsidR="003A29BE" w:rsidRPr="003E4796" w14:paraId="011091A6" w14:textId="77777777" w:rsidTr="008473C9">
        <w:trPr>
          <w:trHeight w:val="292"/>
        </w:trPr>
        <w:tc>
          <w:tcPr>
            <w:tcW w:w="1384" w:type="dxa"/>
          </w:tcPr>
          <w:p w14:paraId="6C3026A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0E46FAC2"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540E9926"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4F163B3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22EB9DB4"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8" w:type="dxa"/>
          </w:tcPr>
          <w:p w14:paraId="440DD69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276" w:type="dxa"/>
          </w:tcPr>
          <w:p w14:paraId="61EEFEC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1134" w:type="dxa"/>
          </w:tcPr>
          <w:p w14:paraId="28B20066"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506" w:type="dxa"/>
          </w:tcPr>
          <w:p w14:paraId="4FC6218B"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7F01BF3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73B02E7F" w14:textId="77777777" w:rsidR="003A29BE" w:rsidRPr="003E4796" w:rsidRDefault="003A29BE" w:rsidP="00C2227A">
      <w:pPr>
        <w:tabs>
          <w:tab w:val="left" w:pos="1352"/>
        </w:tabs>
        <w:spacing w:after="0" w:line="240" w:lineRule="auto"/>
        <w:rPr>
          <w:rFonts w:ascii="Times New Roman" w:hAnsi="Times New Roman" w:cs="Times New Roman"/>
          <w:sz w:val="26"/>
          <w:szCs w:val="26"/>
        </w:rPr>
      </w:pPr>
    </w:p>
    <w:p w14:paraId="48F4A9E2"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Варіант 2</w:t>
      </w:r>
    </w:p>
    <w:p w14:paraId="6D26301F" w14:textId="77777777" w:rsidR="003A29BE" w:rsidRPr="00BF53DC" w:rsidRDefault="003A29BE" w:rsidP="00C2227A">
      <w:pPr>
        <w:spacing w:after="0" w:line="240" w:lineRule="auto"/>
        <w:jc w:val="center"/>
        <w:rPr>
          <w:rFonts w:ascii="Times New Roman" w:eastAsia="Times New Roman" w:hAnsi="Times New Roman" w:cs="Times New Roman"/>
          <w:b/>
          <w:bCs/>
          <w:i/>
          <w:iCs/>
          <w:sz w:val="26"/>
          <w:szCs w:val="26"/>
        </w:rPr>
      </w:pPr>
      <w:r w:rsidRPr="00BF53DC">
        <w:rPr>
          <w:rFonts w:ascii="Times New Roman" w:eastAsia="Times New Roman" w:hAnsi="Times New Roman" w:cs="Times New Roman"/>
          <w:b/>
          <w:bCs/>
          <w:i/>
          <w:iCs/>
          <w:sz w:val="26"/>
          <w:szCs w:val="26"/>
        </w:rPr>
        <w:t>Початковий та середній рівні.</w:t>
      </w:r>
    </w:p>
    <w:p w14:paraId="6D10FA1D" w14:textId="77777777" w:rsidR="003A29BE" w:rsidRPr="003E4796" w:rsidRDefault="003A29BE" w:rsidP="00C2227A">
      <w:pPr>
        <w:spacing w:after="0" w:line="240" w:lineRule="auto"/>
        <w:jc w:val="center"/>
        <w:rPr>
          <w:rFonts w:ascii="Times New Roman" w:eastAsia="Times New Roman" w:hAnsi="Times New Roman" w:cs="Times New Roman"/>
          <w:b/>
          <w:sz w:val="26"/>
          <w:szCs w:val="26"/>
        </w:rPr>
      </w:pPr>
      <w:r w:rsidRPr="003E4796">
        <w:rPr>
          <w:rFonts w:ascii="Times New Roman" w:eastAsia="Times New Roman" w:hAnsi="Times New Roman" w:cs="Times New Roman"/>
          <w:i/>
          <w:sz w:val="26"/>
          <w:szCs w:val="26"/>
        </w:rPr>
        <w:t>Завдання з вибором ОДНІЄЇ правильної відповіді.</w:t>
      </w:r>
    </w:p>
    <w:p w14:paraId="015E8610" w14:textId="4D1204F8" w:rsidR="00BF53DC" w:rsidRPr="00BF53DC" w:rsidRDefault="003A29BE" w:rsidP="00C2227A">
      <w:pPr>
        <w:tabs>
          <w:tab w:val="left" w:pos="1352"/>
        </w:tabs>
        <w:spacing w:after="0" w:line="240" w:lineRule="auto"/>
        <w:jc w:val="both"/>
        <w:rPr>
          <w:rFonts w:ascii="Times New Roman" w:hAnsi="Times New Roman" w:cs="Times New Roman"/>
          <w:b/>
          <w:bCs/>
          <w:sz w:val="26"/>
          <w:szCs w:val="26"/>
        </w:rPr>
      </w:pPr>
      <w:r w:rsidRPr="00BF53DC">
        <w:rPr>
          <w:rFonts w:ascii="Times New Roman" w:hAnsi="Times New Roman" w:cs="Times New Roman"/>
          <w:b/>
          <w:bCs/>
          <w:sz w:val="26"/>
          <w:szCs w:val="26"/>
        </w:rPr>
        <w:t xml:space="preserve">1. Ситуація: Ви працюєте над завданням у малій групі з теми </w:t>
      </w:r>
      <w:r w:rsidR="00C61A3E">
        <w:rPr>
          <w:rFonts w:ascii="Times New Roman" w:hAnsi="Times New Roman" w:cs="Times New Roman"/>
          <w:b/>
          <w:bCs/>
          <w:sz w:val="26"/>
          <w:szCs w:val="26"/>
        </w:rPr>
        <w:t>«</w:t>
      </w:r>
      <w:r w:rsidRPr="00BF53DC">
        <w:rPr>
          <w:rFonts w:ascii="Times New Roman" w:hAnsi="Times New Roman" w:cs="Times New Roman"/>
          <w:b/>
          <w:bCs/>
          <w:sz w:val="26"/>
          <w:szCs w:val="26"/>
        </w:rPr>
        <w:t>Закономірності поширення корисних копалин</w:t>
      </w:r>
      <w:r w:rsidR="00C61A3E">
        <w:rPr>
          <w:rFonts w:ascii="Times New Roman" w:hAnsi="Times New Roman" w:cs="Times New Roman"/>
          <w:b/>
          <w:bCs/>
          <w:sz w:val="26"/>
          <w:szCs w:val="26"/>
        </w:rPr>
        <w:t>»</w:t>
      </w:r>
      <w:r w:rsidRPr="00BF53DC">
        <w:rPr>
          <w:rFonts w:ascii="Times New Roman" w:hAnsi="Times New Roman" w:cs="Times New Roman"/>
          <w:b/>
          <w:bCs/>
          <w:sz w:val="26"/>
          <w:szCs w:val="26"/>
        </w:rPr>
        <w:t>. За тематичними картами ви визначили, що Донецький кряж характеризується поширенням давніх складчастих структур, складених породами карбонового періоду палеозойської ери, та значними запасами кам</w:t>
      </w:r>
      <w:r w:rsidR="004034F8" w:rsidRPr="00BF53DC">
        <w:rPr>
          <w:rFonts w:ascii="Times New Roman" w:hAnsi="Times New Roman" w:cs="Times New Roman"/>
          <w:b/>
          <w:bCs/>
          <w:sz w:val="26"/>
          <w:szCs w:val="26"/>
        </w:rPr>
        <w:t>’</w:t>
      </w:r>
      <w:r w:rsidRPr="00BF53DC">
        <w:rPr>
          <w:rFonts w:ascii="Times New Roman" w:hAnsi="Times New Roman" w:cs="Times New Roman"/>
          <w:b/>
          <w:bCs/>
          <w:sz w:val="26"/>
          <w:szCs w:val="26"/>
        </w:rPr>
        <w:t>яного вугілля.</w:t>
      </w:r>
    </w:p>
    <w:p w14:paraId="31810808" w14:textId="2F87A1FF" w:rsidR="003A29BE" w:rsidRPr="00BF53DC" w:rsidRDefault="003A29BE" w:rsidP="00C2227A">
      <w:pPr>
        <w:tabs>
          <w:tab w:val="left" w:pos="1352"/>
        </w:tabs>
        <w:spacing w:after="0" w:line="240" w:lineRule="auto"/>
        <w:jc w:val="both"/>
        <w:rPr>
          <w:rFonts w:ascii="Times New Roman" w:hAnsi="Times New Roman" w:cs="Times New Roman"/>
          <w:bCs/>
          <w:sz w:val="26"/>
          <w:szCs w:val="26"/>
        </w:rPr>
      </w:pPr>
      <w:r w:rsidRPr="00BF53DC">
        <w:rPr>
          <w:rFonts w:ascii="Times New Roman" w:hAnsi="Times New Roman" w:cs="Times New Roman"/>
          <w:bCs/>
          <w:sz w:val="26"/>
          <w:szCs w:val="26"/>
        </w:rPr>
        <w:t>Підготуйте ключове твердження про геологічну історію цього регіону та її зв</w:t>
      </w:r>
      <w:r w:rsidR="004034F8" w:rsidRPr="00BF53DC">
        <w:rPr>
          <w:rFonts w:ascii="Times New Roman" w:hAnsi="Times New Roman" w:cs="Times New Roman"/>
          <w:bCs/>
          <w:sz w:val="26"/>
          <w:szCs w:val="26"/>
        </w:rPr>
        <w:t>’</w:t>
      </w:r>
      <w:r w:rsidRPr="00BF53DC">
        <w:rPr>
          <w:rFonts w:ascii="Times New Roman" w:hAnsi="Times New Roman" w:cs="Times New Roman"/>
          <w:bCs/>
          <w:sz w:val="26"/>
          <w:szCs w:val="26"/>
        </w:rPr>
        <w:t>язок з покладами кам</w:t>
      </w:r>
      <w:r w:rsidR="004034F8" w:rsidRPr="00BF53DC">
        <w:rPr>
          <w:rFonts w:ascii="Times New Roman" w:hAnsi="Times New Roman" w:cs="Times New Roman"/>
          <w:bCs/>
          <w:sz w:val="26"/>
          <w:szCs w:val="26"/>
        </w:rPr>
        <w:t>’</w:t>
      </w:r>
      <w:r w:rsidRPr="00BF53DC">
        <w:rPr>
          <w:rFonts w:ascii="Times New Roman" w:hAnsi="Times New Roman" w:cs="Times New Roman"/>
          <w:bCs/>
          <w:sz w:val="26"/>
          <w:szCs w:val="26"/>
        </w:rPr>
        <w:t>яного вугілля. (1 бал)</w:t>
      </w:r>
    </w:p>
    <w:p w14:paraId="3E1DF891"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А Вугілля утворилося внаслідок вулканічних </w:t>
      </w:r>
      <w:proofErr w:type="spellStart"/>
      <w:r w:rsidRPr="003E4796">
        <w:rPr>
          <w:rFonts w:ascii="Times New Roman" w:hAnsi="Times New Roman" w:cs="Times New Roman"/>
          <w:sz w:val="26"/>
          <w:szCs w:val="26"/>
        </w:rPr>
        <w:t>вивержень</w:t>
      </w:r>
      <w:proofErr w:type="spellEnd"/>
      <w:r w:rsidRPr="003E4796">
        <w:rPr>
          <w:rFonts w:ascii="Times New Roman" w:hAnsi="Times New Roman" w:cs="Times New Roman"/>
          <w:sz w:val="26"/>
          <w:szCs w:val="26"/>
        </w:rPr>
        <w:t xml:space="preserve"> у Донецькому </w:t>
      </w:r>
      <w:proofErr w:type="spellStart"/>
      <w:r w:rsidRPr="003E4796">
        <w:rPr>
          <w:rFonts w:ascii="Times New Roman" w:hAnsi="Times New Roman" w:cs="Times New Roman"/>
          <w:sz w:val="26"/>
          <w:szCs w:val="26"/>
        </w:rPr>
        <w:t>кряжі</w:t>
      </w:r>
      <w:proofErr w:type="spellEnd"/>
      <w:r w:rsidRPr="003E4796">
        <w:rPr>
          <w:rFonts w:ascii="Times New Roman" w:hAnsi="Times New Roman" w:cs="Times New Roman"/>
          <w:sz w:val="26"/>
          <w:szCs w:val="26"/>
        </w:rPr>
        <w:t>.</w:t>
      </w:r>
    </w:p>
    <w:p w14:paraId="1ED5AE77"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У далекому минулому (карбоновий період) на місці кряжу існували мілководні моря та заболочені ліси, що сприяло накопиченню органічних решток для утворення вугілля.</w:t>
      </w:r>
    </w:p>
    <w:p w14:paraId="0692D244" w14:textId="20FE388C"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Кам</w:t>
      </w:r>
      <w:r w:rsidR="004034F8">
        <w:rPr>
          <w:rFonts w:ascii="Times New Roman" w:hAnsi="Times New Roman" w:cs="Times New Roman"/>
          <w:sz w:val="26"/>
          <w:szCs w:val="26"/>
        </w:rPr>
        <w:t>’</w:t>
      </w:r>
      <w:r w:rsidRPr="003E4796">
        <w:rPr>
          <w:rFonts w:ascii="Times New Roman" w:hAnsi="Times New Roman" w:cs="Times New Roman"/>
          <w:sz w:val="26"/>
          <w:szCs w:val="26"/>
        </w:rPr>
        <w:t>яне вугілля є метаморфічною породою, яка утворилася з гранітів Донецького кряжу.</w:t>
      </w:r>
    </w:p>
    <w:p w14:paraId="499935AC" w14:textId="553B817E"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Наявність вугілля пов</w:t>
      </w:r>
      <w:r w:rsidR="004034F8">
        <w:rPr>
          <w:rFonts w:ascii="Times New Roman" w:hAnsi="Times New Roman" w:cs="Times New Roman"/>
          <w:sz w:val="26"/>
          <w:szCs w:val="26"/>
        </w:rPr>
        <w:t>’</w:t>
      </w:r>
      <w:r w:rsidRPr="003E4796">
        <w:rPr>
          <w:rFonts w:ascii="Times New Roman" w:hAnsi="Times New Roman" w:cs="Times New Roman"/>
          <w:sz w:val="26"/>
          <w:szCs w:val="26"/>
        </w:rPr>
        <w:t>язана з діяльністю давніх льодовиків, які принесли його в регіон.</w:t>
      </w:r>
    </w:p>
    <w:p w14:paraId="15ACDF74"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p>
    <w:p w14:paraId="2E930020" w14:textId="77777777" w:rsidR="00BF53DC" w:rsidRPr="00BF53DC" w:rsidRDefault="003A29BE" w:rsidP="00C2227A">
      <w:pPr>
        <w:tabs>
          <w:tab w:val="left" w:pos="1352"/>
        </w:tabs>
        <w:spacing w:after="0" w:line="240" w:lineRule="auto"/>
        <w:jc w:val="both"/>
        <w:rPr>
          <w:rFonts w:ascii="Times New Roman" w:hAnsi="Times New Roman" w:cs="Times New Roman"/>
          <w:b/>
          <w:bCs/>
          <w:sz w:val="26"/>
          <w:szCs w:val="26"/>
        </w:rPr>
      </w:pPr>
      <w:r w:rsidRPr="00BF53DC">
        <w:rPr>
          <w:rFonts w:ascii="Times New Roman" w:hAnsi="Times New Roman" w:cs="Times New Roman"/>
          <w:b/>
          <w:bCs/>
          <w:sz w:val="26"/>
          <w:szCs w:val="26"/>
        </w:rPr>
        <w:t>2. За фізичною картою ви проаналізували рельєф Поліської низовини і дійшли висновку, що вона має плоский або плоско-хвилястий характер, значну заболоченість і похил до річок Прип</w:t>
      </w:r>
      <w:r w:rsidR="004034F8" w:rsidRPr="00BF53DC">
        <w:rPr>
          <w:rFonts w:ascii="Times New Roman" w:hAnsi="Times New Roman" w:cs="Times New Roman"/>
          <w:b/>
          <w:bCs/>
          <w:sz w:val="26"/>
          <w:szCs w:val="26"/>
        </w:rPr>
        <w:t>’</w:t>
      </w:r>
      <w:r w:rsidRPr="00BF53DC">
        <w:rPr>
          <w:rFonts w:ascii="Times New Roman" w:hAnsi="Times New Roman" w:cs="Times New Roman"/>
          <w:b/>
          <w:bCs/>
          <w:sz w:val="26"/>
          <w:szCs w:val="26"/>
        </w:rPr>
        <w:t>ять та Дніпро.</w:t>
      </w:r>
    </w:p>
    <w:p w14:paraId="2405220F" w14:textId="3220C785" w:rsidR="003A29BE" w:rsidRPr="00BF53DC" w:rsidRDefault="003A29BE" w:rsidP="00C2227A">
      <w:pPr>
        <w:tabs>
          <w:tab w:val="left" w:pos="1352"/>
        </w:tabs>
        <w:spacing w:after="0" w:line="240" w:lineRule="auto"/>
        <w:jc w:val="both"/>
        <w:rPr>
          <w:rFonts w:ascii="Times New Roman" w:hAnsi="Times New Roman" w:cs="Times New Roman"/>
          <w:bCs/>
          <w:sz w:val="26"/>
          <w:szCs w:val="26"/>
        </w:rPr>
      </w:pPr>
      <w:r w:rsidRPr="00BF53DC">
        <w:rPr>
          <w:rFonts w:ascii="Times New Roman" w:hAnsi="Times New Roman" w:cs="Times New Roman"/>
          <w:bCs/>
          <w:sz w:val="26"/>
          <w:szCs w:val="26"/>
        </w:rPr>
        <w:t>Визначте ще зовнішні (екзогенні) процеси, які відіграли вирішальну роль у формуванні такого рельєфу. (1 бал)</w:t>
      </w:r>
    </w:p>
    <w:p w14:paraId="73F866C6"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А активна вулканічна діяльність</w:t>
      </w:r>
    </w:p>
    <w:p w14:paraId="1B8BA528"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діяльність давнього льодовика та його талих вод</w:t>
      </w:r>
    </w:p>
    <w:p w14:paraId="574BA04F"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В інтенсивна карстова діяльність</w:t>
      </w:r>
    </w:p>
    <w:p w14:paraId="0B51DA0F"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глибока ерозія річок, що утворили численні каньйони</w:t>
      </w:r>
    </w:p>
    <w:p w14:paraId="5E271F61"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p>
    <w:p w14:paraId="1DEBB358" w14:textId="19ADABB2" w:rsidR="003A29BE" w:rsidRPr="00BF53DC" w:rsidRDefault="003A29BE" w:rsidP="00C2227A">
      <w:pPr>
        <w:tabs>
          <w:tab w:val="left" w:pos="1352"/>
        </w:tabs>
        <w:spacing w:after="0" w:line="240" w:lineRule="auto"/>
        <w:jc w:val="both"/>
        <w:rPr>
          <w:rFonts w:ascii="Times New Roman" w:hAnsi="Times New Roman" w:cs="Times New Roman"/>
          <w:b/>
          <w:bCs/>
          <w:sz w:val="26"/>
          <w:szCs w:val="26"/>
        </w:rPr>
      </w:pPr>
      <w:r w:rsidRPr="00BF53DC">
        <w:rPr>
          <w:rFonts w:ascii="Times New Roman" w:hAnsi="Times New Roman" w:cs="Times New Roman"/>
          <w:b/>
          <w:bCs/>
          <w:sz w:val="26"/>
          <w:szCs w:val="26"/>
        </w:rPr>
        <w:t xml:space="preserve">3. На інтелектуальній командній грі ведучий задав таке запитання: </w:t>
      </w:r>
      <w:r w:rsidR="00C61A3E">
        <w:rPr>
          <w:rFonts w:ascii="Times New Roman" w:hAnsi="Times New Roman" w:cs="Times New Roman"/>
          <w:b/>
          <w:bCs/>
          <w:sz w:val="26"/>
          <w:szCs w:val="26"/>
        </w:rPr>
        <w:t>«</w:t>
      </w:r>
      <w:r w:rsidRPr="00BF53DC">
        <w:rPr>
          <w:rFonts w:ascii="Times New Roman" w:hAnsi="Times New Roman" w:cs="Times New Roman"/>
          <w:b/>
          <w:bCs/>
          <w:sz w:val="26"/>
          <w:szCs w:val="26"/>
        </w:rPr>
        <w:t>Яка тектонічна структура є головним джерелом рудних корисних копалин, таких як залізна та марганцева руда, а також графіт і будівельні матеріали?</w:t>
      </w:r>
      <w:r w:rsidR="00C61A3E">
        <w:rPr>
          <w:rFonts w:ascii="Times New Roman" w:hAnsi="Times New Roman" w:cs="Times New Roman"/>
          <w:b/>
          <w:bCs/>
          <w:sz w:val="26"/>
          <w:szCs w:val="26"/>
        </w:rPr>
        <w:t>»</w:t>
      </w:r>
      <w:r w:rsidRPr="00BF53DC">
        <w:rPr>
          <w:rFonts w:ascii="Times New Roman" w:hAnsi="Times New Roman" w:cs="Times New Roman"/>
          <w:b/>
          <w:bCs/>
          <w:sz w:val="26"/>
          <w:szCs w:val="26"/>
        </w:rPr>
        <w:t xml:space="preserve"> Допоможи команді з правильною відповіддю (1 бал)</w:t>
      </w:r>
    </w:p>
    <w:p w14:paraId="764BE80B"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А </w:t>
      </w:r>
      <w:proofErr w:type="spellStart"/>
      <w:r w:rsidRPr="003E4796">
        <w:rPr>
          <w:rFonts w:ascii="Times New Roman" w:hAnsi="Times New Roman" w:cs="Times New Roman"/>
          <w:sz w:val="26"/>
          <w:szCs w:val="26"/>
        </w:rPr>
        <w:t>Дніпровсько</w:t>
      </w:r>
      <w:proofErr w:type="spellEnd"/>
      <w:r w:rsidRPr="003E4796">
        <w:rPr>
          <w:rFonts w:ascii="Times New Roman" w:hAnsi="Times New Roman" w:cs="Times New Roman"/>
          <w:sz w:val="26"/>
          <w:szCs w:val="26"/>
        </w:rPr>
        <w:t>-Донецька западина</w:t>
      </w:r>
    </w:p>
    <w:p w14:paraId="5911ED39"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Б Український щит</w:t>
      </w:r>
    </w:p>
    <w:p w14:paraId="1FC68E08"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 xml:space="preserve">В </w:t>
      </w:r>
      <w:proofErr w:type="spellStart"/>
      <w:r w:rsidRPr="003E4796">
        <w:rPr>
          <w:rFonts w:ascii="Times New Roman" w:hAnsi="Times New Roman" w:cs="Times New Roman"/>
          <w:sz w:val="26"/>
          <w:szCs w:val="26"/>
        </w:rPr>
        <w:t>Волино</w:t>
      </w:r>
      <w:proofErr w:type="spellEnd"/>
      <w:r w:rsidRPr="003E4796">
        <w:rPr>
          <w:rFonts w:ascii="Times New Roman" w:hAnsi="Times New Roman" w:cs="Times New Roman"/>
          <w:sz w:val="26"/>
          <w:szCs w:val="26"/>
        </w:rPr>
        <w:t>-Подільська плита</w:t>
      </w:r>
    </w:p>
    <w:p w14:paraId="1F439915"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r w:rsidRPr="003E4796">
        <w:rPr>
          <w:rFonts w:ascii="Times New Roman" w:hAnsi="Times New Roman" w:cs="Times New Roman"/>
          <w:sz w:val="26"/>
          <w:szCs w:val="26"/>
        </w:rPr>
        <w:t>Г Причорноморська западина</w:t>
      </w:r>
    </w:p>
    <w:p w14:paraId="7F547BBD" w14:textId="77777777" w:rsidR="003A29BE" w:rsidRPr="003E4796" w:rsidRDefault="003A29BE" w:rsidP="00C2227A">
      <w:pPr>
        <w:tabs>
          <w:tab w:val="left" w:pos="1352"/>
        </w:tabs>
        <w:spacing w:after="0" w:line="240" w:lineRule="auto"/>
        <w:jc w:val="both"/>
        <w:rPr>
          <w:rFonts w:ascii="Times New Roman" w:hAnsi="Times New Roman" w:cs="Times New Roman"/>
          <w:sz w:val="26"/>
          <w:szCs w:val="26"/>
        </w:rPr>
      </w:pPr>
    </w:p>
    <w:p w14:paraId="671BFBF1" w14:textId="77777777" w:rsidR="003A29BE" w:rsidRPr="00BF53DC" w:rsidRDefault="003A29BE" w:rsidP="00C2227A">
      <w:pPr>
        <w:tabs>
          <w:tab w:val="left" w:pos="1352"/>
        </w:tabs>
        <w:spacing w:after="0" w:line="240" w:lineRule="auto"/>
        <w:jc w:val="center"/>
        <w:rPr>
          <w:rFonts w:ascii="Times New Roman" w:hAnsi="Times New Roman" w:cs="Times New Roman"/>
          <w:b/>
          <w:bCs/>
          <w:i/>
          <w:iCs/>
          <w:sz w:val="26"/>
          <w:szCs w:val="26"/>
        </w:rPr>
      </w:pPr>
      <w:r w:rsidRPr="00BF53DC">
        <w:rPr>
          <w:rFonts w:ascii="Times New Roman" w:hAnsi="Times New Roman" w:cs="Times New Roman"/>
          <w:b/>
          <w:bCs/>
          <w:i/>
          <w:iCs/>
          <w:sz w:val="26"/>
          <w:szCs w:val="26"/>
        </w:rPr>
        <w:t>Достатній рівень</w:t>
      </w:r>
    </w:p>
    <w:p w14:paraId="0A4447E2" w14:textId="77777777" w:rsidR="00BF53DC" w:rsidRPr="00BF53DC" w:rsidRDefault="003A29BE" w:rsidP="00C2227A">
      <w:pPr>
        <w:pStyle w:val="whitespace-normal"/>
        <w:spacing w:before="0" w:beforeAutospacing="0" w:after="0" w:afterAutospacing="0"/>
        <w:jc w:val="both"/>
        <w:rPr>
          <w:b/>
          <w:bCs/>
          <w:sz w:val="26"/>
          <w:szCs w:val="26"/>
        </w:rPr>
      </w:pPr>
      <w:r w:rsidRPr="00BF53DC">
        <w:rPr>
          <w:b/>
          <w:bCs/>
          <w:sz w:val="26"/>
          <w:szCs w:val="26"/>
        </w:rPr>
        <w:t>4. Під час обговорення енергетичної безпеки України учні розглянули карту корисних копалин та дізналися, що країна має власні запаси нафти і природного газу.</w:t>
      </w:r>
    </w:p>
    <w:p w14:paraId="379D372D" w14:textId="256E0F0E" w:rsidR="003A29BE" w:rsidRPr="00BF53DC" w:rsidRDefault="003A29BE" w:rsidP="00C2227A">
      <w:pPr>
        <w:pStyle w:val="whitespace-normal"/>
        <w:spacing w:before="0" w:beforeAutospacing="0" w:after="0" w:afterAutospacing="0"/>
        <w:jc w:val="both"/>
        <w:rPr>
          <w:bCs/>
          <w:sz w:val="26"/>
          <w:szCs w:val="26"/>
        </w:rPr>
      </w:pPr>
      <w:r w:rsidRPr="00BF53DC">
        <w:rPr>
          <w:bCs/>
          <w:sz w:val="26"/>
          <w:szCs w:val="26"/>
        </w:rPr>
        <w:lastRenderedPageBreak/>
        <w:t>Назвіть ДВА регіони України, які є перспективними щодо видобутку нафти і газу. (2 бали)</w:t>
      </w:r>
    </w:p>
    <w:p w14:paraId="255A7F08"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А Східний регіон</w:t>
      </w:r>
    </w:p>
    <w:p w14:paraId="1BC82CE7"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 xml:space="preserve">Б Південний </w:t>
      </w:r>
    </w:p>
    <w:p w14:paraId="696F48F9"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В Центральний</w:t>
      </w:r>
    </w:p>
    <w:p w14:paraId="6D4F54FE"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Г Північний</w:t>
      </w:r>
    </w:p>
    <w:p w14:paraId="177C7AA1" w14:textId="77777777" w:rsidR="003A29BE" w:rsidRPr="003E4796" w:rsidRDefault="003A29BE" w:rsidP="00C2227A">
      <w:pPr>
        <w:pStyle w:val="whitespace-normal"/>
        <w:spacing w:before="0" w:beforeAutospacing="0" w:after="0" w:afterAutospacing="0"/>
        <w:jc w:val="both"/>
        <w:rPr>
          <w:sz w:val="26"/>
          <w:szCs w:val="26"/>
        </w:rPr>
      </w:pPr>
    </w:p>
    <w:p w14:paraId="1D792AC3" w14:textId="77777777" w:rsidR="003A29BE" w:rsidRPr="00BF53DC" w:rsidRDefault="003A29BE" w:rsidP="00C2227A">
      <w:pPr>
        <w:pStyle w:val="whitespace-normal"/>
        <w:spacing w:before="0" w:beforeAutospacing="0" w:after="0" w:afterAutospacing="0"/>
        <w:jc w:val="both"/>
        <w:rPr>
          <w:b/>
          <w:bCs/>
          <w:sz w:val="26"/>
          <w:szCs w:val="26"/>
        </w:rPr>
      </w:pPr>
      <w:r w:rsidRPr="00BF53DC">
        <w:rPr>
          <w:b/>
          <w:bCs/>
          <w:sz w:val="26"/>
          <w:szCs w:val="26"/>
        </w:rPr>
        <w:t xml:space="preserve">5. Придніпровська височина та Подільська височина є одними з найбільших височин України. Вони характеризуються значним розчленуванням поверхні ярами та балками. </w:t>
      </w:r>
    </w:p>
    <w:p w14:paraId="4C6A3E20" w14:textId="77777777" w:rsidR="003A29BE" w:rsidRPr="003E4796" w:rsidRDefault="003A29BE" w:rsidP="00C2227A">
      <w:pPr>
        <w:pStyle w:val="whitespace-normal"/>
        <w:spacing w:before="0" w:beforeAutospacing="0" w:after="0" w:afterAutospacing="0"/>
        <w:rPr>
          <w:sz w:val="26"/>
          <w:szCs w:val="26"/>
        </w:rPr>
      </w:pPr>
      <w:r w:rsidRPr="003E4796">
        <w:rPr>
          <w:noProof/>
          <w:sz w:val="26"/>
          <w:szCs w:val="26"/>
        </w:rPr>
        <w:drawing>
          <wp:inline distT="0" distB="0" distL="0" distR="0" wp14:anchorId="4E7BC1FD" wp14:editId="7CCDD595">
            <wp:extent cx="4221480" cy="2682240"/>
            <wp:effectExtent l="0" t="0" r="0" b="0"/>
            <wp:docPr id="67" name="Рисунок 67" descr="Подільський економічний район - onlin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ільський економічний район - online presentation"/>
                    <pic:cNvPicPr>
                      <a:picLocks noChangeAspect="1" noChangeArrowheads="1"/>
                    </pic:cNvPicPr>
                  </pic:nvPicPr>
                  <pic:blipFill rotWithShape="1">
                    <a:blip r:embed="rId87" cstate="print"/>
                    <a:srcRect l="1739" t="15453" r="1870" b="2893"/>
                    <a:stretch/>
                  </pic:blipFill>
                  <pic:spPr bwMode="auto">
                    <a:xfrm>
                      <a:off x="0" y="0"/>
                      <a:ext cx="4221480" cy="2682240"/>
                    </a:xfrm>
                    <a:prstGeom prst="rect">
                      <a:avLst/>
                    </a:prstGeom>
                    <a:noFill/>
                    <a:ln>
                      <a:noFill/>
                    </a:ln>
                    <a:extLst>
                      <a:ext uri="{53640926-AAD7-44D8-BBD7-CCE9431645EC}">
                        <a14:shadowObscured xmlns:a14="http://schemas.microsoft.com/office/drawing/2010/main"/>
                      </a:ext>
                    </a:extLst>
                  </pic:spPr>
                </pic:pic>
              </a:graphicData>
            </a:graphic>
          </wp:inline>
        </w:drawing>
      </w:r>
    </w:p>
    <w:p w14:paraId="22DE2FD0" w14:textId="77777777" w:rsidR="003A29BE" w:rsidRPr="003E4796" w:rsidRDefault="003A29BE" w:rsidP="00C2227A">
      <w:pPr>
        <w:pStyle w:val="whitespace-normal"/>
        <w:spacing w:before="0" w:beforeAutospacing="0" w:after="0" w:afterAutospacing="0"/>
        <w:rPr>
          <w:sz w:val="26"/>
          <w:szCs w:val="26"/>
        </w:rPr>
      </w:pPr>
      <w:r w:rsidRPr="003E4796">
        <w:rPr>
          <w:sz w:val="26"/>
          <w:szCs w:val="26"/>
        </w:rPr>
        <w:t>https://en.ppt-online.org/43224</w:t>
      </w:r>
    </w:p>
    <w:p w14:paraId="40DCFE67" w14:textId="77777777" w:rsidR="003A29BE" w:rsidRPr="003E4796" w:rsidRDefault="003A29BE" w:rsidP="00C2227A">
      <w:pPr>
        <w:pStyle w:val="whitespace-normal"/>
        <w:spacing w:before="0" w:beforeAutospacing="0" w:after="0" w:afterAutospacing="0"/>
        <w:rPr>
          <w:sz w:val="26"/>
          <w:szCs w:val="26"/>
        </w:rPr>
      </w:pPr>
    </w:p>
    <w:p w14:paraId="791885F6" w14:textId="77777777" w:rsidR="003A29BE" w:rsidRPr="00BF53DC" w:rsidRDefault="003A29BE" w:rsidP="00C2227A">
      <w:pPr>
        <w:pStyle w:val="whitespace-normal"/>
        <w:spacing w:before="0" w:beforeAutospacing="0" w:after="0" w:afterAutospacing="0"/>
        <w:jc w:val="both"/>
        <w:rPr>
          <w:bCs/>
          <w:sz w:val="26"/>
          <w:szCs w:val="26"/>
        </w:rPr>
      </w:pPr>
      <w:r w:rsidRPr="00BF53DC">
        <w:rPr>
          <w:bCs/>
          <w:sz w:val="26"/>
          <w:szCs w:val="26"/>
        </w:rPr>
        <w:t xml:space="preserve">Які ДВА зовнішні (екзогенні) процеси відіграли головну роль у формуванні такої густої </w:t>
      </w:r>
      <w:proofErr w:type="spellStart"/>
      <w:r w:rsidRPr="00BF53DC">
        <w:rPr>
          <w:bCs/>
          <w:sz w:val="26"/>
          <w:szCs w:val="26"/>
        </w:rPr>
        <w:t>яружно</w:t>
      </w:r>
      <w:proofErr w:type="spellEnd"/>
      <w:r w:rsidRPr="00BF53DC">
        <w:rPr>
          <w:bCs/>
          <w:sz w:val="26"/>
          <w:szCs w:val="26"/>
        </w:rPr>
        <w:t>-балкової мережі на цих височинах? (2 бали)</w:t>
      </w:r>
    </w:p>
    <w:p w14:paraId="3CD838AF"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А діяльність вітру (еолові процеси)</w:t>
      </w:r>
    </w:p>
    <w:p w14:paraId="4E037767"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Б діяльність льодовиків</w:t>
      </w:r>
    </w:p>
    <w:p w14:paraId="76087E7C"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В площинний змив та лінійна ерозія тимчасових водних потоків</w:t>
      </w:r>
    </w:p>
    <w:p w14:paraId="3EE9539B" w14:textId="77777777" w:rsidR="003A29BE" w:rsidRPr="003E4796" w:rsidRDefault="003A29BE" w:rsidP="00C2227A">
      <w:pPr>
        <w:pStyle w:val="whitespace-normal"/>
        <w:spacing w:before="0" w:beforeAutospacing="0" w:after="0" w:afterAutospacing="0"/>
        <w:jc w:val="both"/>
        <w:rPr>
          <w:sz w:val="26"/>
          <w:szCs w:val="26"/>
        </w:rPr>
      </w:pPr>
      <w:r w:rsidRPr="003E4796">
        <w:rPr>
          <w:sz w:val="26"/>
          <w:szCs w:val="26"/>
        </w:rPr>
        <w:t>Г карстові явища</w:t>
      </w:r>
    </w:p>
    <w:p w14:paraId="18394531" w14:textId="77777777" w:rsidR="003A29BE" w:rsidRPr="003E4796" w:rsidRDefault="003A29BE" w:rsidP="00C2227A">
      <w:pPr>
        <w:pStyle w:val="whitespace-normal"/>
        <w:spacing w:before="0" w:beforeAutospacing="0" w:after="0" w:afterAutospacing="0"/>
        <w:jc w:val="both"/>
        <w:rPr>
          <w:sz w:val="26"/>
          <w:szCs w:val="26"/>
        </w:rPr>
      </w:pPr>
    </w:p>
    <w:p w14:paraId="68202125" w14:textId="77777777" w:rsidR="003A29BE" w:rsidRPr="0084532E" w:rsidRDefault="003A29BE" w:rsidP="00C2227A">
      <w:pPr>
        <w:tabs>
          <w:tab w:val="left" w:pos="1352"/>
        </w:tabs>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Високий рівень</w:t>
      </w:r>
    </w:p>
    <w:p w14:paraId="33A4790F" w14:textId="06BDDA99" w:rsidR="003A29BE" w:rsidRPr="003E4796" w:rsidRDefault="003A29BE" w:rsidP="00C2227A">
      <w:pPr>
        <w:tabs>
          <w:tab w:val="left" w:pos="1352"/>
        </w:tabs>
        <w:spacing w:after="0" w:line="240" w:lineRule="auto"/>
        <w:jc w:val="both"/>
        <w:rPr>
          <w:rFonts w:ascii="Times New Roman" w:hAnsi="Times New Roman" w:cs="Times New Roman"/>
          <w:b/>
          <w:sz w:val="26"/>
          <w:szCs w:val="26"/>
        </w:rPr>
      </w:pPr>
      <w:r w:rsidRPr="003E4796">
        <w:rPr>
          <w:rFonts w:ascii="Times New Roman" w:hAnsi="Times New Roman" w:cs="Times New Roman"/>
          <w:b/>
          <w:bCs/>
          <w:sz w:val="26"/>
          <w:szCs w:val="26"/>
        </w:rPr>
        <w:t>6.</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Сашко зацікавився комп</w:t>
      </w:r>
      <w:r w:rsidR="004034F8">
        <w:rPr>
          <w:rFonts w:ascii="Times New Roman" w:hAnsi="Times New Roman" w:cs="Times New Roman"/>
          <w:b/>
          <w:sz w:val="26"/>
          <w:szCs w:val="26"/>
        </w:rPr>
        <w:t>’</w:t>
      </w:r>
      <w:r w:rsidRPr="003E4796">
        <w:rPr>
          <w:rFonts w:ascii="Times New Roman" w:hAnsi="Times New Roman" w:cs="Times New Roman"/>
          <w:b/>
          <w:sz w:val="26"/>
          <w:szCs w:val="26"/>
        </w:rPr>
        <w:t xml:space="preserve">ютерними програмами, які складають цікаві ігри для малюків наукового змісту. Там герой гри пан </w:t>
      </w:r>
      <w:proofErr w:type="spellStart"/>
      <w:r w:rsidRPr="003E4796">
        <w:rPr>
          <w:rFonts w:ascii="Times New Roman" w:hAnsi="Times New Roman" w:cs="Times New Roman"/>
          <w:b/>
          <w:sz w:val="26"/>
          <w:szCs w:val="26"/>
        </w:rPr>
        <w:t>Копський</w:t>
      </w:r>
      <w:proofErr w:type="spellEnd"/>
      <w:r w:rsidRPr="003E4796">
        <w:rPr>
          <w:rFonts w:ascii="Times New Roman" w:hAnsi="Times New Roman" w:cs="Times New Roman"/>
          <w:b/>
          <w:sz w:val="26"/>
          <w:szCs w:val="26"/>
        </w:rPr>
        <w:t xml:space="preserve"> подорожує на поверхні землі та в її надрах у пошуках ресурсів: мінеральних, водних, можливих комфортних зон відпочинку. Допоможіть Сашкові правильно завантажити зміст програм, щоб не було наукових помилок.</w:t>
      </w:r>
    </w:p>
    <w:p w14:paraId="47C50E83" w14:textId="77777777" w:rsidR="003A29BE" w:rsidRPr="003E4796" w:rsidRDefault="003A29BE" w:rsidP="00C2227A">
      <w:pPr>
        <w:spacing w:after="0" w:line="240" w:lineRule="auto"/>
        <w:jc w:val="both"/>
        <w:rPr>
          <w:rFonts w:ascii="Times New Roman" w:hAnsi="Times New Roman" w:cs="Times New Roman"/>
          <w:sz w:val="26"/>
          <w:szCs w:val="26"/>
        </w:rPr>
      </w:pPr>
    </w:p>
    <w:p w14:paraId="6CF1BFEB" w14:textId="77777777" w:rsidR="00BF53DC" w:rsidRPr="00BF53DC" w:rsidRDefault="003A29BE" w:rsidP="00C2227A">
      <w:pPr>
        <w:spacing w:after="0" w:line="240" w:lineRule="auto"/>
        <w:jc w:val="both"/>
        <w:rPr>
          <w:rFonts w:ascii="Times New Roman" w:hAnsi="Times New Roman" w:cs="Times New Roman"/>
          <w:b/>
          <w:bCs/>
          <w:sz w:val="26"/>
          <w:szCs w:val="26"/>
        </w:rPr>
      </w:pPr>
      <w:r w:rsidRPr="00BF53DC">
        <w:rPr>
          <w:rFonts w:ascii="Times New Roman" w:hAnsi="Times New Roman" w:cs="Times New Roman"/>
          <w:b/>
          <w:bCs/>
          <w:sz w:val="26"/>
          <w:szCs w:val="26"/>
        </w:rPr>
        <w:t xml:space="preserve">6.1. Пан </w:t>
      </w:r>
      <w:proofErr w:type="spellStart"/>
      <w:r w:rsidRPr="00BF53DC">
        <w:rPr>
          <w:rFonts w:ascii="Times New Roman" w:hAnsi="Times New Roman" w:cs="Times New Roman"/>
          <w:b/>
          <w:bCs/>
          <w:sz w:val="26"/>
          <w:szCs w:val="26"/>
        </w:rPr>
        <w:t>Копський</w:t>
      </w:r>
      <w:proofErr w:type="spellEnd"/>
      <w:r w:rsidRPr="00BF53DC">
        <w:rPr>
          <w:rFonts w:ascii="Times New Roman" w:hAnsi="Times New Roman" w:cs="Times New Roman"/>
          <w:b/>
          <w:bCs/>
          <w:sz w:val="26"/>
          <w:szCs w:val="26"/>
        </w:rPr>
        <w:t xml:space="preserve"> занурюється в осадовий чохол Східноєвропейської платформи на сході України з метою пошуку корисних копалин.</w:t>
      </w:r>
    </w:p>
    <w:p w14:paraId="6DCA9E2A" w14:textId="554FAECD" w:rsidR="003A29BE" w:rsidRPr="00BF53DC" w:rsidRDefault="003A29BE" w:rsidP="00C2227A">
      <w:pPr>
        <w:spacing w:after="0" w:line="240" w:lineRule="auto"/>
        <w:jc w:val="both"/>
        <w:rPr>
          <w:rFonts w:ascii="Times New Roman" w:hAnsi="Times New Roman" w:cs="Times New Roman"/>
          <w:sz w:val="26"/>
          <w:szCs w:val="26"/>
        </w:rPr>
      </w:pPr>
      <w:r w:rsidRPr="00BF53DC">
        <w:rPr>
          <w:rFonts w:ascii="Times New Roman" w:hAnsi="Times New Roman" w:cs="Times New Roman"/>
          <w:sz w:val="26"/>
          <w:szCs w:val="26"/>
        </w:rPr>
        <w:t>Визначте тип корисних копалин, який переважно характерний для осадового чохла цієї платформи. (1 бал)</w:t>
      </w:r>
    </w:p>
    <w:p w14:paraId="1122A4A7" w14:textId="77777777" w:rsidR="003A29BE" w:rsidRPr="003E4796" w:rsidRDefault="003A29BE" w:rsidP="00C2227A">
      <w:pPr>
        <w:tabs>
          <w:tab w:val="left" w:pos="1792"/>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А залізні руди та графіт</w:t>
      </w:r>
    </w:p>
    <w:p w14:paraId="791343A7" w14:textId="77777777" w:rsidR="003A29BE" w:rsidRPr="003E4796" w:rsidRDefault="003A29BE" w:rsidP="00C2227A">
      <w:pPr>
        <w:tabs>
          <w:tab w:val="left" w:pos="1792"/>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рудні метали та дорогоцінне каміння</w:t>
      </w:r>
    </w:p>
    <w:p w14:paraId="73174537" w14:textId="5A508A7C" w:rsidR="003A29BE" w:rsidRPr="003E4796" w:rsidRDefault="003A29BE" w:rsidP="00C2227A">
      <w:pPr>
        <w:tabs>
          <w:tab w:val="left" w:pos="1792"/>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нафта, природний газ, кам</w:t>
      </w:r>
      <w:r w:rsidR="004034F8">
        <w:rPr>
          <w:rFonts w:ascii="Times New Roman" w:hAnsi="Times New Roman" w:cs="Times New Roman"/>
          <w:sz w:val="26"/>
          <w:szCs w:val="26"/>
        </w:rPr>
        <w:t>’</w:t>
      </w:r>
      <w:r w:rsidRPr="003E4796">
        <w:rPr>
          <w:rFonts w:ascii="Times New Roman" w:hAnsi="Times New Roman" w:cs="Times New Roman"/>
          <w:sz w:val="26"/>
          <w:szCs w:val="26"/>
        </w:rPr>
        <w:t>яне та буре вугілля, солі</w:t>
      </w:r>
    </w:p>
    <w:p w14:paraId="5EC75061" w14:textId="77777777" w:rsidR="003A29BE" w:rsidRPr="003E4796" w:rsidRDefault="003A29BE" w:rsidP="00C2227A">
      <w:pPr>
        <w:tabs>
          <w:tab w:val="left" w:pos="1792"/>
        </w:tabs>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золото, платина, алмази</w:t>
      </w:r>
    </w:p>
    <w:p w14:paraId="1F638DC1" w14:textId="77777777" w:rsidR="003A29BE" w:rsidRPr="003E4796" w:rsidRDefault="003A29BE" w:rsidP="00C2227A">
      <w:pPr>
        <w:tabs>
          <w:tab w:val="left" w:pos="1792"/>
        </w:tabs>
        <w:spacing w:after="0" w:line="240" w:lineRule="auto"/>
        <w:rPr>
          <w:rFonts w:ascii="Times New Roman" w:hAnsi="Times New Roman" w:cs="Times New Roman"/>
          <w:sz w:val="26"/>
          <w:szCs w:val="26"/>
        </w:rPr>
      </w:pPr>
    </w:p>
    <w:p w14:paraId="43F74E32" w14:textId="77777777" w:rsidR="00BF53DC" w:rsidRPr="00BF53DC" w:rsidRDefault="003A29BE" w:rsidP="00C2227A">
      <w:pPr>
        <w:spacing w:after="0" w:line="240" w:lineRule="auto"/>
        <w:jc w:val="both"/>
        <w:rPr>
          <w:rFonts w:ascii="Times New Roman" w:eastAsia="Times New Roman" w:hAnsi="Times New Roman" w:cs="Times New Roman"/>
          <w:b/>
          <w:bCs/>
          <w:sz w:val="26"/>
          <w:szCs w:val="26"/>
          <w:lang w:eastAsia="uk-UA"/>
        </w:rPr>
      </w:pPr>
      <w:r w:rsidRPr="00BF53DC">
        <w:rPr>
          <w:rFonts w:ascii="Times New Roman" w:eastAsia="Times New Roman" w:hAnsi="Times New Roman" w:cs="Times New Roman"/>
          <w:b/>
          <w:bCs/>
          <w:sz w:val="26"/>
          <w:szCs w:val="26"/>
          <w:lang w:eastAsia="uk-UA"/>
        </w:rPr>
        <w:t xml:space="preserve">6.2. На вищому рівні гри пану </w:t>
      </w:r>
      <w:proofErr w:type="spellStart"/>
      <w:r w:rsidRPr="00BF53DC">
        <w:rPr>
          <w:rFonts w:ascii="Times New Roman" w:eastAsia="Times New Roman" w:hAnsi="Times New Roman" w:cs="Times New Roman"/>
          <w:b/>
          <w:bCs/>
          <w:sz w:val="26"/>
          <w:szCs w:val="26"/>
          <w:lang w:eastAsia="uk-UA"/>
        </w:rPr>
        <w:t>Копському</w:t>
      </w:r>
      <w:proofErr w:type="spellEnd"/>
      <w:r w:rsidRPr="00BF53DC">
        <w:rPr>
          <w:rFonts w:ascii="Times New Roman" w:eastAsia="Times New Roman" w:hAnsi="Times New Roman" w:cs="Times New Roman"/>
          <w:b/>
          <w:bCs/>
          <w:sz w:val="26"/>
          <w:szCs w:val="26"/>
          <w:lang w:eastAsia="uk-UA"/>
        </w:rPr>
        <w:t xml:space="preserve"> за визначений термін треба правильно змоделювати геологічні умови, за яких утворились корисні копалини, задані у грі.</w:t>
      </w:r>
    </w:p>
    <w:p w14:paraId="4941E9E6" w14:textId="256F9015" w:rsidR="003A29BE" w:rsidRPr="00BF53DC" w:rsidRDefault="003A29BE" w:rsidP="00C2227A">
      <w:pPr>
        <w:spacing w:after="0" w:line="240" w:lineRule="auto"/>
        <w:jc w:val="both"/>
        <w:rPr>
          <w:rFonts w:ascii="Times New Roman" w:eastAsia="Times New Roman" w:hAnsi="Times New Roman" w:cs="Times New Roman"/>
          <w:sz w:val="26"/>
          <w:szCs w:val="26"/>
          <w:lang w:eastAsia="uk-UA"/>
        </w:rPr>
      </w:pPr>
      <w:r w:rsidRPr="00BF53DC">
        <w:rPr>
          <w:rFonts w:ascii="Times New Roman" w:eastAsia="Times New Roman" w:hAnsi="Times New Roman" w:cs="Times New Roman"/>
          <w:sz w:val="26"/>
          <w:szCs w:val="26"/>
          <w:lang w:eastAsia="uk-UA"/>
        </w:rPr>
        <w:t xml:space="preserve">Допоможіть </w:t>
      </w:r>
      <w:proofErr w:type="spellStart"/>
      <w:r w:rsidRPr="00BF53DC">
        <w:rPr>
          <w:rFonts w:ascii="Times New Roman" w:eastAsia="Times New Roman" w:hAnsi="Times New Roman" w:cs="Times New Roman"/>
          <w:sz w:val="26"/>
          <w:szCs w:val="26"/>
          <w:lang w:eastAsia="uk-UA"/>
        </w:rPr>
        <w:t>увідповіднити</w:t>
      </w:r>
      <w:proofErr w:type="spellEnd"/>
      <w:r w:rsidRPr="00BF53DC">
        <w:rPr>
          <w:rFonts w:ascii="Times New Roman" w:eastAsia="Times New Roman" w:hAnsi="Times New Roman" w:cs="Times New Roman"/>
          <w:sz w:val="26"/>
          <w:szCs w:val="26"/>
          <w:lang w:eastAsia="uk-UA"/>
        </w:rPr>
        <w:t xml:space="preserve"> корисні копалини та умови їх утворення. (2 бали)</w:t>
      </w:r>
    </w:p>
    <w:tbl>
      <w:tblPr>
        <w:tblStyle w:val="a4"/>
        <w:tblW w:w="10485" w:type="dxa"/>
        <w:tblLook w:val="04A0" w:firstRow="1" w:lastRow="0" w:firstColumn="1" w:lastColumn="0" w:noHBand="0" w:noVBand="1"/>
      </w:tblPr>
      <w:tblGrid>
        <w:gridCol w:w="567"/>
        <w:gridCol w:w="3828"/>
        <w:gridCol w:w="567"/>
        <w:gridCol w:w="5523"/>
      </w:tblGrid>
      <w:tr w:rsidR="00BF53DC" w:rsidRPr="003E4796" w14:paraId="47FDCD64" w14:textId="77777777" w:rsidTr="00BF53DC">
        <w:tc>
          <w:tcPr>
            <w:tcW w:w="567" w:type="dxa"/>
          </w:tcPr>
          <w:p w14:paraId="1BB9969F" w14:textId="77777777" w:rsidR="00BF53DC" w:rsidRPr="0084532E" w:rsidRDefault="00BF53DC" w:rsidP="00C2227A">
            <w:pPr>
              <w:rPr>
                <w:rFonts w:eastAsia="Times New Roman"/>
                <w:bCs/>
                <w:i/>
                <w:iCs/>
                <w:sz w:val="26"/>
                <w:szCs w:val="26"/>
                <w:lang w:eastAsia="uk-UA"/>
              </w:rPr>
            </w:pPr>
          </w:p>
        </w:tc>
        <w:tc>
          <w:tcPr>
            <w:tcW w:w="3828" w:type="dxa"/>
          </w:tcPr>
          <w:p w14:paraId="00B6ECA8" w14:textId="162B71CE" w:rsidR="00BF53DC" w:rsidRPr="0084532E" w:rsidRDefault="00BF53DC" w:rsidP="00C2227A">
            <w:pPr>
              <w:rPr>
                <w:rFonts w:eastAsia="Times New Roman"/>
                <w:bCs/>
                <w:i/>
                <w:iCs/>
                <w:sz w:val="26"/>
                <w:szCs w:val="26"/>
                <w:lang w:val="uk-UA" w:eastAsia="uk-UA"/>
              </w:rPr>
            </w:pPr>
            <w:r w:rsidRPr="0084532E">
              <w:rPr>
                <w:rFonts w:eastAsia="Times New Roman"/>
                <w:bCs/>
                <w:i/>
                <w:iCs/>
                <w:sz w:val="26"/>
                <w:szCs w:val="26"/>
                <w:lang w:val="uk-UA" w:eastAsia="uk-UA"/>
              </w:rPr>
              <w:t>Корисні копалини</w:t>
            </w:r>
          </w:p>
        </w:tc>
        <w:tc>
          <w:tcPr>
            <w:tcW w:w="567" w:type="dxa"/>
          </w:tcPr>
          <w:p w14:paraId="0D79797B" w14:textId="77777777" w:rsidR="00BF53DC" w:rsidRPr="0084532E" w:rsidRDefault="00BF53DC" w:rsidP="00C2227A">
            <w:pPr>
              <w:rPr>
                <w:rFonts w:eastAsia="Times New Roman"/>
                <w:bCs/>
                <w:i/>
                <w:iCs/>
                <w:sz w:val="26"/>
                <w:szCs w:val="26"/>
                <w:lang w:eastAsia="uk-UA"/>
              </w:rPr>
            </w:pPr>
          </w:p>
        </w:tc>
        <w:tc>
          <w:tcPr>
            <w:tcW w:w="5523" w:type="dxa"/>
          </w:tcPr>
          <w:p w14:paraId="04A1A32E" w14:textId="42032399" w:rsidR="00BF53DC" w:rsidRPr="0084532E" w:rsidRDefault="00BF53DC" w:rsidP="00C2227A">
            <w:pPr>
              <w:rPr>
                <w:rFonts w:eastAsia="Times New Roman"/>
                <w:bCs/>
                <w:i/>
                <w:iCs/>
                <w:sz w:val="26"/>
                <w:szCs w:val="26"/>
                <w:lang w:val="uk-UA" w:eastAsia="uk-UA"/>
              </w:rPr>
            </w:pPr>
            <w:r w:rsidRPr="0084532E">
              <w:rPr>
                <w:rFonts w:eastAsia="Times New Roman"/>
                <w:bCs/>
                <w:i/>
                <w:iCs/>
                <w:sz w:val="26"/>
                <w:szCs w:val="26"/>
                <w:lang w:val="uk-UA" w:eastAsia="uk-UA"/>
              </w:rPr>
              <w:t>Умови формування покладів корисних копалин</w:t>
            </w:r>
          </w:p>
        </w:tc>
      </w:tr>
      <w:tr w:rsidR="00BF53DC" w:rsidRPr="003E4796" w14:paraId="55BD404E" w14:textId="77777777" w:rsidTr="00BF53DC">
        <w:tc>
          <w:tcPr>
            <w:tcW w:w="567" w:type="dxa"/>
          </w:tcPr>
          <w:p w14:paraId="19F8B75F" w14:textId="7C679F9A" w:rsidR="00BF53DC" w:rsidRPr="00BF53DC" w:rsidRDefault="00BF53DC" w:rsidP="00C2227A">
            <w:pPr>
              <w:rPr>
                <w:rFonts w:eastAsia="Times New Roman"/>
                <w:sz w:val="26"/>
                <w:szCs w:val="26"/>
                <w:lang w:val="uk-UA" w:eastAsia="uk-UA"/>
              </w:rPr>
            </w:pPr>
            <w:r>
              <w:rPr>
                <w:rFonts w:eastAsia="Times New Roman"/>
                <w:sz w:val="26"/>
                <w:szCs w:val="26"/>
                <w:lang w:val="uk-UA" w:eastAsia="uk-UA"/>
              </w:rPr>
              <w:t>1</w:t>
            </w:r>
          </w:p>
        </w:tc>
        <w:tc>
          <w:tcPr>
            <w:tcW w:w="3828" w:type="dxa"/>
            <w:hideMark/>
          </w:tcPr>
          <w:p w14:paraId="6EBD44B5" w14:textId="1C907461" w:rsidR="00BF53DC" w:rsidRPr="003E4796" w:rsidRDefault="00BF53DC" w:rsidP="00C2227A">
            <w:pPr>
              <w:rPr>
                <w:rFonts w:eastAsia="Times New Roman"/>
                <w:sz w:val="26"/>
                <w:szCs w:val="26"/>
                <w:lang w:val="uk-UA" w:eastAsia="uk-UA"/>
              </w:rPr>
            </w:pPr>
            <w:r w:rsidRPr="003E4796">
              <w:rPr>
                <w:rFonts w:eastAsia="Times New Roman"/>
                <w:sz w:val="26"/>
                <w:szCs w:val="26"/>
                <w:lang w:val="uk-UA" w:eastAsia="uk-UA"/>
              </w:rPr>
              <w:t>Залізні та марганцеві руди на Українському щиті</w:t>
            </w:r>
          </w:p>
        </w:tc>
        <w:tc>
          <w:tcPr>
            <w:tcW w:w="567" w:type="dxa"/>
          </w:tcPr>
          <w:p w14:paraId="1CFB3EE4" w14:textId="78FD9A35" w:rsidR="00BF53DC" w:rsidRPr="00BF53DC" w:rsidRDefault="00BF53DC" w:rsidP="00C2227A">
            <w:pPr>
              <w:rPr>
                <w:rFonts w:eastAsia="Times New Roman"/>
                <w:sz w:val="26"/>
                <w:szCs w:val="26"/>
                <w:lang w:val="uk-UA" w:eastAsia="uk-UA"/>
              </w:rPr>
            </w:pPr>
            <w:r>
              <w:rPr>
                <w:rFonts w:eastAsia="Times New Roman"/>
                <w:sz w:val="26"/>
                <w:szCs w:val="26"/>
                <w:lang w:val="uk-UA" w:eastAsia="uk-UA"/>
              </w:rPr>
              <w:t>А</w:t>
            </w:r>
          </w:p>
        </w:tc>
        <w:tc>
          <w:tcPr>
            <w:tcW w:w="5523" w:type="dxa"/>
            <w:hideMark/>
          </w:tcPr>
          <w:p w14:paraId="6E01CA5D" w14:textId="7ECE4DA0" w:rsidR="00BF53DC" w:rsidRPr="003E4796" w:rsidRDefault="00BF53DC" w:rsidP="00C2227A">
            <w:pPr>
              <w:rPr>
                <w:rFonts w:eastAsia="Times New Roman"/>
                <w:sz w:val="26"/>
                <w:szCs w:val="26"/>
                <w:lang w:val="uk-UA" w:eastAsia="uk-UA"/>
              </w:rPr>
            </w:pPr>
            <w:r w:rsidRPr="003E4796">
              <w:rPr>
                <w:rFonts w:eastAsia="Times New Roman"/>
                <w:sz w:val="26"/>
                <w:szCs w:val="26"/>
                <w:lang w:val="uk-UA" w:eastAsia="uk-UA"/>
              </w:rPr>
              <w:t>осадочні відклади мілководних морських басейнів неогенового періоду</w:t>
            </w:r>
          </w:p>
        </w:tc>
      </w:tr>
      <w:tr w:rsidR="00BF53DC" w:rsidRPr="003E4796" w14:paraId="3E60F794" w14:textId="77777777" w:rsidTr="00BF53DC">
        <w:tc>
          <w:tcPr>
            <w:tcW w:w="567" w:type="dxa"/>
          </w:tcPr>
          <w:p w14:paraId="0316F836" w14:textId="2E62D101" w:rsidR="00BF53DC" w:rsidRPr="00BF53DC" w:rsidRDefault="00BF53DC" w:rsidP="00C2227A">
            <w:pPr>
              <w:rPr>
                <w:rFonts w:eastAsia="Times New Roman"/>
                <w:sz w:val="26"/>
                <w:szCs w:val="26"/>
                <w:lang w:val="uk-UA" w:eastAsia="uk-UA"/>
              </w:rPr>
            </w:pPr>
            <w:r>
              <w:rPr>
                <w:rFonts w:eastAsia="Times New Roman"/>
                <w:sz w:val="26"/>
                <w:szCs w:val="26"/>
                <w:lang w:val="uk-UA" w:eastAsia="uk-UA"/>
              </w:rPr>
              <w:t>2</w:t>
            </w:r>
          </w:p>
        </w:tc>
        <w:tc>
          <w:tcPr>
            <w:tcW w:w="3828" w:type="dxa"/>
            <w:hideMark/>
          </w:tcPr>
          <w:p w14:paraId="5858C72D" w14:textId="69D8D54D" w:rsidR="00BF53DC" w:rsidRPr="003E4796" w:rsidRDefault="00BF53DC" w:rsidP="00C2227A">
            <w:pPr>
              <w:rPr>
                <w:rFonts w:eastAsia="Times New Roman"/>
                <w:sz w:val="26"/>
                <w:szCs w:val="26"/>
                <w:lang w:val="uk-UA" w:eastAsia="uk-UA"/>
              </w:rPr>
            </w:pPr>
            <w:r w:rsidRPr="003E4796">
              <w:rPr>
                <w:rFonts w:eastAsia="Times New Roman"/>
                <w:sz w:val="26"/>
                <w:szCs w:val="26"/>
                <w:lang w:val="uk-UA" w:eastAsia="uk-UA"/>
              </w:rPr>
              <w:t>Сірка та калійні солі в Передкарпатті</w:t>
            </w:r>
          </w:p>
        </w:tc>
        <w:tc>
          <w:tcPr>
            <w:tcW w:w="567" w:type="dxa"/>
          </w:tcPr>
          <w:p w14:paraId="706A7283" w14:textId="3411E029" w:rsidR="00BF53DC" w:rsidRPr="00BF53DC" w:rsidRDefault="00BF53DC" w:rsidP="00C2227A">
            <w:pPr>
              <w:rPr>
                <w:rFonts w:eastAsia="Times New Roman"/>
                <w:sz w:val="26"/>
                <w:szCs w:val="26"/>
                <w:lang w:val="uk-UA" w:eastAsia="uk-UA"/>
              </w:rPr>
            </w:pPr>
            <w:r>
              <w:rPr>
                <w:rFonts w:eastAsia="Times New Roman"/>
                <w:sz w:val="26"/>
                <w:szCs w:val="26"/>
                <w:lang w:val="uk-UA" w:eastAsia="uk-UA"/>
              </w:rPr>
              <w:t>Б</w:t>
            </w:r>
          </w:p>
        </w:tc>
        <w:tc>
          <w:tcPr>
            <w:tcW w:w="5523" w:type="dxa"/>
            <w:hideMark/>
          </w:tcPr>
          <w:p w14:paraId="60DDF731" w14:textId="44108AF0" w:rsidR="00BF53DC" w:rsidRPr="003E4796" w:rsidRDefault="00BF53DC" w:rsidP="00C2227A">
            <w:pPr>
              <w:rPr>
                <w:rFonts w:eastAsia="Times New Roman"/>
                <w:sz w:val="26"/>
                <w:szCs w:val="26"/>
                <w:lang w:val="uk-UA" w:eastAsia="uk-UA"/>
              </w:rPr>
            </w:pPr>
            <w:r w:rsidRPr="003E4796">
              <w:rPr>
                <w:rFonts w:eastAsia="Times New Roman"/>
                <w:sz w:val="26"/>
                <w:szCs w:val="26"/>
                <w:lang w:val="uk-UA" w:eastAsia="uk-UA"/>
              </w:rPr>
              <w:t>давні магматичні та метаморфічні процеси докембрію</w:t>
            </w:r>
          </w:p>
        </w:tc>
      </w:tr>
      <w:tr w:rsidR="00BF53DC" w:rsidRPr="003E4796" w14:paraId="63A3B868" w14:textId="77777777" w:rsidTr="00BF53DC">
        <w:tc>
          <w:tcPr>
            <w:tcW w:w="567" w:type="dxa"/>
          </w:tcPr>
          <w:p w14:paraId="71906503" w14:textId="1FF8E929" w:rsidR="00BF53DC" w:rsidRPr="00BF53DC" w:rsidRDefault="00BF53DC" w:rsidP="00C2227A">
            <w:pPr>
              <w:jc w:val="both"/>
              <w:rPr>
                <w:rFonts w:eastAsia="Times New Roman"/>
                <w:sz w:val="26"/>
                <w:szCs w:val="26"/>
                <w:lang w:val="uk-UA" w:eastAsia="uk-UA"/>
              </w:rPr>
            </w:pPr>
            <w:r>
              <w:rPr>
                <w:rFonts w:eastAsia="Times New Roman"/>
                <w:sz w:val="26"/>
                <w:szCs w:val="26"/>
                <w:lang w:val="uk-UA" w:eastAsia="uk-UA"/>
              </w:rPr>
              <w:t>3</w:t>
            </w:r>
          </w:p>
        </w:tc>
        <w:tc>
          <w:tcPr>
            <w:tcW w:w="3828" w:type="dxa"/>
            <w:hideMark/>
          </w:tcPr>
          <w:p w14:paraId="2906CE5F" w14:textId="7A65FB57" w:rsidR="00BF53DC" w:rsidRPr="003E4796" w:rsidRDefault="00BF53DC" w:rsidP="00C2227A">
            <w:pPr>
              <w:jc w:val="both"/>
              <w:rPr>
                <w:rFonts w:eastAsia="Times New Roman"/>
                <w:sz w:val="26"/>
                <w:szCs w:val="26"/>
                <w:lang w:val="uk-UA" w:eastAsia="uk-UA"/>
              </w:rPr>
            </w:pPr>
            <w:r w:rsidRPr="003E4796">
              <w:rPr>
                <w:rFonts w:eastAsia="Times New Roman"/>
                <w:sz w:val="26"/>
                <w:szCs w:val="26"/>
                <w:lang w:val="uk-UA" w:eastAsia="uk-UA"/>
              </w:rPr>
              <w:t xml:space="preserve">Нафта і газ у </w:t>
            </w:r>
            <w:proofErr w:type="spellStart"/>
            <w:r w:rsidRPr="003E4796">
              <w:rPr>
                <w:rFonts w:eastAsia="Times New Roman"/>
                <w:sz w:val="26"/>
                <w:szCs w:val="26"/>
                <w:lang w:val="uk-UA" w:eastAsia="uk-UA"/>
              </w:rPr>
              <w:t>Дніпровсько</w:t>
            </w:r>
            <w:proofErr w:type="spellEnd"/>
            <w:r w:rsidRPr="003E4796">
              <w:rPr>
                <w:rFonts w:eastAsia="Times New Roman"/>
                <w:sz w:val="26"/>
                <w:szCs w:val="26"/>
                <w:lang w:val="uk-UA" w:eastAsia="uk-UA"/>
              </w:rPr>
              <w:t>-Донецькій западині</w:t>
            </w:r>
          </w:p>
        </w:tc>
        <w:tc>
          <w:tcPr>
            <w:tcW w:w="567" w:type="dxa"/>
          </w:tcPr>
          <w:p w14:paraId="362D768B" w14:textId="2CD156F1" w:rsidR="00BF53DC" w:rsidRPr="00BF53DC" w:rsidRDefault="00BF53DC" w:rsidP="00C2227A">
            <w:pPr>
              <w:rPr>
                <w:rFonts w:eastAsia="Times New Roman"/>
                <w:sz w:val="26"/>
                <w:szCs w:val="26"/>
                <w:lang w:val="uk-UA" w:eastAsia="uk-UA"/>
              </w:rPr>
            </w:pPr>
            <w:r>
              <w:rPr>
                <w:rFonts w:eastAsia="Times New Roman"/>
                <w:sz w:val="26"/>
                <w:szCs w:val="26"/>
                <w:lang w:val="uk-UA" w:eastAsia="uk-UA"/>
              </w:rPr>
              <w:t>В</w:t>
            </w:r>
          </w:p>
        </w:tc>
        <w:tc>
          <w:tcPr>
            <w:tcW w:w="5523" w:type="dxa"/>
            <w:hideMark/>
          </w:tcPr>
          <w:p w14:paraId="0527D1AE" w14:textId="037CAD63" w:rsidR="00BF53DC" w:rsidRPr="003E4796" w:rsidRDefault="00BF53DC" w:rsidP="00C2227A">
            <w:pPr>
              <w:rPr>
                <w:rFonts w:eastAsia="Times New Roman"/>
                <w:sz w:val="26"/>
                <w:szCs w:val="26"/>
                <w:lang w:val="uk-UA" w:eastAsia="uk-UA"/>
              </w:rPr>
            </w:pPr>
            <w:r w:rsidRPr="003E4796">
              <w:rPr>
                <w:rFonts w:eastAsia="Times New Roman"/>
                <w:sz w:val="26"/>
                <w:szCs w:val="26"/>
                <w:lang w:val="uk-UA" w:eastAsia="uk-UA"/>
              </w:rPr>
              <w:t>накопичення органічних решток у мілководних морях карбонового періоду</w:t>
            </w:r>
          </w:p>
        </w:tc>
      </w:tr>
      <w:tr w:rsidR="00BF53DC" w:rsidRPr="003E4796" w14:paraId="5698FAD0" w14:textId="77777777" w:rsidTr="00BF53DC">
        <w:tc>
          <w:tcPr>
            <w:tcW w:w="567" w:type="dxa"/>
          </w:tcPr>
          <w:p w14:paraId="0BAA1DB1" w14:textId="2B157C8C" w:rsidR="00BF53DC" w:rsidRPr="00BF53DC" w:rsidRDefault="00BF53DC" w:rsidP="00C2227A">
            <w:pPr>
              <w:jc w:val="both"/>
              <w:rPr>
                <w:rFonts w:eastAsia="Times New Roman"/>
                <w:sz w:val="26"/>
                <w:szCs w:val="26"/>
                <w:lang w:val="uk-UA" w:eastAsia="uk-UA"/>
              </w:rPr>
            </w:pPr>
            <w:r>
              <w:rPr>
                <w:rFonts w:eastAsia="Times New Roman"/>
                <w:sz w:val="26"/>
                <w:szCs w:val="26"/>
                <w:lang w:val="uk-UA" w:eastAsia="uk-UA"/>
              </w:rPr>
              <w:t>4</w:t>
            </w:r>
          </w:p>
        </w:tc>
        <w:tc>
          <w:tcPr>
            <w:tcW w:w="3828" w:type="dxa"/>
            <w:hideMark/>
          </w:tcPr>
          <w:p w14:paraId="1AE65077" w14:textId="319C50EF" w:rsidR="00BF53DC" w:rsidRPr="003E4796" w:rsidRDefault="00BF53DC" w:rsidP="00C2227A">
            <w:pPr>
              <w:jc w:val="both"/>
              <w:rPr>
                <w:rFonts w:eastAsia="Times New Roman"/>
                <w:sz w:val="26"/>
                <w:szCs w:val="26"/>
                <w:lang w:val="uk-UA" w:eastAsia="uk-UA"/>
              </w:rPr>
            </w:pPr>
            <w:r w:rsidRPr="003E4796">
              <w:rPr>
                <w:rFonts w:eastAsia="Times New Roman"/>
                <w:sz w:val="26"/>
                <w:szCs w:val="26"/>
                <w:lang w:val="uk-UA" w:eastAsia="uk-UA"/>
              </w:rPr>
              <w:t>Кам</w:t>
            </w:r>
            <w:r>
              <w:rPr>
                <w:rFonts w:eastAsia="Times New Roman"/>
                <w:sz w:val="26"/>
                <w:szCs w:val="26"/>
                <w:lang w:val="uk-UA" w:eastAsia="uk-UA"/>
              </w:rPr>
              <w:t>’</w:t>
            </w:r>
            <w:r w:rsidRPr="003E4796">
              <w:rPr>
                <w:rFonts w:eastAsia="Times New Roman"/>
                <w:sz w:val="26"/>
                <w:szCs w:val="26"/>
                <w:lang w:val="uk-UA" w:eastAsia="uk-UA"/>
              </w:rPr>
              <w:t>яне вугілля на Донбасі</w:t>
            </w:r>
          </w:p>
        </w:tc>
        <w:tc>
          <w:tcPr>
            <w:tcW w:w="567" w:type="dxa"/>
          </w:tcPr>
          <w:p w14:paraId="1B49E1C9" w14:textId="7601316A" w:rsidR="00BF53DC" w:rsidRPr="00BF53DC" w:rsidRDefault="00BF53DC" w:rsidP="00C2227A">
            <w:pPr>
              <w:rPr>
                <w:rFonts w:eastAsia="Times New Roman"/>
                <w:sz w:val="26"/>
                <w:szCs w:val="26"/>
                <w:lang w:val="uk-UA" w:eastAsia="uk-UA"/>
              </w:rPr>
            </w:pPr>
            <w:r>
              <w:rPr>
                <w:rFonts w:eastAsia="Times New Roman"/>
                <w:sz w:val="26"/>
                <w:szCs w:val="26"/>
                <w:lang w:val="uk-UA" w:eastAsia="uk-UA"/>
              </w:rPr>
              <w:t>Г</w:t>
            </w:r>
          </w:p>
        </w:tc>
        <w:tc>
          <w:tcPr>
            <w:tcW w:w="5523" w:type="dxa"/>
            <w:hideMark/>
          </w:tcPr>
          <w:p w14:paraId="10A9A12D" w14:textId="66DA91AB" w:rsidR="00BF53DC" w:rsidRPr="003E4796" w:rsidRDefault="00BF53DC" w:rsidP="00C2227A">
            <w:pPr>
              <w:rPr>
                <w:rFonts w:eastAsia="Times New Roman"/>
                <w:sz w:val="26"/>
                <w:szCs w:val="26"/>
                <w:lang w:val="uk-UA" w:eastAsia="uk-UA"/>
              </w:rPr>
            </w:pPr>
            <w:proofErr w:type="spellStart"/>
            <w:r w:rsidRPr="003E4796">
              <w:rPr>
                <w:rFonts w:eastAsia="Times New Roman"/>
                <w:sz w:val="26"/>
                <w:szCs w:val="26"/>
                <w:lang w:val="uk-UA" w:eastAsia="uk-UA"/>
              </w:rPr>
              <w:t>осадконакопичення</w:t>
            </w:r>
            <w:proofErr w:type="spellEnd"/>
            <w:r w:rsidRPr="003E4796">
              <w:rPr>
                <w:rFonts w:eastAsia="Times New Roman"/>
                <w:sz w:val="26"/>
                <w:szCs w:val="26"/>
                <w:lang w:val="uk-UA" w:eastAsia="uk-UA"/>
              </w:rPr>
              <w:t xml:space="preserve"> в умовах прогинання земної кори</w:t>
            </w:r>
          </w:p>
        </w:tc>
      </w:tr>
    </w:tbl>
    <w:p w14:paraId="45DAD1A2" w14:textId="77777777" w:rsidR="003A29BE" w:rsidRPr="003E4796" w:rsidRDefault="003A29BE" w:rsidP="00C2227A">
      <w:pPr>
        <w:spacing w:after="0" w:line="240" w:lineRule="auto"/>
        <w:jc w:val="both"/>
        <w:rPr>
          <w:rFonts w:ascii="Times New Roman" w:eastAsia="Times New Roman" w:hAnsi="Times New Roman" w:cs="Times New Roman"/>
          <w:b/>
          <w:bCs/>
          <w:sz w:val="26"/>
          <w:szCs w:val="26"/>
          <w:lang w:eastAsia="uk-UA"/>
        </w:rPr>
      </w:pPr>
    </w:p>
    <w:p w14:paraId="76A9060B" w14:textId="77777777" w:rsidR="003A29BE" w:rsidRPr="003E4796" w:rsidRDefault="003A29BE" w:rsidP="00C2227A">
      <w:pPr>
        <w:spacing w:after="0" w:line="240" w:lineRule="auto"/>
        <w:jc w:val="both"/>
        <w:rPr>
          <w:rFonts w:ascii="Times New Roman" w:eastAsia="Times New Roman" w:hAnsi="Times New Roman" w:cs="Times New Roman"/>
          <w:bCs/>
          <w:sz w:val="26"/>
          <w:szCs w:val="26"/>
          <w:lang w:eastAsia="uk-UA"/>
        </w:rPr>
      </w:pPr>
      <w:r w:rsidRPr="003E4796">
        <w:rPr>
          <w:rFonts w:ascii="Times New Roman" w:eastAsia="Times New Roman" w:hAnsi="Times New Roman" w:cs="Times New Roman"/>
          <w:b/>
          <w:bCs/>
          <w:sz w:val="26"/>
          <w:szCs w:val="26"/>
          <w:lang w:eastAsia="uk-UA"/>
        </w:rPr>
        <w:t>6.3.</w:t>
      </w:r>
      <w:r w:rsidRPr="003E4796">
        <w:rPr>
          <w:rFonts w:ascii="Times New Roman" w:eastAsia="Times New Roman" w:hAnsi="Times New Roman" w:cs="Times New Roman"/>
          <w:bCs/>
          <w:sz w:val="26"/>
          <w:szCs w:val="26"/>
          <w:lang w:eastAsia="uk-UA"/>
        </w:rPr>
        <w:t xml:space="preserve"> </w:t>
      </w:r>
      <w:r w:rsidRPr="003E4796">
        <w:rPr>
          <w:rFonts w:ascii="Times New Roman" w:eastAsia="Times New Roman" w:hAnsi="Times New Roman" w:cs="Times New Roman"/>
          <w:b/>
          <w:bCs/>
          <w:sz w:val="26"/>
          <w:szCs w:val="26"/>
          <w:lang w:eastAsia="uk-UA"/>
        </w:rPr>
        <w:t xml:space="preserve">Супер-завдання пану </w:t>
      </w:r>
      <w:proofErr w:type="spellStart"/>
      <w:r w:rsidRPr="003E4796">
        <w:rPr>
          <w:rFonts w:ascii="Times New Roman" w:eastAsia="Times New Roman" w:hAnsi="Times New Roman" w:cs="Times New Roman"/>
          <w:b/>
          <w:bCs/>
          <w:sz w:val="26"/>
          <w:szCs w:val="26"/>
          <w:lang w:eastAsia="uk-UA"/>
        </w:rPr>
        <w:t>Копському</w:t>
      </w:r>
      <w:proofErr w:type="spellEnd"/>
      <w:r w:rsidRPr="003E4796">
        <w:rPr>
          <w:rFonts w:ascii="Times New Roman" w:eastAsia="Times New Roman" w:hAnsi="Times New Roman" w:cs="Times New Roman"/>
          <w:b/>
          <w:bCs/>
          <w:sz w:val="26"/>
          <w:szCs w:val="26"/>
          <w:lang w:eastAsia="uk-UA"/>
        </w:rPr>
        <w:t>! Зняти міні-сюжет про формування мальовничих пейзажів Причорноморської та Придніпровської низовин, визначивши ДВІ їх ключові відмінності. (2 бали)</w:t>
      </w:r>
    </w:p>
    <w:p w14:paraId="4D59DE2A"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А Придніпровська низовина сформована переважно алювіальними відкладами, тоді як Причорноморська – морськими.</w:t>
      </w:r>
    </w:p>
    <w:p w14:paraId="0BACC901"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Б Придніпровська низовина є карстовою, а Причорноморська – вулканічною.</w:t>
      </w:r>
    </w:p>
    <w:p w14:paraId="7EA7D35F"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В Придніпровська низовина має льодовикове походження, а Причорноморська – тектонічне.</w:t>
      </w:r>
    </w:p>
    <w:p w14:paraId="0764E391" w14:textId="77777777" w:rsidR="003A29BE" w:rsidRPr="003E4796" w:rsidRDefault="003A29BE" w:rsidP="00C2227A">
      <w:pPr>
        <w:spacing w:after="0" w:line="240" w:lineRule="auto"/>
        <w:jc w:val="both"/>
        <w:rPr>
          <w:rFonts w:ascii="Times New Roman" w:eastAsia="Times New Roman" w:hAnsi="Times New Roman" w:cs="Times New Roman"/>
          <w:sz w:val="26"/>
          <w:szCs w:val="26"/>
        </w:rPr>
      </w:pPr>
      <w:r w:rsidRPr="003E4796">
        <w:rPr>
          <w:rFonts w:ascii="Times New Roman" w:eastAsia="Times New Roman" w:hAnsi="Times New Roman" w:cs="Times New Roman"/>
          <w:sz w:val="26"/>
          <w:szCs w:val="26"/>
        </w:rPr>
        <w:t>Г Придніпровська низовина більш розчленована ярами, а Причорноморська більш плоска.</w:t>
      </w:r>
    </w:p>
    <w:p w14:paraId="447AF57C" w14:textId="77777777" w:rsidR="003A29BE" w:rsidRPr="003E4796" w:rsidRDefault="003A29BE" w:rsidP="00C2227A">
      <w:pPr>
        <w:spacing w:after="0" w:line="240" w:lineRule="auto"/>
        <w:jc w:val="center"/>
        <w:rPr>
          <w:rFonts w:ascii="Times New Roman" w:eastAsia="Times New Roman" w:hAnsi="Times New Roman" w:cs="Times New Roman"/>
          <w:bCs/>
          <w:sz w:val="26"/>
          <w:szCs w:val="26"/>
        </w:rPr>
      </w:pPr>
    </w:p>
    <w:p w14:paraId="305F9552" w14:textId="77777777" w:rsidR="00BB07E5" w:rsidRPr="003E4796" w:rsidRDefault="00BB07E5" w:rsidP="00C2227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Критерії оцінювання</w:t>
      </w:r>
    </w:p>
    <w:tbl>
      <w:tblPr>
        <w:tblStyle w:val="a4"/>
        <w:tblW w:w="10487" w:type="dxa"/>
        <w:tblLayout w:type="fixed"/>
        <w:tblLook w:val="04A0" w:firstRow="1" w:lastRow="0" w:firstColumn="1" w:lastColumn="0" w:noHBand="0" w:noVBand="1"/>
      </w:tblPr>
      <w:tblGrid>
        <w:gridCol w:w="1384"/>
        <w:gridCol w:w="753"/>
        <w:gridCol w:w="797"/>
        <w:gridCol w:w="718"/>
        <w:gridCol w:w="709"/>
        <w:gridCol w:w="708"/>
        <w:gridCol w:w="738"/>
        <w:gridCol w:w="2693"/>
        <w:gridCol w:w="855"/>
        <w:gridCol w:w="1132"/>
      </w:tblGrid>
      <w:tr w:rsidR="00BF53DC" w:rsidRPr="003E4796" w14:paraId="292DF2A3" w14:textId="77777777" w:rsidTr="00BF53DC">
        <w:trPr>
          <w:trHeight w:val="212"/>
        </w:trPr>
        <w:tc>
          <w:tcPr>
            <w:tcW w:w="1384" w:type="dxa"/>
          </w:tcPr>
          <w:p w14:paraId="788F6FA8"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Рівні</w:t>
            </w:r>
          </w:p>
        </w:tc>
        <w:tc>
          <w:tcPr>
            <w:tcW w:w="2268" w:type="dxa"/>
            <w:gridSpan w:val="3"/>
          </w:tcPr>
          <w:p w14:paraId="31BB7991"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Початковий і середній</w:t>
            </w:r>
          </w:p>
        </w:tc>
        <w:tc>
          <w:tcPr>
            <w:tcW w:w="1417" w:type="dxa"/>
            <w:gridSpan w:val="2"/>
          </w:tcPr>
          <w:p w14:paraId="00337B22"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Достатній</w:t>
            </w:r>
          </w:p>
        </w:tc>
        <w:tc>
          <w:tcPr>
            <w:tcW w:w="4286" w:type="dxa"/>
            <w:gridSpan w:val="3"/>
          </w:tcPr>
          <w:p w14:paraId="52077774"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Високий</w:t>
            </w:r>
          </w:p>
        </w:tc>
        <w:tc>
          <w:tcPr>
            <w:tcW w:w="1132" w:type="dxa"/>
            <w:vMerge w:val="restart"/>
          </w:tcPr>
          <w:p w14:paraId="037E8E83" w14:textId="4878A021"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Усього балів</w:t>
            </w:r>
          </w:p>
        </w:tc>
      </w:tr>
      <w:tr w:rsidR="00BF53DC" w:rsidRPr="003E4796" w14:paraId="624EDFFE" w14:textId="77777777" w:rsidTr="00BF53DC">
        <w:trPr>
          <w:trHeight w:val="212"/>
        </w:trPr>
        <w:tc>
          <w:tcPr>
            <w:tcW w:w="1384" w:type="dxa"/>
            <w:vMerge w:val="restart"/>
          </w:tcPr>
          <w:p w14:paraId="62C20FC9"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№ТЗ</w:t>
            </w:r>
          </w:p>
        </w:tc>
        <w:tc>
          <w:tcPr>
            <w:tcW w:w="753" w:type="dxa"/>
            <w:vMerge w:val="restart"/>
          </w:tcPr>
          <w:p w14:paraId="49E4712E"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vMerge w:val="restart"/>
          </w:tcPr>
          <w:p w14:paraId="5BD6BF69"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2</w:t>
            </w:r>
          </w:p>
        </w:tc>
        <w:tc>
          <w:tcPr>
            <w:tcW w:w="718" w:type="dxa"/>
            <w:vMerge w:val="restart"/>
          </w:tcPr>
          <w:p w14:paraId="587A06D8"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3</w:t>
            </w:r>
          </w:p>
        </w:tc>
        <w:tc>
          <w:tcPr>
            <w:tcW w:w="709" w:type="dxa"/>
            <w:vMerge w:val="restart"/>
          </w:tcPr>
          <w:p w14:paraId="5C65754B"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4</w:t>
            </w:r>
          </w:p>
        </w:tc>
        <w:tc>
          <w:tcPr>
            <w:tcW w:w="708" w:type="dxa"/>
            <w:vMerge w:val="restart"/>
          </w:tcPr>
          <w:p w14:paraId="3B519C82"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5</w:t>
            </w:r>
          </w:p>
        </w:tc>
        <w:tc>
          <w:tcPr>
            <w:tcW w:w="4286" w:type="dxa"/>
            <w:gridSpan w:val="3"/>
          </w:tcPr>
          <w:p w14:paraId="44EDEE09"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w:t>
            </w:r>
          </w:p>
        </w:tc>
        <w:tc>
          <w:tcPr>
            <w:tcW w:w="1132" w:type="dxa"/>
            <w:vMerge/>
          </w:tcPr>
          <w:p w14:paraId="76D19BB2" w14:textId="67AB50AF" w:rsidR="00BF53DC" w:rsidRPr="003E4796" w:rsidRDefault="00BF53DC" w:rsidP="00C2227A">
            <w:pPr>
              <w:widowControl w:val="0"/>
              <w:jc w:val="center"/>
              <w:rPr>
                <w:rFonts w:eastAsia="Times New Roman"/>
                <w:sz w:val="26"/>
                <w:szCs w:val="26"/>
                <w:lang w:val="uk-UA"/>
              </w:rPr>
            </w:pPr>
          </w:p>
        </w:tc>
      </w:tr>
      <w:tr w:rsidR="00BF53DC" w:rsidRPr="003E4796" w14:paraId="6B71036B" w14:textId="77777777" w:rsidTr="00BF53DC">
        <w:trPr>
          <w:trHeight w:val="425"/>
        </w:trPr>
        <w:tc>
          <w:tcPr>
            <w:tcW w:w="1384" w:type="dxa"/>
            <w:vMerge/>
          </w:tcPr>
          <w:p w14:paraId="06F3F582" w14:textId="77777777" w:rsidR="00BF53DC" w:rsidRPr="003E4796" w:rsidRDefault="00BF53DC" w:rsidP="00C2227A">
            <w:pPr>
              <w:widowControl w:val="0"/>
              <w:jc w:val="center"/>
              <w:rPr>
                <w:rFonts w:eastAsia="Times New Roman"/>
                <w:sz w:val="26"/>
                <w:szCs w:val="26"/>
                <w:lang w:val="uk-UA"/>
              </w:rPr>
            </w:pPr>
          </w:p>
        </w:tc>
        <w:tc>
          <w:tcPr>
            <w:tcW w:w="753" w:type="dxa"/>
            <w:vMerge/>
          </w:tcPr>
          <w:p w14:paraId="581E34B9" w14:textId="77777777" w:rsidR="00BF53DC" w:rsidRPr="003E4796" w:rsidRDefault="00BF53DC" w:rsidP="00C2227A">
            <w:pPr>
              <w:widowControl w:val="0"/>
              <w:jc w:val="center"/>
              <w:rPr>
                <w:rFonts w:eastAsia="Times New Roman"/>
                <w:sz w:val="26"/>
                <w:szCs w:val="26"/>
                <w:lang w:val="uk-UA"/>
              </w:rPr>
            </w:pPr>
          </w:p>
        </w:tc>
        <w:tc>
          <w:tcPr>
            <w:tcW w:w="797" w:type="dxa"/>
            <w:vMerge/>
          </w:tcPr>
          <w:p w14:paraId="19D97566" w14:textId="77777777" w:rsidR="00BF53DC" w:rsidRPr="003E4796" w:rsidRDefault="00BF53DC" w:rsidP="00C2227A">
            <w:pPr>
              <w:widowControl w:val="0"/>
              <w:jc w:val="center"/>
              <w:rPr>
                <w:rFonts w:eastAsia="Times New Roman"/>
                <w:sz w:val="26"/>
                <w:szCs w:val="26"/>
                <w:lang w:val="uk-UA"/>
              </w:rPr>
            </w:pPr>
          </w:p>
        </w:tc>
        <w:tc>
          <w:tcPr>
            <w:tcW w:w="718" w:type="dxa"/>
            <w:vMerge/>
          </w:tcPr>
          <w:p w14:paraId="46799BE0" w14:textId="77777777" w:rsidR="00BF53DC" w:rsidRPr="003E4796" w:rsidRDefault="00BF53DC" w:rsidP="00C2227A">
            <w:pPr>
              <w:widowControl w:val="0"/>
              <w:jc w:val="center"/>
              <w:rPr>
                <w:rFonts w:eastAsia="Times New Roman"/>
                <w:sz w:val="26"/>
                <w:szCs w:val="26"/>
                <w:lang w:val="uk-UA"/>
              </w:rPr>
            </w:pPr>
          </w:p>
        </w:tc>
        <w:tc>
          <w:tcPr>
            <w:tcW w:w="709" w:type="dxa"/>
            <w:vMerge/>
          </w:tcPr>
          <w:p w14:paraId="425DC7B4" w14:textId="77777777" w:rsidR="00BF53DC" w:rsidRPr="003E4796" w:rsidRDefault="00BF53DC" w:rsidP="00C2227A">
            <w:pPr>
              <w:widowControl w:val="0"/>
              <w:jc w:val="center"/>
              <w:rPr>
                <w:rFonts w:eastAsia="Times New Roman"/>
                <w:sz w:val="26"/>
                <w:szCs w:val="26"/>
                <w:lang w:val="uk-UA"/>
              </w:rPr>
            </w:pPr>
          </w:p>
        </w:tc>
        <w:tc>
          <w:tcPr>
            <w:tcW w:w="708" w:type="dxa"/>
            <w:vMerge/>
          </w:tcPr>
          <w:p w14:paraId="22C30A60" w14:textId="77777777" w:rsidR="00BF53DC" w:rsidRPr="003E4796" w:rsidRDefault="00BF53DC" w:rsidP="00C2227A">
            <w:pPr>
              <w:widowControl w:val="0"/>
              <w:jc w:val="center"/>
              <w:rPr>
                <w:rFonts w:eastAsia="Times New Roman"/>
                <w:sz w:val="26"/>
                <w:szCs w:val="26"/>
                <w:lang w:val="uk-UA"/>
              </w:rPr>
            </w:pPr>
          </w:p>
        </w:tc>
        <w:tc>
          <w:tcPr>
            <w:tcW w:w="738" w:type="dxa"/>
          </w:tcPr>
          <w:p w14:paraId="2F71D161"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6.1.</w:t>
            </w:r>
          </w:p>
        </w:tc>
        <w:tc>
          <w:tcPr>
            <w:tcW w:w="2693" w:type="dxa"/>
          </w:tcPr>
          <w:p w14:paraId="3C7A3B2C"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6.2.</w:t>
            </w:r>
          </w:p>
        </w:tc>
        <w:tc>
          <w:tcPr>
            <w:tcW w:w="855" w:type="dxa"/>
          </w:tcPr>
          <w:p w14:paraId="383CE505"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6.3.</w:t>
            </w:r>
          </w:p>
        </w:tc>
        <w:tc>
          <w:tcPr>
            <w:tcW w:w="1132" w:type="dxa"/>
            <w:vMerge/>
          </w:tcPr>
          <w:p w14:paraId="132AC916" w14:textId="77777777" w:rsidR="00BF53DC" w:rsidRPr="003E4796" w:rsidRDefault="00BF53DC" w:rsidP="00C2227A">
            <w:pPr>
              <w:widowControl w:val="0"/>
              <w:jc w:val="center"/>
              <w:rPr>
                <w:rFonts w:eastAsia="Times New Roman"/>
                <w:sz w:val="26"/>
                <w:szCs w:val="26"/>
                <w:lang w:val="uk-UA"/>
              </w:rPr>
            </w:pPr>
          </w:p>
        </w:tc>
      </w:tr>
      <w:tr w:rsidR="00BF53DC" w:rsidRPr="003E4796" w14:paraId="31CB9272" w14:textId="77777777" w:rsidTr="00BF53DC">
        <w:trPr>
          <w:trHeight w:val="217"/>
        </w:trPr>
        <w:tc>
          <w:tcPr>
            <w:tcW w:w="1384" w:type="dxa"/>
          </w:tcPr>
          <w:p w14:paraId="699D0313"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Відповіді</w:t>
            </w:r>
          </w:p>
        </w:tc>
        <w:tc>
          <w:tcPr>
            <w:tcW w:w="753" w:type="dxa"/>
          </w:tcPr>
          <w:p w14:paraId="478BDCA0"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97" w:type="dxa"/>
          </w:tcPr>
          <w:p w14:paraId="5B9BAF1B"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18" w:type="dxa"/>
          </w:tcPr>
          <w:p w14:paraId="7E99757F"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Б</w:t>
            </w:r>
          </w:p>
        </w:tc>
        <w:tc>
          <w:tcPr>
            <w:tcW w:w="709" w:type="dxa"/>
          </w:tcPr>
          <w:p w14:paraId="603D8F68"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А, Б</w:t>
            </w:r>
          </w:p>
        </w:tc>
        <w:tc>
          <w:tcPr>
            <w:tcW w:w="708" w:type="dxa"/>
          </w:tcPr>
          <w:p w14:paraId="34B375CE"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 Г</w:t>
            </w:r>
          </w:p>
        </w:tc>
        <w:tc>
          <w:tcPr>
            <w:tcW w:w="738" w:type="dxa"/>
          </w:tcPr>
          <w:p w14:paraId="63BB1E53"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В</w:t>
            </w:r>
          </w:p>
        </w:tc>
        <w:tc>
          <w:tcPr>
            <w:tcW w:w="2693" w:type="dxa"/>
          </w:tcPr>
          <w:p w14:paraId="312FEE41" w14:textId="41F98785"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1-Б</w:t>
            </w:r>
            <w:r>
              <w:rPr>
                <w:rFonts w:eastAsia="Times New Roman"/>
                <w:sz w:val="26"/>
                <w:szCs w:val="26"/>
                <w:lang w:val="uk-UA"/>
              </w:rPr>
              <w:t xml:space="preserve">, </w:t>
            </w:r>
            <w:r w:rsidRPr="003E4796">
              <w:rPr>
                <w:rFonts w:eastAsia="Times New Roman"/>
                <w:sz w:val="26"/>
                <w:szCs w:val="26"/>
                <w:lang w:val="uk-UA"/>
              </w:rPr>
              <w:t>2-А</w:t>
            </w:r>
            <w:r>
              <w:rPr>
                <w:rFonts w:eastAsia="Times New Roman"/>
                <w:sz w:val="26"/>
                <w:szCs w:val="26"/>
                <w:lang w:val="uk-UA"/>
              </w:rPr>
              <w:t xml:space="preserve">, </w:t>
            </w:r>
            <w:r w:rsidRPr="003E4796">
              <w:rPr>
                <w:rFonts w:eastAsia="Times New Roman"/>
                <w:sz w:val="26"/>
                <w:szCs w:val="26"/>
                <w:lang w:val="uk-UA"/>
              </w:rPr>
              <w:t>3-Г</w:t>
            </w:r>
            <w:r>
              <w:rPr>
                <w:rFonts w:eastAsia="Times New Roman"/>
                <w:sz w:val="26"/>
                <w:szCs w:val="26"/>
                <w:lang w:val="uk-UA"/>
              </w:rPr>
              <w:t xml:space="preserve">, </w:t>
            </w:r>
            <w:r w:rsidRPr="003E4796">
              <w:rPr>
                <w:rFonts w:eastAsia="Times New Roman"/>
                <w:sz w:val="26"/>
                <w:szCs w:val="26"/>
                <w:lang w:val="uk-UA"/>
              </w:rPr>
              <w:t>4-В</w:t>
            </w:r>
          </w:p>
        </w:tc>
        <w:tc>
          <w:tcPr>
            <w:tcW w:w="855" w:type="dxa"/>
          </w:tcPr>
          <w:p w14:paraId="16D40177" w14:textId="77777777" w:rsidR="00BF53DC" w:rsidRPr="003E4796" w:rsidRDefault="00BF53DC" w:rsidP="00C2227A">
            <w:pPr>
              <w:widowControl w:val="0"/>
              <w:jc w:val="center"/>
              <w:rPr>
                <w:rFonts w:eastAsia="Times New Roman"/>
                <w:sz w:val="26"/>
                <w:szCs w:val="26"/>
                <w:lang w:val="uk-UA"/>
              </w:rPr>
            </w:pPr>
            <w:r w:rsidRPr="003E4796">
              <w:rPr>
                <w:rFonts w:eastAsia="Times New Roman"/>
                <w:sz w:val="26"/>
                <w:szCs w:val="26"/>
                <w:lang w:val="uk-UA"/>
              </w:rPr>
              <w:t>А, Г</w:t>
            </w:r>
          </w:p>
        </w:tc>
        <w:tc>
          <w:tcPr>
            <w:tcW w:w="1132" w:type="dxa"/>
            <w:vMerge/>
          </w:tcPr>
          <w:p w14:paraId="5E490181" w14:textId="77777777" w:rsidR="00BF53DC" w:rsidRPr="003E4796" w:rsidRDefault="00BF53DC" w:rsidP="00C2227A">
            <w:pPr>
              <w:widowControl w:val="0"/>
              <w:jc w:val="center"/>
              <w:rPr>
                <w:rFonts w:eastAsia="Times New Roman"/>
                <w:sz w:val="26"/>
                <w:szCs w:val="26"/>
                <w:lang w:val="uk-UA"/>
              </w:rPr>
            </w:pPr>
          </w:p>
        </w:tc>
      </w:tr>
      <w:tr w:rsidR="00BF53DC" w:rsidRPr="003E4796" w14:paraId="159636EC" w14:textId="77777777" w:rsidTr="00BF53DC">
        <w:trPr>
          <w:trHeight w:val="292"/>
        </w:trPr>
        <w:tc>
          <w:tcPr>
            <w:tcW w:w="1384" w:type="dxa"/>
          </w:tcPr>
          <w:p w14:paraId="69BDFE6C"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Бали</w:t>
            </w:r>
          </w:p>
        </w:tc>
        <w:tc>
          <w:tcPr>
            <w:tcW w:w="753" w:type="dxa"/>
          </w:tcPr>
          <w:p w14:paraId="38D65B5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97" w:type="dxa"/>
          </w:tcPr>
          <w:p w14:paraId="127BC85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18" w:type="dxa"/>
          </w:tcPr>
          <w:p w14:paraId="31C27FDD"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709" w:type="dxa"/>
          </w:tcPr>
          <w:p w14:paraId="0DB0003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08" w:type="dxa"/>
          </w:tcPr>
          <w:p w14:paraId="34057AB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738" w:type="dxa"/>
          </w:tcPr>
          <w:p w14:paraId="5141FA40"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w:t>
            </w:r>
          </w:p>
        </w:tc>
        <w:tc>
          <w:tcPr>
            <w:tcW w:w="2693" w:type="dxa"/>
          </w:tcPr>
          <w:p w14:paraId="6B2A4A6E"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855" w:type="dxa"/>
          </w:tcPr>
          <w:p w14:paraId="50764E5A"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2</w:t>
            </w:r>
          </w:p>
        </w:tc>
        <w:tc>
          <w:tcPr>
            <w:tcW w:w="1132" w:type="dxa"/>
          </w:tcPr>
          <w:p w14:paraId="65A8BE37" w14:textId="77777777" w:rsidR="003A29BE" w:rsidRPr="003E4796" w:rsidRDefault="003A29BE" w:rsidP="00C2227A">
            <w:pPr>
              <w:widowControl w:val="0"/>
              <w:jc w:val="center"/>
              <w:rPr>
                <w:rFonts w:eastAsia="Times New Roman"/>
                <w:sz w:val="26"/>
                <w:szCs w:val="26"/>
                <w:lang w:val="uk-UA"/>
              </w:rPr>
            </w:pPr>
            <w:r w:rsidRPr="003E4796">
              <w:rPr>
                <w:rFonts w:eastAsia="Times New Roman"/>
                <w:sz w:val="26"/>
                <w:szCs w:val="26"/>
                <w:lang w:val="uk-UA"/>
              </w:rPr>
              <w:t>12</w:t>
            </w:r>
          </w:p>
        </w:tc>
      </w:tr>
    </w:tbl>
    <w:p w14:paraId="3EC5C7A3" w14:textId="77777777" w:rsidR="003A29BE" w:rsidRPr="003E4796" w:rsidRDefault="003A29BE" w:rsidP="00C2227A">
      <w:pPr>
        <w:spacing w:after="0" w:line="240" w:lineRule="auto"/>
        <w:jc w:val="center"/>
        <w:rPr>
          <w:rFonts w:ascii="Times New Roman" w:eastAsia="Times New Roman" w:hAnsi="Times New Roman" w:cs="Times New Roman"/>
          <w:sz w:val="26"/>
          <w:szCs w:val="26"/>
        </w:rPr>
      </w:pPr>
    </w:p>
    <w:p w14:paraId="44889221" w14:textId="77777777" w:rsidR="003A29BE" w:rsidRPr="00BF53DC" w:rsidRDefault="003A29BE" w:rsidP="00C2227A">
      <w:pPr>
        <w:spacing w:after="0" w:line="240" w:lineRule="auto"/>
        <w:jc w:val="center"/>
        <w:rPr>
          <w:rFonts w:ascii="Times New Roman" w:eastAsia="Times New Roman" w:hAnsi="Times New Roman" w:cs="Times New Roman"/>
          <w:b/>
          <w:bCs/>
          <w:sz w:val="26"/>
          <w:szCs w:val="26"/>
        </w:rPr>
      </w:pPr>
      <w:r w:rsidRPr="00BF53DC">
        <w:rPr>
          <w:rFonts w:ascii="Times New Roman" w:eastAsia="Times New Roman" w:hAnsi="Times New Roman" w:cs="Times New Roman"/>
          <w:b/>
          <w:bCs/>
          <w:sz w:val="26"/>
          <w:szCs w:val="26"/>
        </w:rPr>
        <w:t>Використані джерела</w:t>
      </w:r>
    </w:p>
    <w:p w14:paraId="465AD4A1" w14:textId="6A201E0E" w:rsidR="003A29BE" w:rsidRPr="003E4796" w:rsidRDefault="00BF53DC"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1. </w:t>
      </w:r>
      <w:r w:rsidR="003A29BE" w:rsidRPr="003E4796">
        <w:rPr>
          <w:rFonts w:ascii="Times New Roman" w:hAnsi="Times New Roman" w:cs="Times New Roman"/>
          <w:sz w:val="26"/>
          <w:szCs w:val="26"/>
          <w:lang w:val="uk-UA"/>
        </w:rPr>
        <w:t>Кар</w:t>
      </w:r>
      <w:r w:rsidR="004034F8">
        <w:rPr>
          <w:rFonts w:ascii="Times New Roman" w:hAnsi="Times New Roman" w:cs="Times New Roman"/>
          <w:sz w:val="26"/>
          <w:szCs w:val="26"/>
          <w:lang w:val="uk-UA"/>
        </w:rPr>
        <w:t>’</w:t>
      </w:r>
      <w:r w:rsidR="003A29BE" w:rsidRPr="003E4796">
        <w:rPr>
          <w:rFonts w:ascii="Times New Roman" w:hAnsi="Times New Roman" w:cs="Times New Roman"/>
          <w:sz w:val="26"/>
          <w:szCs w:val="26"/>
          <w:lang w:val="uk-UA"/>
        </w:rPr>
        <w:t xml:space="preserve">єри Кривого Рогу: ПГЗК. URL: </w:t>
      </w:r>
      <w:r w:rsidR="003A29BE" w:rsidRPr="00BF53DC">
        <w:rPr>
          <w:rFonts w:ascii="Times New Roman" w:hAnsi="Times New Roman" w:cs="Times New Roman"/>
          <w:sz w:val="26"/>
          <w:szCs w:val="26"/>
          <w:lang w:val="uk-UA"/>
        </w:rPr>
        <w:t>https://kraina-ua.com/ua/news/karyeri-krivogo-rogu-pgzk</w:t>
      </w:r>
      <w:r w:rsidR="003A29BE" w:rsidRPr="003E4796">
        <w:rPr>
          <w:rFonts w:ascii="Times New Roman" w:hAnsi="Times New Roman" w:cs="Times New Roman"/>
          <w:sz w:val="26"/>
          <w:szCs w:val="26"/>
          <w:lang w:val="uk-UA"/>
        </w:rPr>
        <w:t xml:space="preserve"> (дата звернення: 21.07.2025).</w:t>
      </w:r>
    </w:p>
    <w:p w14:paraId="259BF9C2" w14:textId="180F3269" w:rsidR="003A29BE" w:rsidRPr="003E4796" w:rsidRDefault="00BF53DC"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2. </w:t>
      </w:r>
      <w:proofErr w:type="spellStart"/>
      <w:r w:rsidR="003A29BE" w:rsidRPr="003E4796">
        <w:rPr>
          <w:rFonts w:ascii="Times New Roman" w:hAnsi="Times New Roman" w:cs="Times New Roman"/>
          <w:sz w:val="26"/>
          <w:szCs w:val="26"/>
          <w:lang w:val="uk-UA"/>
        </w:rPr>
        <w:t>Instagram</w:t>
      </w:r>
      <w:proofErr w:type="spellEnd"/>
      <w:r w:rsidR="003A29BE" w:rsidRPr="003E4796">
        <w:rPr>
          <w:rFonts w:ascii="Times New Roman" w:hAnsi="Times New Roman" w:cs="Times New Roman"/>
          <w:sz w:val="26"/>
          <w:szCs w:val="26"/>
          <w:lang w:val="uk-UA"/>
        </w:rPr>
        <w:t xml:space="preserve"> | </w:t>
      </w:r>
      <w:proofErr w:type="spellStart"/>
      <w:r w:rsidR="003A29BE" w:rsidRPr="003E4796">
        <w:rPr>
          <w:rFonts w:ascii="Times New Roman" w:hAnsi="Times New Roman" w:cs="Times New Roman"/>
          <w:sz w:val="26"/>
          <w:szCs w:val="26"/>
          <w:lang w:val="uk-UA"/>
        </w:rPr>
        <w:t>donbass</w:t>
      </w:r>
      <w:proofErr w:type="spellEnd"/>
      <w:r w:rsidR="003A29BE" w:rsidRPr="003E4796">
        <w:rPr>
          <w:rFonts w:ascii="Times New Roman" w:hAnsi="Times New Roman" w:cs="Times New Roman"/>
          <w:sz w:val="26"/>
          <w:szCs w:val="26"/>
          <w:lang w:val="uk-UA"/>
        </w:rPr>
        <w:t>__</w:t>
      </w:r>
      <w:proofErr w:type="spellStart"/>
      <w:r w:rsidR="003A29BE" w:rsidRPr="003E4796">
        <w:rPr>
          <w:rFonts w:ascii="Times New Roman" w:hAnsi="Times New Roman" w:cs="Times New Roman"/>
          <w:sz w:val="26"/>
          <w:szCs w:val="26"/>
          <w:lang w:val="uk-UA"/>
        </w:rPr>
        <w:t>ua</w:t>
      </w:r>
      <w:proofErr w:type="spellEnd"/>
      <w:r w:rsidR="003A29BE" w:rsidRPr="003E4796">
        <w:rPr>
          <w:rFonts w:ascii="Times New Roman" w:hAnsi="Times New Roman" w:cs="Times New Roman"/>
          <w:sz w:val="26"/>
          <w:szCs w:val="26"/>
          <w:lang w:val="uk-UA"/>
        </w:rPr>
        <w:t xml:space="preserve"> Терикони: символ Донеччини. URL: </w:t>
      </w:r>
      <w:r w:rsidR="003A29BE" w:rsidRPr="00BF53DC">
        <w:rPr>
          <w:rFonts w:ascii="Times New Roman" w:hAnsi="Times New Roman" w:cs="Times New Roman"/>
          <w:sz w:val="26"/>
          <w:szCs w:val="26"/>
          <w:lang w:val="uk-UA"/>
        </w:rPr>
        <w:t>https://www.instagram.com/p/DFeqhX9tJCZ/</w:t>
      </w:r>
      <w:r w:rsidR="003A29BE" w:rsidRPr="003E4796">
        <w:rPr>
          <w:rFonts w:ascii="Times New Roman" w:hAnsi="Times New Roman" w:cs="Times New Roman"/>
          <w:sz w:val="26"/>
          <w:szCs w:val="26"/>
          <w:lang w:val="uk-UA"/>
        </w:rPr>
        <w:t xml:space="preserve"> (дата звернення: 21.07.2025).</w:t>
      </w:r>
    </w:p>
    <w:p w14:paraId="6BC95613" w14:textId="1AB94D2C" w:rsidR="003A29BE" w:rsidRPr="003E4796" w:rsidRDefault="00BF53DC" w:rsidP="00C2227A">
      <w:pPr>
        <w:pStyle w:val="a5"/>
        <w:spacing w:line="240" w:lineRule="auto"/>
        <w:ind w:left="0"/>
        <w:contextualSpacing w:val="0"/>
        <w:rPr>
          <w:rFonts w:ascii="Times New Roman" w:hAnsi="Times New Roman" w:cs="Times New Roman"/>
          <w:sz w:val="26"/>
          <w:szCs w:val="26"/>
          <w:lang w:val="uk-UA"/>
        </w:rPr>
      </w:pPr>
      <w:r>
        <w:rPr>
          <w:rFonts w:ascii="Times New Roman" w:hAnsi="Times New Roman" w:cs="Times New Roman"/>
          <w:sz w:val="26"/>
          <w:szCs w:val="26"/>
          <w:lang w:val="uk-UA"/>
        </w:rPr>
        <w:t xml:space="preserve">3. </w:t>
      </w:r>
      <w:proofErr w:type="spellStart"/>
      <w:r w:rsidR="003A29BE" w:rsidRPr="003E4796">
        <w:rPr>
          <w:rFonts w:ascii="Times New Roman" w:hAnsi="Times New Roman" w:cs="Times New Roman"/>
          <w:sz w:val="26"/>
          <w:szCs w:val="26"/>
          <w:lang w:val="uk-UA"/>
        </w:rPr>
        <w:t>Подільский</w:t>
      </w:r>
      <w:proofErr w:type="spellEnd"/>
      <w:r w:rsidR="003A29BE" w:rsidRPr="003E4796">
        <w:rPr>
          <w:rFonts w:ascii="Times New Roman" w:hAnsi="Times New Roman" w:cs="Times New Roman"/>
          <w:sz w:val="26"/>
          <w:szCs w:val="26"/>
          <w:lang w:val="uk-UA"/>
        </w:rPr>
        <w:t xml:space="preserve"> економічний район. URL: </w:t>
      </w:r>
      <w:r w:rsidR="003A29BE" w:rsidRPr="00BF53DC">
        <w:rPr>
          <w:rFonts w:ascii="Times New Roman" w:hAnsi="Times New Roman" w:cs="Times New Roman"/>
          <w:sz w:val="26"/>
          <w:szCs w:val="26"/>
          <w:lang w:val="uk-UA"/>
        </w:rPr>
        <w:t>https://en.ppt-online.org/43224</w:t>
      </w:r>
      <w:r w:rsidR="003A29BE" w:rsidRPr="003E4796">
        <w:rPr>
          <w:rFonts w:ascii="Times New Roman" w:hAnsi="Times New Roman" w:cs="Times New Roman"/>
          <w:sz w:val="26"/>
          <w:szCs w:val="26"/>
          <w:lang w:val="uk-UA"/>
        </w:rPr>
        <w:t xml:space="preserve"> (дата звернення: 21.07.2025).</w:t>
      </w:r>
    </w:p>
    <w:p w14:paraId="25F80580" w14:textId="6E7526A7" w:rsidR="003A29BE" w:rsidRPr="003E4796" w:rsidRDefault="00BF53DC" w:rsidP="00C2227A">
      <w:pPr>
        <w:pStyle w:val="a5"/>
        <w:spacing w:line="240" w:lineRule="auto"/>
        <w:ind w:left="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4. </w:t>
      </w:r>
      <w:proofErr w:type="spellStart"/>
      <w:r w:rsidR="003A29BE" w:rsidRPr="003E4796">
        <w:rPr>
          <w:rFonts w:ascii="Times New Roman" w:hAnsi="Times New Roman" w:cs="Times New Roman"/>
          <w:sz w:val="26"/>
          <w:szCs w:val="26"/>
          <w:lang w:val="uk-UA"/>
        </w:rPr>
        <w:t>Запотоцький</w:t>
      </w:r>
      <w:proofErr w:type="spellEnd"/>
      <w:r w:rsidR="003A29BE" w:rsidRPr="003E4796">
        <w:rPr>
          <w:rFonts w:ascii="Times New Roman" w:hAnsi="Times New Roman" w:cs="Times New Roman"/>
          <w:sz w:val="26"/>
          <w:szCs w:val="26"/>
          <w:lang w:val="uk-UA"/>
        </w:rPr>
        <w:t xml:space="preserve"> С. П. Географія : підручник для 8 класу закладів загальної середньої освіти / </w:t>
      </w:r>
      <w:proofErr w:type="spellStart"/>
      <w:r w:rsidR="003A29BE" w:rsidRPr="003E4796">
        <w:rPr>
          <w:rFonts w:ascii="Times New Roman" w:hAnsi="Times New Roman" w:cs="Times New Roman"/>
          <w:sz w:val="26"/>
          <w:szCs w:val="26"/>
          <w:lang w:val="uk-UA"/>
        </w:rPr>
        <w:t>Запотоцький</w:t>
      </w:r>
      <w:proofErr w:type="spellEnd"/>
      <w:r w:rsidR="003A29BE" w:rsidRPr="003E4796">
        <w:rPr>
          <w:rFonts w:ascii="Times New Roman" w:hAnsi="Times New Roman" w:cs="Times New Roman"/>
          <w:sz w:val="26"/>
          <w:szCs w:val="26"/>
          <w:lang w:val="uk-UA"/>
        </w:rPr>
        <w:t xml:space="preserve"> С. П., Зінкевич М. В., </w:t>
      </w:r>
      <w:proofErr w:type="spellStart"/>
      <w:r w:rsidR="003A29BE" w:rsidRPr="003E4796">
        <w:rPr>
          <w:rFonts w:ascii="Times New Roman" w:hAnsi="Times New Roman" w:cs="Times New Roman"/>
          <w:sz w:val="26"/>
          <w:szCs w:val="26"/>
          <w:lang w:val="uk-UA"/>
        </w:rPr>
        <w:t>Совенко</w:t>
      </w:r>
      <w:proofErr w:type="spellEnd"/>
      <w:r w:rsidR="003A29BE" w:rsidRPr="003E4796">
        <w:rPr>
          <w:rFonts w:ascii="Times New Roman" w:hAnsi="Times New Roman" w:cs="Times New Roman"/>
          <w:sz w:val="26"/>
          <w:szCs w:val="26"/>
          <w:lang w:val="uk-UA"/>
        </w:rPr>
        <w:t xml:space="preserve"> В. В., </w:t>
      </w:r>
      <w:proofErr w:type="spellStart"/>
      <w:r w:rsidR="003A29BE" w:rsidRPr="003E4796">
        <w:rPr>
          <w:rFonts w:ascii="Times New Roman" w:hAnsi="Times New Roman" w:cs="Times New Roman"/>
          <w:sz w:val="26"/>
          <w:szCs w:val="26"/>
          <w:lang w:val="uk-UA"/>
        </w:rPr>
        <w:t>Гілецький</w:t>
      </w:r>
      <w:proofErr w:type="spellEnd"/>
      <w:r w:rsidR="003A29BE" w:rsidRPr="003E4796">
        <w:rPr>
          <w:rFonts w:ascii="Times New Roman" w:hAnsi="Times New Roman" w:cs="Times New Roman"/>
          <w:sz w:val="26"/>
          <w:szCs w:val="26"/>
          <w:lang w:val="uk-UA"/>
        </w:rPr>
        <w:t xml:space="preserve"> Й. Р., </w:t>
      </w:r>
      <w:proofErr w:type="spellStart"/>
      <w:r w:rsidR="003A29BE" w:rsidRPr="003E4796">
        <w:rPr>
          <w:rFonts w:ascii="Times New Roman" w:hAnsi="Times New Roman" w:cs="Times New Roman"/>
          <w:sz w:val="26"/>
          <w:szCs w:val="26"/>
          <w:lang w:val="uk-UA"/>
        </w:rPr>
        <w:t>Мозіль</w:t>
      </w:r>
      <w:proofErr w:type="spellEnd"/>
      <w:r w:rsidR="003A29BE" w:rsidRPr="003E4796">
        <w:rPr>
          <w:rFonts w:ascii="Times New Roman" w:hAnsi="Times New Roman" w:cs="Times New Roman"/>
          <w:sz w:val="26"/>
          <w:szCs w:val="26"/>
          <w:lang w:val="uk-UA"/>
        </w:rPr>
        <w:t xml:space="preserve"> О. В.; наук. ред. К. В. Мезенцев, І. С. Круглов. Тернопіль : </w:t>
      </w:r>
      <w:proofErr w:type="spellStart"/>
      <w:r w:rsidR="003A29BE" w:rsidRPr="003E4796">
        <w:rPr>
          <w:rFonts w:ascii="Times New Roman" w:hAnsi="Times New Roman" w:cs="Times New Roman"/>
          <w:sz w:val="26"/>
          <w:szCs w:val="26"/>
          <w:lang w:val="uk-UA"/>
        </w:rPr>
        <w:t>Астон</w:t>
      </w:r>
      <w:proofErr w:type="spellEnd"/>
      <w:r w:rsidR="003A29BE" w:rsidRPr="003E4796">
        <w:rPr>
          <w:rFonts w:ascii="Times New Roman" w:hAnsi="Times New Roman" w:cs="Times New Roman"/>
          <w:sz w:val="26"/>
          <w:szCs w:val="26"/>
          <w:lang w:val="uk-UA"/>
        </w:rPr>
        <w:t>, 2025. 272 с.</w:t>
      </w:r>
    </w:p>
    <w:p w14:paraId="2DD223DC" w14:textId="5A70F831" w:rsidR="00380E5F" w:rsidRPr="003E4796" w:rsidRDefault="00380E5F" w:rsidP="00C2227A">
      <w:pPr>
        <w:spacing w:after="0" w:line="240" w:lineRule="auto"/>
        <w:jc w:val="both"/>
        <w:rPr>
          <w:rFonts w:ascii="Times New Roman" w:hAnsi="Times New Roman" w:cs="Times New Roman"/>
          <w:sz w:val="26"/>
          <w:szCs w:val="26"/>
        </w:rPr>
      </w:pPr>
    </w:p>
    <w:p w14:paraId="3AEE4C43" w14:textId="62F085B9"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br w:type="page"/>
      </w:r>
    </w:p>
    <w:p w14:paraId="185DE0A5" w14:textId="3D9DA30C" w:rsidR="00380E5F" w:rsidRPr="007825AD" w:rsidRDefault="00380E5F" w:rsidP="00C2227A">
      <w:pPr>
        <w:pStyle w:val="1"/>
        <w:spacing w:before="0" w:after="120" w:line="240" w:lineRule="auto"/>
        <w:jc w:val="center"/>
        <w:rPr>
          <w:rFonts w:ascii="Times New Roman" w:eastAsia="Times New Roman" w:hAnsi="Times New Roman" w:cs="Times New Roman"/>
          <w:b/>
          <w:bCs/>
          <w:color w:val="auto"/>
          <w:lang w:val="uk-UA" w:eastAsia="uk-UA"/>
        </w:rPr>
      </w:pPr>
      <w:bookmarkStart w:id="23" w:name="_Toc224116894"/>
      <w:r w:rsidRPr="007825AD">
        <w:rPr>
          <w:rFonts w:ascii="Times New Roman" w:eastAsia="Times New Roman" w:hAnsi="Times New Roman" w:cs="Times New Roman"/>
          <w:b/>
          <w:bCs/>
          <w:color w:val="auto"/>
          <w:lang w:val="uk-UA" w:eastAsia="uk-UA"/>
        </w:rPr>
        <w:lastRenderedPageBreak/>
        <w:t>Клімат і кліматичні ресурси</w:t>
      </w:r>
      <w:bookmarkEnd w:id="23"/>
    </w:p>
    <w:p w14:paraId="647FE1CC" w14:textId="77777777" w:rsidR="00380E5F" w:rsidRPr="004E5088" w:rsidRDefault="00380E5F" w:rsidP="00C2227A">
      <w:pPr>
        <w:pStyle w:val="2"/>
        <w:spacing w:before="0" w:after="120" w:line="240" w:lineRule="auto"/>
        <w:rPr>
          <w:rFonts w:ascii="Times New Roman" w:hAnsi="Times New Roman" w:cs="Times New Roman"/>
          <w:b/>
          <w:bCs/>
          <w:color w:val="auto"/>
          <w:sz w:val="28"/>
          <w:szCs w:val="28"/>
          <w:lang w:val="uk-UA"/>
        </w:rPr>
      </w:pPr>
      <w:bookmarkStart w:id="24" w:name="_Toc224116895"/>
      <w:r w:rsidRPr="004E5088">
        <w:rPr>
          <w:rFonts w:ascii="Times New Roman" w:hAnsi="Times New Roman" w:cs="Times New Roman"/>
          <w:b/>
          <w:bCs/>
          <w:color w:val="auto"/>
          <w:sz w:val="28"/>
          <w:szCs w:val="28"/>
          <w:lang w:val="uk-UA"/>
        </w:rPr>
        <w:t>ГР 1. Проводжу дослідження природи</w:t>
      </w:r>
      <w:bookmarkEnd w:id="24"/>
    </w:p>
    <w:p w14:paraId="1906305E" w14:textId="77777777" w:rsidR="00380E5F" w:rsidRPr="003E4796" w:rsidRDefault="00380E5F" w:rsidP="00C2227A">
      <w:pPr>
        <w:pStyle w:val="a6"/>
        <w:spacing w:before="0" w:beforeAutospacing="0" w:after="0" w:afterAutospacing="0"/>
        <w:jc w:val="center"/>
        <w:rPr>
          <w:sz w:val="26"/>
          <w:szCs w:val="26"/>
        </w:rPr>
      </w:pPr>
      <w:r w:rsidRPr="003E4796">
        <w:rPr>
          <w:sz w:val="26"/>
          <w:szCs w:val="26"/>
        </w:rPr>
        <w:t>Варіант 1</w:t>
      </w:r>
    </w:p>
    <w:p w14:paraId="1D7A5726" w14:textId="77777777" w:rsidR="00380E5F" w:rsidRPr="00BF53DC" w:rsidRDefault="00380E5F" w:rsidP="00C2227A">
      <w:pPr>
        <w:pStyle w:val="a6"/>
        <w:spacing w:before="0" w:beforeAutospacing="0" w:after="0" w:afterAutospacing="0"/>
        <w:jc w:val="center"/>
        <w:rPr>
          <w:b/>
          <w:bCs/>
          <w:i/>
          <w:iCs/>
          <w:sz w:val="26"/>
          <w:szCs w:val="26"/>
        </w:rPr>
      </w:pPr>
      <w:r w:rsidRPr="00BF53DC">
        <w:rPr>
          <w:b/>
          <w:bCs/>
          <w:i/>
          <w:iCs/>
          <w:sz w:val="26"/>
          <w:szCs w:val="26"/>
        </w:rPr>
        <w:t>Початковий та середній рівні</w:t>
      </w:r>
    </w:p>
    <w:p w14:paraId="796E0DD7" w14:textId="77777777" w:rsidR="00380E5F" w:rsidRPr="003E4796" w:rsidRDefault="00380E5F" w:rsidP="00C2227A">
      <w:pPr>
        <w:pStyle w:val="a6"/>
        <w:spacing w:before="0" w:beforeAutospacing="0" w:after="0" w:afterAutospacing="0"/>
        <w:jc w:val="center"/>
        <w:rPr>
          <w:i/>
          <w:iCs/>
          <w:sz w:val="26"/>
          <w:szCs w:val="26"/>
        </w:rPr>
      </w:pPr>
      <w:r w:rsidRPr="003E4796">
        <w:rPr>
          <w:i/>
          <w:iCs/>
          <w:sz w:val="26"/>
          <w:szCs w:val="26"/>
        </w:rPr>
        <w:t>Завдання з вибором ОДНІЄЇ правильної відповіді.</w:t>
      </w:r>
    </w:p>
    <w:p w14:paraId="0E15E46C" w14:textId="15B7CBFD"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r w:rsidRPr="003E4796">
        <w:rPr>
          <w:rStyle w:val="a7"/>
          <w:rFonts w:ascii="Times New Roman" w:hAnsi="Times New Roman" w:cs="Times New Roman"/>
          <w:sz w:val="26"/>
          <w:szCs w:val="26"/>
          <w:lang w:val="uk-UA"/>
        </w:rPr>
        <w:t xml:space="preserve">1. Учні досліджували ситуацію </w:t>
      </w:r>
      <w:r w:rsidR="00C61A3E">
        <w:rPr>
          <w:rStyle w:val="a7"/>
          <w:rFonts w:ascii="Times New Roman" w:hAnsi="Times New Roman" w:cs="Times New Roman"/>
          <w:sz w:val="26"/>
          <w:szCs w:val="26"/>
          <w:lang w:val="uk-UA"/>
        </w:rPr>
        <w:t>«</w:t>
      </w:r>
      <w:r w:rsidRPr="003E4796">
        <w:rPr>
          <w:rStyle w:val="a7"/>
          <w:rFonts w:ascii="Times New Roman" w:hAnsi="Times New Roman" w:cs="Times New Roman"/>
          <w:sz w:val="26"/>
          <w:szCs w:val="26"/>
          <w:lang w:val="uk-UA"/>
        </w:rPr>
        <w:t>У червні спостерігається спекотна, суха погода без опадів, температура вдень понад +30 °C</w:t>
      </w:r>
      <w:r w:rsidR="00C61A3E">
        <w:rPr>
          <w:rStyle w:val="a7"/>
          <w:rFonts w:ascii="Times New Roman" w:hAnsi="Times New Roman" w:cs="Times New Roman"/>
          <w:sz w:val="26"/>
          <w:szCs w:val="26"/>
          <w:lang w:val="uk-UA"/>
        </w:rPr>
        <w:t>»</w:t>
      </w:r>
      <w:r w:rsidRPr="003E4796">
        <w:rPr>
          <w:rStyle w:val="a7"/>
          <w:rFonts w:ascii="Times New Roman" w:hAnsi="Times New Roman" w:cs="Times New Roman"/>
          <w:sz w:val="26"/>
          <w:szCs w:val="26"/>
          <w:lang w:val="uk-UA"/>
        </w:rPr>
        <w:t>. Визначте</w:t>
      </w:r>
      <w:r w:rsidRPr="003E4796">
        <w:rPr>
          <w:rFonts w:ascii="Times New Roman" w:hAnsi="Times New Roman" w:cs="Times New Roman"/>
          <w:sz w:val="26"/>
          <w:szCs w:val="26"/>
          <w:lang w:val="uk-UA"/>
        </w:rPr>
        <w:t xml:space="preserve">, </w:t>
      </w:r>
      <w:r w:rsidRPr="003E4796">
        <w:rPr>
          <w:rFonts w:ascii="Times New Roman" w:hAnsi="Times New Roman" w:cs="Times New Roman"/>
          <w:b/>
          <w:sz w:val="26"/>
          <w:szCs w:val="26"/>
          <w:lang w:val="uk-UA"/>
        </w:rPr>
        <w:t>які повітряні маси зумовили такі погодні умови.</w:t>
      </w:r>
    </w:p>
    <w:p w14:paraId="78E8CBB0"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арктичні</w:t>
      </w:r>
    </w:p>
    <w:p w14:paraId="15DB1195"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тропічні континентальні</w:t>
      </w:r>
    </w:p>
    <w:p w14:paraId="103E3150"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помірні морські</w:t>
      </w:r>
    </w:p>
    <w:p w14:paraId="3CF675AC"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екваторіальні</w:t>
      </w:r>
    </w:p>
    <w:p w14:paraId="560D1662" w14:textId="77777777"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p>
    <w:p w14:paraId="4F2091B5" w14:textId="77777777"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r w:rsidRPr="003E4796">
        <w:rPr>
          <w:rStyle w:val="a7"/>
          <w:rFonts w:ascii="Times New Roman" w:hAnsi="Times New Roman" w:cs="Times New Roman"/>
          <w:sz w:val="26"/>
          <w:szCs w:val="26"/>
          <w:lang w:val="uk-UA"/>
        </w:rPr>
        <w:t>2. Під час сходження на гору туристи помітили, що на вершині температура значно нижча, ніж унизу.</w:t>
      </w:r>
      <w:r w:rsidRPr="003E4796">
        <w:rPr>
          <w:rFonts w:ascii="Times New Roman" w:hAnsi="Times New Roman" w:cs="Times New Roman"/>
          <w:sz w:val="26"/>
          <w:szCs w:val="26"/>
          <w:lang w:val="uk-UA"/>
        </w:rPr>
        <w:t xml:space="preserve"> </w:t>
      </w:r>
      <w:proofErr w:type="spellStart"/>
      <w:r w:rsidRPr="003E4796">
        <w:rPr>
          <w:rStyle w:val="a7"/>
          <w:rFonts w:ascii="Times New Roman" w:hAnsi="Times New Roman" w:cs="Times New Roman"/>
          <w:sz w:val="26"/>
          <w:szCs w:val="26"/>
          <w:lang w:val="uk-UA"/>
        </w:rPr>
        <w:t>Дослідіть</w:t>
      </w:r>
      <w:proofErr w:type="spellEnd"/>
      <w:r w:rsidRPr="003E4796">
        <w:rPr>
          <w:rStyle w:val="a7"/>
          <w:rFonts w:ascii="Times New Roman" w:hAnsi="Times New Roman" w:cs="Times New Roman"/>
          <w:sz w:val="26"/>
          <w:szCs w:val="26"/>
          <w:lang w:val="uk-UA"/>
        </w:rPr>
        <w:t xml:space="preserve"> ситуацію та визначте</w:t>
      </w:r>
      <w:r w:rsidRPr="003E4796">
        <w:rPr>
          <w:rFonts w:ascii="Times New Roman" w:hAnsi="Times New Roman" w:cs="Times New Roman"/>
          <w:sz w:val="26"/>
          <w:szCs w:val="26"/>
          <w:lang w:val="uk-UA"/>
        </w:rPr>
        <w:t xml:space="preserve">, </w:t>
      </w:r>
      <w:r w:rsidRPr="003E4796">
        <w:rPr>
          <w:rFonts w:ascii="Times New Roman" w:hAnsi="Times New Roman" w:cs="Times New Roman"/>
          <w:b/>
          <w:sz w:val="26"/>
          <w:szCs w:val="26"/>
          <w:lang w:val="uk-UA"/>
        </w:rPr>
        <w:t>який чинник спричинив таку різницю температур.</w:t>
      </w:r>
    </w:p>
    <w:p w14:paraId="2F829A02"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атмосферна циркуляція</w:t>
      </w:r>
    </w:p>
    <w:p w14:paraId="405AFC9E"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вплив сонячної активності</w:t>
      </w:r>
    </w:p>
    <w:p w14:paraId="7D9A1495"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залежність температури від висоти місцевості</w:t>
      </w:r>
    </w:p>
    <w:p w14:paraId="1B149A82"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напрям вітрів</w:t>
      </w:r>
    </w:p>
    <w:p w14:paraId="007822CE" w14:textId="77777777"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p>
    <w:p w14:paraId="1BDBE772" w14:textId="77777777"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r w:rsidRPr="003E4796">
        <w:rPr>
          <w:rStyle w:val="a7"/>
          <w:rFonts w:ascii="Times New Roman" w:hAnsi="Times New Roman" w:cs="Times New Roman"/>
          <w:sz w:val="26"/>
          <w:szCs w:val="26"/>
          <w:lang w:val="uk-UA"/>
        </w:rPr>
        <w:t>3. Спостерігаючи за погодою, учні зафіксували різке падіння тиску та появу темних хмар. Незабаром розпочалася гроза з дощем, визначте</w:t>
      </w:r>
      <w:r w:rsidRPr="003E4796">
        <w:rPr>
          <w:rFonts w:ascii="Times New Roman" w:hAnsi="Times New Roman" w:cs="Times New Roman"/>
          <w:sz w:val="26"/>
          <w:szCs w:val="26"/>
          <w:lang w:val="uk-UA"/>
        </w:rPr>
        <w:t xml:space="preserve">, </w:t>
      </w:r>
      <w:r w:rsidRPr="003E4796">
        <w:rPr>
          <w:rFonts w:ascii="Times New Roman" w:hAnsi="Times New Roman" w:cs="Times New Roman"/>
          <w:b/>
          <w:sz w:val="26"/>
          <w:szCs w:val="26"/>
          <w:lang w:val="uk-UA"/>
        </w:rPr>
        <w:t>яке атмосферне явище зумовило ці зміни.</w:t>
      </w:r>
    </w:p>
    <w:p w14:paraId="5E4AB324"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проходження теплого фронту</w:t>
      </w:r>
    </w:p>
    <w:p w14:paraId="72C7504B"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вторгнення холодного фронту</w:t>
      </w:r>
    </w:p>
    <w:p w14:paraId="63603818"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антициклон</w:t>
      </w:r>
    </w:p>
    <w:p w14:paraId="7D54CB74"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утворення туману</w:t>
      </w:r>
    </w:p>
    <w:p w14:paraId="390E2012" w14:textId="77777777" w:rsidR="00380E5F" w:rsidRPr="003E4796" w:rsidRDefault="00380E5F" w:rsidP="00C2227A">
      <w:pPr>
        <w:spacing w:after="0" w:line="240" w:lineRule="auto"/>
        <w:jc w:val="center"/>
        <w:rPr>
          <w:rFonts w:ascii="Times New Roman" w:hAnsi="Times New Roman" w:cs="Times New Roman"/>
          <w:sz w:val="26"/>
          <w:szCs w:val="26"/>
        </w:rPr>
      </w:pPr>
    </w:p>
    <w:p w14:paraId="6DF120FD" w14:textId="77777777" w:rsidR="00380E5F" w:rsidRPr="0084532E" w:rsidRDefault="00380E5F" w:rsidP="00C2227A">
      <w:pPr>
        <w:spacing w:after="0" w:line="240" w:lineRule="auto"/>
        <w:jc w:val="center"/>
        <w:rPr>
          <w:rFonts w:ascii="Times New Roman" w:hAnsi="Times New Roman" w:cs="Times New Roman"/>
          <w:b/>
          <w:bCs/>
          <w:i/>
          <w:iCs/>
          <w:sz w:val="26"/>
          <w:szCs w:val="26"/>
        </w:rPr>
      </w:pPr>
      <w:r w:rsidRPr="0084532E">
        <w:rPr>
          <w:rFonts w:ascii="Times New Roman" w:hAnsi="Times New Roman" w:cs="Times New Roman"/>
          <w:b/>
          <w:bCs/>
          <w:i/>
          <w:iCs/>
          <w:sz w:val="26"/>
          <w:szCs w:val="26"/>
        </w:rPr>
        <w:t>Достатній рівень</w:t>
      </w:r>
    </w:p>
    <w:p w14:paraId="568B6A91" w14:textId="77777777"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sz w:val="26"/>
          <w:szCs w:val="26"/>
        </w:rPr>
        <w:t>4. Проаналізуйте зображення та визначте, які погодні умови приносить континентальне тропічне повітря, що надходить із внутрішніх районів Азії.</w:t>
      </w:r>
      <w:r w:rsidRPr="003E4796">
        <w:rPr>
          <w:rFonts w:ascii="Times New Roman" w:hAnsi="Times New Roman" w:cs="Times New Roman"/>
          <w:b/>
          <w:bCs/>
          <w:sz w:val="26"/>
          <w:szCs w:val="26"/>
        </w:rPr>
        <w:t xml:space="preserve"> Виберіть ДВІ умови.</w:t>
      </w:r>
    </w:p>
    <w:p w14:paraId="3D8422CE"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b/>
          <w:noProof/>
          <w:sz w:val="26"/>
          <w:szCs w:val="26"/>
          <w:lang w:eastAsia="ru-RU"/>
        </w:rPr>
        <w:drawing>
          <wp:inline distT="0" distB="0" distL="0" distR="0" wp14:anchorId="0FDD8DC9" wp14:editId="4195183C">
            <wp:extent cx="2084705" cy="1904046"/>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90427" cy="1909272"/>
                    </a:xfrm>
                    <a:prstGeom prst="rect">
                      <a:avLst/>
                    </a:prstGeom>
                    <a:noFill/>
                  </pic:spPr>
                </pic:pic>
              </a:graphicData>
            </a:graphic>
          </wp:inline>
        </w:drawing>
      </w:r>
    </w:p>
    <w:p w14:paraId="1138026B"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A спеку і сухість</w:t>
      </w:r>
    </w:p>
    <w:p w14:paraId="2CC18496"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Б буревії</w:t>
      </w:r>
    </w:p>
    <w:p w14:paraId="17082D6F"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В прохолодну і вологу погоду</w:t>
      </w:r>
    </w:p>
    <w:p w14:paraId="2FC3C4FB"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Г посухи та суховії</w:t>
      </w:r>
    </w:p>
    <w:p w14:paraId="046899DE" w14:textId="77777777" w:rsidR="00380E5F" w:rsidRPr="003E4796" w:rsidRDefault="00380E5F" w:rsidP="00C2227A">
      <w:pPr>
        <w:pStyle w:val="a8"/>
        <w:rPr>
          <w:rFonts w:ascii="Times New Roman" w:hAnsi="Times New Roman" w:cs="Times New Roman"/>
          <w:b/>
          <w:bCs/>
          <w:sz w:val="26"/>
          <w:szCs w:val="26"/>
        </w:rPr>
      </w:pPr>
    </w:p>
    <w:p w14:paraId="3BE39478" w14:textId="1A959D85"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sz w:val="26"/>
          <w:szCs w:val="26"/>
        </w:rPr>
        <w:t xml:space="preserve">5. На синоптичній карті видно позначення </w:t>
      </w:r>
      <w:r w:rsidR="00C61A3E">
        <w:rPr>
          <w:rFonts w:ascii="Times New Roman" w:hAnsi="Times New Roman" w:cs="Times New Roman"/>
          <w:b/>
          <w:sz w:val="26"/>
          <w:szCs w:val="26"/>
        </w:rPr>
        <w:t>«</w:t>
      </w:r>
      <w:r w:rsidRPr="003E4796">
        <w:rPr>
          <w:rFonts w:ascii="Times New Roman" w:hAnsi="Times New Roman" w:cs="Times New Roman"/>
          <w:b/>
          <w:sz w:val="26"/>
          <w:szCs w:val="26"/>
        </w:rPr>
        <w:t>Н</w:t>
      </w:r>
      <w:r w:rsidR="00C61A3E">
        <w:rPr>
          <w:rFonts w:ascii="Times New Roman" w:hAnsi="Times New Roman" w:cs="Times New Roman"/>
          <w:b/>
          <w:sz w:val="26"/>
          <w:szCs w:val="26"/>
        </w:rPr>
        <w:t>»</w:t>
      </w:r>
      <w:r w:rsidRPr="003E4796">
        <w:rPr>
          <w:rFonts w:ascii="Times New Roman" w:hAnsi="Times New Roman" w:cs="Times New Roman"/>
          <w:b/>
          <w:sz w:val="26"/>
          <w:szCs w:val="26"/>
        </w:rPr>
        <w:t>, ізолінії щільно зближені. Виберіть ДВІ ознаки погоди, які так позначаються.</w:t>
      </w:r>
    </w:p>
    <w:p w14:paraId="24C389A0"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noProof/>
          <w:sz w:val="26"/>
          <w:szCs w:val="26"/>
          <w:lang w:eastAsia="ru-RU"/>
        </w:rPr>
        <w:lastRenderedPageBreak/>
        <w:drawing>
          <wp:inline distT="0" distB="0" distL="0" distR="0" wp14:anchorId="0FCF82D4" wp14:editId="26DAA801">
            <wp:extent cx="2028540" cy="184927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28A0092B-C50C-407E-A947-70E740481C1C}">
                          <a14:useLocalDpi xmlns:a14="http://schemas.microsoft.com/office/drawing/2010/main" val="0"/>
                        </a:ext>
                      </a:extLst>
                    </a:blip>
                    <a:srcRect l="32057" t="48164" r="45067" b="14744"/>
                    <a:stretch/>
                  </pic:blipFill>
                  <pic:spPr bwMode="auto">
                    <a:xfrm>
                      <a:off x="0" y="0"/>
                      <a:ext cx="2028540" cy="1849276"/>
                    </a:xfrm>
                    <a:prstGeom prst="rect">
                      <a:avLst/>
                    </a:prstGeom>
                    <a:ln>
                      <a:noFill/>
                    </a:ln>
                    <a:extLst>
                      <a:ext uri="{53640926-AAD7-44D8-BBD7-CCE9431645EC}">
                        <a14:shadowObscured xmlns:a14="http://schemas.microsoft.com/office/drawing/2010/main"/>
                      </a:ext>
                    </a:extLst>
                  </pic:spPr>
                </pic:pic>
              </a:graphicData>
            </a:graphic>
          </wp:inline>
        </w:drawing>
      </w:r>
    </w:p>
    <w:p w14:paraId="7C838448"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A область низького тиску</w:t>
      </w:r>
    </w:p>
    <w:p w14:paraId="5C76B118"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Б циклон</w:t>
      </w:r>
    </w:p>
    <w:p w14:paraId="5074D822"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В антициклон</w:t>
      </w:r>
    </w:p>
    <w:p w14:paraId="2D947834"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Г область високого тиску</w:t>
      </w:r>
    </w:p>
    <w:p w14:paraId="33D4334A" w14:textId="77777777" w:rsidR="00380E5F" w:rsidRPr="003E4796" w:rsidRDefault="00380E5F" w:rsidP="00C2227A">
      <w:pPr>
        <w:spacing w:after="0" w:line="240" w:lineRule="auto"/>
        <w:jc w:val="center"/>
        <w:rPr>
          <w:rFonts w:ascii="Times New Roman" w:hAnsi="Times New Roman" w:cs="Times New Roman"/>
          <w:b/>
          <w:bCs/>
          <w:sz w:val="26"/>
          <w:szCs w:val="26"/>
        </w:rPr>
      </w:pPr>
    </w:p>
    <w:p w14:paraId="6EC073E6" w14:textId="77777777" w:rsidR="00380E5F" w:rsidRPr="00BF53DC" w:rsidRDefault="00380E5F" w:rsidP="00C2227A">
      <w:pPr>
        <w:pStyle w:val="a6"/>
        <w:spacing w:before="0" w:beforeAutospacing="0" w:after="0" w:afterAutospacing="0"/>
        <w:jc w:val="center"/>
        <w:rPr>
          <w:b/>
          <w:bCs/>
          <w:i/>
          <w:iCs/>
          <w:sz w:val="26"/>
          <w:szCs w:val="26"/>
        </w:rPr>
      </w:pPr>
      <w:r w:rsidRPr="00BF53DC">
        <w:rPr>
          <w:b/>
          <w:bCs/>
          <w:i/>
          <w:iCs/>
          <w:sz w:val="26"/>
          <w:szCs w:val="26"/>
        </w:rPr>
        <w:t>Високий рівень</w:t>
      </w:r>
    </w:p>
    <w:p w14:paraId="682B2C79" w14:textId="77777777"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sz w:val="26"/>
          <w:szCs w:val="26"/>
        </w:rPr>
        <w:t>6. Складіть прогноз погоди, користуючись синоптичною картою на найближчі дні, для Полтави та занесіть дані до таблиці, яких не вистачає.</w:t>
      </w:r>
    </w:p>
    <w:p w14:paraId="5B5609C7" w14:textId="77777777"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noProof/>
          <w:sz w:val="26"/>
          <w:szCs w:val="26"/>
          <w:lang w:eastAsia="ru-RU"/>
        </w:rPr>
        <w:drawing>
          <wp:inline distT="0" distB="0" distL="0" distR="0" wp14:anchorId="2D6BEF8D" wp14:editId="5E693A56">
            <wp:extent cx="2146300" cy="2104714"/>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l="30478" t="29341" r="43978" b="26093"/>
                    <a:stretch/>
                  </pic:blipFill>
                  <pic:spPr bwMode="auto">
                    <a:xfrm>
                      <a:off x="0" y="0"/>
                      <a:ext cx="2149576" cy="2107926"/>
                    </a:xfrm>
                    <a:prstGeom prst="rect">
                      <a:avLst/>
                    </a:prstGeom>
                    <a:ln>
                      <a:noFill/>
                    </a:ln>
                    <a:extLst>
                      <a:ext uri="{53640926-AAD7-44D8-BBD7-CCE9431645EC}">
                        <a14:shadowObscured xmlns:a14="http://schemas.microsoft.com/office/drawing/2010/main"/>
                      </a:ext>
                    </a:extLst>
                  </pic:spPr>
                </pic:pic>
              </a:graphicData>
            </a:graphic>
          </wp:inline>
        </w:drawing>
      </w:r>
    </w:p>
    <w:p w14:paraId="0EC1FFBF" w14:textId="77777777" w:rsidR="00380E5F" w:rsidRPr="003E4796" w:rsidRDefault="00380E5F" w:rsidP="00C2227A">
      <w:pPr>
        <w:pStyle w:val="a8"/>
        <w:rPr>
          <w:rFonts w:ascii="Times New Roman" w:hAnsi="Times New Roman" w:cs="Times New Roman"/>
          <w:b/>
          <w:sz w:val="26"/>
          <w:szCs w:val="26"/>
        </w:rPr>
      </w:pPr>
    </w:p>
    <w:tbl>
      <w:tblPr>
        <w:tblStyle w:val="a4"/>
        <w:tblW w:w="0" w:type="auto"/>
        <w:tblLook w:val="04A0" w:firstRow="1" w:lastRow="0" w:firstColumn="1" w:lastColumn="0" w:noHBand="0" w:noVBand="1"/>
      </w:tblPr>
      <w:tblGrid>
        <w:gridCol w:w="2547"/>
        <w:gridCol w:w="5245"/>
      </w:tblGrid>
      <w:tr w:rsidR="00805B86" w:rsidRPr="003E4796" w14:paraId="7E8098CD" w14:textId="77777777" w:rsidTr="004E1B79">
        <w:tc>
          <w:tcPr>
            <w:tcW w:w="2547" w:type="dxa"/>
          </w:tcPr>
          <w:p w14:paraId="437CFDCE"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Атмосферний тиск</w:t>
            </w:r>
          </w:p>
        </w:tc>
        <w:tc>
          <w:tcPr>
            <w:tcW w:w="5245" w:type="dxa"/>
          </w:tcPr>
          <w:p w14:paraId="2D21A340"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1010</w:t>
            </w:r>
          </w:p>
        </w:tc>
      </w:tr>
      <w:tr w:rsidR="00805B86" w:rsidRPr="003E4796" w14:paraId="502D526D" w14:textId="77777777" w:rsidTr="004E1B79">
        <w:tc>
          <w:tcPr>
            <w:tcW w:w="2547" w:type="dxa"/>
          </w:tcPr>
          <w:p w14:paraId="2672E669"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 xml:space="preserve">Стан неба </w:t>
            </w:r>
          </w:p>
        </w:tc>
        <w:tc>
          <w:tcPr>
            <w:tcW w:w="5245" w:type="dxa"/>
          </w:tcPr>
          <w:p w14:paraId="20FE2064" w14:textId="77777777" w:rsidR="00380E5F" w:rsidRPr="003E4796" w:rsidRDefault="00380E5F" w:rsidP="00C2227A">
            <w:pPr>
              <w:pStyle w:val="a6"/>
              <w:spacing w:before="0" w:beforeAutospacing="0" w:after="0" w:afterAutospacing="0"/>
              <w:rPr>
                <w:sz w:val="26"/>
                <w:szCs w:val="26"/>
                <w:lang w:val="uk-UA"/>
              </w:rPr>
            </w:pPr>
            <w:proofErr w:type="spellStart"/>
            <w:r w:rsidRPr="003E4796">
              <w:rPr>
                <w:sz w:val="26"/>
                <w:szCs w:val="26"/>
                <w:lang w:val="uk-UA"/>
              </w:rPr>
              <w:t>хмарно</w:t>
            </w:r>
            <w:proofErr w:type="spellEnd"/>
          </w:p>
        </w:tc>
      </w:tr>
      <w:tr w:rsidR="00805B86" w:rsidRPr="003E4796" w14:paraId="2FA1B1B9" w14:textId="77777777" w:rsidTr="004E1B79">
        <w:tc>
          <w:tcPr>
            <w:tcW w:w="2547" w:type="dxa"/>
          </w:tcPr>
          <w:p w14:paraId="75BFFEFA"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Температура</w:t>
            </w:r>
          </w:p>
        </w:tc>
        <w:tc>
          <w:tcPr>
            <w:tcW w:w="5245" w:type="dxa"/>
          </w:tcPr>
          <w:p w14:paraId="61A5C5CA"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0</w:t>
            </w:r>
            <w:r w:rsidRPr="003E4796">
              <w:rPr>
                <w:sz w:val="26"/>
                <w:szCs w:val="26"/>
                <w:vertAlign w:val="superscript"/>
                <w:lang w:val="uk-UA"/>
              </w:rPr>
              <w:t>0</w:t>
            </w:r>
            <w:r w:rsidRPr="003E4796">
              <w:rPr>
                <w:sz w:val="26"/>
                <w:szCs w:val="26"/>
                <w:lang w:val="uk-UA"/>
              </w:rPr>
              <w:t>С</w:t>
            </w:r>
          </w:p>
        </w:tc>
      </w:tr>
      <w:tr w:rsidR="00805B86" w:rsidRPr="003E4796" w14:paraId="42F378C5" w14:textId="77777777" w:rsidTr="004E1B79">
        <w:tc>
          <w:tcPr>
            <w:tcW w:w="2547" w:type="dxa"/>
          </w:tcPr>
          <w:p w14:paraId="692BC9CA"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Швидкість вітру</w:t>
            </w:r>
          </w:p>
        </w:tc>
        <w:tc>
          <w:tcPr>
            <w:tcW w:w="5245" w:type="dxa"/>
          </w:tcPr>
          <w:p w14:paraId="4FE94471"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7 м/с</w:t>
            </w:r>
          </w:p>
        </w:tc>
      </w:tr>
      <w:tr w:rsidR="00380E5F" w:rsidRPr="003E4796" w14:paraId="490790E7" w14:textId="77777777" w:rsidTr="004E1B79">
        <w:tc>
          <w:tcPr>
            <w:tcW w:w="2547" w:type="dxa"/>
          </w:tcPr>
          <w:p w14:paraId="116CEF9E"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 xml:space="preserve">Напрям вітру </w:t>
            </w:r>
          </w:p>
        </w:tc>
        <w:tc>
          <w:tcPr>
            <w:tcW w:w="5245" w:type="dxa"/>
          </w:tcPr>
          <w:p w14:paraId="1B312FE8" w14:textId="77777777" w:rsidR="00380E5F" w:rsidRPr="003E4796" w:rsidRDefault="00380E5F" w:rsidP="00C2227A">
            <w:pPr>
              <w:pStyle w:val="a6"/>
              <w:spacing w:before="0" w:beforeAutospacing="0" w:after="0" w:afterAutospacing="0"/>
              <w:rPr>
                <w:i/>
                <w:sz w:val="26"/>
                <w:szCs w:val="26"/>
                <w:lang w:val="uk-UA"/>
              </w:rPr>
            </w:pPr>
            <w:r w:rsidRPr="003E4796">
              <w:rPr>
                <w:i/>
                <w:sz w:val="26"/>
                <w:szCs w:val="26"/>
                <w:lang w:val="uk-UA"/>
              </w:rPr>
              <w:t>(Зазначте прикметником з малої букви)</w:t>
            </w:r>
          </w:p>
        </w:tc>
      </w:tr>
    </w:tbl>
    <w:p w14:paraId="424EBB8B" w14:textId="77777777" w:rsidR="00380E5F" w:rsidRPr="003E4796" w:rsidRDefault="00380E5F" w:rsidP="00C2227A">
      <w:pPr>
        <w:pStyle w:val="a6"/>
        <w:spacing w:before="0" w:beforeAutospacing="0" w:after="0" w:afterAutospacing="0"/>
        <w:jc w:val="center"/>
        <w:rPr>
          <w:sz w:val="26"/>
          <w:szCs w:val="26"/>
        </w:rPr>
      </w:pPr>
    </w:p>
    <w:p w14:paraId="617DA43A" w14:textId="77777777" w:rsidR="00380E5F" w:rsidRPr="003E4796" w:rsidRDefault="00380E5F" w:rsidP="00C2227A">
      <w:pPr>
        <w:pStyle w:val="ds-markdown-paragraph"/>
        <w:shd w:val="clear" w:color="auto" w:fill="FFFFFF"/>
        <w:spacing w:before="0" w:beforeAutospacing="0" w:after="0" w:afterAutospacing="0"/>
        <w:rPr>
          <w:i/>
          <w:iCs/>
          <w:sz w:val="26"/>
          <w:szCs w:val="26"/>
        </w:rPr>
      </w:pPr>
      <w:r w:rsidRPr="003E4796">
        <w:rPr>
          <w:b/>
          <w:sz w:val="26"/>
          <w:szCs w:val="26"/>
        </w:rPr>
        <w:t xml:space="preserve">7. Метеостанція в Ужгороді (район центру міста, висота 130 м </w:t>
      </w:r>
      <w:proofErr w:type="spellStart"/>
      <w:r w:rsidRPr="003E4796">
        <w:rPr>
          <w:b/>
          <w:sz w:val="26"/>
          <w:szCs w:val="26"/>
        </w:rPr>
        <w:t>н.р.м</w:t>
      </w:r>
      <w:proofErr w:type="spellEnd"/>
      <w:r w:rsidRPr="003E4796">
        <w:rPr>
          <w:b/>
          <w:sz w:val="26"/>
          <w:szCs w:val="26"/>
        </w:rPr>
        <w:t xml:space="preserve">.) 15 січня о 14:00 зафіксувала температуру повітря +3°C. Водночас на полонині </w:t>
      </w:r>
      <w:proofErr w:type="spellStart"/>
      <w:r w:rsidRPr="003E4796">
        <w:rPr>
          <w:b/>
          <w:sz w:val="26"/>
          <w:szCs w:val="26"/>
        </w:rPr>
        <w:t>Боржава</w:t>
      </w:r>
      <w:proofErr w:type="spellEnd"/>
      <w:r w:rsidRPr="003E4796">
        <w:rPr>
          <w:b/>
          <w:sz w:val="26"/>
          <w:szCs w:val="26"/>
        </w:rPr>
        <w:t xml:space="preserve"> (висота 1450 м </w:t>
      </w:r>
      <w:proofErr w:type="spellStart"/>
      <w:r w:rsidRPr="003E4796">
        <w:rPr>
          <w:b/>
          <w:sz w:val="26"/>
          <w:szCs w:val="26"/>
        </w:rPr>
        <w:t>н.р.м</w:t>
      </w:r>
      <w:proofErr w:type="spellEnd"/>
      <w:r w:rsidRPr="003E4796">
        <w:rPr>
          <w:b/>
          <w:sz w:val="26"/>
          <w:szCs w:val="26"/>
        </w:rPr>
        <w:t xml:space="preserve">.), розташованій за 50 км на схід, проводилися паралельні виміри. Розрахуйте температуру повітря на полонині </w:t>
      </w:r>
      <w:proofErr w:type="spellStart"/>
      <w:r w:rsidRPr="003E4796">
        <w:rPr>
          <w:b/>
          <w:sz w:val="26"/>
          <w:szCs w:val="26"/>
        </w:rPr>
        <w:t>Боржава</w:t>
      </w:r>
      <w:proofErr w:type="spellEnd"/>
      <w:r w:rsidRPr="003E4796">
        <w:rPr>
          <w:b/>
          <w:sz w:val="26"/>
          <w:szCs w:val="26"/>
        </w:rPr>
        <w:t xml:space="preserve"> на момент вимірів.</w:t>
      </w:r>
    </w:p>
    <w:p w14:paraId="2C123205" w14:textId="77777777" w:rsidR="00380E5F" w:rsidRPr="003E4796" w:rsidRDefault="00380E5F" w:rsidP="00C2227A">
      <w:pPr>
        <w:pStyle w:val="ds-markdown-paragraph"/>
        <w:shd w:val="clear" w:color="auto" w:fill="FFFFFF"/>
        <w:spacing w:before="0" w:beforeAutospacing="0" w:after="0" w:afterAutospacing="0"/>
        <w:rPr>
          <w:b/>
          <w:bCs/>
          <w:sz w:val="26"/>
          <w:szCs w:val="26"/>
        </w:rPr>
      </w:pPr>
      <w:r w:rsidRPr="003E4796">
        <w:rPr>
          <w:i/>
          <w:iCs/>
          <w:sz w:val="26"/>
          <w:szCs w:val="26"/>
        </w:rPr>
        <w:t>(</w:t>
      </w:r>
      <w:proofErr w:type="spellStart"/>
      <w:r w:rsidRPr="003E4796">
        <w:rPr>
          <w:i/>
          <w:iCs/>
          <w:sz w:val="26"/>
          <w:szCs w:val="26"/>
        </w:rPr>
        <w:t>Віповідь</w:t>
      </w:r>
      <w:proofErr w:type="spellEnd"/>
      <w:r w:rsidRPr="003E4796">
        <w:rPr>
          <w:i/>
          <w:iCs/>
          <w:sz w:val="26"/>
          <w:szCs w:val="26"/>
        </w:rPr>
        <w:t xml:space="preserve"> запишіть числом з точністю до десятих у градусах за Цельсієм та зазначте знак.)</w:t>
      </w:r>
    </w:p>
    <w:p w14:paraId="5115A156" w14:textId="77777777" w:rsidR="00380E5F" w:rsidRPr="003E4796" w:rsidRDefault="00380E5F" w:rsidP="00C2227A">
      <w:pPr>
        <w:pStyle w:val="ds-markdown-paragraph"/>
        <w:shd w:val="clear" w:color="auto" w:fill="FFFFFF"/>
        <w:spacing w:before="0" w:beforeAutospacing="0" w:after="0" w:afterAutospacing="0"/>
        <w:rPr>
          <w:b/>
          <w:bCs/>
          <w:sz w:val="26"/>
          <w:szCs w:val="26"/>
        </w:rPr>
      </w:pPr>
    </w:p>
    <w:p w14:paraId="45DB50EF" w14:textId="77777777" w:rsidR="00380E5F" w:rsidRPr="003E4796" w:rsidRDefault="00380E5F" w:rsidP="00C2227A">
      <w:pPr>
        <w:pStyle w:val="ds-markdown-paragraph"/>
        <w:shd w:val="clear" w:color="auto" w:fill="FFFFFF"/>
        <w:spacing w:before="0" w:beforeAutospacing="0" w:after="0" w:afterAutospacing="0"/>
        <w:rPr>
          <w:b/>
          <w:sz w:val="26"/>
          <w:szCs w:val="26"/>
        </w:rPr>
      </w:pPr>
      <w:r w:rsidRPr="003E4796">
        <w:rPr>
          <w:b/>
          <w:sz w:val="26"/>
          <w:szCs w:val="26"/>
        </w:rPr>
        <w:t>8. Установіть відповідність між кліматичними характеристиками та регіонами України.</w:t>
      </w:r>
    </w:p>
    <w:tbl>
      <w:tblPr>
        <w:tblStyle w:val="a4"/>
        <w:tblW w:w="10480" w:type="dxa"/>
        <w:tblLook w:val="04A0" w:firstRow="1" w:lastRow="0" w:firstColumn="1" w:lastColumn="0" w:noHBand="0" w:noVBand="1"/>
      </w:tblPr>
      <w:tblGrid>
        <w:gridCol w:w="567"/>
        <w:gridCol w:w="5382"/>
        <w:gridCol w:w="567"/>
        <w:gridCol w:w="3964"/>
      </w:tblGrid>
      <w:tr w:rsidR="00805B86" w:rsidRPr="00BF53DC" w14:paraId="1913DCEA" w14:textId="77777777" w:rsidTr="001D1030">
        <w:trPr>
          <w:trHeight w:val="20"/>
        </w:trPr>
        <w:tc>
          <w:tcPr>
            <w:tcW w:w="567" w:type="dxa"/>
          </w:tcPr>
          <w:p w14:paraId="09BCC1DC" w14:textId="77777777" w:rsidR="00380E5F" w:rsidRPr="00BF53DC" w:rsidRDefault="00380E5F" w:rsidP="00C2227A">
            <w:pPr>
              <w:pStyle w:val="ds-markdown-paragraph"/>
              <w:spacing w:before="0" w:beforeAutospacing="0" w:after="0" w:afterAutospacing="0"/>
              <w:rPr>
                <w:i/>
                <w:iCs/>
                <w:sz w:val="26"/>
                <w:szCs w:val="26"/>
                <w:lang w:val="uk-UA"/>
              </w:rPr>
            </w:pPr>
          </w:p>
        </w:tc>
        <w:tc>
          <w:tcPr>
            <w:tcW w:w="5382" w:type="dxa"/>
          </w:tcPr>
          <w:p w14:paraId="2965D104" w14:textId="77777777" w:rsidR="00380E5F" w:rsidRPr="00BF53DC" w:rsidRDefault="00380E5F" w:rsidP="00C2227A">
            <w:pPr>
              <w:rPr>
                <w:i/>
                <w:iCs/>
                <w:sz w:val="26"/>
                <w:szCs w:val="26"/>
                <w:lang w:val="uk-UA"/>
              </w:rPr>
            </w:pPr>
            <w:r w:rsidRPr="00BF53DC">
              <w:rPr>
                <w:rStyle w:val="a7"/>
                <w:b w:val="0"/>
                <w:bCs w:val="0"/>
                <w:i/>
                <w:iCs/>
                <w:sz w:val="26"/>
                <w:szCs w:val="26"/>
                <w:lang w:val="uk-UA"/>
              </w:rPr>
              <w:t>Характеристики</w:t>
            </w:r>
          </w:p>
        </w:tc>
        <w:tc>
          <w:tcPr>
            <w:tcW w:w="567" w:type="dxa"/>
          </w:tcPr>
          <w:p w14:paraId="421053DB" w14:textId="77777777" w:rsidR="00380E5F" w:rsidRPr="00BF53DC" w:rsidRDefault="00380E5F" w:rsidP="00C2227A">
            <w:pPr>
              <w:pStyle w:val="ds-markdown-paragraph"/>
              <w:spacing w:before="0" w:beforeAutospacing="0" w:after="0" w:afterAutospacing="0"/>
              <w:rPr>
                <w:i/>
                <w:iCs/>
                <w:sz w:val="26"/>
                <w:szCs w:val="26"/>
                <w:lang w:val="uk-UA"/>
              </w:rPr>
            </w:pPr>
          </w:p>
        </w:tc>
        <w:tc>
          <w:tcPr>
            <w:tcW w:w="3964" w:type="dxa"/>
          </w:tcPr>
          <w:p w14:paraId="076DC464" w14:textId="77777777" w:rsidR="00380E5F" w:rsidRPr="00BF53DC" w:rsidRDefault="00380E5F" w:rsidP="00C2227A">
            <w:pPr>
              <w:pStyle w:val="ds-markdown-paragraph"/>
              <w:spacing w:before="0" w:beforeAutospacing="0" w:after="0" w:afterAutospacing="0"/>
              <w:rPr>
                <w:i/>
                <w:iCs/>
                <w:sz w:val="26"/>
                <w:szCs w:val="26"/>
                <w:shd w:val="clear" w:color="auto" w:fill="FFFFFF"/>
                <w:lang w:val="uk-UA"/>
              </w:rPr>
            </w:pPr>
            <w:r w:rsidRPr="00BF53DC">
              <w:rPr>
                <w:rStyle w:val="a7"/>
                <w:rFonts w:eastAsiaTheme="majorEastAsia"/>
                <w:b w:val="0"/>
                <w:bCs w:val="0"/>
                <w:i/>
                <w:iCs/>
                <w:sz w:val="26"/>
                <w:szCs w:val="26"/>
                <w:shd w:val="clear" w:color="auto" w:fill="FFFFFF"/>
                <w:lang w:val="uk-UA"/>
              </w:rPr>
              <w:t>Регіони</w:t>
            </w:r>
          </w:p>
        </w:tc>
      </w:tr>
      <w:tr w:rsidR="00805B86" w:rsidRPr="003E4796" w14:paraId="4F551753" w14:textId="77777777" w:rsidTr="001D1030">
        <w:trPr>
          <w:trHeight w:val="20"/>
        </w:trPr>
        <w:tc>
          <w:tcPr>
            <w:tcW w:w="567" w:type="dxa"/>
          </w:tcPr>
          <w:p w14:paraId="2A0EB368"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1</w:t>
            </w:r>
          </w:p>
        </w:tc>
        <w:tc>
          <w:tcPr>
            <w:tcW w:w="5382" w:type="dxa"/>
          </w:tcPr>
          <w:p w14:paraId="110571AE" w14:textId="77777777" w:rsidR="00380E5F" w:rsidRPr="003E4796" w:rsidRDefault="00380E5F" w:rsidP="00C2227A">
            <w:pPr>
              <w:rPr>
                <w:sz w:val="26"/>
                <w:szCs w:val="26"/>
                <w:lang w:val="uk-UA"/>
              </w:rPr>
            </w:pPr>
            <w:r w:rsidRPr="003E4796">
              <w:rPr>
                <w:sz w:val="26"/>
                <w:szCs w:val="26"/>
                <w:lang w:val="uk-UA"/>
              </w:rPr>
              <w:t>Найменша річна амплітуда температур</w:t>
            </w:r>
          </w:p>
        </w:tc>
        <w:tc>
          <w:tcPr>
            <w:tcW w:w="567" w:type="dxa"/>
          </w:tcPr>
          <w:p w14:paraId="18E6CBF9"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А</w:t>
            </w:r>
          </w:p>
        </w:tc>
        <w:tc>
          <w:tcPr>
            <w:tcW w:w="3964" w:type="dxa"/>
          </w:tcPr>
          <w:p w14:paraId="692BC5ED"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Донецький кряж</w:t>
            </w:r>
          </w:p>
        </w:tc>
      </w:tr>
      <w:tr w:rsidR="00805B86" w:rsidRPr="003E4796" w14:paraId="74E727A2" w14:textId="77777777" w:rsidTr="001D1030">
        <w:trPr>
          <w:trHeight w:val="20"/>
        </w:trPr>
        <w:tc>
          <w:tcPr>
            <w:tcW w:w="567" w:type="dxa"/>
          </w:tcPr>
          <w:p w14:paraId="0E6C9928"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2</w:t>
            </w:r>
          </w:p>
        </w:tc>
        <w:tc>
          <w:tcPr>
            <w:tcW w:w="5382" w:type="dxa"/>
          </w:tcPr>
          <w:p w14:paraId="773C4A60"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Часті тумани в осінньо-зимовий період</w:t>
            </w:r>
          </w:p>
        </w:tc>
        <w:tc>
          <w:tcPr>
            <w:tcW w:w="567" w:type="dxa"/>
          </w:tcPr>
          <w:p w14:paraId="5EFE4394"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Б</w:t>
            </w:r>
          </w:p>
        </w:tc>
        <w:tc>
          <w:tcPr>
            <w:tcW w:w="3964" w:type="dxa"/>
          </w:tcPr>
          <w:p w14:paraId="5B736499"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Причорноморська низовина</w:t>
            </w:r>
          </w:p>
        </w:tc>
      </w:tr>
      <w:tr w:rsidR="00805B86" w:rsidRPr="003E4796" w14:paraId="7B449203" w14:textId="77777777" w:rsidTr="001D1030">
        <w:trPr>
          <w:trHeight w:val="20"/>
        </w:trPr>
        <w:tc>
          <w:tcPr>
            <w:tcW w:w="567" w:type="dxa"/>
          </w:tcPr>
          <w:p w14:paraId="62E85AD3"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3</w:t>
            </w:r>
          </w:p>
        </w:tc>
        <w:tc>
          <w:tcPr>
            <w:tcW w:w="5382" w:type="dxa"/>
          </w:tcPr>
          <w:p w14:paraId="06F13CED" w14:textId="77777777" w:rsidR="00380E5F" w:rsidRPr="00BF53DC" w:rsidRDefault="00380E5F" w:rsidP="00C2227A">
            <w:pPr>
              <w:pStyle w:val="ds-markdown-paragraph"/>
              <w:shd w:val="clear" w:color="auto" w:fill="FFFFFF"/>
              <w:spacing w:before="0" w:beforeAutospacing="0" w:after="0" w:afterAutospacing="0"/>
              <w:rPr>
                <w:sz w:val="26"/>
                <w:szCs w:val="26"/>
                <w:lang w:val="uk-UA"/>
              </w:rPr>
            </w:pPr>
            <w:r w:rsidRPr="00BF53DC">
              <w:rPr>
                <w:rStyle w:val="a7"/>
                <w:rFonts w:eastAsiaTheme="majorEastAsia"/>
                <w:b w:val="0"/>
                <w:bCs w:val="0"/>
                <w:sz w:val="26"/>
                <w:szCs w:val="26"/>
                <w:lang w:val="uk-UA"/>
              </w:rPr>
              <w:t>Висока випаровуваність</w:t>
            </w:r>
            <w:r w:rsidRPr="00BF53DC">
              <w:rPr>
                <w:sz w:val="26"/>
                <w:szCs w:val="26"/>
                <w:lang w:val="uk-UA"/>
              </w:rPr>
              <w:t xml:space="preserve"> що призводить до </w:t>
            </w:r>
            <w:proofErr w:type="spellStart"/>
            <w:r w:rsidRPr="00BF53DC">
              <w:rPr>
                <w:sz w:val="26"/>
                <w:szCs w:val="26"/>
                <w:lang w:val="uk-UA"/>
              </w:rPr>
              <w:t>посух</w:t>
            </w:r>
            <w:proofErr w:type="spellEnd"/>
          </w:p>
        </w:tc>
        <w:tc>
          <w:tcPr>
            <w:tcW w:w="567" w:type="dxa"/>
          </w:tcPr>
          <w:p w14:paraId="6FBB15A1" w14:textId="77777777" w:rsidR="00380E5F" w:rsidRPr="00BF53DC" w:rsidRDefault="00380E5F" w:rsidP="00C2227A">
            <w:pPr>
              <w:pStyle w:val="ds-markdown-paragraph"/>
              <w:spacing w:before="0" w:beforeAutospacing="0" w:after="0" w:afterAutospacing="0"/>
              <w:rPr>
                <w:sz w:val="26"/>
                <w:szCs w:val="26"/>
                <w:lang w:val="uk-UA"/>
              </w:rPr>
            </w:pPr>
            <w:r w:rsidRPr="00BF53DC">
              <w:rPr>
                <w:sz w:val="26"/>
                <w:szCs w:val="26"/>
                <w:lang w:val="uk-UA"/>
              </w:rPr>
              <w:t>В</w:t>
            </w:r>
          </w:p>
        </w:tc>
        <w:tc>
          <w:tcPr>
            <w:tcW w:w="3964" w:type="dxa"/>
          </w:tcPr>
          <w:p w14:paraId="7739B0E7" w14:textId="77777777" w:rsidR="00380E5F" w:rsidRPr="00BF53DC" w:rsidRDefault="00380E5F" w:rsidP="00C2227A">
            <w:pPr>
              <w:pStyle w:val="ds-markdown-paragraph"/>
              <w:spacing w:before="0" w:beforeAutospacing="0" w:after="0" w:afterAutospacing="0"/>
              <w:rPr>
                <w:sz w:val="26"/>
                <w:szCs w:val="26"/>
                <w:lang w:val="uk-UA"/>
              </w:rPr>
            </w:pPr>
            <w:r w:rsidRPr="00BF53DC">
              <w:rPr>
                <w:sz w:val="26"/>
                <w:szCs w:val="26"/>
                <w:shd w:val="clear" w:color="auto" w:fill="FFFFFF"/>
                <w:lang w:val="uk-UA"/>
              </w:rPr>
              <w:t>Полісся</w:t>
            </w:r>
          </w:p>
        </w:tc>
      </w:tr>
      <w:tr w:rsidR="00380E5F" w:rsidRPr="003E4796" w14:paraId="0AF70A7D" w14:textId="77777777" w:rsidTr="001D1030">
        <w:trPr>
          <w:trHeight w:val="20"/>
        </w:trPr>
        <w:tc>
          <w:tcPr>
            <w:tcW w:w="567" w:type="dxa"/>
          </w:tcPr>
          <w:p w14:paraId="10A28649"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lastRenderedPageBreak/>
              <w:t>4</w:t>
            </w:r>
          </w:p>
        </w:tc>
        <w:tc>
          <w:tcPr>
            <w:tcW w:w="5382" w:type="dxa"/>
          </w:tcPr>
          <w:p w14:paraId="46066879" w14:textId="77777777" w:rsidR="00380E5F" w:rsidRPr="00BF53DC" w:rsidRDefault="00380E5F" w:rsidP="00C2227A">
            <w:pPr>
              <w:pStyle w:val="ds-markdown-paragraph"/>
              <w:shd w:val="clear" w:color="auto" w:fill="FFFFFF"/>
              <w:spacing w:before="0" w:beforeAutospacing="0" w:after="0" w:afterAutospacing="0"/>
              <w:rPr>
                <w:sz w:val="26"/>
                <w:szCs w:val="26"/>
                <w:lang w:val="uk-UA"/>
              </w:rPr>
            </w:pPr>
            <w:r w:rsidRPr="00BF53DC">
              <w:rPr>
                <w:rStyle w:val="a7"/>
                <w:rFonts w:eastAsiaTheme="majorEastAsia"/>
                <w:b w:val="0"/>
                <w:bCs w:val="0"/>
                <w:sz w:val="26"/>
                <w:szCs w:val="26"/>
                <w:shd w:val="clear" w:color="auto" w:fill="FFFFFF"/>
                <w:lang w:val="uk-UA"/>
              </w:rPr>
              <w:t>В холодний період характерні північно-східне перенесення повітряних мас</w:t>
            </w:r>
            <w:r w:rsidRPr="00BF53DC">
              <w:rPr>
                <w:sz w:val="26"/>
                <w:szCs w:val="26"/>
                <w:shd w:val="clear" w:color="auto" w:fill="FFFFFF"/>
                <w:lang w:val="uk-UA"/>
              </w:rPr>
              <w:t>.</w:t>
            </w:r>
          </w:p>
        </w:tc>
        <w:tc>
          <w:tcPr>
            <w:tcW w:w="567" w:type="dxa"/>
          </w:tcPr>
          <w:p w14:paraId="7EE2CE82" w14:textId="77777777" w:rsidR="00380E5F" w:rsidRPr="00BF53DC" w:rsidRDefault="00380E5F" w:rsidP="00C2227A">
            <w:pPr>
              <w:pStyle w:val="ds-markdown-paragraph"/>
              <w:spacing w:before="0" w:beforeAutospacing="0" w:after="0" w:afterAutospacing="0"/>
              <w:rPr>
                <w:sz w:val="26"/>
                <w:szCs w:val="26"/>
                <w:lang w:val="uk-UA"/>
              </w:rPr>
            </w:pPr>
            <w:r w:rsidRPr="00BF53DC">
              <w:rPr>
                <w:sz w:val="26"/>
                <w:szCs w:val="26"/>
                <w:lang w:val="uk-UA"/>
              </w:rPr>
              <w:t>Г</w:t>
            </w:r>
          </w:p>
        </w:tc>
        <w:tc>
          <w:tcPr>
            <w:tcW w:w="3964" w:type="dxa"/>
          </w:tcPr>
          <w:p w14:paraId="5E194849" w14:textId="77777777" w:rsidR="00380E5F" w:rsidRPr="00BF53DC" w:rsidRDefault="00380E5F" w:rsidP="00C2227A">
            <w:pPr>
              <w:pStyle w:val="ds-markdown-paragraph"/>
              <w:spacing w:before="0" w:beforeAutospacing="0" w:after="0" w:afterAutospacing="0"/>
              <w:rPr>
                <w:sz w:val="26"/>
                <w:szCs w:val="26"/>
                <w:lang w:val="uk-UA"/>
              </w:rPr>
            </w:pPr>
            <w:r w:rsidRPr="00BF53DC">
              <w:rPr>
                <w:sz w:val="26"/>
                <w:szCs w:val="26"/>
                <w:shd w:val="clear" w:color="auto" w:fill="FFFFFF"/>
                <w:lang w:val="uk-UA"/>
              </w:rPr>
              <w:t>Закарпатська низовина</w:t>
            </w:r>
          </w:p>
        </w:tc>
      </w:tr>
    </w:tbl>
    <w:p w14:paraId="425A1B73" w14:textId="77777777" w:rsidR="00380E5F" w:rsidRPr="003E4796" w:rsidRDefault="00380E5F" w:rsidP="00C2227A">
      <w:pPr>
        <w:pStyle w:val="ds-markdown-paragraph"/>
        <w:shd w:val="clear" w:color="auto" w:fill="FFFFFF"/>
        <w:spacing w:before="0" w:beforeAutospacing="0" w:after="0" w:afterAutospacing="0"/>
        <w:rPr>
          <w:b/>
          <w:bCs/>
          <w:sz w:val="26"/>
          <w:szCs w:val="26"/>
        </w:rPr>
      </w:pPr>
    </w:p>
    <w:p w14:paraId="15DBF3E8" w14:textId="77777777" w:rsidR="00380E5F" w:rsidRPr="003E4796" w:rsidRDefault="00380E5F" w:rsidP="00C2227A">
      <w:pPr>
        <w:pStyle w:val="a6"/>
        <w:spacing w:before="0" w:beforeAutospacing="0" w:after="0" w:afterAutospacing="0"/>
        <w:jc w:val="center"/>
        <w:rPr>
          <w:sz w:val="26"/>
          <w:szCs w:val="26"/>
        </w:rPr>
      </w:pPr>
      <w:r w:rsidRPr="003E4796">
        <w:rPr>
          <w:b/>
          <w:bCs/>
          <w:sz w:val="26"/>
          <w:szCs w:val="26"/>
        </w:rPr>
        <w:t>Критерії оцінювання</w:t>
      </w:r>
    </w:p>
    <w:tbl>
      <w:tblPr>
        <w:tblStyle w:val="a4"/>
        <w:tblW w:w="10514" w:type="dxa"/>
        <w:tblLook w:val="04A0" w:firstRow="1" w:lastRow="0" w:firstColumn="1" w:lastColumn="0" w:noHBand="0" w:noVBand="1"/>
      </w:tblPr>
      <w:tblGrid>
        <w:gridCol w:w="1263"/>
        <w:gridCol w:w="859"/>
        <w:gridCol w:w="850"/>
        <w:gridCol w:w="851"/>
        <w:gridCol w:w="850"/>
        <w:gridCol w:w="851"/>
        <w:gridCol w:w="1404"/>
        <w:gridCol w:w="969"/>
        <w:gridCol w:w="1596"/>
        <w:gridCol w:w="1021"/>
      </w:tblGrid>
      <w:tr w:rsidR="00BF53DC" w:rsidRPr="003E4796" w14:paraId="3AABDB56" w14:textId="77777777" w:rsidTr="00BF53DC">
        <w:tc>
          <w:tcPr>
            <w:tcW w:w="1263" w:type="dxa"/>
          </w:tcPr>
          <w:p w14:paraId="3228B8B0"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Рівні</w:t>
            </w:r>
          </w:p>
        </w:tc>
        <w:tc>
          <w:tcPr>
            <w:tcW w:w="2560" w:type="dxa"/>
            <w:gridSpan w:val="3"/>
          </w:tcPr>
          <w:p w14:paraId="5F42149F"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Початковий і середній</w:t>
            </w:r>
          </w:p>
        </w:tc>
        <w:tc>
          <w:tcPr>
            <w:tcW w:w="1701" w:type="dxa"/>
            <w:gridSpan w:val="2"/>
          </w:tcPr>
          <w:p w14:paraId="051E0C0E"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Достатній</w:t>
            </w:r>
          </w:p>
        </w:tc>
        <w:tc>
          <w:tcPr>
            <w:tcW w:w="3969" w:type="dxa"/>
            <w:gridSpan w:val="3"/>
          </w:tcPr>
          <w:p w14:paraId="6CC124F6"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Високий</w:t>
            </w:r>
          </w:p>
        </w:tc>
        <w:tc>
          <w:tcPr>
            <w:tcW w:w="1021" w:type="dxa"/>
            <w:vMerge w:val="restart"/>
          </w:tcPr>
          <w:p w14:paraId="48B3F431"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Усього балів</w:t>
            </w:r>
          </w:p>
        </w:tc>
      </w:tr>
      <w:tr w:rsidR="00BF53DC" w:rsidRPr="003E4796" w14:paraId="0C0089D7" w14:textId="77777777" w:rsidTr="00BF53DC">
        <w:tc>
          <w:tcPr>
            <w:tcW w:w="1263" w:type="dxa"/>
          </w:tcPr>
          <w:p w14:paraId="6E0A3C6B"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№ТЗ</w:t>
            </w:r>
          </w:p>
        </w:tc>
        <w:tc>
          <w:tcPr>
            <w:tcW w:w="859" w:type="dxa"/>
          </w:tcPr>
          <w:p w14:paraId="19BCCE55"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850" w:type="dxa"/>
          </w:tcPr>
          <w:p w14:paraId="7B445749"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851" w:type="dxa"/>
          </w:tcPr>
          <w:p w14:paraId="07D58582"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3</w:t>
            </w:r>
          </w:p>
        </w:tc>
        <w:tc>
          <w:tcPr>
            <w:tcW w:w="850" w:type="dxa"/>
          </w:tcPr>
          <w:p w14:paraId="256F749D"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4</w:t>
            </w:r>
          </w:p>
        </w:tc>
        <w:tc>
          <w:tcPr>
            <w:tcW w:w="851" w:type="dxa"/>
          </w:tcPr>
          <w:p w14:paraId="3FD98134"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5</w:t>
            </w:r>
          </w:p>
        </w:tc>
        <w:tc>
          <w:tcPr>
            <w:tcW w:w="1404" w:type="dxa"/>
          </w:tcPr>
          <w:p w14:paraId="163E7D63"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6</w:t>
            </w:r>
          </w:p>
        </w:tc>
        <w:tc>
          <w:tcPr>
            <w:tcW w:w="969" w:type="dxa"/>
          </w:tcPr>
          <w:p w14:paraId="765CFC1A"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7</w:t>
            </w:r>
          </w:p>
        </w:tc>
        <w:tc>
          <w:tcPr>
            <w:tcW w:w="1596" w:type="dxa"/>
          </w:tcPr>
          <w:p w14:paraId="68407A0A"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8</w:t>
            </w:r>
          </w:p>
        </w:tc>
        <w:tc>
          <w:tcPr>
            <w:tcW w:w="1021" w:type="dxa"/>
            <w:vMerge/>
          </w:tcPr>
          <w:p w14:paraId="0C96B092" w14:textId="77777777" w:rsidR="00BF53DC" w:rsidRPr="003E4796" w:rsidRDefault="00BF53DC" w:rsidP="00C2227A">
            <w:pPr>
              <w:jc w:val="center"/>
              <w:rPr>
                <w:rFonts w:eastAsia="Times New Roman"/>
                <w:sz w:val="26"/>
                <w:szCs w:val="26"/>
                <w:lang w:val="uk-UA" w:eastAsia="uk-UA"/>
              </w:rPr>
            </w:pPr>
          </w:p>
        </w:tc>
      </w:tr>
      <w:tr w:rsidR="00BF53DC" w:rsidRPr="003E4796" w14:paraId="3DA32428" w14:textId="77777777" w:rsidTr="00BF53DC">
        <w:tc>
          <w:tcPr>
            <w:tcW w:w="1263" w:type="dxa"/>
          </w:tcPr>
          <w:p w14:paraId="0BB4A472"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Відповіді</w:t>
            </w:r>
          </w:p>
        </w:tc>
        <w:tc>
          <w:tcPr>
            <w:tcW w:w="859" w:type="dxa"/>
            <w:tcBorders>
              <w:top w:val="single" w:sz="8" w:space="0" w:color="000000"/>
              <w:left w:val="single" w:sz="8" w:space="0" w:color="000000"/>
              <w:bottom w:val="single" w:sz="8" w:space="0" w:color="000000"/>
              <w:right w:val="single" w:sz="8" w:space="0" w:color="000000"/>
            </w:tcBorders>
          </w:tcPr>
          <w:p w14:paraId="2C156AC1"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Б</w:t>
            </w:r>
          </w:p>
        </w:tc>
        <w:tc>
          <w:tcPr>
            <w:tcW w:w="850" w:type="dxa"/>
            <w:tcBorders>
              <w:top w:val="single" w:sz="8" w:space="0" w:color="000000"/>
              <w:left w:val="single" w:sz="8" w:space="0" w:color="000000"/>
              <w:bottom w:val="single" w:sz="8" w:space="0" w:color="000000"/>
              <w:right w:val="single" w:sz="8" w:space="0" w:color="000000"/>
            </w:tcBorders>
          </w:tcPr>
          <w:p w14:paraId="4CAD3093"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В</w:t>
            </w:r>
          </w:p>
        </w:tc>
        <w:tc>
          <w:tcPr>
            <w:tcW w:w="851" w:type="dxa"/>
            <w:tcBorders>
              <w:top w:val="single" w:sz="8" w:space="0" w:color="000000"/>
              <w:left w:val="single" w:sz="8" w:space="0" w:color="000000"/>
              <w:bottom w:val="single" w:sz="8" w:space="0" w:color="000000"/>
              <w:right w:val="single" w:sz="8" w:space="0" w:color="000000"/>
            </w:tcBorders>
          </w:tcPr>
          <w:p w14:paraId="2B2D55AA"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Б</w:t>
            </w:r>
          </w:p>
        </w:tc>
        <w:tc>
          <w:tcPr>
            <w:tcW w:w="850" w:type="dxa"/>
            <w:tcBorders>
              <w:top w:val="single" w:sz="8" w:space="0" w:color="000000"/>
              <w:left w:val="single" w:sz="8" w:space="0" w:color="000000"/>
              <w:bottom w:val="single" w:sz="8" w:space="0" w:color="000000"/>
              <w:right w:val="single" w:sz="8" w:space="0" w:color="000000"/>
            </w:tcBorders>
          </w:tcPr>
          <w:p w14:paraId="053C2192"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А, Г</w:t>
            </w:r>
          </w:p>
        </w:tc>
        <w:tc>
          <w:tcPr>
            <w:tcW w:w="851" w:type="dxa"/>
            <w:tcBorders>
              <w:top w:val="single" w:sz="8" w:space="0" w:color="000000"/>
              <w:left w:val="single" w:sz="8" w:space="0" w:color="000000"/>
              <w:bottom w:val="single" w:sz="8" w:space="0" w:color="000000"/>
              <w:right w:val="single" w:sz="8" w:space="0" w:color="000000"/>
            </w:tcBorders>
          </w:tcPr>
          <w:p w14:paraId="6EE0841A"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А, Б</w:t>
            </w:r>
          </w:p>
        </w:tc>
        <w:tc>
          <w:tcPr>
            <w:tcW w:w="1404" w:type="dxa"/>
            <w:tcBorders>
              <w:top w:val="single" w:sz="8" w:space="0" w:color="000000"/>
              <w:left w:val="single" w:sz="8" w:space="0" w:color="000000"/>
              <w:bottom w:val="single" w:sz="8" w:space="0" w:color="000000"/>
              <w:right w:val="single" w:sz="8" w:space="0" w:color="000000"/>
            </w:tcBorders>
          </w:tcPr>
          <w:p w14:paraId="3638BDC6" w14:textId="77777777" w:rsidR="00BF53DC" w:rsidRPr="003E4796" w:rsidRDefault="00BF53DC" w:rsidP="00C2227A">
            <w:pPr>
              <w:jc w:val="center"/>
              <w:rPr>
                <w:rFonts w:eastAsia="Times New Roman"/>
                <w:sz w:val="26"/>
                <w:szCs w:val="26"/>
                <w:lang w:val="uk-UA" w:eastAsia="uk-UA"/>
              </w:rPr>
            </w:pPr>
            <w:r w:rsidRPr="003E4796">
              <w:rPr>
                <w:sz w:val="26"/>
                <w:szCs w:val="26"/>
                <w:lang w:val="uk-UA"/>
              </w:rPr>
              <w:t>Південний</w:t>
            </w:r>
          </w:p>
        </w:tc>
        <w:tc>
          <w:tcPr>
            <w:tcW w:w="969" w:type="dxa"/>
            <w:tcBorders>
              <w:top w:val="single" w:sz="8" w:space="0" w:color="000000"/>
              <w:left w:val="single" w:sz="8" w:space="0" w:color="000000"/>
              <w:bottom w:val="single" w:sz="8" w:space="0" w:color="000000"/>
              <w:right w:val="single" w:sz="8" w:space="0" w:color="000000"/>
            </w:tcBorders>
          </w:tcPr>
          <w:p w14:paraId="39D53729" w14:textId="77777777" w:rsidR="00BF53DC" w:rsidRPr="003E4796" w:rsidRDefault="00BF53DC" w:rsidP="00C2227A">
            <w:pPr>
              <w:jc w:val="center"/>
              <w:rPr>
                <w:rFonts w:eastAsia="Times New Roman"/>
                <w:sz w:val="26"/>
                <w:szCs w:val="26"/>
                <w:lang w:val="uk-UA" w:eastAsia="uk-UA"/>
              </w:rPr>
            </w:pPr>
            <w:r w:rsidRPr="003E4796">
              <w:rPr>
                <w:sz w:val="26"/>
                <w:szCs w:val="26"/>
                <w:lang w:val="uk-UA"/>
              </w:rPr>
              <w:t>-4.9</w:t>
            </w:r>
          </w:p>
        </w:tc>
        <w:tc>
          <w:tcPr>
            <w:tcW w:w="1596" w:type="dxa"/>
            <w:tcBorders>
              <w:top w:val="single" w:sz="8" w:space="0" w:color="000000"/>
              <w:left w:val="single" w:sz="8" w:space="0" w:color="000000"/>
              <w:bottom w:val="single" w:sz="8" w:space="0" w:color="000000"/>
              <w:right w:val="single" w:sz="8" w:space="0" w:color="000000"/>
            </w:tcBorders>
          </w:tcPr>
          <w:p w14:paraId="43B1FEC1" w14:textId="77777777" w:rsidR="00BF53DC" w:rsidRPr="003E4796" w:rsidRDefault="00BF53DC" w:rsidP="00C2227A">
            <w:pPr>
              <w:jc w:val="center"/>
              <w:rPr>
                <w:rFonts w:eastAsia="Times New Roman"/>
                <w:sz w:val="26"/>
                <w:szCs w:val="26"/>
                <w:lang w:val="uk-UA" w:eastAsia="uk-UA"/>
              </w:rPr>
            </w:pPr>
            <w:r w:rsidRPr="003E4796">
              <w:rPr>
                <w:rFonts w:eastAsia="Times New Roman"/>
                <w:sz w:val="26"/>
                <w:szCs w:val="26"/>
                <w:lang w:val="uk-UA" w:eastAsia="uk-UA"/>
              </w:rPr>
              <w:t>1-Г, 2-В, 3-Б, 4-А</w:t>
            </w:r>
          </w:p>
        </w:tc>
        <w:tc>
          <w:tcPr>
            <w:tcW w:w="1021" w:type="dxa"/>
            <w:vMerge/>
          </w:tcPr>
          <w:p w14:paraId="1E870A4E" w14:textId="77777777" w:rsidR="00BF53DC" w:rsidRPr="003E4796" w:rsidRDefault="00BF53DC" w:rsidP="00C2227A">
            <w:pPr>
              <w:jc w:val="center"/>
              <w:rPr>
                <w:rFonts w:eastAsia="Times New Roman"/>
                <w:sz w:val="26"/>
                <w:szCs w:val="26"/>
                <w:lang w:val="uk-UA" w:eastAsia="uk-UA"/>
              </w:rPr>
            </w:pPr>
          </w:p>
        </w:tc>
      </w:tr>
      <w:tr w:rsidR="00BF53DC" w:rsidRPr="003E4796" w14:paraId="77F38432" w14:textId="77777777" w:rsidTr="00BF53DC">
        <w:tc>
          <w:tcPr>
            <w:tcW w:w="1263" w:type="dxa"/>
          </w:tcPr>
          <w:p w14:paraId="36AEF9DC"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Бали</w:t>
            </w:r>
          </w:p>
        </w:tc>
        <w:tc>
          <w:tcPr>
            <w:tcW w:w="859" w:type="dxa"/>
            <w:tcBorders>
              <w:top w:val="single" w:sz="8" w:space="0" w:color="000000"/>
              <w:left w:val="single" w:sz="8" w:space="0" w:color="000000"/>
              <w:bottom w:val="single" w:sz="8" w:space="0" w:color="000000"/>
              <w:right w:val="single" w:sz="8" w:space="0" w:color="000000"/>
            </w:tcBorders>
          </w:tcPr>
          <w:p w14:paraId="71B432E7"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850" w:type="dxa"/>
            <w:tcBorders>
              <w:top w:val="single" w:sz="8" w:space="0" w:color="000000"/>
              <w:left w:val="single" w:sz="8" w:space="0" w:color="000000"/>
              <w:bottom w:val="single" w:sz="8" w:space="0" w:color="000000"/>
              <w:right w:val="single" w:sz="8" w:space="0" w:color="000000"/>
            </w:tcBorders>
          </w:tcPr>
          <w:p w14:paraId="2911BAC9"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851" w:type="dxa"/>
            <w:tcBorders>
              <w:top w:val="single" w:sz="8" w:space="0" w:color="000000"/>
              <w:left w:val="single" w:sz="8" w:space="0" w:color="000000"/>
              <w:bottom w:val="single" w:sz="8" w:space="0" w:color="000000"/>
              <w:right w:val="single" w:sz="8" w:space="0" w:color="000000"/>
            </w:tcBorders>
          </w:tcPr>
          <w:p w14:paraId="28377608"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850" w:type="dxa"/>
            <w:tcBorders>
              <w:top w:val="single" w:sz="8" w:space="0" w:color="000000"/>
              <w:left w:val="single" w:sz="8" w:space="0" w:color="000000"/>
              <w:bottom w:val="single" w:sz="8" w:space="0" w:color="000000"/>
              <w:right w:val="single" w:sz="8" w:space="0" w:color="000000"/>
            </w:tcBorders>
          </w:tcPr>
          <w:p w14:paraId="72B7CF8B"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851" w:type="dxa"/>
            <w:tcBorders>
              <w:top w:val="single" w:sz="8" w:space="0" w:color="000000"/>
              <w:left w:val="single" w:sz="8" w:space="0" w:color="000000"/>
              <w:bottom w:val="single" w:sz="8" w:space="0" w:color="000000"/>
              <w:right w:val="single" w:sz="8" w:space="0" w:color="000000"/>
            </w:tcBorders>
          </w:tcPr>
          <w:p w14:paraId="10A20202"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1404" w:type="dxa"/>
            <w:tcBorders>
              <w:top w:val="single" w:sz="8" w:space="0" w:color="000000"/>
              <w:left w:val="single" w:sz="8" w:space="0" w:color="000000"/>
              <w:bottom w:val="single" w:sz="8" w:space="0" w:color="000000"/>
              <w:right w:val="single" w:sz="8" w:space="0" w:color="000000"/>
            </w:tcBorders>
          </w:tcPr>
          <w:p w14:paraId="3233B99B"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969" w:type="dxa"/>
            <w:tcBorders>
              <w:top w:val="single" w:sz="8" w:space="0" w:color="000000"/>
              <w:left w:val="single" w:sz="8" w:space="0" w:color="000000"/>
              <w:bottom w:val="single" w:sz="8" w:space="0" w:color="000000"/>
              <w:right w:val="single" w:sz="8" w:space="0" w:color="000000"/>
            </w:tcBorders>
          </w:tcPr>
          <w:p w14:paraId="05642F9A"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1596" w:type="dxa"/>
            <w:tcBorders>
              <w:top w:val="single" w:sz="8" w:space="0" w:color="000000"/>
              <w:left w:val="single" w:sz="8" w:space="0" w:color="000000"/>
              <w:bottom w:val="single" w:sz="8" w:space="0" w:color="000000"/>
              <w:right w:val="single" w:sz="8" w:space="0" w:color="000000"/>
            </w:tcBorders>
          </w:tcPr>
          <w:p w14:paraId="6F82D493"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1021" w:type="dxa"/>
            <w:tcBorders>
              <w:top w:val="single" w:sz="8" w:space="0" w:color="000000"/>
              <w:left w:val="single" w:sz="8" w:space="0" w:color="000000"/>
              <w:bottom w:val="single" w:sz="8" w:space="0" w:color="000000"/>
              <w:right w:val="single" w:sz="8" w:space="0" w:color="000000"/>
            </w:tcBorders>
          </w:tcPr>
          <w:p w14:paraId="0921FCFF"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12</w:t>
            </w:r>
          </w:p>
        </w:tc>
      </w:tr>
    </w:tbl>
    <w:p w14:paraId="54236FE5" w14:textId="77777777" w:rsidR="00380E5F" w:rsidRPr="003E4796" w:rsidRDefault="00380E5F" w:rsidP="00C2227A">
      <w:pPr>
        <w:spacing w:after="0" w:line="240" w:lineRule="auto"/>
        <w:rPr>
          <w:rFonts w:ascii="Times New Roman" w:eastAsia="Times New Roman" w:hAnsi="Times New Roman" w:cs="Times New Roman"/>
          <w:sz w:val="26"/>
          <w:szCs w:val="26"/>
          <w:lang w:eastAsia="uk-UA"/>
        </w:rPr>
      </w:pPr>
    </w:p>
    <w:p w14:paraId="6E88763C" w14:textId="77777777" w:rsidR="00380E5F" w:rsidRPr="003E4796" w:rsidRDefault="00380E5F" w:rsidP="00C2227A">
      <w:pPr>
        <w:pStyle w:val="a6"/>
        <w:spacing w:before="0" w:beforeAutospacing="0" w:after="0" w:afterAutospacing="0"/>
        <w:jc w:val="center"/>
        <w:rPr>
          <w:sz w:val="26"/>
          <w:szCs w:val="26"/>
        </w:rPr>
      </w:pPr>
      <w:r w:rsidRPr="003E4796">
        <w:rPr>
          <w:sz w:val="26"/>
          <w:szCs w:val="26"/>
        </w:rPr>
        <w:t>Варіант 2</w:t>
      </w:r>
    </w:p>
    <w:p w14:paraId="042CD808" w14:textId="77777777" w:rsidR="00380E5F" w:rsidRPr="00BF53DC" w:rsidRDefault="00380E5F" w:rsidP="00C2227A">
      <w:pPr>
        <w:pStyle w:val="a6"/>
        <w:spacing w:before="0" w:beforeAutospacing="0" w:after="0" w:afterAutospacing="0"/>
        <w:jc w:val="center"/>
        <w:rPr>
          <w:b/>
          <w:bCs/>
          <w:i/>
          <w:iCs/>
          <w:sz w:val="26"/>
          <w:szCs w:val="26"/>
        </w:rPr>
      </w:pPr>
      <w:r w:rsidRPr="00BF53DC">
        <w:rPr>
          <w:b/>
          <w:bCs/>
          <w:i/>
          <w:iCs/>
          <w:sz w:val="26"/>
          <w:szCs w:val="26"/>
        </w:rPr>
        <w:t>Початковий та середній рівні.</w:t>
      </w:r>
    </w:p>
    <w:p w14:paraId="476864AD" w14:textId="77777777" w:rsidR="00380E5F" w:rsidRPr="003E4796" w:rsidRDefault="00380E5F" w:rsidP="00C2227A">
      <w:pPr>
        <w:pStyle w:val="a6"/>
        <w:spacing w:before="0" w:beforeAutospacing="0" w:after="0" w:afterAutospacing="0"/>
        <w:jc w:val="center"/>
        <w:rPr>
          <w:i/>
          <w:iCs/>
          <w:sz w:val="26"/>
          <w:szCs w:val="26"/>
        </w:rPr>
      </w:pPr>
      <w:r w:rsidRPr="003E4796">
        <w:rPr>
          <w:i/>
          <w:iCs/>
          <w:sz w:val="26"/>
          <w:szCs w:val="26"/>
        </w:rPr>
        <w:t>Завдання з вибором ОДНІЄЇ правильної відповіді.</w:t>
      </w:r>
    </w:p>
    <w:p w14:paraId="0AEB1C6A" w14:textId="057A85EB"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r w:rsidRPr="003E4796">
        <w:rPr>
          <w:rStyle w:val="a7"/>
          <w:rFonts w:ascii="Times New Roman" w:hAnsi="Times New Roman" w:cs="Times New Roman"/>
          <w:sz w:val="26"/>
          <w:szCs w:val="26"/>
          <w:lang w:val="uk-UA"/>
        </w:rPr>
        <w:t xml:space="preserve">1. </w:t>
      </w:r>
      <w:proofErr w:type="spellStart"/>
      <w:r w:rsidRPr="003E4796">
        <w:rPr>
          <w:rStyle w:val="a7"/>
          <w:rFonts w:ascii="Times New Roman" w:hAnsi="Times New Roman" w:cs="Times New Roman"/>
          <w:sz w:val="26"/>
          <w:szCs w:val="26"/>
          <w:lang w:val="uk-UA"/>
        </w:rPr>
        <w:t>Дослідіть</w:t>
      </w:r>
      <w:proofErr w:type="spellEnd"/>
      <w:r w:rsidRPr="003E4796">
        <w:rPr>
          <w:rStyle w:val="a7"/>
          <w:rFonts w:ascii="Times New Roman" w:hAnsi="Times New Roman" w:cs="Times New Roman"/>
          <w:sz w:val="26"/>
          <w:szCs w:val="26"/>
          <w:lang w:val="uk-UA"/>
        </w:rPr>
        <w:t xml:space="preserve"> ситуацію та визначте</w:t>
      </w:r>
      <w:r w:rsidRPr="003E4796">
        <w:rPr>
          <w:rFonts w:ascii="Times New Roman" w:hAnsi="Times New Roman" w:cs="Times New Roman"/>
          <w:sz w:val="26"/>
          <w:szCs w:val="26"/>
          <w:lang w:val="uk-UA"/>
        </w:rPr>
        <w:t xml:space="preserve">, </w:t>
      </w:r>
      <w:r w:rsidRPr="003E4796">
        <w:rPr>
          <w:rFonts w:ascii="Times New Roman" w:hAnsi="Times New Roman" w:cs="Times New Roman"/>
          <w:b/>
          <w:bCs/>
          <w:sz w:val="26"/>
          <w:szCs w:val="26"/>
          <w:lang w:val="uk-UA"/>
        </w:rPr>
        <w:t>яке метеорологічне явище</w:t>
      </w:r>
      <w:r w:rsidRPr="003E4796">
        <w:rPr>
          <w:rFonts w:ascii="Times New Roman" w:hAnsi="Times New Roman" w:cs="Times New Roman"/>
          <w:sz w:val="26"/>
          <w:szCs w:val="26"/>
          <w:lang w:val="uk-UA"/>
        </w:rPr>
        <w:t xml:space="preserve"> </w:t>
      </w:r>
      <w:r w:rsidRPr="003E4796">
        <w:rPr>
          <w:rFonts w:ascii="Times New Roman" w:hAnsi="Times New Roman" w:cs="Times New Roman"/>
          <w:b/>
          <w:bCs/>
          <w:sz w:val="26"/>
          <w:szCs w:val="26"/>
          <w:lang w:val="uk-UA"/>
        </w:rPr>
        <w:t>спостерігається:</w:t>
      </w:r>
      <w:r w:rsidRPr="003E4796">
        <w:rPr>
          <w:rFonts w:ascii="Times New Roman" w:hAnsi="Times New Roman" w:cs="Times New Roman"/>
          <w:sz w:val="26"/>
          <w:szCs w:val="26"/>
          <w:lang w:val="uk-UA"/>
        </w:rPr>
        <w:t xml:space="preserve"> </w:t>
      </w:r>
      <w:r w:rsidR="00C61A3E">
        <w:rPr>
          <w:rFonts w:ascii="Times New Roman" w:hAnsi="Times New Roman" w:cs="Times New Roman"/>
          <w:sz w:val="26"/>
          <w:szCs w:val="26"/>
          <w:lang w:val="uk-UA"/>
        </w:rPr>
        <w:t>«</w:t>
      </w:r>
      <w:r w:rsidRPr="003E4796">
        <w:rPr>
          <w:rStyle w:val="a7"/>
          <w:rFonts w:ascii="Times New Roman" w:hAnsi="Times New Roman" w:cs="Times New Roman"/>
          <w:sz w:val="26"/>
          <w:szCs w:val="26"/>
          <w:lang w:val="uk-UA"/>
        </w:rPr>
        <w:t>У спекотний літній день після полудня раптово утворилися темні хмари, посилився вітер і випав град</w:t>
      </w:r>
      <w:r w:rsidR="00C61A3E">
        <w:rPr>
          <w:rStyle w:val="a7"/>
          <w:rFonts w:ascii="Times New Roman" w:hAnsi="Times New Roman" w:cs="Times New Roman"/>
          <w:sz w:val="26"/>
          <w:szCs w:val="26"/>
          <w:lang w:val="uk-UA"/>
        </w:rPr>
        <w:t>»</w:t>
      </w:r>
      <w:r w:rsidRPr="003E4796">
        <w:rPr>
          <w:rStyle w:val="a7"/>
          <w:rFonts w:ascii="Times New Roman" w:hAnsi="Times New Roman" w:cs="Times New Roman"/>
          <w:sz w:val="26"/>
          <w:szCs w:val="26"/>
          <w:lang w:val="uk-UA"/>
        </w:rPr>
        <w:t>.</w:t>
      </w:r>
    </w:p>
    <w:p w14:paraId="78ADC0A2"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A гроза</w:t>
      </w:r>
    </w:p>
    <w:p w14:paraId="3CC3F48C"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Б циклон</w:t>
      </w:r>
    </w:p>
    <w:p w14:paraId="448975B4"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В антициклон</w:t>
      </w:r>
    </w:p>
    <w:p w14:paraId="687541DF" w14:textId="77777777" w:rsidR="00380E5F" w:rsidRPr="003E4796" w:rsidRDefault="00380E5F" w:rsidP="00C2227A">
      <w:pPr>
        <w:spacing w:after="0" w:line="240" w:lineRule="auto"/>
        <w:rPr>
          <w:rFonts w:ascii="Times New Roman" w:hAnsi="Times New Roman" w:cs="Times New Roman"/>
          <w:sz w:val="26"/>
          <w:szCs w:val="26"/>
        </w:rPr>
      </w:pPr>
      <w:r w:rsidRPr="003E4796">
        <w:rPr>
          <w:rFonts w:ascii="Times New Roman" w:hAnsi="Times New Roman" w:cs="Times New Roman"/>
          <w:sz w:val="26"/>
          <w:szCs w:val="26"/>
        </w:rPr>
        <w:t>Г туман</w:t>
      </w:r>
    </w:p>
    <w:p w14:paraId="756CECCA" w14:textId="77777777" w:rsidR="00380E5F" w:rsidRPr="003E4796" w:rsidRDefault="00380E5F" w:rsidP="00C2227A">
      <w:pPr>
        <w:spacing w:after="0" w:line="240" w:lineRule="auto"/>
        <w:rPr>
          <w:rFonts w:ascii="Times New Roman" w:hAnsi="Times New Roman" w:cs="Times New Roman"/>
          <w:sz w:val="26"/>
          <w:szCs w:val="26"/>
        </w:rPr>
      </w:pPr>
    </w:p>
    <w:p w14:paraId="6EC4E6FC" w14:textId="77777777" w:rsidR="00380E5F" w:rsidRPr="003E4796" w:rsidRDefault="00380E5F" w:rsidP="00C2227A">
      <w:pPr>
        <w:pStyle w:val="a5"/>
        <w:spacing w:line="240" w:lineRule="auto"/>
        <w:ind w:left="0"/>
        <w:contextualSpacing w:val="0"/>
        <w:rPr>
          <w:rFonts w:ascii="Times New Roman" w:hAnsi="Times New Roman" w:cs="Times New Roman"/>
          <w:sz w:val="26"/>
          <w:szCs w:val="26"/>
          <w:lang w:val="uk-UA"/>
        </w:rPr>
      </w:pPr>
      <w:r w:rsidRPr="003E4796">
        <w:rPr>
          <w:rFonts w:ascii="Times New Roman" w:hAnsi="Times New Roman" w:cs="Times New Roman"/>
          <w:b/>
          <w:sz w:val="26"/>
          <w:szCs w:val="26"/>
          <w:lang w:val="uk-UA"/>
        </w:rPr>
        <w:t xml:space="preserve">2. Восени вранці над полями часто утворюється туман, а вдень повітря прогрівається й туман зникає. </w:t>
      </w:r>
      <w:proofErr w:type="spellStart"/>
      <w:r w:rsidRPr="003E4796">
        <w:rPr>
          <w:rFonts w:ascii="Times New Roman" w:hAnsi="Times New Roman" w:cs="Times New Roman"/>
          <w:b/>
          <w:sz w:val="26"/>
          <w:szCs w:val="26"/>
          <w:lang w:val="uk-UA"/>
        </w:rPr>
        <w:t>Дослідіть</w:t>
      </w:r>
      <w:proofErr w:type="spellEnd"/>
      <w:r w:rsidRPr="003E4796">
        <w:rPr>
          <w:rFonts w:ascii="Times New Roman" w:hAnsi="Times New Roman" w:cs="Times New Roman"/>
          <w:b/>
          <w:sz w:val="26"/>
          <w:szCs w:val="26"/>
          <w:lang w:val="uk-UA"/>
        </w:rPr>
        <w:t xml:space="preserve"> ситуацію та визначте, чому виникає туман.</w:t>
      </w:r>
    </w:p>
    <w:p w14:paraId="12DE3714"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A через охолодження приземного шару повітря</w:t>
      </w:r>
    </w:p>
    <w:p w14:paraId="71F3B289"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Б через сильний вітер</w:t>
      </w:r>
    </w:p>
    <w:p w14:paraId="2D151B6B"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В через опади</w:t>
      </w:r>
    </w:p>
    <w:p w14:paraId="1DC9B635"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Г через підняття температури на висоті</w:t>
      </w:r>
    </w:p>
    <w:p w14:paraId="5E5FDD07" w14:textId="77777777" w:rsidR="00380E5F" w:rsidRPr="003E4796" w:rsidRDefault="00380E5F" w:rsidP="00C2227A">
      <w:pPr>
        <w:pStyle w:val="a8"/>
        <w:rPr>
          <w:rFonts w:ascii="Times New Roman" w:hAnsi="Times New Roman" w:cs="Times New Roman"/>
          <w:sz w:val="26"/>
          <w:szCs w:val="26"/>
        </w:rPr>
      </w:pPr>
    </w:p>
    <w:p w14:paraId="1EAF4437" w14:textId="77777777" w:rsidR="00380E5F" w:rsidRPr="003E4796" w:rsidRDefault="00380E5F" w:rsidP="00C2227A">
      <w:pPr>
        <w:pStyle w:val="a8"/>
        <w:rPr>
          <w:rFonts w:ascii="Times New Roman" w:hAnsi="Times New Roman" w:cs="Times New Roman"/>
          <w:b/>
          <w:sz w:val="26"/>
          <w:szCs w:val="26"/>
        </w:rPr>
      </w:pPr>
      <w:r w:rsidRPr="003E4796">
        <w:rPr>
          <w:rStyle w:val="a7"/>
          <w:rFonts w:ascii="Times New Roman" w:hAnsi="Times New Roman" w:cs="Times New Roman"/>
          <w:sz w:val="26"/>
          <w:szCs w:val="26"/>
        </w:rPr>
        <w:t>3. Досліджуючи кліматичні особливості у приморському місті взимку метеорологи помітили, що температура повітря на кілька градусів вища, ніж у внутрішніх районах тієї ж широти.</w:t>
      </w:r>
      <w:r w:rsidRPr="003E4796">
        <w:rPr>
          <w:rFonts w:ascii="Times New Roman" w:hAnsi="Times New Roman" w:cs="Times New Roman"/>
          <w:sz w:val="26"/>
          <w:szCs w:val="26"/>
        </w:rPr>
        <w:t xml:space="preserve"> </w:t>
      </w:r>
      <w:r w:rsidRPr="003E4796">
        <w:rPr>
          <w:rStyle w:val="a7"/>
          <w:rFonts w:ascii="Times New Roman" w:hAnsi="Times New Roman" w:cs="Times New Roman"/>
          <w:sz w:val="26"/>
          <w:szCs w:val="26"/>
        </w:rPr>
        <w:t>Визначте</w:t>
      </w:r>
      <w:r w:rsidRPr="003E4796">
        <w:rPr>
          <w:rFonts w:ascii="Times New Roman" w:hAnsi="Times New Roman" w:cs="Times New Roman"/>
          <w:sz w:val="26"/>
          <w:szCs w:val="26"/>
        </w:rPr>
        <w:t xml:space="preserve">, </w:t>
      </w:r>
      <w:r w:rsidRPr="003E4796">
        <w:rPr>
          <w:rFonts w:ascii="Times New Roman" w:hAnsi="Times New Roman" w:cs="Times New Roman"/>
          <w:b/>
          <w:sz w:val="26"/>
          <w:szCs w:val="26"/>
        </w:rPr>
        <w:t xml:space="preserve">який </w:t>
      </w:r>
      <w:proofErr w:type="spellStart"/>
      <w:r w:rsidRPr="003E4796">
        <w:rPr>
          <w:rFonts w:ascii="Times New Roman" w:hAnsi="Times New Roman" w:cs="Times New Roman"/>
          <w:b/>
          <w:sz w:val="26"/>
          <w:szCs w:val="26"/>
        </w:rPr>
        <w:t>кліматотвірний</w:t>
      </w:r>
      <w:proofErr w:type="spellEnd"/>
      <w:r w:rsidRPr="003E4796">
        <w:rPr>
          <w:rFonts w:ascii="Times New Roman" w:hAnsi="Times New Roman" w:cs="Times New Roman"/>
          <w:b/>
          <w:sz w:val="26"/>
          <w:szCs w:val="26"/>
        </w:rPr>
        <w:t xml:space="preserve"> чинник це пояснює.</w:t>
      </w:r>
    </w:p>
    <w:p w14:paraId="44D8B052"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A підстильна поверхня</w:t>
      </w:r>
    </w:p>
    <w:p w14:paraId="47F1186C"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Б сонячна радіація</w:t>
      </w:r>
    </w:p>
    <w:p w14:paraId="0742D0E3"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В рельєф місцевості</w:t>
      </w:r>
    </w:p>
    <w:p w14:paraId="29544C4A"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Г напрям панівних вітрів</w:t>
      </w:r>
    </w:p>
    <w:p w14:paraId="21FF72B9" w14:textId="77777777" w:rsidR="00380E5F" w:rsidRPr="003E4796" w:rsidRDefault="00380E5F" w:rsidP="00C2227A">
      <w:pPr>
        <w:pStyle w:val="a8"/>
        <w:jc w:val="center"/>
        <w:rPr>
          <w:rFonts w:ascii="Times New Roman" w:hAnsi="Times New Roman" w:cs="Times New Roman"/>
          <w:sz w:val="26"/>
          <w:szCs w:val="26"/>
        </w:rPr>
      </w:pPr>
    </w:p>
    <w:p w14:paraId="5FE0F3C1" w14:textId="77777777" w:rsidR="00380E5F" w:rsidRPr="00BF53DC" w:rsidRDefault="00380E5F" w:rsidP="00C2227A">
      <w:pPr>
        <w:pStyle w:val="a8"/>
        <w:jc w:val="center"/>
        <w:rPr>
          <w:rFonts w:ascii="Times New Roman" w:hAnsi="Times New Roman" w:cs="Times New Roman"/>
          <w:b/>
          <w:bCs/>
          <w:i/>
          <w:iCs/>
          <w:sz w:val="26"/>
          <w:szCs w:val="26"/>
        </w:rPr>
      </w:pPr>
      <w:r w:rsidRPr="00BF53DC">
        <w:rPr>
          <w:rFonts w:ascii="Times New Roman" w:hAnsi="Times New Roman" w:cs="Times New Roman"/>
          <w:b/>
          <w:bCs/>
          <w:i/>
          <w:iCs/>
          <w:sz w:val="26"/>
          <w:szCs w:val="26"/>
        </w:rPr>
        <w:t>Достатній рівень</w:t>
      </w:r>
    </w:p>
    <w:p w14:paraId="53F41711" w14:textId="77777777" w:rsidR="00380E5F" w:rsidRPr="003E4796" w:rsidRDefault="00380E5F" w:rsidP="00C2227A">
      <w:pPr>
        <w:pStyle w:val="a8"/>
        <w:rPr>
          <w:rFonts w:ascii="Times New Roman" w:hAnsi="Times New Roman" w:cs="Times New Roman"/>
          <w:b/>
          <w:sz w:val="26"/>
          <w:szCs w:val="26"/>
          <w:shd w:val="clear" w:color="auto" w:fill="FFFFFF"/>
        </w:rPr>
      </w:pPr>
      <w:r w:rsidRPr="003E4796">
        <w:rPr>
          <w:rStyle w:val="a7"/>
          <w:rFonts w:ascii="Times New Roman" w:hAnsi="Times New Roman" w:cs="Times New Roman"/>
          <w:sz w:val="26"/>
          <w:szCs w:val="26"/>
        </w:rPr>
        <w:t xml:space="preserve">4. </w:t>
      </w:r>
      <w:proofErr w:type="spellStart"/>
      <w:r w:rsidRPr="003E4796">
        <w:rPr>
          <w:rStyle w:val="a7"/>
          <w:rFonts w:ascii="Times New Roman" w:hAnsi="Times New Roman" w:cs="Times New Roman"/>
          <w:sz w:val="26"/>
          <w:szCs w:val="26"/>
        </w:rPr>
        <w:t>Дослідіть</w:t>
      </w:r>
      <w:proofErr w:type="spellEnd"/>
      <w:r w:rsidRPr="003E4796">
        <w:rPr>
          <w:rStyle w:val="a7"/>
          <w:rFonts w:ascii="Times New Roman" w:hAnsi="Times New Roman" w:cs="Times New Roman"/>
          <w:sz w:val="26"/>
          <w:szCs w:val="26"/>
        </w:rPr>
        <w:t>, як переміщення різних типів повітряних мас впливає на клімат України.</w:t>
      </w:r>
      <w:r w:rsidRPr="003E4796">
        <w:rPr>
          <w:rFonts w:ascii="Times New Roman" w:hAnsi="Times New Roman" w:cs="Times New Roman"/>
          <w:b/>
          <w:sz w:val="26"/>
          <w:szCs w:val="26"/>
          <w:shd w:val="clear" w:color="auto" w:fill="FFFFFF"/>
        </w:rPr>
        <w:t xml:space="preserve"> Виберіть ДВІ ознаки впливу.</w:t>
      </w:r>
    </w:p>
    <w:p w14:paraId="5625CCDA"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noProof/>
          <w:sz w:val="26"/>
          <w:szCs w:val="26"/>
          <w:lang w:eastAsia="ru-RU"/>
        </w:rPr>
        <w:drawing>
          <wp:inline distT="0" distB="0" distL="0" distR="0" wp14:anchorId="2C034BAD" wp14:editId="157AF1E9">
            <wp:extent cx="1904106" cy="1740898"/>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l="56022" t="41244" r="27638" b="32183"/>
                    <a:stretch/>
                  </pic:blipFill>
                  <pic:spPr bwMode="auto">
                    <a:xfrm>
                      <a:off x="0" y="0"/>
                      <a:ext cx="1917909" cy="1753518"/>
                    </a:xfrm>
                    <a:prstGeom prst="rect">
                      <a:avLst/>
                    </a:prstGeom>
                    <a:ln>
                      <a:noFill/>
                    </a:ln>
                    <a:extLst>
                      <a:ext uri="{53640926-AAD7-44D8-BBD7-CCE9431645EC}">
                        <a14:shadowObscured xmlns:a14="http://schemas.microsoft.com/office/drawing/2010/main"/>
                      </a:ext>
                    </a:extLst>
                  </pic:spPr>
                </pic:pic>
              </a:graphicData>
            </a:graphic>
          </wp:inline>
        </w:drawing>
      </w:r>
    </w:p>
    <w:p w14:paraId="0330B3B2"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lastRenderedPageBreak/>
        <w:t>A змінює температуру повітря</w:t>
      </w:r>
    </w:p>
    <w:p w14:paraId="7E6A67BC"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Б впливає на кількість опадів</w:t>
      </w:r>
    </w:p>
    <w:p w14:paraId="531AA0B8"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В визначає типи ґрунтів</w:t>
      </w:r>
    </w:p>
    <w:p w14:paraId="3F948258"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Г зумовлює постійну кількість опадів 1000 мм по всій території</w:t>
      </w:r>
    </w:p>
    <w:p w14:paraId="3F593918" w14:textId="77777777" w:rsidR="00380E5F" w:rsidRPr="003E4796" w:rsidRDefault="00380E5F" w:rsidP="00C2227A">
      <w:pPr>
        <w:pStyle w:val="a8"/>
        <w:rPr>
          <w:rFonts w:ascii="Times New Roman" w:hAnsi="Times New Roman" w:cs="Times New Roman"/>
          <w:sz w:val="26"/>
          <w:szCs w:val="26"/>
        </w:rPr>
      </w:pPr>
    </w:p>
    <w:p w14:paraId="5CF0205D" w14:textId="77777777"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sz w:val="26"/>
          <w:szCs w:val="26"/>
        </w:rPr>
        <w:t>5. Досліджуючи синоптичну карту учні помітили, що взимку антициклон надходить з території Азії, а влітку – з Арктики. Як можна пояснити цю зміну?</w:t>
      </w:r>
      <w:r w:rsidRPr="003E4796">
        <w:rPr>
          <w:rFonts w:ascii="Times New Roman" w:hAnsi="Times New Roman" w:cs="Times New Roman"/>
          <w:b/>
          <w:sz w:val="26"/>
          <w:szCs w:val="26"/>
          <w:shd w:val="clear" w:color="auto" w:fill="FFFFFF"/>
        </w:rPr>
        <w:t xml:space="preserve"> Виберіть ДВІ причини зміни.</w:t>
      </w:r>
    </w:p>
    <w:p w14:paraId="0316770A"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A центри дії атмосфери мають сезонний характер</w:t>
      </w:r>
    </w:p>
    <w:p w14:paraId="0FE179A7"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Б атмосферний тиск завжди однаковий</w:t>
      </w:r>
    </w:p>
    <w:p w14:paraId="5804A5EE"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В кліматичні умови впливають на напрям повітряних мас</w:t>
      </w:r>
    </w:p>
    <w:p w14:paraId="455E7706"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Г циклони формуються над океанами</w:t>
      </w:r>
    </w:p>
    <w:p w14:paraId="5408F9AB" w14:textId="77777777" w:rsidR="00380E5F" w:rsidRPr="003E4796" w:rsidRDefault="00380E5F" w:rsidP="00C2227A">
      <w:pPr>
        <w:pStyle w:val="a8"/>
        <w:rPr>
          <w:rFonts w:ascii="Times New Roman" w:hAnsi="Times New Roman" w:cs="Times New Roman"/>
          <w:sz w:val="26"/>
          <w:szCs w:val="26"/>
        </w:rPr>
      </w:pPr>
    </w:p>
    <w:p w14:paraId="775F02D0" w14:textId="77777777" w:rsidR="00380E5F" w:rsidRPr="00BF53DC" w:rsidRDefault="00380E5F" w:rsidP="00C2227A">
      <w:pPr>
        <w:pStyle w:val="a8"/>
        <w:jc w:val="center"/>
        <w:rPr>
          <w:rFonts w:ascii="Times New Roman" w:hAnsi="Times New Roman" w:cs="Times New Roman"/>
          <w:b/>
          <w:bCs/>
          <w:i/>
          <w:iCs/>
          <w:sz w:val="26"/>
          <w:szCs w:val="26"/>
        </w:rPr>
      </w:pPr>
      <w:r w:rsidRPr="00BF53DC">
        <w:rPr>
          <w:rFonts w:ascii="Times New Roman" w:hAnsi="Times New Roman" w:cs="Times New Roman"/>
          <w:b/>
          <w:bCs/>
          <w:i/>
          <w:iCs/>
          <w:sz w:val="26"/>
          <w:szCs w:val="26"/>
        </w:rPr>
        <w:t>Високий рівень</w:t>
      </w:r>
    </w:p>
    <w:p w14:paraId="12FBE2C5" w14:textId="77777777"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sz w:val="26"/>
          <w:szCs w:val="26"/>
        </w:rPr>
        <w:t>6. Складіть прогноз погоди, користуючись синоптичною картою на найближчі дні, для Кропивницького та занесіть дані до таблиці, яких не вистачає.</w:t>
      </w:r>
    </w:p>
    <w:p w14:paraId="6437671F" w14:textId="77777777" w:rsidR="00380E5F" w:rsidRPr="003E4796" w:rsidRDefault="00380E5F" w:rsidP="00C2227A">
      <w:pPr>
        <w:pStyle w:val="a8"/>
        <w:rPr>
          <w:rFonts w:ascii="Times New Roman" w:hAnsi="Times New Roman" w:cs="Times New Roman"/>
          <w:b/>
          <w:sz w:val="26"/>
          <w:szCs w:val="26"/>
        </w:rPr>
      </w:pPr>
      <w:r w:rsidRPr="003E4796">
        <w:rPr>
          <w:rFonts w:ascii="Times New Roman" w:hAnsi="Times New Roman" w:cs="Times New Roman"/>
          <w:b/>
          <w:noProof/>
          <w:sz w:val="26"/>
          <w:szCs w:val="26"/>
          <w:lang w:eastAsia="ru-RU"/>
        </w:rPr>
        <w:drawing>
          <wp:inline distT="0" distB="0" distL="0" distR="0" wp14:anchorId="289F24C1" wp14:editId="7C51C0EC">
            <wp:extent cx="2359660" cy="2313940"/>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l="30478" t="29341" r="43978" b="26093"/>
                    <a:stretch/>
                  </pic:blipFill>
                  <pic:spPr bwMode="auto">
                    <a:xfrm>
                      <a:off x="0" y="0"/>
                      <a:ext cx="2359660" cy="2313940"/>
                    </a:xfrm>
                    <a:prstGeom prst="rect">
                      <a:avLst/>
                    </a:prstGeom>
                    <a:ln>
                      <a:noFill/>
                    </a:ln>
                    <a:extLst>
                      <a:ext uri="{53640926-AAD7-44D8-BBD7-CCE9431645EC}">
                        <a14:shadowObscured xmlns:a14="http://schemas.microsoft.com/office/drawing/2010/main"/>
                      </a:ext>
                    </a:extLst>
                  </pic:spPr>
                </pic:pic>
              </a:graphicData>
            </a:graphic>
          </wp:inline>
        </w:drawing>
      </w:r>
    </w:p>
    <w:p w14:paraId="3C7BFC02" w14:textId="77777777" w:rsidR="00380E5F" w:rsidRPr="003E4796" w:rsidRDefault="00380E5F" w:rsidP="00C2227A">
      <w:pPr>
        <w:pStyle w:val="a8"/>
        <w:rPr>
          <w:rFonts w:ascii="Times New Roman" w:hAnsi="Times New Roman" w:cs="Times New Roman"/>
          <w:b/>
          <w:sz w:val="26"/>
          <w:szCs w:val="26"/>
        </w:rPr>
      </w:pPr>
    </w:p>
    <w:tbl>
      <w:tblPr>
        <w:tblStyle w:val="a4"/>
        <w:tblW w:w="0" w:type="auto"/>
        <w:tblLook w:val="04A0" w:firstRow="1" w:lastRow="0" w:firstColumn="1" w:lastColumn="0" w:noHBand="0" w:noVBand="1"/>
      </w:tblPr>
      <w:tblGrid>
        <w:gridCol w:w="2547"/>
        <w:gridCol w:w="3827"/>
      </w:tblGrid>
      <w:tr w:rsidR="00805B86" w:rsidRPr="003E4796" w14:paraId="1329FE92" w14:textId="77777777" w:rsidTr="004E1B79">
        <w:tc>
          <w:tcPr>
            <w:tcW w:w="2547" w:type="dxa"/>
          </w:tcPr>
          <w:p w14:paraId="7B7FBA34"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Атмосферний тиск</w:t>
            </w:r>
          </w:p>
        </w:tc>
        <w:tc>
          <w:tcPr>
            <w:tcW w:w="3827" w:type="dxa"/>
          </w:tcPr>
          <w:p w14:paraId="6E176927" w14:textId="77777777" w:rsidR="00380E5F" w:rsidRPr="003E4796" w:rsidRDefault="00380E5F" w:rsidP="00C2227A">
            <w:pPr>
              <w:pStyle w:val="a6"/>
              <w:spacing w:before="0" w:beforeAutospacing="0" w:after="0" w:afterAutospacing="0"/>
              <w:rPr>
                <w:i/>
                <w:iCs/>
                <w:sz w:val="26"/>
                <w:szCs w:val="26"/>
                <w:lang w:val="uk-UA"/>
              </w:rPr>
            </w:pPr>
            <w:r w:rsidRPr="003E4796">
              <w:rPr>
                <w:i/>
                <w:iCs/>
                <w:sz w:val="26"/>
                <w:szCs w:val="26"/>
                <w:lang w:val="uk-UA"/>
              </w:rPr>
              <w:t xml:space="preserve">(зазначте числом у </w:t>
            </w:r>
            <w:proofErr w:type="spellStart"/>
            <w:r w:rsidRPr="003E4796">
              <w:rPr>
                <w:i/>
                <w:iCs/>
                <w:sz w:val="26"/>
                <w:szCs w:val="26"/>
                <w:lang w:val="uk-UA"/>
              </w:rPr>
              <w:t>гПа</w:t>
            </w:r>
            <w:proofErr w:type="spellEnd"/>
            <w:r w:rsidRPr="003E4796">
              <w:rPr>
                <w:i/>
                <w:iCs/>
                <w:sz w:val="26"/>
                <w:szCs w:val="26"/>
                <w:lang w:val="uk-UA"/>
              </w:rPr>
              <w:t>)</w:t>
            </w:r>
          </w:p>
        </w:tc>
      </w:tr>
      <w:tr w:rsidR="00805B86" w:rsidRPr="003E4796" w14:paraId="7049D397" w14:textId="77777777" w:rsidTr="004E1B79">
        <w:tc>
          <w:tcPr>
            <w:tcW w:w="2547" w:type="dxa"/>
          </w:tcPr>
          <w:p w14:paraId="4D17F530"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 xml:space="preserve">Стан неба </w:t>
            </w:r>
          </w:p>
        </w:tc>
        <w:tc>
          <w:tcPr>
            <w:tcW w:w="3827" w:type="dxa"/>
          </w:tcPr>
          <w:p w14:paraId="2B261D96" w14:textId="77777777" w:rsidR="00380E5F" w:rsidRPr="003E4796" w:rsidRDefault="00380E5F" w:rsidP="00C2227A">
            <w:pPr>
              <w:pStyle w:val="a6"/>
              <w:spacing w:before="0" w:beforeAutospacing="0" w:after="0" w:afterAutospacing="0"/>
              <w:rPr>
                <w:sz w:val="26"/>
                <w:szCs w:val="26"/>
                <w:lang w:val="uk-UA"/>
              </w:rPr>
            </w:pPr>
            <w:proofErr w:type="spellStart"/>
            <w:r w:rsidRPr="003E4796">
              <w:rPr>
                <w:sz w:val="26"/>
                <w:szCs w:val="26"/>
                <w:lang w:val="uk-UA"/>
              </w:rPr>
              <w:t>хмарно</w:t>
            </w:r>
            <w:proofErr w:type="spellEnd"/>
          </w:p>
        </w:tc>
      </w:tr>
      <w:tr w:rsidR="00805B86" w:rsidRPr="003E4796" w14:paraId="78D73BE6" w14:textId="77777777" w:rsidTr="004E1B79">
        <w:tc>
          <w:tcPr>
            <w:tcW w:w="2547" w:type="dxa"/>
          </w:tcPr>
          <w:p w14:paraId="5B47285D"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Температура</w:t>
            </w:r>
          </w:p>
        </w:tc>
        <w:tc>
          <w:tcPr>
            <w:tcW w:w="3827" w:type="dxa"/>
          </w:tcPr>
          <w:p w14:paraId="53E44FD3"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 xml:space="preserve">+1 </w:t>
            </w:r>
            <w:r w:rsidRPr="003E4796">
              <w:rPr>
                <w:sz w:val="26"/>
                <w:szCs w:val="26"/>
                <w:vertAlign w:val="superscript"/>
                <w:lang w:val="uk-UA"/>
              </w:rPr>
              <w:t>0</w:t>
            </w:r>
            <w:r w:rsidRPr="003E4796">
              <w:rPr>
                <w:sz w:val="26"/>
                <w:szCs w:val="26"/>
                <w:lang w:val="uk-UA"/>
              </w:rPr>
              <w:t>С</w:t>
            </w:r>
          </w:p>
        </w:tc>
      </w:tr>
      <w:tr w:rsidR="00805B86" w:rsidRPr="003E4796" w14:paraId="5F810169" w14:textId="77777777" w:rsidTr="004E1B79">
        <w:tc>
          <w:tcPr>
            <w:tcW w:w="2547" w:type="dxa"/>
          </w:tcPr>
          <w:p w14:paraId="7421D61F"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Швидкість вітру</w:t>
            </w:r>
          </w:p>
        </w:tc>
        <w:tc>
          <w:tcPr>
            <w:tcW w:w="3827" w:type="dxa"/>
          </w:tcPr>
          <w:p w14:paraId="51204EEF"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5</w:t>
            </w:r>
          </w:p>
        </w:tc>
      </w:tr>
      <w:tr w:rsidR="00380E5F" w:rsidRPr="003E4796" w14:paraId="21503106" w14:textId="77777777" w:rsidTr="004E1B79">
        <w:tc>
          <w:tcPr>
            <w:tcW w:w="2547" w:type="dxa"/>
          </w:tcPr>
          <w:p w14:paraId="73200A22" w14:textId="77777777" w:rsidR="00380E5F" w:rsidRPr="003E4796" w:rsidRDefault="00380E5F" w:rsidP="00C2227A">
            <w:pPr>
              <w:pStyle w:val="a6"/>
              <w:spacing w:before="0" w:beforeAutospacing="0" w:after="0" w:afterAutospacing="0"/>
              <w:rPr>
                <w:sz w:val="26"/>
                <w:szCs w:val="26"/>
                <w:lang w:val="uk-UA"/>
              </w:rPr>
            </w:pPr>
            <w:r w:rsidRPr="003E4796">
              <w:rPr>
                <w:sz w:val="26"/>
                <w:szCs w:val="26"/>
                <w:lang w:val="uk-UA"/>
              </w:rPr>
              <w:t xml:space="preserve">Напрям вітру </w:t>
            </w:r>
          </w:p>
        </w:tc>
        <w:tc>
          <w:tcPr>
            <w:tcW w:w="3827" w:type="dxa"/>
          </w:tcPr>
          <w:p w14:paraId="2F31B742" w14:textId="77777777" w:rsidR="00380E5F" w:rsidRPr="003E4796" w:rsidRDefault="00380E5F" w:rsidP="00C2227A">
            <w:pPr>
              <w:pStyle w:val="a6"/>
              <w:spacing w:before="0" w:beforeAutospacing="0" w:after="0" w:afterAutospacing="0"/>
              <w:rPr>
                <w:sz w:val="26"/>
                <w:szCs w:val="26"/>
                <w:lang w:val="uk-UA"/>
              </w:rPr>
            </w:pPr>
            <w:proofErr w:type="spellStart"/>
            <w:r w:rsidRPr="003E4796">
              <w:rPr>
                <w:sz w:val="26"/>
                <w:szCs w:val="26"/>
                <w:lang w:val="uk-UA"/>
              </w:rPr>
              <w:t>Пд.сх</w:t>
            </w:r>
            <w:proofErr w:type="spellEnd"/>
            <w:r w:rsidRPr="003E4796">
              <w:rPr>
                <w:sz w:val="26"/>
                <w:szCs w:val="26"/>
                <w:lang w:val="uk-UA"/>
              </w:rPr>
              <w:t xml:space="preserve"> </w:t>
            </w:r>
          </w:p>
        </w:tc>
      </w:tr>
    </w:tbl>
    <w:p w14:paraId="1C75890D" w14:textId="77777777" w:rsidR="00380E5F" w:rsidRPr="003E4796" w:rsidRDefault="00380E5F" w:rsidP="00C2227A">
      <w:pPr>
        <w:pStyle w:val="a6"/>
        <w:spacing w:before="0" w:beforeAutospacing="0" w:after="0" w:afterAutospacing="0"/>
        <w:jc w:val="center"/>
        <w:rPr>
          <w:sz w:val="26"/>
          <w:szCs w:val="26"/>
        </w:rPr>
      </w:pPr>
    </w:p>
    <w:p w14:paraId="64177157" w14:textId="77777777" w:rsidR="00380E5F" w:rsidRPr="003E4796" w:rsidRDefault="00380E5F" w:rsidP="00C2227A">
      <w:pPr>
        <w:pStyle w:val="ds-markdown-paragraph"/>
        <w:shd w:val="clear" w:color="auto" w:fill="FFFFFF"/>
        <w:spacing w:before="0" w:beforeAutospacing="0" w:after="0" w:afterAutospacing="0"/>
        <w:rPr>
          <w:b/>
          <w:bCs/>
          <w:sz w:val="26"/>
          <w:szCs w:val="26"/>
        </w:rPr>
      </w:pPr>
      <w:r w:rsidRPr="003E4796">
        <w:rPr>
          <w:b/>
          <w:bCs/>
          <w:sz w:val="26"/>
          <w:szCs w:val="26"/>
        </w:rPr>
        <w:t xml:space="preserve">7. Похід на Говерлу. </w:t>
      </w:r>
      <w:r w:rsidRPr="003E4796">
        <w:rPr>
          <w:b/>
          <w:sz w:val="26"/>
          <w:szCs w:val="26"/>
        </w:rPr>
        <w:t xml:space="preserve">Група туристів починає сходження на Говерлу. Біля підніжжя гори на висоті </w:t>
      </w:r>
      <w:r w:rsidRPr="003E4796">
        <w:rPr>
          <w:b/>
          <w:bCs/>
          <w:sz w:val="26"/>
          <w:szCs w:val="26"/>
        </w:rPr>
        <w:t>1000 метрів</w:t>
      </w:r>
      <w:r w:rsidRPr="003E4796">
        <w:rPr>
          <w:b/>
          <w:sz w:val="26"/>
          <w:szCs w:val="26"/>
        </w:rPr>
        <w:t xml:space="preserve"> термометр показує </w:t>
      </w:r>
      <w:r w:rsidRPr="003E4796">
        <w:rPr>
          <w:b/>
          <w:bCs/>
          <w:sz w:val="26"/>
          <w:szCs w:val="26"/>
        </w:rPr>
        <w:t>+18°C</w:t>
      </w:r>
      <w:r w:rsidRPr="003E4796">
        <w:rPr>
          <w:b/>
          <w:sz w:val="26"/>
          <w:szCs w:val="26"/>
        </w:rPr>
        <w:t xml:space="preserve">. Якою буде температура повітря на вершині гори (приймемо її висоту за </w:t>
      </w:r>
      <w:r w:rsidRPr="003E4796">
        <w:rPr>
          <w:b/>
          <w:bCs/>
          <w:sz w:val="26"/>
          <w:szCs w:val="26"/>
        </w:rPr>
        <w:t>2000 метрів</w:t>
      </w:r>
      <w:r w:rsidRPr="003E4796">
        <w:rPr>
          <w:b/>
          <w:sz w:val="26"/>
          <w:szCs w:val="26"/>
        </w:rPr>
        <w:t xml:space="preserve"> для спрощення)?</w:t>
      </w:r>
    </w:p>
    <w:p w14:paraId="72640A97" w14:textId="77777777" w:rsidR="00380E5F" w:rsidRPr="003E4796" w:rsidRDefault="00380E5F" w:rsidP="00C2227A">
      <w:pPr>
        <w:pStyle w:val="ds-markdown-paragraph"/>
        <w:shd w:val="clear" w:color="auto" w:fill="FFFFFF"/>
        <w:spacing w:before="0" w:beforeAutospacing="0" w:after="0" w:afterAutospacing="0"/>
        <w:rPr>
          <w:b/>
          <w:bCs/>
          <w:sz w:val="26"/>
          <w:szCs w:val="26"/>
        </w:rPr>
      </w:pPr>
      <w:r w:rsidRPr="003E4796">
        <w:rPr>
          <w:i/>
          <w:iCs/>
          <w:sz w:val="26"/>
          <w:szCs w:val="26"/>
        </w:rPr>
        <w:t>(Відповідь запишіть числом у градусах за Цельсієм.)</w:t>
      </w:r>
    </w:p>
    <w:p w14:paraId="02F749F5" w14:textId="77777777" w:rsidR="00380E5F" w:rsidRPr="003E4796" w:rsidRDefault="00380E5F" w:rsidP="00C2227A">
      <w:pPr>
        <w:pStyle w:val="ds-markdown-paragraph"/>
        <w:shd w:val="clear" w:color="auto" w:fill="FFFFFF"/>
        <w:spacing w:before="0" w:beforeAutospacing="0" w:after="0" w:afterAutospacing="0"/>
        <w:rPr>
          <w:b/>
          <w:sz w:val="26"/>
          <w:szCs w:val="26"/>
        </w:rPr>
      </w:pPr>
    </w:p>
    <w:p w14:paraId="63DCDC4C" w14:textId="77777777" w:rsidR="00380E5F" w:rsidRPr="003E4796" w:rsidRDefault="00380E5F" w:rsidP="00C2227A">
      <w:pPr>
        <w:pStyle w:val="ds-markdown-paragraph"/>
        <w:shd w:val="clear" w:color="auto" w:fill="FFFFFF"/>
        <w:spacing w:before="0" w:beforeAutospacing="0" w:after="0" w:afterAutospacing="0"/>
        <w:rPr>
          <w:b/>
          <w:sz w:val="26"/>
          <w:szCs w:val="26"/>
        </w:rPr>
      </w:pPr>
      <w:r w:rsidRPr="003E4796">
        <w:rPr>
          <w:b/>
          <w:sz w:val="26"/>
          <w:szCs w:val="26"/>
        </w:rPr>
        <w:t>8. Установіть відповідність між кліматичними характеристиками та регіонами України.</w:t>
      </w:r>
    </w:p>
    <w:tbl>
      <w:tblPr>
        <w:tblStyle w:val="a4"/>
        <w:tblW w:w="0" w:type="auto"/>
        <w:tblLook w:val="04A0" w:firstRow="1" w:lastRow="0" w:firstColumn="1" w:lastColumn="0" w:noHBand="0" w:noVBand="1"/>
      </w:tblPr>
      <w:tblGrid>
        <w:gridCol w:w="567"/>
        <w:gridCol w:w="5098"/>
        <w:gridCol w:w="567"/>
        <w:gridCol w:w="3964"/>
      </w:tblGrid>
      <w:tr w:rsidR="00805B86" w:rsidRPr="00BF53DC" w14:paraId="1F9F4414" w14:textId="77777777" w:rsidTr="001D1030">
        <w:trPr>
          <w:trHeight w:val="20"/>
        </w:trPr>
        <w:tc>
          <w:tcPr>
            <w:tcW w:w="567" w:type="dxa"/>
          </w:tcPr>
          <w:p w14:paraId="2AFC3478" w14:textId="77777777" w:rsidR="00380E5F" w:rsidRPr="00BF53DC" w:rsidRDefault="00380E5F" w:rsidP="00C2227A">
            <w:pPr>
              <w:pStyle w:val="ds-markdown-paragraph"/>
              <w:spacing w:before="0" w:beforeAutospacing="0" w:after="0" w:afterAutospacing="0"/>
              <w:rPr>
                <w:i/>
                <w:iCs/>
                <w:sz w:val="26"/>
                <w:szCs w:val="26"/>
                <w:lang w:val="uk-UA"/>
              </w:rPr>
            </w:pPr>
          </w:p>
        </w:tc>
        <w:tc>
          <w:tcPr>
            <w:tcW w:w="5098" w:type="dxa"/>
          </w:tcPr>
          <w:p w14:paraId="28759671" w14:textId="77777777" w:rsidR="00380E5F" w:rsidRPr="00BF53DC" w:rsidRDefault="00380E5F" w:rsidP="00C2227A">
            <w:pPr>
              <w:pStyle w:val="ds-markdown-paragraph"/>
              <w:shd w:val="clear" w:color="auto" w:fill="FFFFFF"/>
              <w:spacing w:before="0" w:beforeAutospacing="0" w:after="0" w:afterAutospacing="0"/>
              <w:rPr>
                <w:i/>
                <w:iCs/>
                <w:sz w:val="26"/>
                <w:szCs w:val="26"/>
                <w:lang w:val="uk-UA"/>
              </w:rPr>
            </w:pPr>
            <w:r w:rsidRPr="00BF53DC">
              <w:rPr>
                <w:rStyle w:val="a7"/>
                <w:rFonts w:eastAsiaTheme="majorEastAsia"/>
                <w:b w:val="0"/>
                <w:bCs w:val="0"/>
                <w:i/>
                <w:iCs/>
                <w:sz w:val="26"/>
                <w:szCs w:val="26"/>
                <w:lang w:val="uk-UA"/>
              </w:rPr>
              <w:t>Характеристики</w:t>
            </w:r>
          </w:p>
        </w:tc>
        <w:tc>
          <w:tcPr>
            <w:tcW w:w="567" w:type="dxa"/>
          </w:tcPr>
          <w:p w14:paraId="42194564" w14:textId="77777777" w:rsidR="00380E5F" w:rsidRPr="00BF53DC" w:rsidRDefault="00380E5F" w:rsidP="00C2227A">
            <w:pPr>
              <w:pStyle w:val="ds-markdown-paragraph"/>
              <w:spacing w:before="0" w:beforeAutospacing="0" w:after="0" w:afterAutospacing="0"/>
              <w:rPr>
                <w:i/>
                <w:iCs/>
                <w:sz w:val="26"/>
                <w:szCs w:val="26"/>
                <w:lang w:val="uk-UA"/>
              </w:rPr>
            </w:pPr>
          </w:p>
        </w:tc>
        <w:tc>
          <w:tcPr>
            <w:tcW w:w="3964" w:type="dxa"/>
          </w:tcPr>
          <w:p w14:paraId="5E87ED16" w14:textId="77777777" w:rsidR="00380E5F" w:rsidRPr="00BF53DC" w:rsidRDefault="00380E5F" w:rsidP="00C2227A">
            <w:pPr>
              <w:pStyle w:val="ds-markdown-paragraph"/>
              <w:spacing w:before="0" w:beforeAutospacing="0" w:after="0" w:afterAutospacing="0"/>
              <w:rPr>
                <w:i/>
                <w:iCs/>
                <w:sz w:val="26"/>
                <w:szCs w:val="26"/>
                <w:shd w:val="clear" w:color="auto" w:fill="FFFFFF"/>
                <w:lang w:val="uk-UA"/>
              </w:rPr>
            </w:pPr>
            <w:r w:rsidRPr="00BF53DC">
              <w:rPr>
                <w:rStyle w:val="a7"/>
                <w:rFonts w:eastAsiaTheme="majorEastAsia"/>
                <w:b w:val="0"/>
                <w:bCs w:val="0"/>
                <w:i/>
                <w:iCs/>
                <w:sz w:val="26"/>
                <w:szCs w:val="26"/>
                <w:shd w:val="clear" w:color="auto" w:fill="FFFFFF"/>
                <w:lang w:val="uk-UA"/>
              </w:rPr>
              <w:t>Регіони</w:t>
            </w:r>
          </w:p>
        </w:tc>
      </w:tr>
      <w:tr w:rsidR="00805B86" w:rsidRPr="003E4796" w14:paraId="2BAF9764" w14:textId="77777777" w:rsidTr="001D1030">
        <w:trPr>
          <w:trHeight w:val="20"/>
        </w:trPr>
        <w:tc>
          <w:tcPr>
            <w:tcW w:w="567" w:type="dxa"/>
          </w:tcPr>
          <w:p w14:paraId="3C037A00"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1</w:t>
            </w:r>
          </w:p>
        </w:tc>
        <w:tc>
          <w:tcPr>
            <w:tcW w:w="5098" w:type="dxa"/>
          </w:tcPr>
          <w:p w14:paraId="6C6C1775" w14:textId="77777777" w:rsidR="00380E5F" w:rsidRPr="003E4796" w:rsidRDefault="00380E5F" w:rsidP="00C2227A">
            <w:pPr>
              <w:pStyle w:val="ds-markdown-paragraph"/>
              <w:shd w:val="clear" w:color="auto" w:fill="FFFFFF"/>
              <w:spacing w:before="0" w:beforeAutospacing="0" w:after="0" w:afterAutospacing="0"/>
              <w:rPr>
                <w:sz w:val="26"/>
                <w:szCs w:val="26"/>
                <w:lang w:val="uk-UA"/>
              </w:rPr>
            </w:pPr>
            <w:r w:rsidRPr="003E4796">
              <w:rPr>
                <w:sz w:val="26"/>
                <w:szCs w:val="26"/>
                <w:lang w:val="uk-UA"/>
              </w:rPr>
              <w:t>Найвища середньорічна кількість опадів</w:t>
            </w:r>
          </w:p>
        </w:tc>
        <w:tc>
          <w:tcPr>
            <w:tcW w:w="567" w:type="dxa"/>
          </w:tcPr>
          <w:p w14:paraId="09CCCBF5"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А</w:t>
            </w:r>
          </w:p>
        </w:tc>
        <w:tc>
          <w:tcPr>
            <w:tcW w:w="3964" w:type="dxa"/>
          </w:tcPr>
          <w:p w14:paraId="10B93193"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Північно-Східна Україна</w:t>
            </w:r>
          </w:p>
        </w:tc>
      </w:tr>
      <w:tr w:rsidR="00805B86" w:rsidRPr="003E4796" w14:paraId="3D4415F0" w14:textId="77777777" w:rsidTr="001D1030">
        <w:trPr>
          <w:trHeight w:val="20"/>
        </w:trPr>
        <w:tc>
          <w:tcPr>
            <w:tcW w:w="567" w:type="dxa"/>
          </w:tcPr>
          <w:p w14:paraId="0A4F99A5"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2</w:t>
            </w:r>
          </w:p>
        </w:tc>
        <w:tc>
          <w:tcPr>
            <w:tcW w:w="5098" w:type="dxa"/>
          </w:tcPr>
          <w:p w14:paraId="2AC5F8E7"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Найбільша річна амплітуда температур</w:t>
            </w:r>
          </w:p>
        </w:tc>
        <w:tc>
          <w:tcPr>
            <w:tcW w:w="567" w:type="dxa"/>
          </w:tcPr>
          <w:p w14:paraId="07EA84F9"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Б</w:t>
            </w:r>
          </w:p>
        </w:tc>
        <w:tc>
          <w:tcPr>
            <w:tcW w:w="3964" w:type="dxa"/>
          </w:tcPr>
          <w:p w14:paraId="4AFBE9C5"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Кримські гори</w:t>
            </w:r>
          </w:p>
        </w:tc>
      </w:tr>
      <w:tr w:rsidR="00805B86" w:rsidRPr="003E4796" w14:paraId="0AFFFB4A" w14:textId="77777777" w:rsidTr="001D1030">
        <w:trPr>
          <w:trHeight w:val="20"/>
        </w:trPr>
        <w:tc>
          <w:tcPr>
            <w:tcW w:w="567" w:type="dxa"/>
          </w:tcPr>
          <w:p w14:paraId="780A7D30"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3</w:t>
            </w:r>
          </w:p>
        </w:tc>
        <w:tc>
          <w:tcPr>
            <w:tcW w:w="5098" w:type="dxa"/>
          </w:tcPr>
          <w:p w14:paraId="457194F2" w14:textId="77777777" w:rsidR="00380E5F" w:rsidRPr="003E4796" w:rsidRDefault="00380E5F" w:rsidP="00C2227A">
            <w:pPr>
              <w:pStyle w:val="ds-markdown-paragraph"/>
              <w:shd w:val="clear" w:color="auto" w:fill="FFFFFF"/>
              <w:spacing w:before="0" w:beforeAutospacing="0" w:after="0" w:afterAutospacing="0"/>
              <w:rPr>
                <w:sz w:val="26"/>
                <w:szCs w:val="26"/>
                <w:lang w:val="uk-UA"/>
              </w:rPr>
            </w:pPr>
            <w:r w:rsidRPr="003E4796">
              <w:rPr>
                <w:sz w:val="26"/>
                <w:szCs w:val="26"/>
                <w:lang w:val="uk-UA"/>
              </w:rPr>
              <w:t>Найменша кількість снігового покриву</w:t>
            </w:r>
          </w:p>
        </w:tc>
        <w:tc>
          <w:tcPr>
            <w:tcW w:w="567" w:type="dxa"/>
          </w:tcPr>
          <w:p w14:paraId="316BE128"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В</w:t>
            </w:r>
          </w:p>
        </w:tc>
        <w:tc>
          <w:tcPr>
            <w:tcW w:w="3964" w:type="dxa"/>
          </w:tcPr>
          <w:p w14:paraId="12A97BD3" w14:textId="03FA9D73"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Причорномор</w:t>
            </w:r>
            <w:r w:rsidR="004034F8">
              <w:rPr>
                <w:sz w:val="26"/>
                <w:szCs w:val="26"/>
                <w:shd w:val="clear" w:color="auto" w:fill="FFFFFF"/>
                <w:lang w:val="uk-UA"/>
              </w:rPr>
              <w:t>’</w:t>
            </w:r>
            <w:r w:rsidRPr="003E4796">
              <w:rPr>
                <w:sz w:val="26"/>
                <w:szCs w:val="26"/>
                <w:shd w:val="clear" w:color="auto" w:fill="FFFFFF"/>
                <w:lang w:val="uk-UA"/>
              </w:rPr>
              <w:t>я</w:t>
            </w:r>
          </w:p>
        </w:tc>
      </w:tr>
      <w:tr w:rsidR="00380E5F" w:rsidRPr="003E4796" w14:paraId="2376D9DB" w14:textId="77777777" w:rsidTr="001D1030">
        <w:trPr>
          <w:trHeight w:val="20"/>
        </w:trPr>
        <w:tc>
          <w:tcPr>
            <w:tcW w:w="567" w:type="dxa"/>
          </w:tcPr>
          <w:p w14:paraId="1957EAC0"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4</w:t>
            </w:r>
          </w:p>
        </w:tc>
        <w:tc>
          <w:tcPr>
            <w:tcW w:w="5098" w:type="dxa"/>
          </w:tcPr>
          <w:p w14:paraId="5CD58950" w14:textId="77777777" w:rsidR="00380E5F" w:rsidRPr="003E4796" w:rsidRDefault="00380E5F" w:rsidP="00C2227A">
            <w:pPr>
              <w:pStyle w:val="ds-markdown-paragraph"/>
              <w:shd w:val="clear" w:color="auto" w:fill="FFFFFF"/>
              <w:spacing w:before="0" w:beforeAutospacing="0" w:after="0" w:afterAutospacing="0"/>
              <w:rPr>
                <w:sz w:val="26"/>
                <w:szCs w:val="26"/>
                <w:lang w:val="uk-UA"/>
              </w:rPr>
            </w:pPr>
            <w:r w:rsidRPr="003E4796">
              <w:rPr>
                <w:sz w:val="26"/>
                <w:szCs w:val="26"/>
                <w:lang w:val="uk-UA"/>
              </w:rPr>
              <w:t>Переважання західних вітрів протягом року</w:t>
            </w:r>
          </w:p>
        </w:tc>
        <w:tc>
          <w:tcPr>
            <w:tcW w:w="567" w:type="dxa"/>
          </w:tcPr>
          <w:p w14:paraId="0701996F"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lang w:val="uk-UA"/>
              </w:rPr>
              <w:t>Г</w:t>
            </w:r>
          </w:p>
        </w:tc>
        <w:tc>
          <w:tcPr>
            <w:tcW w:w="3964" w:type="dxa"/>
          </w:tcPr>
          <w:p w14:paraId="6367E2DB" w14:textId="77777777" w:rsidR="00380E5F" w:rsidRPr="003E4796" w:rsidRDefault="00380E5F" w:rsidP="00C2227A">
            <w:pPr>
              <w:pStyle w:val="ds-markdown-paragraph"/>
              <w:spacing w:before="0" w:beforeAutospacing="0" w:after="0" w:afterAutospacing="0"/>
              <w:rPr>
                <w:sz w:val="26"/>
                <w:szCs w:val="26"/>
                <w:lang w:val="uk-UA"/>
              </w:rPr>
            </w:pPr>
            <w:r w:rsidRPr="003E4796">
              <w:rPr>
                <w:sz w:val="26"/>
                <w:szCs w:val="26"/>
                <w:shd w:val="clear" w:color="auto" w:fill="FFFFFF"/>
                <w:lang w:val="uk-UA"/>
              </w:rPr>
              <w:t>Закарпатська низовина</w:t>
            </w:r>
          </w:p>
        </w:tc>
      </w:tr>
    </w:tbl>
    <w:p w14:paraId="2190686C" w14:textId="77777777" w:rsidR="00380E5F" w:rsidRPr="003E4796" w:rsidRDefault="00380E5F" w:rsidP="00C2227A">
      <w:pPr>
        <w:pStyle w:val="ds-markdown-paragraph"/>
        <w:shd w:val="clear" w:color="auto" w:fill="FFFFFF"/>
        <w:spacing w:before="0" w:beforeAutospacing="0" w:after="0" w:afterAutospacing="0"/>
        <w:rPr>
          <w:b/>
          <w:sz w:val="26"/>
          <w:szCs w:val="26"/>
        </w:rPr>
      </w:pPr>
    </w:p>
    <w:p w14:paraId="3C02C41D" w14:textId="77777777" w:rsidR="00380E5F" w:rsidRPr="003E4796" w:rsidRDefault="00380E5F" w:rsidP="00C2227A">
      <w:pPr>
        <w:pStyle w:val="a6"/>
        <w:spacing w:before="0" w:beforeAutospacing="0" w:after="0" w:afterAutospacing="0"/>
        <w:jc w:val="center"/>
        <w:rPr>
          <w:sz w:val="26"/>
          <w:szCs w:val="26"/>
        </w:rPr>
      </w:pPr>
      <w:r w:rsidRPr="003E4796">
        <w:rPr>
          <w:b/>
          <w:bCs/>
          <w:sz w:val="26"/>
          <w:szCs w:val="26"/>
        </w:rPr>
        <w:lastRenderedPageBreak/>
        <w:t>Критерії оцінювання</w:t>
      </w:r>
    </w:p>
    <w:tbl>
      <w:tblPr>
        <w:tblStyle w:val="a4"/>
        <w:tblW w:w="10177" w:type="dxa"/>
        <w:tblLook w:val="04A0" w:firstRow="1" w:lastRow="0" w:firstColumn="1" w:lastColumn="0" w:noHBand="0" w:noVBand="1"/>
      </w:tblPr>
      <w:tblGrid>
        <w:gridCol w:w="1263"/>
        <w:gridCol w:w="970"/>
        <w:gridCol w:w="966"/>
        <w:gridCol w:w="960"/>
        <w:gridCol w:w="988"/>
        <w:gridCol w:w="977"/>
        <w:gridCol w:w="1101"/>
        <w:gridCol w:w="969"/>
        <w:gridCol w:w="962"/>
        <w:gridCol w:w="1021"/>
      </w:tblGrid>
      <w:tr w:rsidR="00805B86" w:rsidRPr="003E4796" w14:paraId="67D20861" w14:textId="77777777" w:rsidTr="004E1B79">
        <w:tc>
          <w:tcPr>
            <w:tcW w:w="1263" w:type="dxa"/>
          </w:tcPr>
          <w:p w14:paraId="512A4DF2"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Рівні</w:t>
            </w:r>
          </w:p>
        </w:tc>
        <w:tc>
          <w:tcPr>
            <w:tcW w:w="2896" w:type="dxa"/>
            <w:gridSpan w:val="3"/>
          </w:tcPr>
          <w:p w14:paraId="5EFD2CB5"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Початковий і середній</w:t>
            </w:r>
          </w:p>
        </w:tc>
        <w:tc>
          <w:tcPr>
            <w:tcW w:w="1965" w:type="dxa"/>
            <w:gridSpan w:val="2"/>
          </w:tcPr>
          <w:p w14:paraId="31A8F5E5"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Достатній</w:t>
            </w:r>
          </w:p>
        </w:tc>
        <w:tc>
          <w:tcPr>
            <w:tcW w:w="3032" w:type="dxa"/>
            <w:gridSpan w:val="3"/>
          </w:tcPr>
          <w:p w14:paraId="39EE1960"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Високий</w:t>
            </w:r>
          </w:p>
        </w:tc>
        <w:tc>
          <w:tcPr>
            <w:tcW w:w="1021" w:type="dxa"/>
            <w:vMerge w:val="restart"/>
          </w:tcPr>
          <w:p w14:paraId="7E5040C7"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Усього балів</w:t>
            </w:r>
          </w:p>
        </w:tc>
      </w:tr>
      <w:tr w:rsidR="00805B86" w:rsidRPr="003E4796" w14:paraId="1EB4F6FC" w14:textId="77777777" w:rsidTr="004E1B79">
        <w:tc>
          <w:tcPr>
            <w:tcW w:w="1263" w:type="dxa"/>
          </w:tcPr>
          <w:p w14:paraId="7F985544"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№ТЗ</w:t>
            </w:r>
          </w:p>
        </w:tc>
        <w:tc>
          <w:tcPr>
            <w:tcW w:w="970" w:type="dxa"/>
          </w:tcPr>
          <w:p w14:paraId="120BFE5A"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966" w:type="dxa"/>
          </w:tcPr>
          <w:p w14:paraId="712984DB"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960" w:type="dxa"/>
          </w:tcPr>
          <w:p w14:paraId="60DAAE4F"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3</w:t>
            </w:r>
          </w:p>
        </w:tc>
        <w:tc>
          <w:tcPr>
            <w:tcW w:w="988" w:type="dxa"/>
          </w:tcPr>
          <w:p w14:paraId="405DE424"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4</w:t>
            </w:r>
          </w:p>
        </w:tc>
        <w:tc>
          <w:tcPr>
            <w:tcW w:w="977" w:type="dxa"/>
          </w:tcPr>
          <w:p w14:paraId="6D0611F1"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5</w:t>
            </w:r>
          </w:p>
        </w:tc>
        <w:tc>
          <w:tcPr>
            <w:tcW w:w="1101" w:type="dxa"/>
          </w:tcPr>
          <w:p w14:paraId="1CEB34BA"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6</w:t>
            </w:r>
          </w:p>
        </w:tc>
        <w:tc>
          <w:tcPr>
            <w:tcW w:w="969" w:type="dxa"/>
          </w:tcPr>
          <w:p w14:paraId="065285E3"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7</w:t>
            </w:r>
          </w:p>
        </w:tc>
        <w:tc>
          <w:tcPr>
            <w:tcW w:w="962" w:type="dxa"/>
          </w:tcPr>
          <w:p w14:paraId="26E6FF6D"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8</w:t>
            </w:r>
          </w:p>
        </w:tc>
        <w:tc>
          <w:tcPr>
            <w:tcW w:w="1021" w:type="dxa"/>
            <w:vMerge/>
          </w:tcPr>
          <w:p w14:paraId="06E1C7A7" w14:textId="77777777" w:rsidR="00380E5F" w:rsidRPr="003E4796" w:rsidRDefault="00380E5F" w:rsidP="00C2227A">
            <w:pPr>
              <w:jc w:val="center"/>
              <w:rPr>
                <w:rFonts w:eastAsia="Times New Roman"/>
                <w:sz w:val="26"/>
                <w:szCs w:val="26"/>
                <w:lang w:val="uk-UA" w:eastAsia="uk-UA"/>
              </w:rPr>
            </w:pPr>
          </w:p>
        </w:tc>
      </w:tr>
      <w:tr w:rsidR="00805B86" w:rsidRPr="003E4796" w14:paraId="50D9B7BC" w14:textId="77777777" w:rsidTr="004E1B79">
        <w:tc>
          <w:tcPr>
            <w:tcW w:w="1263" w:type="dxa"/>
          </w:tcPr>
          <w:p w14:paraId="1F73E68F"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Відповіді</w:t>
            </w:r>
          </w:p>
        </w:tc>
        <w:tc>
          <w:tcPr>
            <w:tcW w:w="970" w:type="dxa"/>
            <w:tcBorders>
              <w:top w:val="single" w:sz="8" w:space="0" w:color="000000"/>
              <w:left w:val="single" w:sz="8" w:space="0" w:color="000000"/>
              <w:bottom w:val="single" w:sz="8" w:space="0" w:color="000000"/>
              <w:right w:val="single" w:sz="8" w:space="0" w:color="000000"/>
            </w:tcBorders>
          </w:tcPr>
          <w:p w14:paraId="3C60BA97"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А</w:t>
            </w:r>
          </w:p>
        </w:tc>
        <w:tc>
          <w:tcPr>
            <w:tcW w:w="966" w:type="dxa"/>
            <w:tcBorders>
              <w:top w:val="single" w:sz="8" w:space="0" w:color="000000"/>
              <w:left w:val="single" w:sz="8" w:space="0" w:color="000000"/>
              <w:bottom w:val="single" w:sz="8" w:space="0" w:color="000000"/>
              <w:right w:val="single" w:sz="8" w:space="0" w:color="000000"/>
            </w:tcBorders>
          </w:tcPr>
          <w:p w14:paraId="65E306FF"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А</w:t>
            </w:r>
          </w:p>
        </w:tc>
        <w:tc>
          <w:tcPr>
            <w:tcW w:w="960" w:type="dxa"/>
            <w:tcBorders>
              <w:top w:val="single" w:sz="8" w:space="0" w:color="000000"/>
              <w:left w:val="single" w:sz="8" w:space="0" w:color="000000"/>
              <w:bottom w:val="single" w:sz="8" w:space="0" w:color="000000"/>
              <w:right w:val="single" w:sz="8" w:space="0" w:color="000000"/>
            </w:tcBorders>
          </w:tcPr>
          <w:p w14:paraId="5190642A"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Г</w:t>
            </w:r>
          </w:p>
        </w:tc>
        <w:tc>
          <w:tcPr>
            <w:tcW w:w="988" w:type="dxa"/>
            <w:tcBorders>
              <w:top w:val="single" w:sz="8" w:space="0" w:color="000000"/>
              <w:left w:val="single" w:sz="8" w:space="0" w:color="000000"/>
              <w:bottom w:val="single" w:sz="8" w:space="0" w:color="000000"/>
              <w:right w:val="single" w:sz="8" w:space="0" w:color="000000"/>
            </w:tcBorders>
          </w:tcPr>
          <w:p w14:paraId="2B5F7EF1"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А, Б</w:t>
            </w:r>
          </w:p>
        </w:tc>
        <w:tc>
          <w:tcPr>
            <w:tcW w:w="977" w:type="dxa"/>
            <w:tcBorders>
              <w:top w:val="single" w:sz="8" w:space="0" w:color="000000"/>
              <w:left w:val="single" w:sz="8" w:space="0" w:color="000000"/>
              <w:bottom w:val="single" w:sz="8" w:space="0" w:color="000000"/>
              <w:right w:val="single" w:sz="8" w:space="0" w:color="000000"/>
            </w:tcBorders>
          </w:tcPr>
          <w:p w14:paraId="0995BBAC"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А,В</w:t>
            </w:r>
          </w:p>
        </w:tc>
        <w:tc>
          <w:tcPr>
            <w:tcW w:w="1101" w:type="dxa"/>
            <w:tcBorders>
              <w:top w:val="single" w:sz="8" w:space="0" w:color="000000"/>
              <w:left w:val="single" w:sz="8" w:space="0" w:color="000000"/>
              <w:bottom w:val="single" w:sz="8" w:space="0" w:color="000000"/>
              <w:right w:val="single" w:sz="8" w:space="0" w:color="000000"/>
            </w:tcBorders>
          </w:tcPr>
          <w:p w14:paraId="504D59F9"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1010</w:t>
            </w:r>
          </w:p>
        </w:tc>
        <w:tc>
          <w:tcPr>
            <w:tcW w:w="969" w:type="dxa"/>
            <w:tcBorders>
              <w:top w:val="single" w:sz="8" w:space="0" w:color="000000"/>
              <w:left w:val="single" w:sz="8" w:space="0" w:color="000000"/>
              <w:bottom w:val="single" w:sz="8" w:space="0" w:color="000000"/>
              <w:right w:val="single" w:sz="8" w:space="0" w:color="000000"/>
            </w:tcBorders>
          </w:tcPr>
          <w:p w14:paraId="428190E8"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 xml:space="preserve">12 </w:t>
            </w:r>
          </w:p>
        </w:tc>
        <w:tc>
          <w:tcPr>
            <w:tcW w:w="962" w:type="dxa"/>
            <w:tcBorders>
              <w:top w:val="single" w:sz="8" w:space="0" w:color="000000"/>
              <w:left w:val="single" w:sz="8" w:space="0" w:color="000000"/>
              <w:bottom w:val="single" w:sz="8" w:space="0" w:color="000000"/>
              <w:right w:val="single" w:sz="8" w:space="0" w:color="000000"/>
            </w:tcBorders>
          </w:tcPr>
          <w:p w14:paraId="7FA0D9E3"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1-Б, 2-А, 3-В, 4-Г</w:t>
            </w:r>
          </w:p>
        </w:tc>
        <w:tc>
          <w:tcPr>
            <w:tcW w:w="1021" w:type="dxa"/>
            <w:vMerge/>
          </w:tcPr>
          <w:p w14:paraId="58D3CFDA" w14:textId="77777777" w:rsidR="00380E5F" w:rsidRPr="003E4796" w:rsidRDefault="00380E5F" w:rsidP="00C2227A">
            <w:pPr>
              <w:jc w:val="center"/>
              <w:rPr>
                <w:rFonts w:eastAsia="Times New Roman"/>
                <w:sz w:val="26"/>
                <w:szCs w:val="26"/>
                <w:lang w:val="uk-UA" w:eastAsia="uk-UA"/>
              </w:rPr>
            </w:pPr>
          </w:p>
        </w:tc>
      </w:tr>
      <w:tr w:rsidR="00380E5F" w:rsidRPr="003E4796" w14:paraId="53F93216" w14:textId="77777777" w:rsidTr="004E1B79">
        <w:tc>
          <w:tcPr>
            <w:tcW w:w="1263" w:type="dxa"/>
          </w:tcPr>
          <w:p w14:paraId="4B6A8375"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Бали</w:t>
            </w:r>
          </w:p>
        </w:tc>
        <w:tc>
          <w:tcPr>
            <w:tcW w:w="970" w:type="dxa"/>
            <w:tcBorders>
              <w:top w:val="single" w:sz="8" w:space="0" w:color="000000"/>
              <w:left w:val="single" w:sz="8" w:space="0" w:color="000000"/>
              <w:bottom w:val="single" w:sz="8" w:space="0" w:color="000000"/>
              <w:right w:val="single" w:sz="8" w:space="0" w:color="000000"/>
            </w:tcBorders>
          </w:tcPr>
          <w:p w14:paraId="50420960"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966" w:type="dxa"/>
            <w:tcBorders>
              <w:top w:val="single" w:sz="8" w:space="0" w:color="000000"/>
              <w:left w:val="single" w:sz="8" w:space="0" w:color="000000"/>
              <w:bottom w:val="single" w:sz="8" w:space="0" w:color="000000"/>
              <w:right w:val="single" w:sz="8" w:space="0" w:color="000000"/>
            </w:tcBorders>
          </w:tcPr>
          <w:p w14:paraId="106E9AF8"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960" w:type="dxa"/>
            <w:tcBorders>
              <w:top w:val="single" w:sz="8" w:space="0" w:color="000000"/>
              <w:left w:val="single" w:sz="8" w:space="0" w:color="000000"/>
              <w:bottom w:val="single" w:sz="8" w:space="0" w:color="000000"/>
              <w:right w:val="single" w:sz="8" w:space="0" w:color="000000"/>
            </w:tcBorders>
          </w:tcPr>
          <w:p w14:paraId="7E3BCF91"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988" w:type="dxa"/>
            <w:tcBorders>
              <w:top w:val="single" w:sz="8" w:space="0" w:color="000000"/>
              <w:left w:val="single" w:sz="8" w:space="0" w:color="000000"/>
              <w:bottom w:val="single" w:sz="8" w:space="0" w:color="000000"/>
              <w:right w:val="single" w:sz="8" w:space="0" w:color="000000"/>
            </w:tcBorders>
          </w:tcPr>
          <w:p w14:paraId="5796E5B6"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977" w:type="dxa"/>
            <w:tcBorders>
              <w:top w:val="single" w:sz="8" w:space="0" w:color="000000"/>
              <w:left w:val="single" w:sz="8" w:space="0" w:color="000000"/>
              <w:bottom w:val="single" w:sz="8" w:space="0" w:color="000000"/>
              <w:right w:val="single" w:sz="8" w:space="0" w:color="000000"/>
            </w:tcBorders>
          </w:tcPr>
          <w:p w14:paraId="52F750A8"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1101" w:type="dxa"/>
            <w:tcBorders>
              <w:top w:val="single" w:sz="8" w:space="0" w:color="000000"/>
              <w:left w:val="single" w:sz="8" w:space="0" w:color="000000"/>
              <w:bottom w:val="single" w:sz="8" w:space="0" w:color="000000"/>
              <w:right w:val="single" w:sz="8" w:space="0" w:color="000000"/>
            </w:tcBorders>
          </w:tcPr>
          <w:p w14:paraId="74DE1931"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w:t>
            </w:r>
          </w:p>
        </w:tc>
        <w:tc>
          <w:tcPr>
            <w:tcW w:w="969" w:type="dxa"/>
            <w:tcBorders>
              <w:top w:val="single" w:sz="8" w:space="0" w:color="000000"/>
              <w:left w:val="single" w:sz="8" w:space="0" w:color="000000"/>
              <w:bottom w:val="single" w:sz="8" w:space="0" w:color="000000"/>
              <w:right w:val="single" w:sz="8" w:space="0" w:color="000000"/>
            </w:tcBorders>
          </w:tcPr>
          <w:p w14:paraId="077956AE"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962" w:type="dxa"/>
            <w:tcBorders>
              <w:top w:val="single" w:sz="8" w:space="0" w:color="000000"/>
              <w:left w:val="single" w:sz="8" w:space="0" w:color="000000"/>
              <w:bottom w:val="single" w:sz="8" w:space="0" w:color="000000"/>
              <w:right w:val="single" w:sz="8" w:space="0" w:color="000000"/>
            </w:tcBorders>
          </w:tcPr>
          <w:p w14:paraId="54FEF7A6"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2</w:t>
            </w:r>
          </w:p>
        </w:tc>
        <w:tc>
          <w:tcPr>
            <w:tcW w:w="1021" w:type="dxa"/>
            <w:tcBorders>
              <w:top w:val="single" w:sz="8" w:space="0" w:color="000000"/>
              <w:left w:val="single" w:sz="8" w:space="0" w:color="000000"/>
              <w:bottom w:val="single" w:sz="8" w:space="0" w:color="000000"/>
              <w:right w:val="single" w:sz="8" w:space="0" w:color="000000"/>
            </w:tcBorders>
          </w:tcPr>
          <w:p w14:paraId="546F7C1C" w14:textId="77777777" w:rsidR="00380E5F" w:rsidRPr="003E4796" w:rsidRDefault="00380E5F" w:rsidP="00C2227A">
            <w:pPr>
              <w:jc w:val="center"/>
              <w:rPr>
                <w:rFonts w:eastAsia="Times New Roman"/>
                <w:sz w:val="26"/>
                <w:szCs w:val="26"/>
                <w:lang w:val="uk-UA" w:eastAsia="uk-UA"/>
              </w:rPr>
            </w:pPr>
            <w:r w:rsidRPr="003E4796">
              <w:rPr>
                <w:rFonts w:eastAsia="Times New Roman"/>
                <w:sz w:val="26"/>
                <w:szCs w:val="26"/>
                <w:lang w:val="uk-UA" w:eastAsia="uk-UA"/>
              </w:rPr>
              <w:t>12</w:t>
            </w:r>
          </w:p>
        </w:tc>
      </w:tr>
    </w:tbl>
    <w:p w14:paraId="1A034FC2" w14:textId="77777777" w:rsidR="00380E5F" w:rsidRPr="003E4796" w:rsidRDefault="00380E5F" w:rsidP="00C2227A">
      <w:pPr>
        <w:pStyle w:val="a6"/>
        <w:spacing w:before="0" w:beforeAutospacing="0" w:after="0" w:afterAutospacing="0"/>
        <w:jc w:val="center"/>
        <w:rPr>
          <w:sz w:val="26"/>
          <w:szCs w:val="26"/>
        </w:rPr>
      </w:pPr>
    </w:p>
    <w:p w14:paraId="0C17902F" w14:textId="77777777" w:rsidR="00380E5F" w:rsidRPr="003E4796" w:rsidRDefault="00380E5F" w:rsidP="00C2227A">
      <w:pPr>
        <w:pStyle w:val="a6"/>
        <w:spacing w:before="0" w:beforeAutospacing="0" w:after="0" w:afterAutospacing="0"/>
        <w:jc w:val="center"/>
        <w:rPr>
          <w:b/>
          <w:bCs/>
          <w:sz w:val="26"/>
          <w:szCs w:val="26"/>
        </w:rPr>
      </w:pPr>
      <w:r w:rsidRPr="003E4796">
        <w:rPr>
          <w:b/>
          <w:bCs/>
          <w:sz w:val="26"/>
          <w:szCs w:val="26"/>
        </w:rPr>
        <w:t>Використані джерела</w:t>
      </w:r>
    </w:p>
    <w:p w14:paraId="7F031238" w14:textId="77777777" w:rsidR="00380E5F" w:rsidRPr="003E4796" w:rsidRDefault="00380E5F" w:rsidP="00C2227A">
      <w:pPr>
        <w:pStyle w:val="a5"/>
        <w:spacing w:line="240" w:lineRule="auto"/>
        <w:ind w:left="0"/>
        <w:contextualSpacing w:val="0"/>
        <w:rPr>
          <w:rFonts w:ascii="Times New Roman" w:eastAsia="Times New Roman" w:hAnsi="Times New Roman" w:cs="Times New Roman"/>
          <w:sz w:val="26"/>
          <w:szCs w:val="26"/>
          <w:lang w:val="uk-UA" w:eastAsia="uk-UA"/>
        </w:rPr>
      </w:pPr>
      <w:r w:rsidRPr="003E4796">
        <w:rPr>
          <w:rFonts w:ascii="Times New Roman" w:eastAsia="Times New Roman" w:hAnsi="Times New Roman" w:cs="Times New Roman"/>
          <w:sz w:val="26"/>
          <w:szCs w:val="26"/>
          <w:lang w:val="uk-UA" w:eastAsia="uk-UA"/>
        </w:rPr>
        <w:t xml:space="preserve">1. Географія. Підручник для 8 класу. </w:t>
      </w:r>
      <w:proofErr w:type="spellStart"/>
      <w:r w:rsidRPr="003E4796">
        <w:rPr>
          <w:rFonts w:ascii="Times New Roman" w:eastAsia="Times New Roman" w:hAnsi="Times New Roman" w:cs="Times New Roman"/>
          <w:sz w:val="26"/>
          <w:szCs w:val="26"/>
          <w:lang w:val="uk-UA" w:eastAsia="uk-UA"/>
        </w:rPr>
        <w:t>Запотоцький</w:t>
      </w:r>
      <w:proofErr w:type="spellEnd"/>
      <w:r w:rsidRPr="003E4796">
        <w:rPr>
          <w:rFonts w:ascii="Times New Roman" w:eastAsia="Times New Roman" w:hAnsi="Times New Roman" w:cs="Times New Roman"/>
          <w:sz w:val="26"/>
          <w:szCs w:val="26"/>
          <w:lang w:val="uk-UA" w:eastAsia="uk-UA"/>
        </w:rPr>
        <w:t xml:space="preserve"> 2025 URL: https://shkola.in.ua/3275-heohrafiia-8-klas-zapototskyi.html</w:t>
      </w:r>
    </w:p>
    <w:p w14:paraId="33DEE28F" w14:textId="77777777" w:rsidR="00380E5F" w:rsidRPr="003E4796" w:rsidRDefault="00380E5F" w:rsidP="00C2227A">
      <w:pPr>
        <w:pStyle w:val="a5"/>
        <w:spacing w:line="240" w:lineRule="auto"/>
        <w:ind w:left="0"/>
        <w:contextualSpacing w:val="0"/>
        <w:rPr>
          <w:rFonts w:ascii="Times New Roman" w:eastAsia="Times New Roman" w:hAnsi="Times New Roman" w:cs="Times New Roman"/>
          <w:sz w:val="26"/>
          <w:szCs w:val="26"/>
          <w:lang w:val="uk-UA" w:eastAsia="uk-UA"/>
        </w:rPr>
      </w:pPr>
      <w:r w:rsidRPr="003E4796">
        <w:rPr>
          <w:rFonts w:ascii="Times New Roman" w:eastAsia="Times New Roman" w:hAnsi="Times New Roman" w:cs="Times New Roman"/>
          <w:sz w:val="26"/>
          <w:szCs w:val="26"/>
          <w:lang w:val="uk-UA" w:eastAsia="uk-UA"/>
        </w:rPr>
        <w:t>2. ЗНО-онлайн. URL: https://zno.osvita.ua/geography/tag-sklad_naselennya_svitu_ta_ukrayiny/</w:t>
      </w:r>
    </w:p>
    <w:p w14:paraId="08A6574D" w14:textId="77777777" w:rsidR="00380E5F" w:rsidRPr="003E4796" w:rsidRDefault="00380E5F" w:rsidP="00C2227A">
      <w:pPr>
        <w:pStyle w:val="a5"/>
        <w:spacing w:line="240" w:lineRule="auto"/>
        <w:ind w:left="0"/>
        <w:contextualSpacing w:val="0"/>
        <w:rPr>
          <w:rFonts w:ascii="Times New Roman" w:eastAsia="Times New Roman" w:hAnsi="Times New Roman" w:cs="Times New Roman"/>
          <w:sz w:val="26"/>
          <w:szCs w:val="26"/>
          <w:lang w:val="uk-UA" w:eastAsia="uk-UA"/>
        </w:rPr>
      </w:pPr>
      <w:r w:rsidRPr="003E4796">
        <w:rPr>
          <w:rFonts w:ascii="Times New Roman" w:eastAsia="Times New Roman" w:hAnsi="Times New Roman" w:cs="Times New Roman"/>
          <w:sz w:val="26"/>
          <w:szCs w:val="26"/>
          <w:lang w:val="uk-UA" w:eastAsia="uk-UA"/>
        </w:rPr>
        <w:t xml:space="preserve">3. </w:t>
      </w:r>
      <w:proofErr w:type="spellStart"/>
      <w:r w:rsidRPr="003E4796">
        <w:rPr>
          <w:rFonts w:ascii="Times New Roman" w:eastAsia="Times New Roman" w:hAnsi="Times New Roman" w:cs="Times New Roman"/>
          <w:sz w:val="26"/>
          <w:szCs w:val="26"/>
          <w:lang w:val="uk-UA" w:eastAsia="uk-UA"/>
        </w:rPr>
        <w:t>Меркатор</w:t>
      </w:r>
      <w:proofErr w:type="spellEnd"/>
      <w:r w:rsidRPr="003E4796">
        <w:rPr>
          <w:rFonts w:ascii="Times New Roman" w:eastAsia="Times New Roman" w:hAnsi="Times New Roman" w:cs="Times New Roman"/>
          <w:sz w:val="26"/>
          <w:szCs w:val="26"/>
          <w:lang w:val="uk-UA" w:eastAsia="uk-UA"/>
        </w:rPr>
        <w:t xml:space="preserve">. Тести з </w:t>
      </w:r>
      <w:proofErr w:type="spellStart"/>
      <w:r w:rsidRPr="003E4796">
        <w:rPr>
          <w:rFonts w:ascii="Times New Roman" w:eastAsia="Times New Roman" w:hAnsi="Times New Roman" w:cs="Times New Roman"/>
          <w:sz w:val="26"/>
          <w:szCs w:val="26"/>
          <w:lang w:val="uk-UA" w:eastAsia="uk-UA"/>
        </w:rPr>
        <w:t>геограії</w:t>
      </w:r>
      <w:proofErr w:type="spellEnd"/>
      <w:r w:rsidRPr="003E4796">
        <w:rPr>
          <w:rFonts w:ascii="Times New Roman" w:eastAsia="Times New Roman" w:hAnsi="Times New Roman" w:cs="Times New Roman"/>
          <w:sz w:val="26"/>
          <w:szCs w:val="26"/>
          <w:lang w:val="uk-UA" w:eastAsia="uk-UA"/>
        </w:rPr>
        <w:t xml:space="preserve"> URL: </w:t>
      </w:r>
      <w:r w:rsidRPr="003E4796">
        <w:rPr>
          <w:rFonts w:ascii="Times New Roman" w:eastAsia="Calibri" w:hAnsi="Times New Roman" w:cs="Times New Roman"/>
          <w:bCs/>
          <w:sz w:val="26"/>
          <w:szCs w:val="26"/>
          <w:lang w:val="uk-UA"/>
        </w:rPr>
        <w:t>https://merkator.org.ua/testy/nespryjatlyvi-pohodno-klimatychni-javyshcha-ta-prohnoz-pohody-v-ukrajini/</w:t>
      </w:r>
    </w:p>
    <w:p w14:paraId="706FE628" w14:textId="77777777" w:rsidR="00380E5F" w:rsidRPr="003E4796" w:rsidRDefault="00380E5F" w:rsidP="00C2227A">
      <w:pPr>
        <w:pStyle w:val="a8"/>
        <w:rPr>
          <w:rFonts w:ascii="Times New Roman" w:hAnsi="Times New Roman" w:cs="Times New Roman"/>
          <w:sz w:val="26"/>
          <w:szCs w:val="26"/>
        </w:rPr>
      </w:pPr>
      <w:r w:rsidRPr="003E4796">
        <w:rPr>
          <w:rFonts w:ascii="Times New Roman" w:hAnsi="Times New Roman" w:cs="Times New Roman"/>
          <w:sz w:val="26"/>
          <w:szCs w:val="26"/>
        </w:rPr>
        <w:t xml:space="preserve">4. </w:t>
      </w:r>
      <w:proofErr w:type="spellStart"/>
      <w:r w:rsidRPr="003E4796">
        <w:rPr>
          <w:rFonts w:ascii="Times New Roman" w:hAnsi="Times New Roman" w:cs="Times New Roman"/>
          <w:sz w:val="26"/>
          <w:szCs w:val="26"/>
        </w:rPr>
        <w:t>ChatGPT</w:t>
      </w:r>
      <w:proofErr w:type="spellEnd"/>
      <w:r w:rsidRPr="003E4796">
        <w:rPr>
          <w:rFonts w:ascii="Times New Roman" w:hAnsi="Times New Roman" w:cs="Times New Roman"/>
          <w:sz w:val="26"/>
          <w:szCs w:val="26"/>
        </w:rPr>
        <w:t>. Онлайн-чат зі штучним інтелектом.</w:t>
      </w:r>
    </w:p>
    <w:p w14:paraId="6E36F999" w14:textId="27CDE8EB" w:rsidR="00380E5F" w:rsidRDefault="00380E5F" w:rsidP="00C2227A">
      <w:pPr>
        <w:spacing w:after="0" w:line="240" w:lineRule="auto"/>
        <w:rPr>
          <w:rFonts w:ascii="Times New Roman" w:hAnsi="Times New Roman" w:cs="Times New Roman"/>
          <w:sz w:val="26"/>
          <w:szCs w:val="26"/>
        </w:rPr>
      </w:pPr>
    </w:p>
    <w:p w14:paraId="797D4FE0" w14:textId="77777777" w:rsidR="00B60F6D" w:rsidRPr="00B60F6D" w:rsidRDefault="00B60F6D" w:rsidP="00B60F6D">
      <w:pPr>
        <w:pStyle w:val="2"/>
        <w:spacing w:before="0" w:after="120"/>
        <w:rPr>
          <w:rFonts w:ascii="Times New Roman" w:hAnsi="Times New Roman" w:cs="Times New Roman"/>
          <w:b/>
          <w:bCs/>
          <w:color w:val="auto"/>
          <w:sz w:val="28"/>
          <w:szCs w:val="28"/>
        </w:rPr>
      </w:pPr>
      <w:bookmarkStart w:id="25" w:name="_Toc224116896"/>
      <w:r w:rsidRPr="00B60F6D">
        <w:rPr>
          <w:rFonts w:ascii="Times New Roman" w:hAnsi="Times New Roman" w:cs="Times New Roman"/>
          <w:b/>
          <w:bCs/>
          <w:color w:val="auto"/>
          <w:sz w:val="28"/>
          <w:szCs w:val="28"/>
        </w:rPr>
        <w:t>ГР 2. Опрацьовую та використовую інформацію</w:t>
      </w:r>
      <w:bookmarkEnd w:id="25"/>
    </w:p>
    <w:p w14:paraId="576E3524" w14:textId="77777777" w:rsidR="00B60F6D" w:rsidRPr="006F4363" w:rsidRDefault="00B60F6D" w:rsidP="00B60F6D">
      <w:pPr>
        <w:pStyle w:val="a6"/>
        <w:spacing w:before="0" w:beforeAutospacing="0" w:after="0" w:afterAutospacing="0"/>
        <w:jc w:val="center"/>
        <w:rPr>
          <w:sz w:val="26"/>
          <w:szCs w:val="26"/>
        </w:rPr>
      </w:pPr>
      <w:r w:rsidRPr="006F4363">
        <w:rPr>
          <w:sz w:val="26"/>
          <w:szCs w:val="26"/>
        </w:rPr>
        <w:t>Варіант 1</w:t>
      </w:r>
    </w:p>
    <w:p w14:paraId="39F98E27" w14:textId="77777777" w:rsidR="00B60F6D" w:rsidRPr="006F4363" w:rsidRDefault="00B60F6D" w:rsidP="00B60F6D">
      <w:pPr>
        <w:pStyle w:val="a6"/>
        <w:spacing w:before="0" w:beforeAutospacing="0" w:after="0" w:afterAutospacing="0"/>
        <w:jc w:val="center"/>
        <w:rPr>
          <w:b/>
          <w:bCs/>
          <w:i/>
          <w:iCs/>
          <w:sz w:val="26"/>
          <w:szCs w:val="26"/>
        </w:rPr>
      </w:pPr>
      <w:r w:rsidRPr="006F4363">
        <w:rPr>
          <w:b/>
          <w:bCs/>
          <w:i/>
          <w:iCs/>
          <w:sz w:val="26"/>
          <w:szCs w:val="26"/>
        </w:rPr>
        <w:t>Початковий та середній рівні</w:t>
      </w:r>
    </w:p>
    <w:p w14:paraId="35CF5379" w14:textId="77777777" w:rsidR="00B60F6D" w:rsidRPr="006F4363" w:rsidRDefault="00B60F6D" w:rsidP="00B60F6D">
      <w:pPr>
        <w:pStyle w:val="a6"/>
        <w:spacing w:before="0" w:beforeAutospacing="0" w:after="0" w:afterAutospacing="0"/>
        <w:jc w:val="center"/>
        <w:rPr>
          <w:i/>
          <w:iCs/>
          <w:sz w:val="26"/>
          <w:szCs w:val="26"/>
        </w:rPr>
      </w:pPr>
      <w:r w:rsidRPr="006F4363">
        <w:rPr>
          <w:i/>
          <w:iCs/>
          <w:sz w:val="26"/>
          <w:szCs w:val="26"/>
        </w:rPr>
        <w:t>Завдання з вибором ОДНІЄЇ правильної відповіді.</w:t>
      </w:r>
    </w:p>
    <w:p w14:paraId="6DC2129C" w14:textId="77777777" w:rsidR="00B60F6D" w:rsidRPr="006F4363" w:rsidRDefault="00B60F6D" w:rsidP="00B60F6D">
      <w:pPr>
        <w:pStyle w:val="a8"/>
        <w:jc w:val="both"/>
        <w:rPr>
          <w:rFonts w:ascii="Times New Roman" w:hAnsi="Times New Roman" w:cs="Times New Roman"/>
          <w:sz w:val="26"/>
          <w:szCs w:val="26"/>
          <w:shd w:val="clear" w:color="auto" w:fill="FFFFFF"/>
        </w:rPr>
      </w:pPr>
      <w:r>
        <w:rPr>
          <w:rFonts w:ascii="Times New Roman" w:hAnsi="Times New Roman" w:cs="Times New Roman"/>
          <w:b/>
          <w:sz w:val="26"/>
          <w:szCs w:val="26"/>
          <w:shd w:val="clear" w:color="auto" w:fill="FFFFFF"/>
        </w:rPr>
        <w:t xml:space="preserve">1. </w:t>
      </w:r>
      <w:r w:rsidRPr="006F4363">
        <w:rPr>
          <w:rFonts w:ascii="Times New Roman" w:hAnsi="Times New Roman" w:cs="Times New Roman"/>
          <w:b/>
          <w:sz w:val="26"/>
          <w:szCs w:val="26"/>
          <w:shd w:val="clear" w:color="auto" w:fill="FFFFFF"/>
        </w:rPr>
        <w:t>Фермерське господарство, розташоване на півдні України, хоче ефективно використовувати кліматичні ресурси та зменшити витрати на зрошення. Який найбільш раціональний захід вони можуть впровадити?</w:t>
      </w:r>
    </w:p>
    <w:p w14:paraId="4950D9B7"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shd w:val="clear" w:color="auto" w:fill="FFFFFF"/>
        </w:rPr>
        <w:t>А Розпочати вирощування чаю, який вимагає високої вологості повітря.</w:t>
      </w:r>
    </w:p>
    <w:p w14:paraId="3DBD22D0" w14:textId="77777777" w:rsidR="00B60F6D" w:rsidRPr="002C02FD" w:rsidRDefault="00B60F6D" w:rsidP="00B60F6D">
      <w:pPr>
        <w:pStyle w:val="a8"/>
        <w:jc w:val="both"/>
        <w:rPr>
          <w:rFonts w:ascii="Times New Roman" w:hAnsi="Times New Roman" w:cs="Times New Roman"/>
          <w:sz w:val="26"/>
          <w:szCs w:val="26"/>
        </w:rPr>
      </w:pPr>
      <w:r w:rsidRPr="002C02FD">
        <w:rPr>
          <w:rFonts w:ascii="Times New Roman" w:hAnsi="Times New Roman" w:cs="Times New Roman"/>
          <w:sz w:val="26"/>
          <w:szCs w:val="26"/>
          <w:shd w:val="clear" w:color="auto" w:fill="FFFFFF"/>
        </w:rPr>
        <w:t xml:space="preserve">Б </w:t>
      </w:r>
      <w:r w:rsidRPr="002C02FD">
        <w:rPr>
          <w:rStyle w:val="a7"/>
          <w:rFonts w:ascii="Times New Roman" w:hAnsi="Times New Roman" w:cs="Times New Roman"/>
          <w:b w:val="0"/>
          <w:bCs w:val="0"/>
          <w:sz w:val="26"/>
          <w:szCs w:val="26"/>
          <w:shd w:val="clear" w:color="auto" w:fill="FFFFFF"/>
        </w:rPr>
        <w:t>Упровадити систему краплинного зрошення для основних культур.</w:t>
      </w:r>
    </w:p>
    <w:p w14:paraId="1BED5D88"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shd w:val="clear" w:color="auto" w:fill="FFFFFF"/>
        </w:rPr>
        <w:t>В Збільшити площі під культурами, що потребують інтенсивного зрошення.</w:t>
      </w:r>
    </w:p>
    <w:p w14:paraId="7C29E752"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Г Використовувати теплиці з штучним опаленням цілий рік.</w:t>
      </w:r>
    </w:p>
    <w:p w14:paraId="6E9C287A" w14:textId="77777777" w:rsidR="00B60F6D" w:rsidRPr="006F4363" w:rsidRDefault="00B60F6D" w:rsidP="00B60F6D">
      <w:pPr>
        <w:pStyle w:val="a8"/>
        <w:jc w:val="both"/>
        <w:rPr>
          <w:rFonts w:ascii="Times New Roman" w:hAnsi="Times New Roman" w:cs="Times New Roman"/>
          <w:sz w:val="26"/>
          <w:szCs w:val="26"/>
          <w:shd w:val="clear" w:color="auto" w:fill="FFFFFF"/>
        </w:rPr>
      </w:pPr>
    </w:p>
    <w:p w14:paraId="77C9BB8A" w14:textId="77777777" w:rsidR="00B60F6D" w:rsidRPr="006F4363" w:rsidRDefault="00B60F6D" w:rsidP="00B60F6D">
      <w:pPr>
        <w:pStyle w:val="a8"/>
        <w:jc w:val="both"/>
        <w:rPr>
          <w:rFonts w:ascii="Times New Roman" w:hAnsi="Times New Roman" w:cs="Times New Roman"/>
          <w:sz w:val="26"/>
          <w:szCs w:val="26"/>
          <w:shd w:val="clear" w:color="auto" w:fill="FFFFFF"/>
        </w:rPr>
      </w:pPr>
      <w:r>
        <w:rPr>
          <w:rFonts w:ascii="Times New Roman" w:hAnsi="Times New Roman" w:cs="Times New Roman"/>
          <w:b/>
          <w:sz w:val="26"/>
          <w:szCs w:val="26"/>
          <w:shd w:val="clear" w:color="auto" w:fill="FFFFFF"/>
        </w:rPr>
        <w:t xml:space="preserve">2. </w:t>
      </w:r>
      <w:r w:rsidRPr="006F4363">
        <w:rPr>
          <w:rFonts w:ascii="Times New Roman" w:hAnsi="Times New Roman" w:cs="Times New Roman"/>
          <w:b/>
          <w:sz w:val="26"/>
          <w:szCs w:val="26"/>
          <w:shd w:val="clear" w:color="auto" w:fill="FFFFFF"/>
        </w:rPr>
        <w:t>У гірських районах України (Карпати, Крим) кількість опадів значно більша, ніж на навколишніх рівнинах. Яка основна причина цього явища?</w:t>
      </w:r>
    </w:p>
    <w:p w14:paraId="112C9AA4"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А Гори є перешкодою для повітряних мас, змушуючи їх підніматися, охолоджуватися та випадати у вигляді опадів.</w:t>
      </w:r>
    </w:p>
    <w:p w14:paraId="773542A4"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Б У горах нижчий атмосферний тиск, що призводить до збільшення хмарності.</w:t>
      </w:r>
    </w:p>
    <w:p w14:paraId="514A8F34"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В Гірські породи краще утримують вологу, ніж ґрунти рівнин.</w:t>
      </w:r>
    </w:p>
    <w:p w14:paraId="3464A106"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Г Температура повітря в горах завжди нижча, що сприяє конденсації вологи.</w:t>
      </w:r>
    </w:p>
    <w:p w14:paraId="13822292" w14:textId="77777777" w:rsidR="00B60F6D" w:rsidRPr="006F4363" w:rsidRDefault="00B60F6D" w:rsidP="00B60F6D">
      <w:pPr>
        <w:pStyle w:val="a8"/>
        <w:jc w:val="both"/>
        <w:rPr>
          <w:rFonts w:ascii="Times New Roman" w:hAnsi="Times New Roman" w:cs="Times New Roman"/>
          <w:sz w:val="26"/>
          <w:szCs w:val="26"/>
          <w:shd w:val="clear" w:color="auto" w:fill="FFFFFF"/>
        </w:rPr>
      </w:pPr>
    </w:p>
    <w:p w14:paraId="02750825" w14:textId="77777777" w:rsidR="00B60F6D" w:rsidRPr="006F4363" w:rsidRDefault="00B60F6D" w:rsidP="00B60F6D">
      <w:pPr>
        <w:pStyle w:val="a8"/>
        <w:jc w:val="both"/>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 xml:space="preserve">3. </w:t>
      </w:r>
      <w:r w:rsidRPr="006F4363">
        <w:rPr>
          <w:rFonts w:ascii="Times New Roman" w:hAnsi="Times New Roman" w:cs="Times New Roman"/>
          <w:b/>
          <w:sz w:val="26"/>
          <w:szCs w:val="26"/>
          <w:shd w:val="clear" w:color="auto" w:fill="FFFFFF"/>
        </w:rPr>
        <w:t>У січні на більшій частині території України ненадовго встановилася відносно тепла погода (від 0</w:t>
      </w:r>
      <w:r>
        <w:rPr>
          <w:rFonts w:ascii="Cambria Math" w:hAnsi="Cambria Math" w:cs="Cambria Math"/>
          <w:b/>
          <w:sz w:val="26"/>
          <w:szCs w:val="26"/>
          <w:shd w:val="clear" w:color="auto" w:fill="FFFFFF"/>
          <w:vertAlign w:val="superscript"/>
        </w:rPr>
        <w:t>0</w:t>
      </w:r>
      <w:r w:rsidRPr="006F4363">
        <w:rPr>
          <w:rFonts w:ascii="Times New Roman" w:hAnsi="Times New Roman" w:cs="Times New Roman"/>
          <w:b/>
          <w:sz w:val="26"/>
          <w:szCs w:val="26"/>
          <w:shd w:val="clear" w:color="auto" w:fill="FFFFFF"/>
        </w:rPr>
        <w:t>С до +4</w:t>
      </w:r>
      <w:r w:rsidRPr="00F36AED">
        <w:rPr>
          <w:rFonts w:ascii="Cambria Math" w:hAnsi="Cambria Math" w:cs="Cambria Math"/>
          <w:b/>
          <w:sz w:val="26"/>
          <w:szCs w:val="26"/>
          <w:shd w:val="clear" w:color="auto" w:fill="FFFFFF"/>
          <w:vertAlign w:val="superscript"/>
        </w:rPr>
        <w:t>0</w:t>
      </w:r>
      <w:r w:rsidRPr="006F4363">
        <w:rPr>
          <w:rFonts w:ascii="Times New Roman" w:hAnsi="Times New Roman" w:cs="Times New Roman"/>
          <w:b/>
          <w:sz w:val="26"/>
          <w:szCs w:val="26"/>
          <w:shd w:val="clear" w:color="auto" w:fill="FFFFFF"/>
        </w:rPr>
        <w:t>С) із мокрим снігом, що швидко танув. Якою буквою на картосхемі позначено напрямок переміщення повітряної маси, що зумовила таку погоду?</w:t>
      </w:r>
    </w:p>
    <w:p w14:paraId="5EC62365" w14:textId="77777777" w:rsidR="00B60F6D" w:rsidRDefault="00B60F6D" w:rsidP="00B60F6D">
      <w:pPr>
        <w:pStyle w:val="a8"/>
        <w:jc w:val="both"/>
        <w:rPr>
          <w:rFonts w:ascii="Times New Roman" w:hAnsi="Times New Roman" w:cs="Times New Roman"/>
          <w:b/>
          <w:sz w:val="26"/>
          <w:szCs w:val="26"/>
          <w:shd w:val="clear" w:color="auto" w:fill="FFFFFF"/>
        </w:rPr>
      </w:pPr>
      <w:r w:rsidRPr="006F4363">
        <w:rPr>
          <w:rFonts w:ascii="Times New Roman" w:hAnsi="Times New Roman" w:cs="Times New Roman"/>
          <w:noProof/>
          <w:sz w:val="26"/>
          <w:szCs w:val="26"/>
          <w:lang w:eastAsia="ru-RU"/>
        </w:rPr>
        <w:drawing>
          <wp:inline distT="0" distB="0" distL="0" distR="0" wp14:anchorId="23E9B6D8" wp14:editId="58184167">
            <wp:extent cx="2568221" cy="1733550"/>
            <wp:effectExtent l="0" t="0" r="3810" b="0"/>
            <wp:docPr id="49" name="Рисунок 49" descr="https://images.classtime.com/gopollock/image/upload/q_auto:good/qj5qhvdp1umyqoacta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classtime.com/gopollock/image/upload/q_auto:good/qj5qhvdp1umyqoacta0l"/>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68221" cy="1733550"/>
                    </a:xfrm>
                    <a:prstGeom prst="rect">
                      <a:avLst/>
                    </a:prstGeom>
                    <a:noFill/>
                    <a:ln>
                      <a:noFill/>
                    </a:ln>
                  </pic:spPr>
                </pic:pic>
              </a:graphicData>
            </a:graphic>
          </wp:inline>
        </w:drawing>
      </w:r>
    </w:p>
    <w:p w14:paraId="7248BD1F" w14:textId="77777777" w:rsidR="00B60F6D" w:rsidRPr="006F4363" w:rsidRDefault="00B60F6D" w:rsidP="00B60F6D">
      <w:pPr>
        <w:pStyle w:val="a8"/>
        <w:jc w:val="both"/>
        <w:rPr>
          <w:rFonts w:ascii="Times New Roman" w:hAnsi="Times New Roman" w:cs="Times New Roman"/>
          <w:b/>
          <w:sz w:val="26"/>
          <w:szCs w:val="26"/>
          <w:shd w:val="clear" w:color="auto" w:fill="FFFFFF"/>
        </w:rPr>
      </w:pPr>
    </w:p>
    <w:p w14:paraId="6B8C4086" w14:textId="77777777" w:rsidR="00B60F6D" w:rsidRPr="006F4363" w:rsidRDefault="00B60F6D" w:rsidP="00B60F6D">
      <w:pPr>
        <w:pStyle w:val="a8"/>
        <w:jc w:val="center"/>
        <w:rPr>
          <w:rFonts w:ascii="Times New Roman" w:hAnsi="Times New Roman" w:cs="Times New Roman"/>
          <w:b/>
          <w:bCs/>
          <w:i/>
          <w:iCs/>
          <w:sz w:val="26"/>
          <w:szCs w:val="26"/>
          <w:shd w:val="clear" w:color="auto" w:fill="FFFFFF"/>
        </w:rPr>
      </w:pPr>
      <w:r w:rsidRPr="006F4363">
        <w:rPr>
          <w:rFonts w:ascii="Times New Roman" w:hAnsi="Times New Roman" w:cs="Times New Roman"/>
          <w:b/>
          <w:bCs/>
          <w:i/>
          <w:iCs/>
          <w:sz w:val="26"/>
          <w:szCs w:val="26"/>
          <w:shd w:val="clear" w:color="auto" w:fill="FFFFFF"/>
        </w:rPr>
        <w:lastRenderedPageBreak/>
        <w:t>Достатній рівень</w:t>
      </w:r>
    </w:p>
    <w:p w14:paraId="7E945507" w14:textId="77777777" w:rsidR="00B60F6D" w:rsidRPr="006F4363" w:rsidRDefault="00B60F6D" w:rsidP="00B60F6D">
      <w:pPr>
        <w:pStyle w:val="a8"/>
        <w:jc w:val="both"/>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 xml:space="preserve">4. </w:t>
      </w:r>
      <w:r w:rsidRPr="006F4363">
        <w:rPr>
          <w:rFonts w:ascii="Times New Roman" w:hAnsi="Times New Roman" w:cs="Times New Roman"/>
          <w:b/>
          <w:sz w:val="26"/>
          <w:szCs w:val="26"/>
          <w:shd w:val="clear" w:color="auto" w:fill="FFFFFF"/>
        </w:rPr>
        <w:t>Визначте ДВА напрямки вітрів, які ймовірно, переважають у січні й липні на території Україні.</w:t>
      </w:r>
    </w:p>
    <w:p w14:paraId="1B8EF398" w14:textId="77777777" w:rsidR="00B60F6D"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noProof/>
          <w:sz w:val="26"/>
          <w:szCs w:val="26"/>
          <w:lang w:eastAsia="ru-RU"/>
        </w:rPr>
        <w:drawing>
          <wp:inline distT="0" distB="0" distL="0" distR="0" wp14:anchorId="3591EA74" wp14:editId="39DC3C68">
            <wp:extent cx="4526280" cy="3028934"/>
            <wp:effectExtent l="0" t="0" r="762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l="11430" t="26866" r="53936" b="31906"/>
                    <a:stretch/>
                  </pic:blipFill>
                  <pic:spPr bwMode="auto">
                    <a:xfrm>
                      <a:off x="0" y="0"/>
                      <a:ext cx="4534593" cy="3034497"/>
                    </a:xfrm>
                    <a:prstGeom prst="rect">
                      <a:avLst/>
                    </a:prstGeom>
                    <a:ln>
                      <a:noFill/>
                    </a:ln>
                    <a:extLst>
                      <a:ext uri="{53640926-AAD7-44D8-BBD7-CCE9431645EC}">
                        <a14:shadowObscured xmlns:a14="http://schemas.microsoft.com/office/drawing/2010/main"/>
                      </a:ext>
                    </a:extLst>
                  </pic:spPr>
                </pic:pic>
              </a:graphicData>
            </a:graphic>
          </wp:inline>
        </w:drawing>
      </w:r>
    </w:p>
    <w:p w14:paraId="5623C00C"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А Північно-західний</w:t>
      </w:r>
    </w:p>
    <w:p w14:paraId="348B5E2F"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Б Південний</w:t>
      </w:r>
    </w:p>
    <w:p w14:paraId="61A8F209"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В Південно-західний</w:t>
      </w:r>
    </w:p>
    <w:p w14:paraId="295A2F9E"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Г Північно-східний</w:t>
      </w:r>
    </w:p>
    <w:p w14:paraId="03E18CE7" w14:textId="77777777" w:rsidR="00B60F6D" w:rsidRPr="006F4363" w:rsidRDefault="00B60F6D" w:rsidP="00B60F6D">
      <w:pPr>
        <w:pStyle w:val="a8"/>
        <w:jc w:val="both"/>
        <w:rPr>
          <w:rFonts w:ascii="Times New Roman" w:hAnsi="Times New Roman" w:cs="Times New Roman"/>
          <w:sz w:val="26"/>
          <w:szCs w:val="26"/>
          <w:shd w:val="clear" w:color="auto" w:fill="FFFFFF"/>
        </w:rPr>
      </w:pPr>
    </w:p>
    <w:p w14:paraId="7EE73ED9" w14:textId="77777777" w:rsidR="00B60F6D" w:rsidRPr="006F4363" w:rsidRDefault="00B60F6D" w:rsidP="00B60F6D">
      <w:pPr>
        <w:pStyle w:val="a8"/>
        <w:jc w:val="both"/>
        <w:rPr>
          <w:rFonts w:ascii="Times New Roman" w:hAnsi="Times New Roman" w:cs="Times New Roman"/>
          <w:b/>
          <w:sz w:val="26"/>
          <w:szCs w:val="26"/>
          <w:shd w:val="clear" w:color="auto" w:fill="FFFFFF"/>
        </w:rPr>
      </w:pPr>
    </w:p>
    <w:p w14:paraId="08630F3C" w14:textId="77777777" w:rsidR="00B60F6D" w:rsidRPr="006F4363" w:rsidRDefault="00B60F6D" w:rsidP="00B60F6D">
      <w:pPr>
        <w:pStyle w:val="a5"/>
        <w:spacing w:line="240" w:lineRule="auto"/>
        <w:ind w:left="0"/>
        <w:contextualSpacing w:val="0"/>
        <w:jc w:val="both"/>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 xml:space="preserve">5. </w:t>
      </w:r>
      <w:r w:rsidRPr="006F4363">
        <w:rPr>
          <w:rFonts w:ascii="Times New Roman" w:eastAsia="Times New Roman" w:hAnsi="Times New Roman" w:cs="Times New Roman"/>
          <w:b/>
          <w:bCs/>
          <w:sz w:val="26"/>
          <w:szCs w:val="26"/>
          <w:lang w:eastAsia="uk-UA"/>
        </w:rPr>
        <w:t>На територію України з північного заходу насувається циклон. Повітряні маси приносять опади нерівномірно. Визначте, які ДВІ закономірності поширення опадів можна простежити за рухом циклону із північного заходу.</w:t>
      </w:r>
    </w:p>
    <w:p w14:paraId="5B4C22C6" w14:textId="77777777" w:rsidR="00B60F6D" w:rsidRPr="006F4363" w:rsidRDefault="00B60F6D" w:rsidP="00B60F6D">
      <w:pPr>
        <w:spacing w:after="0" w:line="240" w:lineRule="auto"/>
        <w:jc w:val="both"/>
        <w:rPr>
          <w:rFonts w:ascii="Times New Roman" w:eastAsia="Times New Roman" w:hAnsi="Times New Roman" w:cs="Times New Roman"/>
          <w:bCs/>
          <w:sz w:val="26"/>
          <w:szCs w:val="26"/>
          <w:lang w:eastAsia="uk-UA"/>
        </w:rPr>
      </w:pPr>
      <w:r w:rsidRPr="006F4363">
        <w:rPr>
          <w:rFonts w:ascii="Times New Roman" w:eastAsia="Times New Roman" w:hAnsi="Times New Roman" w:cs="Times New Roman"/>
          <w:bCs/>
          <w:sz w:val="26"/>
          <w:szCs w:val="26"/>
          <w:lang w:eastAsia="uk-UA"/>
        </w:rPr>
        <w:t>А Спочатку зволожується п</w:t>
      </w:r>
      <w:r>
        <w:rPr>
          <w:rFonts w:ascii="Times New Roman" w:eastAsia="Times New Roman" w:hAnsi="Times New Roman" w:cs="Times New Roman"/>
          <w:bCs/>
          <w:sz w:val="26"/>
          <w:szCs w:val="26"/>
          <w:lang w:eastAsia="uk-UA"/>
        </w:rPr>
        <w:t>івнічно-</w:t>
      </w:r>
      <w:r w:rsidRPr="006F4363">
        <w:rPr>
          <w:rFonts w:ascii="Times New Roman" w:eastAsia="Times New Roman" w:hAnsi="Times New Roman" w:cs="Times New Roman"/>
          <w:bCs/>
          <w:sz w:val="26"/>
          <w:szCs w:val="26"/>
          <w:lang w:eastAsia="uk-UA"/>
        </w:rPr>
        <w:t xml:space="preserve">західна частина України. </w:t>
      </w:r>
    </w:p>
    <w:p w14:paraId="12DEE5B1" w14:textId="77777777" w:rsidR="00B60F6D" w:rsidRPr="006F4363" w:rsidRDefault="00B60F6D" w:rsidP="00B60F6D">
      <w:pPr>
        <w:spacing w:after="0" w:line="240" w:lineRule="auto"/>
        <w:jc w:val="both"/>
        <w:rPr>
          <w:rFonts w:ascii="Times New Roman" w:eastAsia="Times New Roman" w:hAnsi="Times New Roman" w:cs="Times New Roman"/>
          <w:bCs/>
          <w:sz w:val="26"/>
          <w:szCs w:val="26"/>
          <w:lang w:eastAsia="uk-UA"/>
        </w:rPr>
      </w:pPr>
      <w:r w:rsidRPr="006F4363">
        <w:rPr>
          <w:rFonts w:ascii="Times New Roman" w:eastAsia="Times New Roman" w:hAnsi="Times New Roman" w:cs="Times New Roman"/>
          <w:bCs/>
          <w:sz w:val="26"/>
          <w:szCs w:val="26"/>
          <w:lang w:eastAsia="uk-UA"/>
        </w:rPr>
        <w:t xml:space="preserve">Б Останніми дощі досягають південного сходу. </w:t>
      </w:r>
    </w:p>
    <w:p w14:paraId="0C1E7006" w14:textId="77777777" w:rsidR="00B60F6D" w:rsidRPr="006F4363" w:rsidRDefault="00B60F6D" w:rsidP="00B60F6D">
      <w:pPr>
        <w:spacing w:after="0" w:line="240" w:lineRule="auto"/>
        <w:jc w:val="both"/>
        <w:rPr>
          <w:rFonts w:ascii="Times New Roman" w:eastAsia="Times New Roman" w:hAnsi="Times New Roman" w:cs="Times New Roman"/>
          <w:bCs/>
          <w:sz w:val="26"/>
          <w:szCs w:val="26"/>
          <w:lang w:eastAsia="uk-UA"/>
        </w:rPr>
      </w:pPr>
      <w:r w:rsidRPr="006F4363">
        <w:rPr>
          <w:rFonts w:ascii="Times New Roman" w:eastAsia="Times New Roman" w:hAnsi="Times New Roman" w:cs="Times New Roman"/>
          <w:bCs/>
          <w:sz w:val="26"/>
          <w:szCs w:val="26"/>
          <w:lang w:eastAsia="uk-UA"/>
        </w:rPr>
        <w:t>В У центрі України опадів не буває.</w:t>
      </w:r>
    </w:p>
    <w:p w14:paraId="06BC5CEA" w14:textId="77777777" w:rsidR="00B60F6D" w:rsidRPr="006F4363" w:rsidRDefault="00B60F6D" w:rsidP="00B60F6D">
      <w:pPr>
        <w:spacing w:after="0" w:line="240" w:lineRule="auto"/>
        <w:jc w:val="both"/>
        <w:rPr>
          <w:rFonts w:ascii="Times New Roman" w:eastAsia="Times New Roman" w:hAnsi="Times New Roman" w:cs="Times New Roman"/>
          <w:bCs/>
          <w:sz w:val="26"/>
          <w:szCs w:val="26"/>
          <w:lang w:eastAsia="uk-UA"/>
        </w:rPr>
      </w:pPr>
      <w:r w:rsidRPr="006F4363">
        <w:rPr>
          <w:rFonts w:ascii="Times New Roman" w:eastAsia="Times New Roman" w:hAnsi="Times New Roman" w:cs="Times New Roman"/>
          <w:bCs/>
          <w:sz w:val="26"/>
          <w:szCs w:val="26"/>
          <w:lang w:eastAsia="uk-UA"/>
        </w:rPr>
        <w:t>Г У всіх районах опади випадають одночасно.</w:t>
      </w:r>
    </w:p>
    <w:p w14:paraId="03454278"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p>
    <w:p w14:paraId="1313B7AF" w14:textId="77777777" w:rsidR="00B60F6D" w:rsidRPr="00617F67" w:rsidRDefault="00B60F6D" w:rsidP="00B60F6D">
      <w:pPr>
        <w:spacing w:after="0" w:line="240" w:lineRule="auto"/>
        <w:jc w:val="center"/>
        <w:rPr>
          <w:rFonts w:ascii="Times New Roman" w:hAnsi="Times New Roman" w:cs="Times New Roman"/>
          <w:b/>
          <w:bCs/>
          <w:i/>
          <w:iCs/>
          <w:sz w:val="26"/>
          <w:szCs w:val="26"/>
        </w:rPr>
      </w:pPr>
      <w:r w:rsidRPr="00617F67">
        <w:rPr>
          <w:rFonts w:ascii="Times New Roman" w:hAnsi="Times New Roman" w:cs="Times New Roman"/>
          <w:b/>
          <w:bCs/>
          <w:i/>
          <w:iCs/>
          <w:sz w:val="26"/>
          <w:szCs w:val="26"/>
        </w:rPr>
        <w:t>Високий рівень</w:t>
      </w:r>
    </w:p>
    <w:p w14:paraId="767A6FFE" w14:textId="77777777" w:rsidR="00B60F6D" w:rsidRPr="006F4363" w:rsidRDefault="00B60F6D" w:rsidP="00B60F6D">
      <w:pPr>
        <w:pStyle w:val="a6"/>
        <w:spacing w:before="0" w:beforeAutospacing="0" w:after="0" w:afterAutospacing="0"/>
        <w:jc w:val="both"/>
        <w:rPr>
          <w:sz w:val="26"/>
          <w:szCs w:val="26"/>
        </w:rPr>
      </w:pPr>
      <w:r w:rsidRPr="006F4363">
        <w:rPr>
          <w:b/>
          <w:bCs/>
          <w:sz w:val="26"/>
          <w:szCs w:val="26"/>
        </w:rPr>
        <w:t>6. Андрій уранці вийшов на подвір’я й помітив: небо на північному заході затягнуло сірими хмарами, піднявся вітер. За кілька годин у їхньому місті пішов дощ. Наступного дня він почув по радіо, що опади тепер дійшли до центральних областей, а згодом – і до південного сходу України. Напишіть, з рухом якого атмосферного вихору, була пов’язана вся ця погода.</w:t>
      </w:r>
      <w:r w:rsidRPr="006F4363">
        <w:rPr>
          <w:i/>
          <w:iCs/>
          <w:sz w:val="26"/>
          <w:szCs w:val="26"/>
        </w:rPr>
        <w:t xml:space="preserve"> (Відповідь упишіть словом з великої літери в </w:t>
      </w:r>
      <w:proofErr w:type="spellStart"/>
      <w:r w:rsidRPr="006F4363">
        <w:rPr>
          <w:i/>
          <w:iCs/>
          <w:sz w:val="26"/>
          <w:szCs w:val="26"/>
        </w:rPr>
        <w:t>Н.в</w:t>
      </w:r>
      <w:proofErr w:type="spellEnd"/>
      <w:r w:rsidRPr="006F4363">
        <w:rPr>
          <w:i/>
          <w:iCs/>
          <w:sz w:val="26"/>
          <w:szCs w:val="26"/>
        </w:rPr>
        <w:t xml:space="preserve">. </w:t>
      </w:r>
      <w:proofErr w:type="spellStart"/>
      <w:r w:rsidRPr="006F4363">
        <w:rPr>
          <w:i/>
          <w:iCs/>
          <w:sz w:val="26"/>
          <w:szCs w:val="26"/>
        </w:rPr>
        <w:t>одн</w:t>
      </w:r>
      <w:proofErr w:type="spellEnd"/>
      <w:r w:rsidRPr="006F4363">
        <w:rPr>
          <w:i/>
          <w:iCs/>
          <w:sz w:val="26"/>
          <w:szCs w:val="26"/>
        </w:rPr>
        <w:t>.)</w:t>
      </w:r>
    </w:p>
    <w:p w14:paraId="522755B0"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p>
    <w:p w14:paraId="4A0F28DD" w14:textId="77777777" w:rsidR="00B60F6D" w:rsidRPr="006F4363" w:rsidRDefault="00B60F6D" w:rsidP="00B60F6D">
      <w:pPr>
        <w:spacing w:after="0" w:line="240" w:lineRule="auto"/>
        <w:jc w:val="both"/>
        <w:rPr>
          <w:rFonts w:ascii="Times New Roman" w:hAnsi="Times New Roman" w:cs="Times New Roman"/>
          <w:b/>
          <w:bCs/>
          <w:i/>
          <w:sz w:val="26"/>
          <w:szCs w:val="26"/>
        </w:rPr>
      </w:pPr>
      <w:r>
        <w:rPr>
          <w:rFonts w:ascii="Times New Roman" w:eastAsia="Times New Roman" w:hAnsi="Times New Roman" w:cs="Times New Roman"/>
          <w:b/>
          <w:bCs/>
          <w:sz w:val="26"/>
          <w:szCs w:val="26"/>
          <w:lang w:eastAsia="uk-UA"/>
        </w:rPr>
        <w:t xml:space="preserve">7. </w:t>
      </w:r>
      <w:r w:rsidRPr="006F4363">
        <w:rPr>
          <w:rFonts w:ascii="Times New Roman" w:eastAsia="Times New Roman" w:hAnsi="Times New Roman" w:cs="Times New Roman"/>
          <w:b/>
          <w:bCs/>
          <w:sz w:val="26"/>
          <w:szCs w:val="26"/>
          <w:lang w:eastAsia="uk-UA"/>
        </w:rPr>
        <w:t xml:space="preserve">У місті Житомирі протягом року випало 620 мм опадів. Середня річна випаровуваність у Житомирі становить 400 мм. Обчисліть коефіцієнт зволоження для міста. </w:t>
      </w:r>
      <w:r w:rsidRPr="006F4363">
        <w:rPr>
          <w:rFonts w:ascii="Times New Roman" w:hAnsi="Times New Roman" w:cs="Times New Roman"/>
          <w:i/>
          <w:iCs/>
          <w:sz w:val="26"/>
          <w:szCs w:val="26"/>
        </w:rPr>
        <w:t>(Відповідь запишіть у вигляді десяткового дробу.)</w:t>
      </w:r>
    </w:p>
    <w:p w14:paraId="429F7DA7"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p>
    <w:p w14:paraId="7BA44190"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 xml:space="preserve">8. </w:t>
      </w:r>
      <w:r w:rsidRPr="006F4363">
        <w:rPr>
          <w:rFonts w:ascii="Times New Roman" w:eastAsia="Times New Roman" w:hAnsi="Times New Roman" w:cs="Times New Roman"/>
          <w:b/>
          <w:bCs/>
          <w:sz w:val="26"/>
          <w:szCs w:val="26"/>
          <w:lang w:eastAsia="uk-UA"/>
        </w:rPr>
        <w:t>Установіть відповідність між типами територій України та характеристиками їх альбедо.</w:t>
      </w:r>
    </w:p>
    <w:tbl>
      <w:tblPr>
        <w:tblStyle w:val="a4"/>
        <w:tblW w:w="0" w:type="auto"/>
        <w:tblLook w:val="04A0" w:firstRow="1" w:lastRow="0" w:firstColumn="1" w:lastColumn="0" w:noHBand="0" w:noVBand="1"/>
      </w:tblPr>
      <w:tblGrid>
        <w:gridCol w:w="567"/>
        <w:gridCol w:w="4252"/>
        <w:gridCol w:w="568"/>
        <w:gridCol w:w="4956"/>
      </w:tblGrid>
      <w:tr w:rsidR="00B60F6D" w:rsidRPr="002C02FD" w14:paraId="78798603" w14:textId="77777777" w:rsidTr="00160192">
        <w:tc>
          <w:tcPr>
            <w:tcW w:w="567" w:type="dxa"/>
          </w:tcPr>
          <w:p w14:paraId="67741F9B" w14:textId="77777777" w:rsidR="00B60F6D" w:rsidRPr="002C02FD" w:rsidRDefault="00B60F6D" w:rsidP="00160192">
            <w:pPr>
              <w:pStyle w:val="ds-markdown-paragraph"/>
              <w:shd w:val="clear" w:color="auto" w:fill="FFFFFF"/>
              <w:spacing w:before="0" w:beforeAutospacing="0" w:after="0" w:afterAutospacing="0"/>
              <w:jc w:val="both"/>
              <w:rPr>
                <w:bCs/>
                <w:i/>
                <w:iCs/>
                <w:sz w:val="26"/>
                <w:szCs w:val="26"/>
                <w:lang w:val="uk-UA"/>
              </w:rPr>
            </w:pPr>
          </w:p>
        </w:tc>
        <w:tc>
          <w:tcPr>
            <w:tcW w:w="4252" w:type="dxa"/>
          </w:tcPr>
          <w:p w14:paraId="6CED6588" w14:textId="77777777" w:rsidR="00B60F6D" w:rsidRPr="002C02FD" w:rsidRDefault="00B60F6D" w:rsidP="00160192">
            <w:pPr>
              <w:jc w:val="both"/>
              <w:rPr>
                <w:rFonts w:eastAsia="Times New Roman"/>
                <w:bCs/>
                <w:i/>
                <w:iCs/>
                <w:sz w:val="26"/>
                <w:szCs w:val="26"/>
                <w:lang w:val="uk-UA" w:eastAsia="uk-UA"/>
              </w:rPr>
            </w:pPr>
            <w:r w:rsidRPr="002C02FD">
              <w:rPr>
                <w:rStyle w:val="a7"/>
                <w:b w:val="0"/>
                <w:i/>
                <w:iCs/>
                <w:sz w:val="26"/>
                <w:szCs w:val="26"/>
                <w:lang w:val="uk-UA"/>
              </w:rPr>
              <w:t>Типи територій</w:t>
            </w:r>
          </w:p>
        </w:tc>
        <w:tc>
          <w:tcPr>
            <w:tcW w:w="568" w:type="dxa"/>
          </w:tcPr>
          <w:p w14:paraId="6A5D05A5" w14:textId="77777777" w:rsidR="00B60F6D" w:rsidRPr="002C02FD" w:rsidRDefault="00B60F6D" w:rsidP="00160192">
            <w:pPr>
              <w:jc w:val="both"/>
              <w:rPr>
                <w:rFonts w:eastAsia="Times New Roman"/>
                <w:bCs/>
                <w:i/>
                <w:iCs/>
                <w:sz w:val="26"/>
                <w:szCs w:val="26"/>
                <w:lang w:val="uk-UA" w:eastAsia="uk-UA"/>
              </w:rPr>
            </w:pPr>
          </w:p>
        </w:tc>
        <w:tc>
          <w:tcPr>
            <w:tcW w:w="4956" w:type="dxa"/>
          </w:tcPr>
          <w:p w14:paraId="0DAE72DF" w14:textId="77777777" w:rsidR="00B60F6D" w:rsidRPr="002C02FD" w:rsidRDefault="00B60F6D" w:rsidP="00160192">
            <w:pPr>
              <w:jc w:val="both"/>
              <w:rPr>
                <w:bCs/>
                <w:i/>
                <w:iCs/>
                <w:sz w:val="26"/>
                <w:szCs w:val="26"/>
                <w:lang w:val="uk-UA"/>
              </w:rPr>
            </w:pPr>
            <w:r w:rsidRPr="002C02FD">
              <w:rPr>
                <w:bCs/>
                <w:i/>
                <w:iCs/>
                <w:sz w:val="26"/>
                <w:szCs w:val="26"/>
                <w:lang w:val="uk-UA"/>
              </w:rPr>
              <w:t>Характеристики альбедо</w:t>
            </w:r>
          </w:p>
        </w:tc>
      </w:tr>
      <w:tr w:rsidR="00B60F6D" w:rsidRPr="002C02FD" w14:paraId="562ECD04" w14:textId="77777777" w:rsidTr="00160192">
        <w:tc>
          <w:tcPr>
            <w:tcW w:w="567" w:type="dxa"/>
          </w:tcPr>
          <w:p w14:paraId="69171959" w14:textId="77777777" w:rsidR="00B60F6D" w:rsidRPr="002C02FD" w:rsidRDefault="00B60F6D" w:rsidP="00160192">
            <w:pPr>
              <w:pStyle w:val="ds-markdown-paragraph"/>
              <w:shd w:val="clear" w:color="auto" w:fill="FFFFFF"/>
              <w:spacing w:before="0" w:beforeAutospacing="0" w:after="0" w:afterAutospacing="0"/>
              <w:jc w:val="both"/>
              <w:rPr>
                <w:sz w:val="26"/>
                <w:szCs w:val="26"/>
                <w:lang w:val="uk-UA"/>
              </w:rPr>
            </w:pPr>
            <w:r w:rsidRPr="002C02FD">
              <w:rPr>
                <w:sz w:val="26"/>
                <w:szCs w:val="26"/>
                <w:lang w:val="uk-UA"/>
              </w:rPr>
              <w:t>1</w:t>
            </w:r>
          </w:p>
        </w:tc>
        <w:tc>
          <w:tcPr>
            <w:tcW w:w="4252" w:type="dxa"/>
          </w:tcPr>
          <w:p w14:paraId="363459B4"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Північні райони України взимку</w:t>
            </w:r>
          </w:p>
        </w:tc>
        <w:tc>
          <w:tcPr>
            <w:tcW w:w="568" w:type="dxa"/>
          </w:tcPr>
          <w:p w14:paraId="11621739"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A</w:t>
            </w:r>
          </w:p>
        </w:tc>
        <w:tc>
          <w:tcPr>
            <w:tcW w:w="4956" w:type="dxa"/>
          </w:tcPr>
          <w:p w14:paraId="7B21AE76" w14:textId="77777777" w:rsidR="00B60F6D" w:rsidRPr="002C02FD" w:rsidRDefault="00B60F6D" w:rsidP="00160192">
            <w:pPr>
              <w:jc w:val="both"/>
              <w:rPr>
                <w:sz w:val="26"/>
                <w:szCs w:val="26"/>
                <w:lang w:val="uk-UA"/>
              </w:rPr>
            </w:pPr>
            <w:r w:rsidRPr="002C02FD">
              <w:rPr>
                <w:sz w:val="26"/>
                <w:szCs w:val="26"/>
                <w:lang w:val="uk-UA"/>
              </w:rPr>
              <w:t>Найвищий показник альбедо серед усіх перелічених територій</w:t>
            </w:r>
          </w:p>
        </w:tc>
      </w:tr>
      <w:tr w:rsidR="00B60F6D" w:rsidRPr="002C02FD" w14:paraId="20430871" w14:textId="77777777" w:rsidTr="00160192">
        <w:tc>
          <w:tcPr>
            <w:tcW w:w="567" w:type="dxa"/>
          </w:tcPr>
          <w:p w14:paraId="5C7BFEDF" w14:textId="77777777" w:rsidR="00B60F6D" w:rsidRPr="002C02FD" w:rsidRDefault="00B60F6D" w:rsidP="00160192">
            <w:pPr>
              <w:pStyle w:val="ds-markdown-paragraph"/>
              <w:shd w:val="clear" w:color="auto" w:fill="FFFFFF"/>
              <w:spacing w:before="0" w:beforeAutospacing="0" w:after="0" w:afterAutospacing="0"/>
              <w:jc w:val="both"/>
              <w:rPr>
                <w:sz w:val="26"/>
                <w:szCs w:val="26"/>
                <w:lang w:val="uk-UA"/>
              </w:rPr>
            </w:pPr>
            <w:r w:rsidRPr="002C02FD">
              <w:rPr>
                <w:sz w:val="26"/>
                <w:szCs w:val="26"/>
                <w:lang w:val="uk-UA"/>
              </w:rPr>
              <w:lastRenderedPageBreak/>
              <w:t>2</w:t>
            </w:r>
          </w:p>
        </w:tc>
        <w:tc>
          <w:tcPr>
            <w:tcW w:w="4252" w:type="dxa"/>
          </w:tcPr>
          <w:p w14:paraId="1BEDAAD9"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Південні райони України взимку</w:t>
            </w:r>
          </w:p>
        </w:tc>
        <w:tc>
          <w:tcPr>
            <w:tcW w:w="568" w:type="dxa"/>
          </w:tcPr>
          <w:p w14:paraId="07C007A6"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Б</w:t>
            </w:r>
          </w:p>
        </w:tc>
        <w:tc>
          <w:tcPr>
            <w:tcW w:w="4956" w:type="dxa"/>
          </w:tcPr>
          <w:p w14:paraId="6CF22359" w14:textId="77777777" w:rsidR="00B60F6D" w:rsidRPr="002C02FD" w:rsidRDefault="00B60F6D" w:rsidP="00160192">
            <w:pPr>
              <w:jc w:val="both"/>
              <w:rPr>
                <w:sz w:val="26"/>
                <w:szCs w:val="26"/>
                <w:lang w:val="uk-UA"/>
              </w:rPr>
            </w:pPr>
            <w:r w:rsidRPr="002C02FD">
              <w:rPr>
                <w:sz w:val="26"/>
                <w:szCs w:val="26"/>
                <w:lang w:val="uk-UA"/>
              </w:rPr>
              <w:t>Найнижчий показник альбедо серед усіх перелічених територій</w:t>
            </w:r>
          </w:p>
        </w:tc>
      </w:tr>
      <w:tr w:rsidR="00B60F6D" w:rsidRPr="002C02FD" w14:paraId="40F52A91" w14:textId="77777777" w:rsidTr="00160192">
        <w:tc>
          <w:tcPr>
            <w:tcW w:w="567" w:type="dxa"/>
          </w:tcPr>
          <w:p w14:paraId="46A79B4F" w14:textId="77777777" w:rsidR="00B60F6D" w:rsidRPr="002C02FD" w:rsidRDefault="00B60F6D" w:rsidP="00160192">
            <w:pPr>
              <w:pStyle w:val="ds-markdown-paragraph"/>
              <w:shd w:val="clear" w:color="auto" w:fill="FFFFFF"/>
              <w:spacing w:before="0" w:beforeAutospacing="0" w:after="0" w:afterAutospacing="0"/>
              <w:jc w:val="both"/>
              <w:rPr>
                <w:sz w:val="26"/>
                <w:szCs w:val="26"/>
                <w:lang w:val="uk-UA"/>
              </w:rPr>
            </w:pPr>
            <w:r w:rsidRPr="002C02FD">
              <w:rPr>
                <w:sz w:val="26"/>
                <w:szCs w:val="26"/>
                <w:lang w:val="uk-UA"/>
              </w:rPr>
              <w:t>3</w:t>
            </w:r>
          </w:p>
        </w:tc>
        <w:tc>
          <w:tcPr>
            <w:tcW w:w="4252" w:type="dxa"/>
          </w:tcPr>
          <w:p w14:paraId="26FE11BF"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Північні райони України в середньому за рік</w:t>
            </w:r>
          </w:p>
        </w:tc>
        <w:tc>
          <w:tcPr>
            <w:tcW w:w="568" w:type="dxa"/>
          </w:tcPr>
          <w:p w14:paraId="7BFBA360"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В</w:t>
            </w:r>
          </w:p>
        </w:tc>
        <w:tc>
          <w:tcPr>
            <w:tcW w:w="4956" w:type="dxa"/>
          </w:tcPr>
          <w:p w14:paraId="7FB795A7" w14:textId="77777777" w:rsidR="00B60F6D" w:rsidRPr="002C02FD" w:rsidRDefault="00B60F6D" w:rsidP="00160192">
            <w:pPr>
              <w:jc w:val="both"/>
              <w:rPr>
                <w:sz w:val="26"/>
                <w:szCs w:val="26"/>
                <w:lang w:val="uk-UA"/>
              </w:rPr>
            </w:pPr>
            <w:r w:rsidRPr="002C02FD">
              <w:rPr>
                <w:sz w:val="26"/>
                <w:szCs w:val="26"/>
                <w:lang w:val="uk-UA"/>
              </w:rPr>
              <w:t>Показник альбедо близький до середнього для всієї Землі разом з атмосферою</w:t>
            </w:r>
          </w:p>
        </w:tc>
      </w:tr>
      <w:tr w:rsidR="00B60F6D" w:rsidRPr="002C02FD" w14:paraId="7730C253" w14:textId="77777777" w:rsidTr="00160192">
        <w:tc>
          <w:tcPr>
            <w:tcW w:w="567" w:type="dxa"/>
          </w:tcPr>
          <w:p w14:paraId="186EE31B" w14:textId="77777777" w:rsidR="00B60F6D" w:rsidRPr="002C02FD" w:rsidRDefault="00B60F6D" w:rsidP="00160192">
            <w:pPr>
              <w:pStyle w:val="ds-markdown-paragraph"/>
              <w:shd w:val="clear" w:color="auto" w:fill="FFFFFF"/>
              <w:spacing w:before="0" w:beforeAutospacing="0" w:after="0" w:afterAutospacing="0"/>
              <w:jc w:val="both"/>
              <w:rPr>
                <w:sz w:val="26"/>
                <w:szCs w:val="26"/>
                <w:lang w:val="uk-UA"/>
              </w:rPr>
            </w:pPr>
            <w:r w:rsidRPr="002C02FD">
              <w:rPr>
                <w:sz w:val="26"/>
                <w:szCs w:val="26"/>
                <w:lang w:val="uk-UA"/>
              </w:rPr>
              <w:t>4</w:t>
            </w:r>
          </w:p>
        </w:tc>
        <w:tc>
          <w:tcPr>
            <w:tcW w:w="4252" w:type="dxa"/>
          </w:tcPr>
          <w:p w14:paraId="710B41E5"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Південні райони України в середньому за рік</w:t>
            </w:r>
          </w:p>
        </w:tc>
        <w:tc>
          <w:tcPr>
            <w:tcW w:w="568" w:type="dxa"/>
          </w:tcPr>
          <w:p w14:paraId="57EBEC25" w14:textId="77777777" w:rsidR="00B60F6D" w:rsidRPr="002C02FD" w:rsidRDefault="00B60F6D" w:rsidP="00160192">
            <w:pPr>
              <w:jc w:val="both"/>
              <w:rPr>
                <w:rFonts w:eastAsia="Times New Roman"/>
                <w:b/>
                <w:bCs/>
                <w:sz w:val="26"/>
                <w:szCs w:val="26"/>
                <w:lang w:val="uk-UA" w:eastAsia="uk-UA"/>
              </w:rPr>
            </w:pPr>
            <w:r w:rsidRPr="002C02FD">
              <w:rPr>
                <w:sz w:val="26"/>
                <w:szCs w:val="26"/>
                <w:lang w:val="uk-UA"/>
              </w:rPr>
              <w:t>Г</w:t>
            </w:r>
          </w:p>
        </w:tc>
        <w:tc>
          <w:tcPr>
            <w:tcW w:w="4956" w:type="dxa"/>
          </w:tcPr>
          <w:p w14:paraId="10CF2E52" w14:textId="77777777" w:rsidR="00B60F6D" w:rsidRPr="002C02FD" w:rsidRDefault="00B60F6D" w:rsidP="00160192">
            <w:pPr>
              <w:jc w:val="both"/>
              <w:rPr>
                <w:sz w:val="26"/>
                <w:szCs w:val="26"/>
                <w:lang w:val="uk-UA"/>
              </w:rPr>
            </w:pPr>
            <w:r w:rsidRPr="002C02FD">
              <w:rPr>
                <w:sz w:val="26"/>
                <w:szCs w:val="26"/>
                <w:lang w:val="uk-UA"/>
              </w:rPr>
              <w:t>Показник альбедо значно нижчий, ніж у інших районах країни взимку</w:t>
            </w:r>
          </w:p>
        </w:tc>
      </w:tr>
    </w:tbl>
    <w:p w14:paraId="249BCF62"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p>
    <w:p w14:paraId="086FA55E" w14:textId="77777777" w:rsidR="00B60F6D" w:rsidRDefault="00B60F6D" w:rsidP="00B60F6D">
      <w:pPr>
        <w:spacing w:after="0" w:line="240" w:lineRule="auto"/>
        <w:jc w:val="center"/>
        <w:rPr>
          <w:rFonts w:ascii="Times New Roman" w:eastAsia="Times New Roman" w:hAnsi="Times New Roman" w:cs="Times New Roman"/>
          <w:b/>
          <w:bCs/>
          <w:sz w:val="26"/>
          <w:szCs w:val="26"/>
          <w:lang w:eastAsia="uk-UA"/>
        </w:rPr>
      </w:pPr>
      <w:r w:rsidRPr="006F4363">
        <w:rPr>
          <w:rFonts w:ascii="Times New Roman" w:eastAsia="Times New Roman" w:hAnsi="Times New Roman" w:cs="Times New Roman"/>
          <w:b/>
          <w:bCs/>
          <w:sz w:val="26"/>
          <w:szCs w:val="26"/>
          <w:lang w:eastAsia="uk-UA"/>
        </w:rPr>
        <w:t>Критерії оцінювання</w:t>
      </w:r>
    </w:p>
    <w:tbl>
      <w:tblPr>
        <w:tblStyle w:val="a4"/>
        <w:tblW w:w="10352" w:type="dxa"/>
        <w:tblLook w:val="04A0" w:firstRow="1" w:lastRow="0" w:firstColumn="1" w:lastColumn="0" w:noHBand="0" w:noVBand="1"/>
      </w:tblPr>
      <w:tblGrid>
        <w:gridCol w:w="1264"/>
        <w:gridCol w:w="716"/>
        <w:gridCol w:w="709"/>
        <w:gridCol w:w="708"/>
        <w:gridCol w:w="916"/>
        <w:gridCol w:w="907"/>
        <w:gridCol w:w="1069"/>
        <w:gridCol w:w="907"/>
        <w:gridCol w:w="2155"/>
        <w:gridCol w:w="1001"/>
      </w:tblGrid>
      <w:tr w:rsidR="00B60F6D" w:rsidRPr="00DD3496" w14:paraId="2598EF95" w14:textId="77777777" w:rsidTr="00160192">
        <w:tc>
          <w:tcPr>
            <w:tcW w:w="1264" w:type="dxa"/>
          </w:tcPr>
          <w:p w14:paraId="3E27B48E" w14:textId="77777777" w:rsidR="00B60F6D" w:rsidRPr="002C02FD" w:rsidRDefault="00B60F6D" w:rsidP="00160192">
            <w:pPr>
              <w:jc w:val="center"/>
              <w:rPr>
                <w:sz w:val="26"/>
                <w:szCs w:val="26"/>
                <w:lang w:val="uk-UA"/>
              </w:rPr>
            </w:pPr>
            <w:bookmarkStart w:id="26" w:name="_Hlk224109706"/>
            <w:r w:rsidRPr="002C02FD">
              <w:rPr>
                <w:rFonts w:eastAsia="Times New Roman"/>
                <w:sz w:val="26"/>
                <w:szCs w:val="26"/>
                <w:lang w:val="uk-UA" w:eastAsia="uk-UA"/>
              </w:rPr>
              <w:t>Рівні</w:t>
            </w:r>
          </w:p>
        </w:tc>
        <w:tc>
          <w:tcPr>
            <w:tcW w:w="2133" w:type="dxa"/>
            <w:gridSpan w:val="3"/>
          </w:tcPr>
          <w:p w14:paraId="14468846" w14:textId="77777777" w:rsidR="00B60F6D" w:rsidRPr="002C02FD" w:rsidRDefault="00B60F6D" w:rsidP="00160192">
            <w:pPr>
              <w:jc w:val="center"/>
              <w:rPr>
                <w:sz w:val="26"/>
                <w:szCs w:val="26"/>
                <w:lang w:val="uk-UA"/>
              </w:rPr>
            </w:pPr>
            <w:r w:rsidRPr="002C02FD">
              <w:rPr>
                <w:sz w:val="26"/>
                <w:szCs w:val="26"/>
                <w:lang w:val="uk-UA"/>
              </w:rPr>
              <w:t>Початковий і середній</w:t>
            </w:r>
          </w:p>
        </w:tc>
        <w:tc>
          <w:tcPr>
            <w:tcW w:w="1823" w:type="dxa"/>
            <w:gridSpan w:val="2"/>
          </w:tcPr>
          <w:p w14:paraId="70E6B35A" w14:textId="77777777" w:rsidR="00B60F6D" w:rsidRPr="002C02FD" w:rsidRDefault="00B60F6D" w:rsidP="00160192">
            <w:pPr>
              <w:jc w:val="center"/>
              <w:rPr>
                <w:sz w:val="26"/>
                <w:szCs w:val="26"/>
                <w:lang w:val="uk-UA"/>
              </w:rPr>
            </w:pPr>
            <w:r w:rsidRPr="002C02FD">
              <w:rPr>
                <w:sz w:val="26"/>
                <w:szCs w:val="26"/>
                <w:lang w:val="uk-UA"/>
              </w:rPr>
              <w:t>Достатній</w:t>
            </w:r>
          </w:p>
        </w:tc>
        <w:tc>
          <w:tcPr>
            <w:tcW w:w="4131" w:type="dxa"/>
            <w:gridSpan w:val="3"/>
          </w:tcPr>
          <w:p w14:paraId="5D7B804D" w14:textId="77777777" w:rsidR="00B60F6D" w:rsidRPr="002C02FD" w:rsidRDefault="00B60F6D" w:rsidP="00160192">
            <w:pPr>
              <w:jc w:val="center"/>
              <w:rPr>
                <w:sz w:val="26"/>
                <w:szCs w:val="26"/>
                <w:lang w:val="uk-UA"/>
              </w:rPr>
            </w:pPr>
            <w:r w:rsidRPr="002C02FD">
              <w:rPr>
                <w:sz w:val="26"/>
                <w:szCs w:val="26"/>
                <w:lang w:val="uk-UA"/>
              </w:rPr>
              <w:t>Високий</w:t>
            </w:r>
          </w:p>
        </w:tc>
        <w:tc>
          <w:tcPr>
            <w:tcW w:w="1001" w:type="dxa"/>
            <w:vMerge w:val="restart"/>
          </w:tcPr>
          <w:p w14:paraId="65F5E682" w14:textId="77777777" w:rsidR="00B60F6D" w:rsidRPr="002C02FD" w:rsidRDefault="00B60F6D" w:rsidP="00160192">
            <w:pPr>
              <w:jc w:val="center"/>
              <w:rPr>
                <w:sz w:val="26"/>
                <w:szCs w:val="26"/>
                <w:lang w:val="uk-UA"/>
              </w:rPr>
            </w:pPr>
            <w:r w:rsidRPr="002C02FD">
              <w:rPr>
                <w:sz w:val="26"/>
                <w:szCs w:val="26"/>
                <w:lang w:val="uk-UA"/>
              </w:rPr>
              <w:t>Усього балів</w:t>
            </w:r>
          </w:p>
        </w:tc>
      </w:tr>
      <w:tr w:rsidR="00B60F6D" w:rsidRPr="00DD3496" w14:paraId="759B83A9" w14:textId="77777777" w:rsidTr="00160192">
        <w:tc>
          <w:tcPr>
            <w:tcW w:w="1264" w:type="dxa"/>
          </w:tcPr>
          <w:p w14:paraId="772BDF3F"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№ТЗ</w:t>
            </w:r>
          </w:p>
        </w:tc>
        <w:tc>
          <w:tcPr>
            <w:tcW w:w="716" w:type="dxa"/>
          </w:tcPr>
          <w:p w14:paraId="692075F6" w14:textId="77777777" w:rsidR="00B60F6D" w:rsidRPr="002C02FD" w:rsidRDefault="00B60F6D" w:rsidP="00160192">
            <w:pPr>
              <w:jc w:val="center"/>
              <w:rPr>
                <w:sz w:val="26"/>
                <w:szCs w:val="26"/>
                <w:lang w:val="uk-UA"/>
              </w:rPr>
            </w:pPr>
            <w:r w:rsidRPr="002C02FD">
              <w:rPr>
                <w:sz w:val="26"/>
                <w:szCs w:val="26"/>
                <w:lang w:val="uk-UA"/>
              </w:rPr>
              <w:t>1</w:t>
            </w:r>
          </w:p>
        </w:tc>
        <w:tc>
          <w:tcPr>
            <w:tcW w:w="709" w:type="dxa"/>
          </w:tcPr>
          <w:p w14:paraId="1D5A44CC" w14:textId="77777777" w:rsidR="00B60F6D" w:rsidRPr="002C02FD" w:rsidRDefault="00B60F6D" w:rsidP="00160192">
            <w:pPr>
              <w:jc w:val="center"/>
              <w:rPr>
                <w:sz w:val="26"/>
                <w:szCs w:val="26"/>
                <w:lang w:val="uk-UA"/>
              </w:rPr>
            </w:pPr>
            <w:r w:rsidRPr="002C02FD">
              <w:rPr>
                <w:sz w:val="26"/>
                <w:szCs w:val="26"/>
                <w:lang w:val="uk-UA"/>
              </w:rPr>
              <w:t>2</w:t>
            </w:r>
          </w:p>
        </w:tc>
        <w:tc>
          <w:tcPr>
            <w:tcW w:w="708" w:type="dxa"/>
          </w:tcPr>
          <w:p w14:paraId="2B0E0533" w14:textId="77777777" w:rsidR="00B60F6D" w:rsidRPr="002C02FD" w:rsidRDefault="00B60F6D" w:rsidP="00160192">
            <w:pPr>
              <w:jc w:val="center"/>
              <w:rPr>
                <w:sz w:val="26"/>
                <w:szCs w:val="26"/>
                <w:lang w:val="uk-UA"/>
              </w:rPr>
            </w:pPr>
            <w:r w:rsidRPr="002C02FD">
              <w:rPr>
                <w:sz w:val="26"/>
                <w:szCs w:val="26"/>
                <w:lang w:val="uk-UA"/>
              </w:rPr>
              <w:t>3</w:t>
            </w:r>
          </w:p>
        </w:tc>
        <w:tc>
          <w:tcPr>
            <w:tcW w:w="916" w:type="dxa"/>
          </w:tcPr>
          <w:p w14:paraId="53EA4D1E" w14:textId="77777777" w:rsidR="00B60F6D" w:rsidRPr="002C02FD" w:rsidRDefault="00B60F6D" w:rsidP="00160192">
            <w:pPr>
              <w:jc w:val="center"/>
              <w:rPr>
                <w:sz w:val="26"/>
                <w:szCs w:val="26"/>
                <w:lang w:val="uk-UA"/>
              </w:rPr>
            </w:pPr>
            <w:r w:rsidRPr="002C02FD">
              <w:rPr>
                <w:sz w:val="26"/>
                <w:szCs w:val="26"/>
                <w:lang w:val="uk-UA"/>
              </w:rPr>
              <w:t>4</w:t>
            </w:r>
          </w:p>
        </w:tc>
        <w:tc>
          <w:tcPr>
            <w:tcW w:w="907" w:type="dxa"/>
          </w:tcPr>
          <w:p w14:paraId="5E9D5EB3" w14:textId="77777777" w:rsidR="00B60F6D" w:rsidRPr="002C02FD" w:rsidRDefault="00B60F6D" w:rsidP="00160192">
            <w:pPr>
              <w:jc w:val="center"/>
              <w:rPr>
                <w:sz w:val="26"/>
                <w:szCs w:val="26"/>
                <w:lang w:val="uk-UA"/>
              </w:rPr>
            </w:pPr>
            <w:r w:rsidRPr="002C02FD">
              <w:rPr>
                <w:sz w:val="26"/>
                <w:szCs w:val="26"/>
                <w:lang w:val="uk-UA"/>
              </w:rPr>
              <w:t>5</w:t>
            </w:r>
          </w:p>
        </w:tc>
        <w:tc>
          <w:tcPr>
            <w:tcW w:w="1069" w:type="dxa"/>
          </w:tcPr>
          <w:p w14:paraId="5646DAF5" w14:textId="77777777" w:rsidR="00B60F6D" w:rsidRPr="002C02FD" w:rsidRDefault="00B60F6D" w:rsidP="00160192">
            <w:pPr>
              <w:jc w:val="center"/>
              <w:rPr>
                <w:sz w:val="26"/>
                <w:szCs w:val="26"/>
                <w:lang w:val="uk-UA"/>
              </w:rPr>
            </w:pPr>
            <w:r w:rsidRPr="002C02FD">
              <w:rPr>
                <w:sz w:val="26"/>
                <w:szCs w:val="26"/>
                <w:lang w:val="uk-UA"/>
              </w:rPr>
              <w:t>6</w:t>
            </w:r>
          </w:p>
        </w:tc>
        <w:tc>
          <w:tcPr>
            <w:tcW w:w="907" w:type="dxa"/>
          </w:tcPr>
          <w:p w14:paraId="774AD25A" w14:textId="77777777" w:rsidR="00B60F6D" w:rsidRPr="002C02FD" w:rsidRDefault="00B60F6D" w:rsidP="00160192">
            <w:pPr>
              <w:jc w:val="center"/>
              <w:rPr>
                <w:sz w:val="26"/>
                <w:szCs w:val="26"/>
                <w:lang w:val="uk-UA"/>
              </w:rPr>
            </w:pPr>
            <w:r w:rsidRPr="002C02FD">
              <w:rPr>
                <w:sz w:val="26"/>
                <w:szCs w:val="26"/>
                <w:lang w:val="uk-UA"/>
              </w:rPr>
              <w:t>7</w:t>
            </w:r>
          </w:p>
        </w:tc>
        <w:tc>
          <w:tcPr>
            <w:tcW w:w="2155" w:type="dxa"/>
          </w:tcPr>
          <w:p w14:paraId="0C74AF60" w14:textId="77777777" w:rsidR="00B60F6D" w:rsidRPr="002C02FD" w:rsidRDefault="00B60F6D" w:rsidP="00160192">
            <w:pPr>
              <w:jc w:val="center"/>
              <w:rPr>
                <w:sz w:val="26"/>
                <w:szCs w:val="26"/>
                <w:lang w:val="uk-UA"/>
              </w:rPr>
            </w:pPr>
            <w:r w:rsidRPr="002C02FD">
              <w:rPr>
                <w:sz w:val="26"/>
                <w:szCs w:val="26"/>
                <w:lang w:val="uk-UA"/>
              </w:rPr>
              <w:t>8</w:t>
            </w:r>
          </w:p>
        </w:tc>
        <w:tc>
          <w:tcPr>
            <w:tcW w:w="1001" w:type="dxa"/>
            <w:vMerge/>
          </w:tcPr>
          <w:p w14:paraId="73789FE8" w14:textId="77777777" w:rsidR="00B60F6D" w:rsidRPr="002C02FD" w:rsidRDefault="00B60F6D" w:rsidP="00160192">
            <w:pPr>
              <w:jc w:val="center"/>
              <w:rPr>
                <w:sz w:val="26"/>
                <w:szCs w:val="26"/>
                <w:lang w:val="uk-UA"/>
              </w:rPr>
            </w:pPr>
          </w:p>
        </w:tc>
      </w:tr>
      <w:tr w:rsidR="00B60F6D" w:rsidRPr="00DD3496" w14:paraId="0C9075BA" w14:textId="77777777" w:rsidTr="00160192">
        <w:tc>
          <w:tcPr>
            <w:tcW w:w="1264" w:type="dxa"/>
          </w:tcPr>
          <w:p w14:paraId="6A16D850"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Відповіді</w:t>
            </w:r>
          </w:p>
        </w:tc>
        <w:tc>
          <w:tcPr>
            <w:tcW w:w="716" w:type="dxa"/>
          </w:tcPr>
          <w:p w14:paraId="097560E3" w14:textId="77777777" w:rsidR="00B60F6D" w:rsidRPr="002C02FD" w:rsidRDefault="00B60F6D" w:rsidP="00160192">
            <w:pPr>
              <w:jc w:val="center"/>
              <w:rPr>
                <w:sz w:val="26"/>
                <w:szCs w:val="26"/>
                <w:lang w:val="uk-UA"/>
              </w:rPr>
            </w:pPr>
            <w:r w:rsidRPr="002C02FD">
              <w:rPr>
                <w:sz w:val="26"/>
                <w:szCs w:val="26"/>
                <w:lang w:val="uk-UA"/>
              </w:rPr>
              <w:t>Б</w:t>
            </w:r>
          </w:p>
        </w:tc>
        <w:tc>
          <w:tcPr>
            <w:tcW w:w="709" w:type="dxa"/>
          </w:tcPr>
          <w:p w14:paraId="7712A68C" w14:textId="77777777" w:rsidR="00B60F6D" w:rsidRPr="002C02FD" w:rsidRDefault="00B60F6D" w:rsidP="00160192">
            <w:pPr>
              <w:jc w:val="center"/>
              <w:rPr>
                <w:sz w:val="26"/>
                <w:szCs w:val="26"/>
                <w:lang w:val="uk-UA"/>
              </w:rPr>
            </w:pPr>
            <w:r w:rsidRPr="002C02FD">
              <w:rPr>
                <w:sz w:val="26"/>
                <w:szCs w:val="26"/>
                <w:lang w:val="uk-UA"/>
              </w:rPr>
              <w:t>А</w:t>
            </w:r>
          </w:p>
        </w:tc>
        <w:tc>
          <w:tcPr>
            <w:tcW w:w="708" w:type="dxa"/>
          </w:tcPr>
          <w:p w14:paraId="218C5102" w14:textId="77777777" w:rsidR="00B60F6D" w:rsidRPr="002C02FD" w:rsidRDefault="00B60F6D" w:rsidP="00160192">
            <w:pPr>
              <w:jc w:val="center"/>
              <w:rPr>
                <w:sz w:val="26"/>
                <w:szCs w:val="26"/>
                <w:lang w:val="uk-UA"/>
              </w:rPr>
            </w:pPr>
            <w:r w:rsidRPr="002C02FD">
              <w:rPr>
                <w:sz w:val="26"/>
                <w:szCs w:val="26"/>
                <w:lang w:val="uk-UA"/>
              </w:rPr>
              <w:t>А</w:t>
            </w:r>
          </w:p>
        </w:tc>
        <w:tc>
          <w:tcPr>
            <w:tcW w:w="916" w:type="dxa"/>
          </w:tcPr>
          <w:p w14:paraId="1F0C6EDA" w14:textId="77777777" w:rsidR="00B60F6D" w:rsidRPr="002C02FD" w:rsidRDefault="00B60F6D" w:rsidP="00160192">
            <w:pPr>
              <w:jc w:val="center"/>
              <w:rPr>
                <w:sz w:val="26"/>
                <w:szCs w:val="26"/>
                <w:lang w:val="uk-UA"/>
              </w:rPr>
            </w:pPr>
            <w:r w:rsidRPr="002C02FD">
              <w:rPr>
                <w:sz w:val="26"/>
                <w:szCs w:val="26"/>
                <w:lang w:val="uk-UA"/>
              </w:rPr>
              <w:t>А, Г</w:t>
            </w:r>
          </w:p>
        </w:tc>
        <w:tc>
          <w:tcPr>
            <w:tcW w:w="907" w:type="dxa"/>
          </w:tcPr>
          <w:p w14:paraId="3B0572B8" w14:textId="77777777" w:rsidR="00B60F6D" w:rsidRPr="002C02FD" w:rsidRDefault="00B60F6D" w:rsidP="00160192">
            <w:pPr>
              <w:jc w:val="center"/>
              <w:rPr>
                <w:sz w:val="26"/>
                <w:szCs w:val="26"/>
                <w:lang w:val="uk-UA"/>
              </w:rPr>
            </w:pPr>
            <w:r w:rsidRPr="002C02FD">
              <w:rPr>
                <w:sz w:val="26"/>
                <w:szCs w:val="26"/>
                <w:lang w:val="uk-UA"/>
              </w:rPr>
              <w:t>А, Б</w:t>
            </w:r>
          </w:p>
        </w:tc>
        <w:tc>
          <w:tcPr>
            <w:tcW w:w="1069" w:type="dxa"/>
          </w:tcPr>
          <w:p w14:paraId="5B0EC84C"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Циклон</w:t>
            </w:r>
          </w:p>
        </w:tc>
        <w:tc>
          <w:tcPr>
            <w:tcW w:w="907" w:type="dxa"/>
          </w:tcPr>
          <w:p w14:paraId="6126E213" w14:textId="77777777" w:rsidR="00B60F6D" w:rsidRPr="002C02FD" w:rsidRDefault="00B60F6D" w:rsidP="00160192">
            <w:pPr>
              <w:jc w:val="center"/>
              <w:rPr>
                <w:sz w:val="26"/>
                <w:szCs w:val="26"/>
                <w:lang w:val="uk-UA"/>
              </w:rPr>
            </w:pPr>
            <w:r w:rsidRPr="002C02FD">
              <w:rPr>
                <w:sz w:val="26"/>
                <w:szCs w:val="26"/>
                <w:lang w:val="uk-UA"/>
              </w:rPr>
              <w:t>1,55</w:t>
            </w:r>
          </w:p>
        </w:tc>
        <w:tc>
          <w:tcPr>
            <w:tcW w:w="2155" w:type="dxa"/>
          </w:tcPr>
          <w:p w14:paraId="2BBBE445" w14:textId="77777777" w:rsidR="00B60F6D" w:rsidRPr="002C02FD" w:rsidRDefault="00B60F6D" w:rsidP="00160192">
            <w:pPr>
              <w:jc w:val="center"/>
              <w:rPr>
                <w:sz w:val="26"/>
                <w:szCs w:val="26"/>
                <w:lang w:val="uk-UA"/>
              </w:rPr>
            </w:pPr>
            <w:r w:rsidRPr="002C02FD">
              <w:rPr>
                <w:sz w:val="26"/>
                <w:szCs w:val="26"/>
                <w:lang w:val="uk-UA"/>
              </w:rPr>
              <w:t>1-А, 2-Г, 3-В, 4-Б</w:t>
            </w:r>
          </w:p>
        </w:tc>
        <w:tc>
          <w:tcPr>
            <w:tcW w:w="1001" w:type="dxa"/>
            <w:vMerge/>
          </w:tcPr>
          <w:p w14:paraId="6230FE16" w14:textId="77777777" w:rsidR="00B60F6D" w:rsidRPr="002C02FD" w:rsidRDefault="00B60F6D" w:rsidP="00160192">
            <w:pPr>
              <w:jc w:val="center"/>
              <w:rPr>
                <w:sz w:val="26"/>
                <w:szCs w:val="26"/>
                <w:lang w:val="uk-UA"/>
              </w:rPr>
            </w:pPr>
          </w:p>
        </w:tc>
      </w:tr>
      <w:tr w:rsidR="00B60F6D" w:rsidRPr="00DD3496" w14:paraId="3A57E660" w14:textId="77777777" w:rsidTr="00160192">
        <w:tc>
          <w:tcPr>
            <w:tcW w:w="1264" w:type="dxa"/>
          </w:tcPr>
          <w:p w14:paraId="1D010AFB" w14:textId="77777777" w:rsidR="00B60F6D" w:rsidRPr="002C02FD" w:rsidRDefault="00B60F6D" w:rsidP="00160192">
            <w:pPr>
              <w:jc w:val="center"/>
              <w:rPr>
                <w:rFonts w:eastAsia="Times New Roman"/>
                <w:sz w:val="26"/>
                <w:szCs w:val="26"/>
                <w:lang w:val="uk-UA" w:eastAsia="uk-UA"/>
              </w:rPr>
            </w:pPr>
            <w:r w:rsidRPr="002C02FD">
              <w:rPr>
                <w:rFonts w:eastAsia="Times New Roman"/>
                <w:sz w:val="26"/>
                <w:szCs w:val="26"/>
                <w:lang w:val="uk-UA" w:eastAsia="uk-UA"/>
              </w:rPr>
              <w:t>Бали</w:t>
            </w:r>
          </w:p>
        </w:tc>
        <w:tc>
          <w:tcPr>
            <w:tcW w:w="716" w:type="dxa"/>
          </w:tcPr>
          <w:p w14:paraId="4C0F11AE" w14:textId="77777777" w:rsidR="00B60F6D" w:rsidRPr="002C02FD" w:rsidRDefault="00B60F6D" w:rsidP="00160192">
            <w:pPr>
              <w:jc w:val="center"/>
              <w:rPr>
                <w:sz w:val="26"/>
                <w:szCs w:val="26"/>
                <w:lang w:val="uk-UA"/>
              </w:rPr>
            </w:pPr>
            <w:r w:rsidRPr="002C02FD">
              <w:rPr>
                <w:sz w:val="26"/>
                <w:szCs w:val="26"/>
                <w:lang w:val="uk-UA"/>
              </w:rPr>
              <w:t>1</w:t>
            </w:r>
          </w:p>
        </w:tc>
        <w:tc>
          <w:tcPr>
            <w:tcW w:w="709" w:type="dxa"/>
          </w:tcPr>
          <w:p w14:paraId="79261986" w14:textId="77777777" w:rsidR="00B60F6D" w:rsidRPr="002C02FD" w:rsidRDefault="00B60F6D" w:rsidP="00160192">
            <w:pPr>
              <w:jc w:val="center"/>
              <w:rPr>
                <w:sz w:val="26"/>
                <w:szCs w:val="26"/>
                <w:lang w:val="uk-UA"/>
              </w:rPr>
            </w:pPr>
            <w:r w:rsidRPr="002C02FD">
              <w:rPr>
                <w:sz w:val="26"/>
                <w:szCs w:val="26"/>
                <w:lang w:val="uk-UA"/>
              </w:rPr>
              <w:t>1</w:t>
            </w:r>
          </w:p>
        </w:tc>
        <w:tc>
          <w:tcPr>
            <w:tcW w:w="708" w:type="dxa"/>
          </w:tcPr>
          <w:p w14:paraId="45AE174D" w14:textId="77777777" w:rsidR="00B60F6D" w:rsidRPr="002C02FD" w:rsidRDefault="00B60F6D" w:rsidP="00160192">
            <w:pPr>
              <w:jc w:val="center"/>
              <w:rPr>
                <w:sz w:val="26"/>
                <w:szCs w:val="26"/>
                <w:lang w:val="uk-UA"/>
              </w:rPr>
            </w:pPr>
            <w:r w:rsidRPr="002C02FD">
              <w:rPr>
                <w:sz w:val="26"/>
                <w:szCs w:val="26"/>
                <w:lang w:val="uk-UA"/>
              </w:rPr>
              <w:t>1</w:t>
            </w:r>
          </w:p>
        </w:tc>
        <w:tc>
          <w:tcPr>
            <w:tcW w:w="916" w:type="dxa"/>
          </w:tcPr>
          <w:p w14:paraId="42C0B4EC" w14:textId="77777777" w:rsidR="00B60F6D" w:rsidRPr="002C02FD" w:rsidRDefault="00B60F6D" w:rsidP="00160192">
            <w:pPr>
              <w:jc w:val="center"/>
              <w:rPr>
                <w:sz w:val="26"/>
                <w:szCs w:val="26"/>
                <w:lang w:val="uk-UA"/>
              </w:rPr>
            </w:pPr>
            <w:r w:rsidRPr="002C02FD">
              <w:rPr>
                <w:sz w:val="26"/>
                <w:szCs w:val="26"/>
                <w:lang w:val="uk-UA"/>
              </w:rPr>
              <w:t>2</w:t>
            </w:r>
          </w:p>
        </w:tc>
        <w:tc>
          <w:tcPr>
            <w:tcW w:w="907" w:type="dxa"/>
          </w:tcPr>
          <w:p w14:paraId="75E9944D" w14:textId="77777777" w:rsidR="00B60F6D" w:rsidRPr="002C02FD" w:rsidRDefault="00B60F6D" w:rsidP="00160192">
            <w:pPr>
              <w:jc w:val="center"/>
              <w:rPr>
                <w:sz w:val="26"/>
                <w:szCs w:val="26"/>
                <w:lang w:val="uk-UA"/>
              </w:rPr>
            </w:pPr>
            <w:r w:rsidRPr="002C02FD">
              <w:rPr>
                <w:sz w:val="26"/>
                <w:szCs w:val="26"/>
                <w:lang w:val="uk-UA"/>
              </w:rPr>
              <w:t>2</w:t>
            </w:r>
          </w:p>
        </w:tc>
        <w:tc>
          <w:tcPr>
            <w:tcW w:w="1069" w:type="dxa"/>
          </w:tcPr>
          <w:p w14:paraId="1CEB549F" w14:textId="77777777" w:rsidR="00B60F6D" w:rsidRPr="002C02FD" w:rsidRDefault="00B60F6D" w:rsidP="00160192">
            <w:pPr>
              <w:jc w:val="center"/>
              <w:rPr>
                <w:sz w:val="26"/>
                <w:szCs w:val="26"/>
                <w:lang w:val="uk-UA"/>
              </w:rPr>
            </w:pPr>
            <w:r w:rsidRPr="002C02FD">
              <w:rPr>
                <w:sz w:val="26"/>
                <w:szCs w:val="26"/>
                <w:lang w:val="uk-UA"/>
              </w:rPr>
              <w:t>1</w:t>
            </w:r>
          </w:p>
        </w:tc>
        <w:tc>
          <w:tcPr>
            <w:tcW w:w="907" w:type="dxa"/>
          </w:tcPr>
          <w:p w14:paraId="0B1A1AFA" w14:textId="77777777" w:rsidR="00B60F6D" w:rsidRPr="002C02FD" w:rsidRDefault="00B60F6D" w:rsidP="00160192">
            <w:pPr>
              <w:jc w:val="center"/>
              <w:rPr>
                <w:sz w:val="26"/>
                <w:szCs w:val="26"/>
                <w:lang w:val="uk-UA"/>
              </w:rPr>
            </w:pPr>
            <w:r w:rsidRPr="002C02FD">
              <w:rPr>
                <w:sz w:val="26"/>
                <w:szCs w:val="26"/>
                <w:lang w:val="uk-UA"/>
              </w:rPr>
              <w:t>2</w:t>
            </w:r>
          </w:p>
        </w:tc>
        <w:tc>
          <w:tcPr>
            <w:tcW w:w="2155" w:type="dxa"/>
          </w:tcPr>
          <w:p w14:paraId="038999AD" w14:textId="77777777" w:rsidR="00B60F6D" w:rsidRPr="002C02FD" w:rsidRDefault="00B60F6D" w:rsidP="00160192">
            <w:pPr>
              <w:jc w:val="center"/>
              <w:rPr>
                <w:sz w:val="26"/>
                <w:szCs w:val="26"/>
                <w:lang w:val="uk-UA"/>
              </w:rPr>
            </w:pPr>
            <w:r w:rsidRPr="002C02FD">
              <w:rPr>
                <w:sz w:val="26"/>
                <w:szCs w:val="26"/>
                <w:lang w:val="uk-UA"/>
              </w:rPr>
              <w:t>2</w:t>
            </w:r>
          </w:p>
        </w:tc>
        <w:tc>
          <w:tcPr>
            <w:tcW w:w="1001" w:type="dxa"/>
          </w:tcPr>
          <w:p w14:paraId="50D945CF" w14:textId="77777777" w:rsidR="00B60F6D" w:rsidRPr="002C02FD" w:rsidRDefault="00B60F6D" w:rsidP="00160192">
            <w:pPr>
              <w:jc w:val="center"/>
              <w:rPr>
                <w:sz w:val="26"/>
                <w:szCs w:val="26"/>
                <w:lang w:val="uk-UA"/>
              </w:rPr>
            </w:pPr>
            <w:r w:rsidRPr="002C02FD">
              <w:rPr>
                <w:sz w:val="26"/>
                <w:szCs w:val="26"/>
                <w:lang w:val="uk-UA"/>
              </w:rPr>
              <w:t>12</w:t>
            </w:r>
          </w:p>
        </w:tc>
      </w:tr>
      <w:bookmarkEnd w:id="26"/>
    </w:tbl>
    <w:p w14:paraId="592DB1FD" w14:textId="77777777" w:rsidR="00B60F6D" w:rsidRDefault="00B60F6D" w:rsidP="00B60F6D">
      <w:pPr>
        <w:spacing w:after="0" w:line="240" w:lineRule="auto"/>
        <w:jc w:val="both"/>
        <w:rPr>
          <w:rFonts w:ascii="Times New Roman" w:eastAsia="Times New Roman" w:hAnsi="Times New Roman" w:cs="Times New Roman"/>
          <w:b/>
          <w:bCs/>
          <w:sz w:val="26"/>
          <w:szCs w:val="26"/>
          <w:lang w:eastAsia="uk-UA"/>
        </w:rPr>
      </w:pPr>
    </w:p>
    <w:p w14:paraId="49120AD4" w14:textId="77777777" w:rsidR="00B60F6D" w:rsidRPr="006F4363" w:rsidRDefault="00B60F6D" w:rsidP="00B60F6D">
      <w:pPr>
        <w:spacing w:after="0" w:line="240" w:lineRule="auto"/>
        <w:jc w:val="center"/>
        <w:rPr>
          <w:rFonts w:ascii="Times New Roman" w:eastAsia="Times New Roman" w:hAnsi="Times New Roman" w:cs="Times New Roman"/>
          <w:sz w:val="26"/>
          <w:szCs w:val="26"/>
          <w:lang w:eastAsia="uk-UA"/>
        </w:rPr>
      </w:pPr>
      <w:r w:rsidRPr="006F4363">
        <w:rPr>
          <w:rFonts w:ascii="Times New Roman" w:eastAsia="Times New Roman" w:hAnsi="Times New Roman" w:cs="Times New Roman"/>
          <w:sz w:val="26"/>
          <w:szCs w:val="26"/>
          <w:lang w:eastAsia="uk-UA"/>
        </w:rPr>
        <w:t>Варіант 2</w:t>
      </w:r>
    </w:p>
    <w:p w14:paraId="543651A3" w14:textId="77777777" w:rsidR="00B60F6D" w:rsidRPr="005D54AE" w:rsidRDefault="00B60F6D" w:rsidP="00B60F6D">
      <w:pPr>
        <w:spacing w:after="0" w:line="240" w:lineRule="auto"/>
        <w:jc w:val="center"/>
        <w:rPr>
          <w:rFonts w:ascii="Times New Roman" w:eastAsia="Times New Roman" w:hAnsi="Times New Roman" w:cs="Times New Roman"/>
          <w:b/>
          <w:bCs/>
          <w:i/>
          <w:iCs/>
          <w:sz w:val="26"/>
          <w:szCs w:val="26"/>
          <w:lang w:eastAsia="uk-UA"/>
        </w:rPr>
      </w:pPr>
      <w:r w:rsidRPr="005D54AE">
        <w:rPr>
          <w:rFonts w:ascii="Times New Roman" w:eastAsia="Times New Roman" w:hAnsi="Times New Roman" w:cs="Times New Roman"/>
          <w:b/>
          <w:bCs/>
          <w:i/>
          <w:iCs/>
          <w:sz w:val="26"/>
          <w:szCs w:val="26"/>
          <w:lang w:eastAsia="uk-UA"/>
        </w:rPr>
        <w:t>Початковий та середній рівні</w:t>
      </w:r>
    </w:p>
    <w:p w14:paraId="42E6C643" w14:textId="77777777" w:rsidR="00B60F6D" w:rsidRPr="006F4363" w:rsidRDefault="00B60F6D" w:rsidP="00B60F6D">
      <w:pPr>
        <w:spacing w:after="0" w:line="240" w:lineRule="auto"/>
        <w:jc w:val="center"/>
        <w:rPr>
          <w:rFonts w:ascii="Times New Roman" w:eastAsia="Times New Roman" w:hAnsi="Times New Roman" w:cs="Times New Roman"/>
          <w:i/>
          <w:iCs/>
          <w:sz w:val="26"/>
          <w:szCs w:val="26"/>
          <w:lang w:eastAsia="uk-UA"/>
        </w:rPr>
      </w:pPr>
      <w:r w:rsidRPr="006F4363">
        <w:rPr>
          <w:rFonts w:ascii="Times New Roman" w:eastAsia="Times New Roman" w:hAnsi="Times New Roman" w:cs="Times New Roman"/>
          <w:i/>
          <w:iCs/>
          <w:sz w:val="26"/>
          <w:szCs w:val="26"/>
          <w:lang w:eastAsia="uk-UA"/>
        </w:rPr>
        <w:t>Завдання з вибором ОДНІЄЇ правильної відповіді.</w:t>
      </w:r>
    </w:p>
    <w:p w14:paraId="2A50CF55" w14:textId="77777777" w:rsidR="00B60F6D" w:rsidRPr="006F4363" w:rsidRDefault="00B60F6D" w:rsidP="00B60F6D">
      <w:pPr>
        <w:pStyle w:val="a8"/>
        <w:jc w:val="both"/>
        <w:rPr>
          <w:rFonts w:ascii="Times New Roman" w:hAnsi="Times New Roman" w:cs="Times New Roman"/>
          <w:b/>
          <w:sz w:val="26"/>
          <w:szCs w:val="26"/>
          <w:shd w:val="clear" w:color="auto" w:fill="FFFFFF"/>
        </w:rPr>
      </w:pPr>
      <w:r w:rsidRPr="006F4363">
        <w:rPr>
          <w:rFonts w:ascii="Times New Roman" w:hAnsi="Times New Roman" w:cs="Times New Roman"/>
          <w:b/>
          <w:sz w:val="26"/>
          <w:szCs w:val="26"/>
          <w:shd w:val="clear" w:color="auto" w:fill="FFFFFF"/>
        </w:rPr>
        <w:t>1. Проаналізуйте розу вітрів у Приазов’ї. Що є наслідком впливу переважаючих вітрів у цьому регіоні?</w:t>
      </w:r>
    </w:p>
    <w:p w14:paraId="792EC54B" w14:textId="77777777" w:rsidR="00B60F6D" w:rsidRDefault="00B60F6D" w:rsidP="00B60F6D">
      <w:pPr>
        <w:pStyle w:val="a8"/>
        <w:jc w:val="both"/>
        <w:rPr>
          <w:rFonts w:ascii="Times New Roman" w:eastAsia="Times New Roman" w:hAnsi="Times New Roman" w:cs="Times New Roman"/>
          <w:sz w:val="26"/>
          <w:szCs w:val="26"/>
          <w:lang w:eastAsia="uk-UA"/>
        </w:rPr>
      </w:pPr>
      <w:r w:rsidRPr="006F4363">
        <w:rPr>
          <w:rFonts w:ascii="Times New Roman" w:hAnsi="Times New Roman" w:cs="Times New Roman"/>
          <w:noProof/>
          <w:sz w:val="26"/>
          <w:szCs w:val="26"/>
          <w:lang w:eastAsia="ru-RU"/>
        </w:rPr>
        <w:drawing>
          <wp:inline distT="0" distB="0" distL="0" distR="0" wp14:anchorId="51063A92" wp14:editId="7701D63E">
            <wp:extent cx="2009775" cy="2062480"/>
            <wp:effectExtent l="0" t="0" r="9525" b="0"/>
            <wp:docPr id="51" name="Рисунок 51" descr="https://images.classtime.com/gopollock/image/upload/q_auto:good/jpnx8orwygaf9ohuuj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classtime.com/gopollock/image/upload/q_auto:good/jpnx8orwygaf9ohuujgq"/>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09775" cy="2062480"/>
                    </a:xfrm>
                    <a:prstGeom prst="rect">
                      <a:avLst/>
                    </a:prstGeom>
                    <a:noFill/>
                    <a:ln>
                      <a:noFill/>
                    </a:ln>
                  </pic:spPr>
                </pic:pic>
              </a:graphicData>
            </a:graphic>
          </wp:inline>
        </w:drawing>
      </w:r>
    </w:p>
    <w:p w14:paraId="1253D126" w14:textId="77777777" w:rsidR="00B60F6D" w:rsidRPr="006F4363" w:rsidRDefault="00B60F6D" w:rsidP="00B60F6D">
      <w:pPr>
        <w:pStyle w:val="a8"/>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sz w:val="26"/>
          <w:szCs w:val="26"/>
          <w:lang w:eastAsia="uk-UA"/>
        </w:rPr>
        <w:t>А На річках побудовані гідроелектростанції.</w:t>
      </w:r>
    </w:p>
    <w:p w14:paraId="348B5EDF" w14:textId="77777777" w:rsidR="00B60F6D" w:rsidRPr="006F4363" w:rsidRDefault="00B60F6D" w:rsidP="00B60F6D">
      <w:pPr>
        <w:pStyle w:val="a8"/>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bCs/>
          <w:sz w:val="26"/>
          <w:szCs w:val="26"/>
          <w:lang w:eastAsia="uk-UA"/>
        </w:rPr>
        <w:t xml:space="preserve">Б </w:t>
      </w:r>
      <w:r w:rsidRPr="006F4363">
        <w:rPr>
          <w:rFonts w:ascii="Times New Roman" w:eastAsia="Times New Roman" w:hAnsi="Times New Roman" w:cs="Times New Roman"/>
          <w:sz w:val="26"/>
          <w:szCs w:val="26"/>
          <w:lang w:eastAsia="uk-UA"/>
        </w:rPr>
        <w:t>Погоду визначають циклони з Атлантичного океану.</w:t>
      </w:r>
    </w:p>
    <w:p w14:paraId="61C35019" w14:textId="77777777" w:rsidR="00B60F6D" w:rsidRPr="006F4363" w:rsidRDefault="00B60F6D" w:rsidP="00B60F6D">
      <w:pPr>
        <w:pStyle w:val="a8"/>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bCs/>
          <w:sz w:val="26"/>
          <w:szCs w:val="26"/>
          <w:lang w:eastAsia="uk-UA"/>
        </w:rPr>
        <w:t xml:space="preserve">В </w:t>
      </w:r>
      <w:r w:rsidRPr="006F4363">
        <w:rPr>
          <w:rFonts w:ascii="Times New Roman" w:eastAsia="Times New Roman" w:hAnsi="Times New Roman" w:cs="Times New Roman"/>
          <w:sz w:val="26"/>
          <w:szCs w:val="26"/>
          <w:lang w:eastAsia="uk-UA"/>
        </w:rPr>
        <w:t>Течія в Азовському морі рухається проти годинникової стрілки.</w:t>
      </w:r>
    </w:p>
    <w:p w14:paraId="1CE4CD0A" w14:textId="77777777" w:rsidR="00B60F6D" w:rsidRPr="006F4363" w:rsidRDefault="00B60F6D" w:rsidP="00B60F6D">
      <w:pPr>
        <w:pStyle w:val="a8"/>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bCs/>
          <w:sz w:val="26"/>
          <w:szCs w:val="26"/>
          <w:lang w:eastAsia="uk-UA"/>
        </w:rPr>
        <w:t xml:space="preserve">Г </w:t>
      </w:r>
      <w:r w:rsidRPr="006F4363">
        <w:rPr>
          <w:rFonts w:ascii="Times New Roman" w:eastAsia="Times New Roman" w:hAnsi="Times New Roman" w:cs="Times New Roman"/>
          <w:sz w:val="26"/>
          <w:szCs w:val="26"/>
          <w:lang w:eastAsia="uk-UA"/>
        </w:rPr>
        <w:t>Сміттєзвалища розташовані у східній частині міст.</w:t>
      </w:r>
    </w:p>
    <w:p w14:paraId="109AB913" w14:textId="77777777" w:rsidR="00B60F6D" w:rsidRPr="006F4363" w:rsidRDefault="00B60F6D" w:rsidP="00B60F6D">
      <w:pPr>
        <w:pStyle w:val="a8"/>
        <w:jc w:val="both"/>
        <w:rPr>
          <w:rFonts w:ascii="Times New Roman" w:hAnsi="Times New Roman" w:cs="Times New Roman"/>
          <w:sz w:val="26"/>
          <w:szCs w:val="26"/>
          <w:shd w:val="clear" w:color="auto" w:fill="FFFFFF"/>
        </w:rPr>
      </w:pPr>
    </w:p>
    <w:p w14:paraId="1ABAC979"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r w:rsidRPr="006F4363">
        <w:rPr>
          <w:rFonts w:ascii="Times New Roman" w:eastAsia="Times New Roman" w:hAnsi="Times New Roman" w:cs="Times New Roman"/>
          <w:b/>
          <w:bCs/>
          <w:sz w:val="26"/>
          <w:szCs w:val="26"/>
          <w:lang w:eastAsia="uk-UA"/>
        </w:rPr>
        <w:t>2. Проаналізуйте відображену на картосхемі інформацію щодо зміни (у %) середньої врожайності пшениці у 2022 р. порівняно з 2020 р. в областях України. Визначте причину значного зниження у 2022 р. урожайності в дев'яти областях.</w:t>
      </w:r>
    </w:p>
    <w:p w14:paraId="0ACFE9F2" w14:textId="77777777" w:rsidR="00B60F6D" w:rsidRPr="006F4363" w:rsidRDefault="00B60F6D" w:rsidP="00B60F6D">
      <w:pPr>
        <w:spacing w:after="0" w:line="240" w:lineRule="auto"/>
        <w:jc w:val="both"/>
        <w:rPr>
          <w:rFonts w:ascii="Times New Roman" w:eastAsia="Times New Roman" w:hAnsi="Times New Roman" w:cs="Times New Roman"/>
          <w:b/>
          <w:bCs/>
          <w:sz w:val="26"/>
          <w:szCs w:val="26"/>
          <w:lang w:eastAsia="uk-UA"/>
        </w:rPr>
      </w:pPr>
      <w:r w:rsidRPr="006F4363">
        <w:rPr>
          <w:rFonts w:ascii="Times New Roman" w:hAnsi="Times New Roman" w:cs="Times New Roman"/>
          <w:noProof/>
          <w:sz w:val="26"/>
          <w:szCs w:val="26"/>
          <w:lang w:eastAsia="ru-RU"/>
        </w:rPr>
        <w:drawing>
          <wp:inline distT="0" distB="0" distL="0" distR="0" wp14:anchorId="1C84F53F" wp14:editId="33C13AF1">
            <wp:extent cx="3000375" cy="19050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28A0092B-C50C-407E-A947-70E740481C1C}">
                          <a14:useLocalDpi xmlns:a14="http://schemas.microsoft.com/office/drawing/2010/main" val="0"/>
                        </a:ext>
                      </a:extLst>
                    </a:blip>
                    <a:srcRect l="35792" t="35137" r="36836" b="33948"/>
                    <a:stretch/>
                  </pic:blipFill>
                  <pic:spPr bwMode="auto">
                    <a:xfrm>
                      <a:off x="0" y="0"/>
                      <a:ext cx="3000375" cy="1905000"/>
                    </a:xfrm>
                    <a:prstGeom prst="rect">
                      <a:avLst/>
                    </a:prstGeom>
                    <a:ln>
                      <a:noFill/>
                    </a:ln>
                    <a:extLst>
                      <a:ext uri="{53640926-AAD7-44D8-BBD7-CCE9431645EC}">
                        <a14:shadowObscured xmlns:a14="http://schemas.microsoft.com/office/drawing/2010/main"/>
                      </a:ext>
                    </a:extLst>
                  </pic:spPr>
                </pic:pic>
              </a:graphicData>
            </a:graphic>
          </wp:inline>
        </w:drawing>
      </w:r>
    </w:p>
    <w:p w14:paraId="654EAB39" w14:textId="77777777" w:rsidR="00B60F6D" w:rsidRPr="006F4363" w:rsidRDefault="00B60F6D" w:rsidP="00B60F6D">
      <w:pPr>
        <w:shd w:val="clear" w:color="auto" w:fill="FFFFFF"/>
        <w:spacing w:after="0" w:line="240" w:lineRule="auto"/>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sz w:val="26"/>
          <w:szCs w:val="26"/>
          <w:lang w:eastAsia="uk-UA"/>
        </w:rPr>
        <w:t>А збільшення тривалості засух</w:t>
      </w:r>
    </w:p>
    <w:p w14:paraId="160BA065" w14:textId="77777777" w:rsidR="00B60F6D" w:rsidRPr="006F4363" w:rsidRDefault="00B60F6D" w:rsidP="00B60F6D">
      <w:pPr>
        <w:shd w:val="clear" w:color="auto" w:fill="FFFFFF"/>
        <w:spacing w:after="0" w:line="240" w:lineRule="auto"/>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sz w:val="26"/>
          <w:szCs w:val="26"/>
          <w:lang w:eastAsia="uk-UA"/>
        </w:rPr>
        <w:t>Б утворення стійкого снігового покриву взимку</w:t>
      </w:r>
    </w:p>
    <w:p w14:paraId="571511BD" w14:textId="77777777" w:rsidR="00B60F6D" w:rsidRPr="006F4363" w:rsidRDefault="00B60F6D" w:rsidP="00B60F6D">
      <w:pPr>
        <w:shd w:val="clear" w:color="auto" w:fill="FFFFFF"/>
        <w:spacing w:after="0" w:line="240" w:lineRule="auto"/>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sz w:val="26"/>
          <w:szCs w:val="26"/>
          <w:lang w:eastAsia="uk-UA"/>
        </w:rPr>
        <w:lastRenderedPageBreak/>
        <w:t>В збільшення частки природних кормових угідь</w:t>
      </w:r>
    </w:p>
    <w:p w14:paraId="5E5671B3" w14:textId="77777777" w:rsidR="00B60F6D" w:rsidRPr="006F4363" w:rsidRDefault="00B60F6D" w:rsidP="00B60F6D">
      <w:pPr>
        <w:shd w:val="clear" w:color="auto" w:fill="FFFFFF"/>
        <w:spacing w:after="0" w:line="240" w:lineRule="auto"/>
        <w:jc w:val="both"/>
        <w:rPr>
          <w:rFonts w:ascii="Times New Roman" w:eastAsia="Times New Roman" w:hAnsi="Times New Roman" w:cs="Times New Roman"/>
          <w:sz w:val="26"/>
          <w:szCs w:val="26"/>
          <w:lang w:eastAsia="uk-UA"/>
        </w:rPr>
      </w:pPr>
      <w:r w:rsidRPr="006F4363">
        <w:rPr>
          <w:rFonts w:ascii="Times New Roman" w:eastAsia="Times New Roman" w:hAnsi="Times New Roman" w:cs="Times New Roman"/>
          <w:sz w:val="26"/>
          <w:szCs w:val="26"/>
          <w:lang w:eastAsia="uk-UA"/>
        </w:rPr>
        <w:t>Г підвищення рівня ґрунтових вод</w:t>
      </w:r>
    </w:p>
    <w:p w14:paraId="3554CB67" w14:textId="77777777" w:rsidR="00B60F6D" w:rsidRPr="006F4363" w:rsidRDefault="00B60F6D" w:rsidP="00B60F6D">
      <w:pPr>
        <w:pStyle w:val="a8"/>
        <w:jc w:val="both"/>
        <w:rPr>
          <w:rFonts w:ascii="Times New Roman" w:hAnsi="Times New Roman" w:cs="Times New Roman"/>
          <w:sz w:val="26"/>
          <w:szCs w:val="26"/>
          <w:shd w:val="clear" w:color="auto" w:fill="FFFFFF"/>
        </w:rPr>
      </w:pPr>
    </w:p>
    <w:p w14:paraId="110BED10" w14:textId="77777777" w:rsidR="00B60F6D" w:rsidRPr="006F4363" w:rsidRDefault="00B60F6D" w:rsidP="00B60F6D">
      <w:pPr>
        <w:pStyle w:val="a8"/>
        <w:jc w:val="both"/>
        <w:rPr>
          <w:rFonts w:ascii="Times New Roman" w:hAnsi="Times New Roman" w:cs="Times New Roman"/>
          <w:b/>
          <w:sz w:val="26"/>
          <w:szCs w:val="26"/>
          <w:shd w:val="clear" w:color="auto" w:fill="FFFFFF"/>
        </w:rPr>
      </w:pPr>
      <w:r w:rsidRPr="006F4363">
        <w:rPr>
          <w:rFonts w:ascii="Times New Roman" w:hAnsi="Times New Roman" w:cs="Times New Roman"/>
          <w:b/>
          <w:sz w:val="26"/>
          <w:szCs w:val="26"/>
          <w:shd w:val="clear" w:color="auto" w:fill="FFFFFF"/>
        </w:rPr>
        <w:t xml:space="preserve">3. Використовуючи фрагмент синоптичної карти, визначте, у якій частині України під впливом теплого атмосферного фронту </w:t>
      </w:r>
      <w:proofErr w:type="spellStart"/>
      <w:r w:rsidRPr="006F4363">
        <w:rPr>
          <w:rFonts w:ascii="Times New Roman" w:hAnsi="Times New Roman" w:cs="Times New Roman"/>
          <w:b/>
          <w:sz w:val="26"/>
          <w:szCs w:val="26"/>
          <w:shd w:val="clear" w:color="auto" w:fill="FFFFFF"/>
        </w:rPr>
        <w:t>спостерігатиметься</w:t>
      </w:r>
      <w:proofErr w:type="spellEnd"/>
      <w:r w:rsidRPr="006F4363">
        <w:rPr>
          <w:rFonts w:ascii="Times New Roman" w:hAnsi="Times New Roman" w:cs="Times New Roman"/>
          <w:b/>
          <w:sz w:val="26"/>
          <w:szCs w:val="26"/>
          <w:shd w:val="clear" w:color="auto" w:fill="FFFFFF"/>
        </w:rPr>
        <w:t xml:space="preserve"> підвищення температури повітря.</w:t>
      </w:r>
    </w:p>
    <w:p w14:paraId="11922C99" w14:textId="77777777" w:rsidR="00B60F6D"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b/>
          <w:noProof/>
          <w:sz w:val="26"/>
          <w:szCs w:val="26"/>
          <w:shd w:val="clear" w:color="auto" w:fill="FFFFFF"/>
          <w:lang w:eastAsia="ru-RU"/>
        </w:rPr>
        <w:drawing>
          <wp:inline distT="0" distB="0" distL="0" distR="0" wp14:anchorId="16FF0D37" wp14:editId="51AAAC67">
            <wp:extent cx="2727325" cy="202692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27325" cy="2026920"/>
                    </a:xfrm>
                    <a:prstGeom prst="rect">
                      <a:avLst/>
                    </a:prstGeom>
                    <a:noFill/>
                  </pic:spPr>
                </pic:pic>
              </a:graphicData>
            </a:graphic>
          </wp:inline>
        </w:drawing>
      </w:r>
    </w:p>
    <w:p w14:paraId="2FC59C62"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А північно-східній</w:t>
      </w:r>
    </w:p>
    <w:p w14:paraId="4B0D3B49"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Б південно-східній</w:t>
      </w:r>
    </w:p>
    <w:p w14:paraId="55A837A2"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В північно-західній</w:t>
      </w:r>
    </w:p>
    <w:p w14:paraId="316B3312" w14:textId="77777777" w:rsidR="00B60F6D" w:rsidRPr="006F4363" w:rsidRDefault="00B60F6D" w:rsidP="00B60F6D">
      <w:pPr>
        <w:pStyle w:val="a8"/>
        <w:jc w:val="both"/>
        <w:rPr>
          <w:rFonts w:ascii="Times New Roman" w:hAnsi="Times New Roman" w:cs="Times New Roman"/>
          <w:sz w:val="26"/>
          <w:szCs w:val="26"/>
          <w:shd w:val="clear" w:color="auto" w:fill="FFFFFF"/>
        </w:rPr>
      </w:pPr>
      <w:r w:rsidRPr="006F4363">
        <w:rPr>
          <w:rFonts w:ascii="Times New Roman" w:hAnsi="Times New Roman" w:cs="Times New Roman"/>
          <w:sz w:val="26"/>
          <w:szCs w:val="26"/>
          <w:shd w:val="clear" w:color="auto" w:fill="FFFFFF"/>
        </w:rPr>
        <w:t>Г південно-західній</w:t>
      </w:r>
    </w:p>
    <w:p w14:paraId="7892FE9F" w14:textId="77777777" w:rsidR="00B60F6D" w:rsidRPr="006F4363" w:rsidRDefault="00B60F6D" w:rsidP="00B60F6D">
      <w:pPr>
        <w:pStyle w:val="a8"/>
        <w:jc w:val="both"/>
        <w:rPr>
          <w:rFonts w:ascii="Times New Roman" w:hAnsi="Times New Roman" w:cs="Times New Roman"/>
          <w:sz w:val="26"/>
          <w:szCs w:val="26"/>
          <w:shd w:val="clear" w:color="auto" w:fill="FFFFFF"/>
        </w:rPr>
      </w:pPr>
    </w:p>
    <w:p w14:paraId="3A3F05BC" w14:textId="77777777" w:rsidR="00B60F6D" w:rsidRPr="005D54AE" w:rsidRDefault="00B60F6D" w:rsidP="00B60F6D">
      <w:pPr>
        <w:pStyle w:val="a8"/>
        <w:jc w:val="center"/>
        <w:rPr>
          <w:rFonts w:ascii="Times New Roman" w:hAnsi="Times New Roman" w:cs="Times New Roman"/>
          <w:b/>
          <w:bCs/>
          <w:i/>
          <w:iCs/>
          <w:sz w:val="26"/>
          <w:szCs w:val="26"/>
        </w:rPr>
      </w:pPr>
      <w:r w:rsidRPr="005D54AE">
        <w:rPr>
          <w:rFonts w:ascii="Times New Roman" w:hAnsi="Times New Roman" w:cs="Times New Roman"/>
          <w:b/>
          <w:bCs/>
          <w:i/>
          <w:iCs/>
          <w:sz w:val="26"/>
          <w:szCs w:val="26"/>
        </w:rPr>
        <w:t>Достатній рівень</w:t>
      </w:r>
    </w:p>
    <w:p w14:paraId="1ECBCD66" w14:textId="77777777" w:rsidR="00B60F6D" w:rsidRPr="006F4363" w:rsidRDefault="00B60F6D" w:rsidP="00B60F6D">
      <w:pPr>
        <w:pStyle w:val="a8"/>
        <w:jc w:val="both"/>
        <w:rPr>
          <w:rFonts w:ascii="Times New Roman" w:hAnsi="Times New Roman" w:cs="Times New Roman"/>
          <w:b/>
          <w:sz w:val="26"/>
          <w:szCs w:val="26"/>
        </w:rPr>
      </w:pPr>
      <w:r w:rsidRPr="006F4363">
        <w:rPr>
          <w:rFonts w:ascii="Times New Roman" w:hAnsi="Times New Roman" w:cs="Times New Roman"/>
          <w:b/>
          <w:sz w:val="26"/>
          <w:szCs w:val="26"/>
        </w:rPr>
        <w:t>4. Україна, як перехідна територія між різними кліматичними впливами, нагадує величезну сцену, де безперервно розігруються боротьба та взаємодія могутніх повітряних мас. Межі їх зустрічей – атмосферні фронти – є тими невидимими лініями фронту, де народжується наша погода. Одні фронти приносять різкі похолодання та грози, інші – затяжні дощі та милостиве тепло, а треті, більш складні, утворюються, коли попередні дві сили стикаються. Визначте, які ДВІ характеристики з наведеного списку відповідають холодному атмосферному фронту.</w:t>
      </w:r>
    </w:p>
    <w:p w14:paraId="0B937C34"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A Наступає, коли маси холодного повітря витісняють більш теплі.</w:t>
      </w:r>
    </w:p>
    <w:p w14:paraId="34108892"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Б Приносить в Україну різке потепління взимку.</w:t>
      </w:r>
    </w:p>
    <w:p w14:paraId="79540CEC"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B Виникає, коли холодний і теплий фронт змикаються.</w:t>
      </w:r>
    </w:p>
    <w:p w14:paraId="2880A94E"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Г Часто асоціюється з хмарною погодою та затяжними дощами влітку.</w:t>
      </w:r>
    </w:p>
    <w:p w14:paraId="6AEBDAA4" w14:textId="77777777" w:rsidR="00B60F6D" w:rsidRPr="006F4363" w:rsidRDefault="00B60F6D" w:rsidP="00B60F6D">
      <w:pPr>
        <w:pStyle w:val="a8"/>
        <w:jc w:val="both"/>
        <w:rPr>
          <w:rFonts w:ascii="Times New Roman" w:hAnsi="Times New Roman" w:cs="Times New Roman"/>
          <w:sz w:val="26"/>
          <w:szCs w:val="26"/>
        </w:rPr>
      </w:pPr>
    </w:p>
    <w:p w14:paraId="752FC674" w14:textId="77777777" w:rsidR="00B60F6D" w:rsidRPr="006F4363" w:rsidRDefault="00B60F6D" w:rsidP="00B60F6D">
      <w:pPr>
        <w:pStyle w:val="a8"/>
        <w:jc w:val="both"/>
        <w:rPr>
          <w:rFonts w:ascii="Times New Roman" w:hAnsi="Times New Roman" w:cs="Times New Roman"/>
          <w:sz w:val="26"/>
          <w:szCs w:val="26"/>
        </w:rPr>
      </w:pPr>
      <w:r>
        <w:rPr>
          <w:rFonts w:ascii="Times New Roman" w:hAnsi="Times New Roman" w:cs="Times New Roman"/>
          <w:b/>
          <w:sz w:val="26"/>
          <w:szCs w:val="26"/>
        </w:rPr>
        <w:t xml:space="preserve">5. </w:t>
      </w:r>
      <w:r w:rsidRPr="006F4363">
        <w:rPr>
          <w:rFonts w:ascii="Times New Roman" w:hAnsi="Times New Roman" w:cs="Times New Roman"/>
          <w:b/>
          <w:sz w:val="26"/>
          <w:szCs w:val="26"/>
        </w:rPr>
        <w:t>Проаналізуйте карту та визначте ДВІ особливості, які зумовлюють широтний характер розподілу сонячної радіації на території України.</w:t>
      </w:r>
    </w:p>
    <w:p w14:paraId="44DD3A2A" w14:textId="77777777" w:rsidR="00B60F6D" w:rsidRPr="006F4363" w:rsidRDefault="00B60F6D" w:rsidP="00B60F6D">
      <w:pPr>
        <w:pStyle w:val="a8"/>
        <w:jc w:val="both"/>
        <w:rPr>
          <w:rFonts w:ascii="Times New Roman" w:hAnsi="Times New Roman" w:cs="Times New Roman"/>
          <w:b/>
          <w:sz w:val="26"/>
          <w:szCs w:val="26"/>
        </w:rPr>
      </w:pPr>
      <w:r w:rsidRPr="006F4363">
        <w:rPr>
          <w:rFonts w:ascii="Times New Roman" w:hAnsi="Times New Roman" w:cs="Times New Roman"/>
          <w:noProof/>
          <w:sz w:val="26"/>
          <w:szCs w:val="26"/>
          <w:lang w:eastAsia="ru-RU"/>
        </w:rPr>
        <w:drawing>
          <wp:inline distT="0" distB="0" distL="0" distR="0" wp14:anchorId="1BA4D8D1" wp14:editId="1E1E84E6">
            <wp:extent cx="2886075" cy="1716717"/>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28A0092B-C50C-407E-A947-70E740481C1C}">
                          <a14:useLocalDpi xmlns:a14="http://schemas.microsoft.com/office/drawing/2010/main" val="0"/>
                        </a:ext>
                      </a:extLst>
                    </a:blip>
                    <a:srcRect l="19298" t="34047" r="44599" b="27754"/>
                    <a:stretch/>
                  </pic:blipFill>
                  <pic:spPr bwMode="auto">
                    <a:xfrm>
                      <a:off x="0" y="0"/>
                      <a:ext cx="2886075" cy="1716717"/>
                    </a:xfrm>
                    <a:prstGeom prst="rect">
                      <a:avLst/>
                    </a:prstGeom>
                    <a:ln>
                      <a:noFill/>
                    </a:ln>
                    <a:extLst>
                      <a:ext uri="{53640926-AAD7-44D8-BBD7-CCE9431645EC}">
                        <a14:shadowObscured xmlns:a14="http://schemas.microsoft.com/office/drawing/2010/main"/>
                      </a:ext>
                    </a:extLst>
                  </pic:spPr>
                </pic:pic>
              </a:graphicData>
            </a:graphic>
          </wp:inline>
        </w:drawing>
      </w:r>
    </w:p>
    <w:p w14:paraId="760D37FE"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А відносно великою протяжністю території з півночі на південь</w:t>
      </w:r>
    </w:p>
    <w:p w14:paraId="742A0A33"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Б відмінностями в кутах падіння сонячних променів на різних широтах</w:t>
      </w:r>
    </w:p>
    <w:p w14:paraId="0BD63B58"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В впливом різних повітряних мас (арктичних, помірних)</w:t>
      </w:r>
    </w:p>
    <w:p w14:paraId="34AF5957"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t>Г переважанням рівнинного рельєфу на більшості території</w:t>
      </w:r>
    </w:p>
    <w:p w14:paraId="46032530" w14:textId="77777777" w:rsidR="00B60F6D" w:rsidRPr="006F4363" w:rsidRDefault="00B60F6D" w:rsidP="00B60F6D">
      <w:pPr>
        <w:pStyle w:val="a8"/>
        <w:jc w:val="both"/>
        <w:rPr>
          <w:rFonts w:ascii="Times New Roman" w:hAnsi="Times New Roman" w:cs="Times New Roman"/>
          <w:sz w:val="26"/>
          <w:szCs w:val="26"/>
        </w:rPr>
      </w:pPr>
      <w:r w:rsidRPr="006F4363">
        <w:rPr>
          <w:rFonts w:ascii="Times New Roman" w:hAnsi="Times New Roman" w:cs="Times New Roman"/>
          <w:sz w:val="26"/>
          <w:szCs w:val="26"/>
        </w:rPr>
        <w:lastRenderedPageBreak/>
        <w:t>Д різним альбедо снігового покриву</w:t>
      </w:r>
    </w:p>
    <w:p w14:paraId="01B68054" w14:textId="77777777" w:rsidR="00B60F6D" w:rsidRPr="006F4363" w:rsidRDefault="00B60F6D" w:rsidP="00B60F6D">
      <w:pPr>
        <w:pStyle w:val="a8"/>
        <w:jc w:val="both"/>
        <w:rPr>
          <w:rFonts w:ascii="Times New Roman" w:hAnsi="Times New Roman" w:cs="Times New Roman"/>
          <w:sz w:val="26"/>
          <w:szCs w:val="26"/>
        </w:rPr>
      </w:pPr>
    </w:p>
    <w:p w14:paraId="5165BA7B" w14:textId="77777777" w:rsidR="00B60F6D" w:rsidRPr="005D54AE" w:rsidRDefault="00B60F6D" w:rsidP="00B60F6D">
      <w:pPr>
        <w:pStyle w:val="a8"/>
        <w:jc w:val="center"/>
        <w:rPr>
          <w:rFonts w:ascii="Times New Roman" w:hAnsi="Times New Roman" w:cs="Times New Roman"/>
          <w:b/>
          <w:bCs/>
          <w:i/>
          <w:iCs/>
          <w:sz w:val="26"/>
          <w:szCs w:val="26"/>
        </w:rPr>
      </w:pPr>
      <w:r w:rsidRPr="005D54AE">
        <w:rPr>
          <w:rFonts w:ascii="Times New Roman" w:hAnsi="Times New Roman" w:cs="Times New Roman"/>
          <w:b/>
          <w:bCs/>
          <w:i/>
          <w:iCs/>
          <w:sz w:val="26"/>
          <w:szCs w:val="26"/>
        </w:rPr>
        <w:t>Високий рівень</w:t>
      </w:r>
    </w:p>
    <w:p w14:paraId="46AFE1B8" w14:textId="77777777" w:rsidR="00B60F6D" w:rsidRDefault="00B60F6D" w:rsidP="00B60F6D">
      <w:pPr>
        <w:pStyle w:val="a8"/>
        <w:jc w:val="both"/>
        <w:rPr>
          <w:rFonts w:ascii="Times New Roman" w:hAnsi="Times New Roman" w:cs="Times New Roman"/>
          <w:b/>
          <w:sz w:val="26"/>
          <w:szCs w:val="26"/>
        </w:rPr>
      </w:pPr>
      <w:r w:rsidRPr="006F4363">
        <w:rPr>
          <w:rFonts w:ascii="Times New Roman" w:hAnsi="Times New Roman" w:cs="Times New Roman"/>
          <w:b/>
          <w:sz w:val="26"/>
          <w:szCs w:val="26"/>
        </w:rPr>
        <w:t>6. Прочитайте текст</w:t>
      </w:r>
      <w:r>
        <w:rPr>
          <w:rFonts w:ascii="Times New Roman" w:hAnsi="Times New Roman" w:cs="Times New Roman"/>
          <w:b/>
          <w:sz w:val="26"/>
          <w:szCs w:val="26"/>
        </w:rPr>
        <w:t>.</w:t>
      </w:r>
    </w:p>
    <w:p w14:paraId="647322F0" w14:textId="77777777" w:rsidR="00B60F6D" w:rsidRDefault="00B60F6D" w:rsidP="00B60F6D">
      <w:pPr>
        <w:pStyle w:val="a8"/>
        <w:jc w:val="both"/>
        <w:rPr>
          <w:rFonts w:ascii="Times New Roman" w:hAnsi="Times New Roman" w:cs="Times New Roman"/>
          <w:sz w:val="26"/>
          <w:szCs w:val="26"/>
        </w:rPr>
      </w:pPr>
      <w:r w:rsidRPr="00744E59">
        <w:rPr>
          <w:rFonts w:ascii="Times New Roman" w:hAnsi="Times New Roman" w:cs="Times New Roman"/>
          <w:bCs/>
          <w:sz w:val="26"/>
          <w:szCs w:val="26"/>
        </w:rPr>
        <w:t>«Настали діамантові дні. Небо, вимите до глибини, нагадувало холодну блакитну кригу. Сонце світило яскраво, але не гріло, а лише освітлювало застиглий світ, роздаючи йому сяйво, а не тепло. Вітру не було зовсім. Голі гілки дерев стояли нерухомо, немов вирізані з паперу. У такі дні кожен звук було чути на кілометри, а дихання застигало в повітрі маленькою білою хмаринкою. Це була могутня тиша, що накрила край своїм важким, прозорим куполом». Напишіть, з рухом якого атмосферного вихору, була пов’язана вся ця погода.</w:t>
      </w:r>
    </w:p>
    <w:p w14:paraId="30103BE3" w14:textId="77777777" w:rsidR="00B60F6D" w:rsidRPr="006F4363" w:rsidRDefault="00B60F6D" w:rsidP="00B60F6D">
      <w:pPr>
        <w:pStyle w:val="a8"/>
        <w:jc w:val="both"/>
        <w:rPr>
          <w:rFonts w:ascii="Times New Roman" w:hAnsi="Times New Roman" w:cs="Times New Roman"/>
          <w:b/>
          <w:sz w:val="26"/>
          <w:szCs w:val="26"/>
        </w:rPr>
      </w:pPr>
      <w:r w:rsidRPr="006F4363">
        <w:rPr>
          <w:rFonts w:ascii="Times New Roman" w:hAnsi="Times New Roman" w:cs="Times New Roman"/>
          <w:i/>
          <w:sz w:val="26"/>
          <w:szCs w:val="26"/>
        </w:rPr>
        <w:t xml:space="preserve">(Відповідь упишіть словом з великої літери в </w:t>
      </w:r>
      <w:proofErr w:type="spellStart"/>
      <w:r w:rsidRPr="006F4363">
        <w:rPr>
          <w:rFonts w:ascii="Times New Roman" w:hAnsi="Times New Roman" w:cs="Times New Roman"/>
          <w:i/>
          <w:sz w:val="26"/>
          <w:szCs w:val="26"/>
        </w:rPr>
        <w:t>Н.в</w:t>
      </w:r>
      <w:proofErr w:type="spellEnd"/>
      <w:r w:rsidRPr="006F4363">
        <w:rPr>
          <w:rFonts w:ascii="Times New Roman" w:hAnsi="Times New Roman" w:cs="Times New Roman"/>
          <w:i/>
          <w:sz w:val="26"/>
          <w:szCs w:val="26"/>
        </w:rPr>
        <w:t xml:space="preserve">. </w:t>
      </w:r>
      <w:proofErr w:type="spellStart"/>
      <w:r w:rsidRPr="006F4363">
        <w:rPr>
          <w:rFonts w:ascii="Times New Roman" w:hAnsi="Times New Roman" w:cs="Times New Roman"/>
          <w:i/>
          <w:sz w:val="26"/>
          <w:szCs w:val="26"/>
        </w:rPr>
        <w:t>одн</w:t>
      </w:r>
      <w:proofErr w:type="spellEnd"/>
      <w:r w:rsidRPr="006F4363">
        <w:rPr>
          <w:rFonts w:ascii="Times New Roman" w:hAnsi="Times New Roman" w:cs="Times New Roman"/>
          <w:i/>
          <w:sz w:val="26"/>
          <w:szCs w:val="26"/>
        </w:rPr>
        <w:t>.)</w:t>
      </w:r>
    </w:p>
    <w:p w14:paraId="79D6401D" w14:textId="77777777" w:rsidR="00B60F6D" w:rsidRPr="006F4363" w:rsidRDefault="00B60F6D" w:rsidP="00B60F6D">
      <w:pPr>
        <w:pStyle w:val="a8"/>
        <w:jc w:val="both"/>
        <w:rPr>
          <w:rFonts w:ascii="Times New Roman" w:hAnsi="Times New Roman" w:cs="Times New Roman"/>
          <w:b/>
          <w:sz w:val="26"/>
          <w:szCs w:val="26"/>
        </w:rPr>
      </w:pPr>
    </w:p>
    <w:p w14:paraId="2B6691C5" w14:textId="77777777" w:rsidR="00B60F6D" w:rsidRDefault="00B60F6D" w:rsidP="00B60F6D">
      <w:pPr>
        <w:pStyle w:val="a8"/>
        <w:jc w:val="both"/>
        <w:rPr>
          <w:rFonts w:ascii="Times New Roman" w:hAnsi="Times New Roman" w:cs="Times New Roman"/>
          <w:i/>
          <w:iCs/>
          <w:sz w:val="26"/>
          <w:szCs w:val="26"/>
        </w:rPr>
      </w:pPr>
      <w:r>
        <w:rPr>
          <w:rFonts w:ascii="Times New Roman" w:hAnsi="Times New Roman" w:cs="Times New Roman"/>
          <w:b/>
          <w:sz w:val="26"/>
          <w:szCs w:val="26"/>
        </w:rPr>
        <w:t xml:space="preserve">7. </w:t>
      </w:r>
      <w:r w:rsidRPr="006F4363">
        <w:rPr>
          <w:rFonts w:ascii="Times New Roman" w:hAnsi="Times New Roman" w:cs="Times New Roman"/>
          <w:b/>
          <w:sz w:val="26"/>
          <w:szCs w:val="26"/>
        </w:rPr>
        <w:t>Для міста Полтава середня випаровуваність у теплий період року становить 350 мм, а кількість опадів за цей час – 280 мм. У холодний період року випаровуваність дорівнює лише 80 мм, а опадів випадає 220 мм. Обчисліть коефіцієнт зволоження окремо для теплого періоду.</w:t>
      </w:r>
    </w:p>
    <w:p w14:paraId="18F30883" w14:textId="77777777" w:rsidR="00B60F6D" w:rsidRPr="006F4363" w:rsidRDefault="00B60F6D" w:rsidP="00B60F6D">
      <w:pPr>
        <w:pStyle w:val="a8"/>
        <w:jc w:val="both"/>
        <w:rPr>
          <w:rFonts w:ascii="Times New Roman" w:hAnsi="Times New Roman" w:cs="Times New Roman"/>
          <w:b/>
          <w:bCs/>
          <w:sz w:val="26"/>
          <w:szCs w:val="26"/>
        </w:rPr>
      </w:pPr>
      <w:r w:rsidRPr="006F4363">
        <w:rPr>
          <w:rFonts w:ascii="Times New Roman" w:hAnsi="Times New Roman" w:cs="Times New Roman"/>
          <w:i/>
          <w:iCs/>
          <w:sz w:val="26"/>
          <w:szCs w:val="26"/>
        </w:rPr>
        <w:t>(Відповідь запишіть у вигляді десяткового дробу.)</w:t>
      </w:r>
    </w:p>
    <w:p w14:paraId="3E9A4A2E" w14:textId="77777777" w:rsidR="00B60F6D" w:rsidRPr="006F4363" w:rsidRDefault="00B60F6D" w:rsidP="00B60F6D">
      <w:pPr>
        <w:pStyle w:val="a8"/>
        <w:jc w:val="both"/>
        <w:rPr>
          <w:rFonts w:ascii="Times New Roman" w:hAnsi="Times New Roman" w:cs="Times New Roman"/>
          <w:b/>
          <w:sz w:val="26"/>
          <w:szCs w:val="26"/>
        </w:rPr>
      </w:pPr>
    </w:p>
    <w:p w14:paraId="401C9037" w14:textId="77777777" w:rsidR="00B60F6D" w:rsidRPr="00F36AED" w:rsidRDefault="00B60F6D" w:rsidP="00B60F6D">
      <w:pPr>
        <w:pStyle w:val="a8"/>
        <w:jc w:val="both"/>
        <w:rPr>
          <w:rFonts w:ascii="Times New Roman" w:hAnsi="Times New Roman" w:cs="Times New Roman"/>
          <w:bCs/>
          <w:sz w:val="26"/>
          <w:szCs w:val="26"/>
        </w:rPr>
      </w:pPr>
      <w:r>
        <w:rPr>
          <w:rFonts w:ascii="Times New Roman" w:hAnsi="Times New Roman" w:cs="Times New Roman"/>
          <w:b/>
          <w:sz w:val="26"/>
          <w:szCs w:val="26"/>
        </w:rPr>
        <w:t xml:space="preserve">8. </w:t>
      </w:r>
      <w:r w:rsidRPr="006F4363">
        <w:rPr>
          <w:rFonts w:ascii="Times New Roman" w:hAnsi="Times New Roman" w:cs="Times New Roman"/>
          <w:b/>
          <w:sz w:val="26"/>
          <w:szCs w:val="26"/>
        </w:rPr>
        <w:t xml:space="preserve">Марічка разом з класом вивчала, як клімат нашої країни дарує людям різні багатства. </w:t>
      </w:r>
      <w:r w:rsidRPr="00F36AED">
        <w:rPr>
          <w:rFonts w:ascii="Times New Roman" w:hAnsi="Times New Roman" w:cs="Times New Roman"/>
          <w:bCs/>
          <w:sz w:val="26"/>
          <w:szCs w:val="26"/>
        </w:rPr>
        <w:t>На екскурсії на фермі їй розповіли про оптимальну кількість тепла і вологи для зростання сільськогосподарських культур. Потім вони відвідали сонячну електростанцію, де побачили перетворення сонячного світла на електрику. У Карпатах їхній похід супроводжувався потужними поривами вітру. А коли вони прийшли до гірського озера, відчули чисте повітря, м'який клімат і спостерігали мальовничі краєвиди. Установіть відповідність між типами кліматичних ресурсів та їх характеристиками.</w:t>
      </w:r>
    </w:p>
    <w:tbl>
      <w:tblPr>
        <w:tblStyle w:val="a4"/>
        <w:tblW w:w="0" w:type="auto"/>
        <w:tblLook w:val="04A0" w:firstRow="1" w:lastRow="0" w:firstColumn="1" w:lastColumn="0" w:noHBand="0" w:noVBand="1"/>
      </w:tblPr>
      <w:tblGrid>
        <w:gridCol w:w="567"/>
        <w:gridCol w:w="3260"/>
        <w:gridCol w:w="567"/>
        <w:gridCol w:w="5949"/>
      </w:tblGrid>
      <w:tr w:rsidR="00B60F6D" w:rsidRPr="005D54AE" w14:paraId="038AE9AE" w14:textId="77777777" w:rsidTr="00160192">
        <w:tc>
          <w:tcPr>
            <w:tcW w:w="567" w:type="dxa"/>
          </w:tcPr>
          <w:p w14:paraId="22D56F17" w14:textId="77777777" w:rsidR="00B60F6D" w:rsidRPr="002C02FD" w:rsidRDefault="00B60F6D" w:rsidP="00160192">
            <w:pPr>
              <w:pStyle w:val="a8"/>
              <w:jc w:val="both"/>
              <w:rPr>
                <w:bCs/>
                <w:noProof/>
                <w:sz w:val="26"/>
                <w:szCs w:val="26"/>
                <w:lang w:val="uk-UA"/>
              </w:rPr>
            </w:pPr>
          </w:p>
        </w:tc>
        <w:tc>
          <w:tcPr>
            <w:tcW w:w="3260" w:type="dxa"/>
          </w:tcPr>
          <w:p w14:paraId="7113886A" w14:textId="77777777" w:rsidR="00B60F6D" w:rsidRPr="005D54AE" w:rsidRDefault="00B60F6D" w:rsidP="00160192">
            <w:pPr>
              <w:pStyle w:val="a8"/>
              <w:jc w:val="both"/>
              <w:rPr>
                <w:bCs/>
                <w:i/>
                <w:iCs/>
                <w:noProof/>
                <w:sz w:val="26"/>
                <w:szCs w:val="26"/>
              </w:rPr>
            </w:pPr>
            <w:r w:rsidRPr="005D54AE">
              <w:rPr>
                <w:bCs/>
                <w:i/>
                <w:iCs/>
                <w:noProof/>
                <w:sz w:val="26"/>
                <w:szCs w:val="26"/>
              </w:rPr>
              <w:t>Типи ресурсів</w:t>
            </w:r>
          </w:p>
        </w:tc>
        <w:tc>
          <w:tcPr>
            <w:tcW w:w="567" w:type="dxa"/>
          </w:tcPr>
          <w:p w14:paraId="15653A27" w14:textId="77777777" w:rsidR="00B60F6D" w:rsidRPr="005D54AE" w:rsidRDefault="00B60F6D" w:rsidP="00160192">
            <w:pPr>
              <w:pStyle w:val="a8"/>
              <w:jc w:val="both"/>
              <w:rPr>
                <w:bCs/>
                <w:i/>
                <w:iCs/>
                <w:noProof/>
                <w:sz w:val="26"/>
                <w:szCs w:val="26"/>
              </w:rPr>
            </w:pPr>
          </w:p>
        </w:tc>
        <w:tc>
          <w:tcPr>
            <w:tcW w:w="5949" w:type="dxa"/>
          </w:tcPr>
          <w:p w14:paraId="6774B685" w14:textId="77777777" w:rsidR="00B60F6D" w:rsidRPr="005D54AE" w:rsidRDefault="00B60F6D" w:rsidP="00160192">
            <w:pPr>
              <w:pStyle w:val="a8"/>
              <w:jc w:val="both"/>
              <w:rPr>
                <w:bCs/>
                <w:i/>
                <w:iCs/>
                <w:noProof/>
                <w:sz w:val="26"/>
                <w:szCs w:val="26"/>
              </w:rPr>
            </w:pPr>
            <w:r w:rsidRPr="005D54AE">
              <w:rPr>
                <w:bCs/>
                <w:i/>
                <w:iCs/>
                <w:noProof/>
                <w:sz w:val="26"/>
                <w:szCs w:val="26"/>
              </w:rPr>
              <w:t>Характеристики</w:t>
            </w:r>
          </w:p>
        </w:tc>
      </w:tr>
      <w:tr w:rsidR="00B60F6D" w:rsidRPr="005D54AE" w14:paraId="0B6128F0" w14:textId="77777777" w:rsidTr="00160192">
        <w:tc>
          <w:tcPr>
            <w:tcW w:w="567" w:type="dxa"/>
          </w:tcPr>
          <w:p w14:paraId="03337821" w14:textId="77777777" w:rsidR="00B60F6D" w:rsidRPr="005D54AE" w:rsidRDefault="00B60F6D" w:rsidP="00160192">
            <w:pPr>
              <w:pStyle w:val="a8"/>
              <w:jc w:val="both"/>
              <w:rPr>
                <w:bCs/>
                <w:noProof/>
                <w:sz w:val="26"/>
                <w:szCs w:val="26"/>
              </w:rPr>
            </w:pPr>
            <w:r w:rsidRPr="005D54AE">
              <w:rPr>
                <w:bCs/>
                <w:noProof/>
                <w:sz w:val="26"/>
                <w:szCs w:val="26"/>
              </w:rPr>
              <w:t>1</w:t>
            </w:r>
          </w:p>
        </w:tc>
        <w:tc>
          <w:tcPr>
            <w:tcW w:w="3260" w:type="dxa"/>
          </w:tcPr>
          <w:p w14:paraId="68943B24" w14:textId="77777777" w:rsidR="00B60F6D" w:rsidRPr="005D54AE" w:rsidRDefault="00B60F6D" w:rsidP="00160192">
            <w:pPr>
              <w:pStyle w:val="ds-markdown-paragraph"/>
              <w:shd w:val="clear" w:color="auto" w:fill="FFFFFF"/>
              <w:spacing w:before="0" w:beforeAutospacing="0" w:after="0" w:afterAutospacing="0"/>
              <w:jc w:val="both"/>
              <w:rPr>
                <w:bCs/>
                <w:noProof/>
                <w:sz w:val="26"/>
                <w:szCs w:val="26"/>
              </w:rPr>
            </w:pPr>
            <w:r w:rsidRPr="005D54AE">
              <w:rPr>
                <w:bCs/>
                <w:noProof/>
                <w:sz w:val="26"/>
                <w:szCs w:val="26"/>
              </w:rPr>
              <w:t>Агрокліматичні ресурси</w:t>
            </w:r>
          </w:p>
        </w:tc>
        <w:tc>
          <w:tcPr>
            <w:tcW w:w="567" w:type="dxa"/>
          </w:tcPr>
          <w:p w14:paraId="19ADB3EB" w14:textId="77777777" w:rsidR="00B60F6D" w:rsidRPr="005D54AE" w:rsidRDefault="00B60F6D" w:rsidP="00160192">
            <w:pPr>
              <w:pStyle w:val="a8"/>
              <w:jc w:val="both"/>
              <w:rPr>
                <w:bCs/>
                <w:noProof/>
                <w:sz w:val="26"/>
                <w:szCs w:val="26"/>
              </w:rPr>
            </w:pPr>
            <w:r w:rsidRPr="005D54AE">
              <w:rPr>
                <w:bCs/>
                <w:noProof/>
                <w:sz w:val="26"/>
                <w:szCs w:val="26"/>
              </w:rPr>
              <w:t>А</w:t>
            </w:r>
          </w:p>
        </w:tc>
        <w:tc>
          <w:tcPr>
            <w:tcW w:w="5949" w:type="dxa"/>
          </w:tcPr>
          <w:p w14:paraId="37DBEEB3" w14:textId="77777777" w:rsidR="00B60F6D" w:rsidRPr="0072369E" w:rsidRDefault="00B60F6D" w:rsidP="00160192">
            <w:pPr>
              <w:pStyle w:val="a8"/>
              <w:jc w:val="both"/>
              <w:rPr>
                <w:bCs/>
                <w:noProof/>
                <w:sz w:val="26"/>
                <w:szCs w:val="26"/>
                <w:lang w:val="ru-RU"/>
              </w:rPr>
            </w:pPr>
            <w:r w:rsidRPr="0072369E">
              <w:rPr>
                <w:bCs/>
                <w:noProof/>
                <w:sz w:val="26"/>
                <w:szCs w:val="26"/>
                <w:lang w:val="ru-RU"/>
              </w:rPr>
              <w:t>Оцінюються за сумою активних температур та зволоженням; основа для рослинництва.</w:t>
            </w:r>
          </w:p>
        </w:tc>
      </w:tr>
      <w:tr w:rsidR="00B60F6D" w:rsidRPr="005D54AE" w14:paraId="35236FF3" w14:textId="77777777" w:rsidTr="00160192">
        <w:tc>
          <w:tcPr>
            <w:tcW w:w="567" w:type="dxa"/>
          </w:tcPr>
          <w:p w14:paraId="296C45D9" w14:textId="77777777" w:rsidR="00B60F6D" w:rsidRPr="005D54AE" w:rsidRDefault="00B60F6D" w:rsidP="00160192">
            <w:pPr>
              <w:pStyle w:val="a8"/>
              <w:jc w:val="both"/>
              <w:rPr>
                <w:bCs/>
                <w:noProof/>
                <w:sz w:val="26"/>
                <w:szCs w:val="26"/>
              </w:rPr>
            </w:pPr>
            <w:r w:rsidRPr="005D54AE">
              <w:rPr>
                <w:bCs/>
                <w:noProof/>
                <w:sz w:val="26"/>
                <w:szCs w:val="26"/>
              </w:rPr>
              <w:t>2</w:t>
            </w:r>
          </w:p>
        </w:tc>
        <w:tc>
          <w:tcPr>
            <w:tcW w:w="3260" w:type="dxa"/>
          </w:tcPr>
          <w:p w14:paraId="39C05453" w14:textId="77777777" w:rsidR="00B60F6D" w:rsidRPr="005D54AE" w:rsidRDefault="00B60F6D" w:rsidP="00160192">
            <w:pPr>
              <w:pStyle w:val="ds-markdown-paragraph"/>
              <w:shd w:val="clear" w:color="auto" w:fill="FFFFFF"/>
              <w:spacing w:before="0" w:beforeAutospacing="0" w:after="0" w:afterAutospacing="0"/>
              <w:jc w:val="both"/>
              <w:rPr>
                <w:bCs/>
                <w:noProof/>
                <w:sz w:val="26"/>
                <w:szCs w:val="26"/>
              </w:rPr>
            </w:pPr>
            <w:r w:rsidRPr="005D54AE">
              <w:rPr>
                <w:bCs/>
                <w:noProof/>
                <w:sz w:val="26"/>
                <w:szCs w:val="26"/>
              </w:rPr>
              <w:t>Геліоенергетичні ресурси</w:t>
            </w:r>
          </w:p>
        </w:tc>
        <w:tc>
          <w:tcPr>
            <w:tcW w:w="567" w:type="dxa"/>
          </w:tcPr>
          <w:p w14:paraId="226FBA5D" w14:textId="77777777" w:rsidR="00B60F6D" w:rsidRPr="005D54AE" w:rsidRDefault="00B60F6D" w:rsidP="00160192">
            <w:pPr>
              <w:pStyle w:val="a8"/>
              <w:jc w:val="both"/>
              <w:rPr>
                <w:bCs/>
                <w:noProof/>
                <w:sz w:val="26"/>
                <w:szCs w:val="26"/>
              </w:rPr>
            </w:pPr>
            <w:r w:rsidRPr="005D54AE">
              <w:rPr>
                <w:bCs/>
                <w:noProof/>
                <w:sz w:val="26"/>
                <w:szCs w:val="26"/>
              </w:rPr>
              <w:t>Б</w:t>
            </w:r>
          </w:p>
        </w:tc>
        <w:tc>
          <w:tcPr>
            <w:tcW w:w="5949" w:type="dxa"/>
          </w:tcPr>
          <w:p w14:paraId="334D3CD4" w14:textId="77777777" w:rsidR="00B60F6D" w:rsidRPr="005D54AE" w:rsidRDefault="00B60F6D" w:rsidP="00160192">
            <w:pPr>
              <w:pStyle w:val="a8"/>
              <w:jc w:val="both"/>
              <w:rPr>
                <w:bCs/>
                <w:noProof/>
                <w:sz w:val="26"/>
                <w:szCs w:val="26"/>
              </w:rPr>
            </w:pPr>
            <w:r w:rsidRPr="005D54AE">
              <w:rPr>
                <w:bCs/>
                <w:noProof/>
                <w:sz w:val="26"/>
                <w:szCs w:val="26"/>
              </w:rPr>
              <w:t>Найбільший потенціал мають гірські райони Карпат і Криму через високі швидкості вітру</w:t>
            </w:r>
          </w:p>
        </w:tc>
      </w:tr>
      <w:tr w:rsidR="00B60F6D" w:rsidRPr="005D54AE" w14:paraId="08A27B64" w14:textId="77777777" w:rsidTr="00160192">
        <w:tc>
          <w:tcPr>
            <w:tcW w:w="567" w:type="dxa"/>
          </w:tcPr>
          <w:p w14:paraId="2B8A9C70" w14:textId="77777777" w:rsidR="00B60F6D" w:rsidRPr="005D54AE" w:rsidRDefault="00B60F6D" w:rsidP="00160192">
            <w:pPr>
              <w:pStyle w:val="a8"/>
              <w:jc w:val="both"/>
              <w:rPr>
                <w:bCs/>
                <w:noProof/>
                <w:sz w:val="26"/>
                <w:szCs w:val="26"/>
              </w:rPr>
            </w:pPr>
            <w:r w:rsidRPr="005D54AE">
              <w:rPr>
                <w:bCs/>
                <w:noProof/>
                <w:sz w:val="26"/>
                <w:szCs w:val="26"/>
              </w:rPr>
              <w:t>3</w:t>
            </w:r>
          </w:p>
        </w:tc>
        <w:tc>
          <w:tcPr>
            <w:tcW w:w="3260" w:type="dxa"/>
          </w:tcPr>
          <w:p w14:paraId="7FA04262" w14:textId="77777777" w:rsidR="00B60F6D" w:rsidRPr="005D54AE" w:rsidRDefault="00B60F6D" w:rsidP="00160192">
            <w:pPr>
              <w:pStyle w:val="ds-markdown-paragraph"/>
              <w:shd w:val="clear" w:color="auto" w:fill="FFFFFF"/>
              <w:spacing w:before="0" w:beforeAutospacing="0" w:after="0" w:afterAutospacing="0"/>
              <w:jc w:val="both"/>
              <w:rPr>
                <w:bCs/>
                <w:noProof/>
                <w:sz w:val="26"/>
                <w:szCs w:val="26"/>
              </w:rPr>
            </w:pPr>
            <w:r w:rsidRPr="005D54AE">
              <w:rPr>
                <w:bCs/>
                <w:noProof/>
                <w:sz w:val="26"/>
                <w:szCs w:val="26"/>
              </w:rPr>
              <w:t>Вітроенергетичні ресурси</w:t>
            </w:r>
          </w:p>
        </w:tc>
        <w:tc>
          <w:tcPr>
            <w:tcW w:w="567" w:type="dxa"/>
          </w:tcPr>
          <w:p w14:paraId="421FB7AA" w14:textId="77777777" w:rsidR="00B60F6D" w:rsidRPr="005D54AE" w:rsidRDefault="00B60F6D" w:rsidP="00160192">
            <w:pPr>
              <w:pStyle w:val="a8"/>
              <w:jc w:val="both"/>
              <w:rPr>
                <w:bCs/>
                <w:noProof/>
                <w:sz w:val="26"/>
                <w:szCs w:val="26"/>
              </w:rPr>
            </w:pPr>
            <w:r w:rsidRPr="005D54AE">
              <w:rPr>
                <w:bCs/>
                <w:noProof/>
                <w:sz w:val="26"/>
                <w:szCs w:val="26"/>
              </w:rPr>
              <w:t>В</w:t>
            </w:r>
          </w:p>
        </w:tc>
        <w:tc>
          <w:tcPr>
            <w:tcW w:w="5949" w:type="dxa"/>
          </w:tcPr>
          <w:p w14:paraId="55D5DD95" w14:textId="77777777" w:rsidR="00B60F6D" w:rsidRPr="0072369E" w:rsidRDefault="00B60F6D" w:rsidP="00160192">
            <w:pPr>
              <w:pStyle w:val="a8"/>
              <w:jc w:val="both"/>
              <w:rPr>
                <w:bCs/>
                <w:noProof/>
                <w:sz w:val="26"/>
                <w:szCs w:val="26"/>
                <w:lang w:val="ru-RU"/>
              </w:rPr>
            </w:pPr>
            <w:r w:rsidRPr="0072369E">
              <w:rPr>
                <w:bCs/>
                <w:noProof/>
                <w:sz w:val="26"/>
                <w:szCs w:val="26"/>
                <w:lang w:val="ru-RU"/>
              </w:rPr>
              <w:t>Найефективніші на півдні України, особливо в Криму, через максимальну кількість сонячних днів.</w:t>
            </w:r>
          </w:p>
        </w:tc>
      </w:tr>
      <w:tr w:rsidR="00B60F6D" w:rsidRPr="005D54AE" w14:paraId="2F43A414" w14:textId="77777777" w:rsidTr="00160192">
        <w:tc>
          <w:tcPr>
            <w:tcW w:w="567" w:type="dxa"/>
          </w:tcPr>
          <w:p w14:paraId="5C647222" w14:textId="77777777" w:rsidR="00B60F6D" w:rsidRPr="005D54AE" w:rsidRDefault="00B60F6D" w:rsidP="00160192">
            <w:pPr>
              <w:pStyle w:val="a8"/>
              <w:jc w:val="both"/>
              <w:rPr>
                <w:bCs/>
                <w:noProof/>
                <w:sz w:val="26"/>
                <w:szCs w:val="26"/>
              </w:rPr>
            </w:pPr>
            <w:r w:rsidRPr="005D54AE">
              <w:rPr>
                <w:bCs/>
                <w:noProof/>
                <w:sz w:val="26"/>
                <w:szCs w:val="26"/>
              </w:rPr>
              <w:t>4</w:t>
            </w:r>
          </w:p>
        </w:tc>
        <w:tc>
          <w:tcPr>
            <w:tcW w:w="3260" w:type="dxa"/>
          </w:tcPr>
          <w:p w14:paraId="147B7525" w14:textId="77777777" w:rsidR="00B60F6D" w:rsidRPr="005D54AE" w:rsidRDefault="00B60F6D" w:rsidP="00160192">
            <w:pPr>
              <w:pStyle w:val="ds-markdown-paragraph"/>
              <w:shd w:val="clear" w:color="auto" w:fill="FFFFFF"/>
              <w:spacing w:before="0" w:beforeAutospacing="0" w:after="0" w:afterAutospacing="0"/>
              <w:jc w:val="both"/>
              <w:rPr>
                <w:bCs/>
                <w:noProof/>
                <w:sz w:val="26"/>
                <w:szCs w:val="26"/>
              </w:rPr>
            </w:pPr>
            <w:r w:rsidRPr="005D54AE">
              <w:rPr>
                <w:bCs/>
                <w:noProof/>
                <w:sz w:val="26"/>
                <w:szCs w:val="26"/>
              </w:rPr>
              <w:t>Рекреаційно-кліматичні ресурси</w:t>
            </w:r>
          </w:p>
        </w:tc>
        <w:tc>
          <w:tcPr>
            <w:tcW w:w="567" w:type="dxa"/>
          </w:tcPr>
          <w:p w14:paraId="5F49CA68" w14:textId="77777777" w:rsidR="00B60F6D" w:rsidRPr="005D54AE" w:rsidRDefault="00B60F6D" w:rsidP="00160192">
            <w:pPr>
              <w:pStyle w:val="a8"/>
              <w:jc w:val="both"/>
              <w:rPr>
                <w:bCs/>
                <w:noProof/>
                <w:sz w:val="26"/>
                <w:szCs w:val="26"/>
              </w:rPr>
            </w:pPr>
            <w:r w:rsidRPr="005D54AE">
              <w:rPr>
                <w:bCs/>
                <w:noProof/>
                <w:sz w:val="26"/>
                <w:szCs w:val="26"/>
              </w:rPr>
              <w:t>Г</w:t>
            </w:r>
          </w:p>
        </w:tc>
        <w:tc>
          <w:tcPr>
            <w:tcW w:w="5949" w:type="dxa"/>
          </w:tcPr>
          <w:p w14:paraId="2CE6D9F0" w14:textId="77777777" w:rsidR="00B60F6D" w:rsidRPr="0072369E" w:rsidRDefault="00B60F6D" w:rsidP="00160192">
            <w:pPr>
              <w:pStyle w:val="a8"/>
              <w:jc w:val="both"/>
              <w:rPr>
                <w:bCs/>
                <w:noProof/>
                <w:sz w:val="26"/>
                <w:szCs w:val="26"/>
                <w:lang w:val="ru-RU"/>
              </w:rPr>
            </w:pPr>
            <w:r w:rsidRPr="0072369E">
              <w:rPr>
                <w:bCs/>
                <w:noProof/>
                <w:sz w:val="26"/>
                <w:szCs w:val="26"/>
                <w:lang w:val="ru-RU"/>
              </w:rPr>
              <w:t>Включають лікувальні властивості повітря, комфортну температуру та мальовничість ландшафтів</w:t>
            </w:r>
          </w:p>
        </w:tc>
      </w:tr>
    </w:tbl>
    <w:p w14:paraId="50FA6F94" w14:textId="77777777" w:rsidR="00B60F6D" w:rsidRPr="006F4363" w:rsidRDefault="00B60F6D" w:rsidP="00B60F6D">
      <w:pPr>
        <w:pStyle w:val="a8"/>
        <w:jc w:val="both"/>
        <w:rPr>
          <w:rFonts w:ascii="Times New Roman" w:hAnsi="Times New Roman" w:cs="Times New Roman"/>
          <w:b/>
          <w:sz w:val="26"/>
          <w:szCs w:val="26"/>
        </w:rPr>
      </w:pPr>
    </w:p>
    <w:p w14:paraId="32975237" w14:textId="77777777" w:rsidR="00B60F6D" w:rsidRDefault="00B60F6D" w:rsidP="00B60F6D">
      <w:pPr>
        <w:pStyle w:val="a8"/>
        <w:jc w:val="center"/>
        <w:rPr>
          <w:rFonts w:ascii="Times New Roman" w:hAnsi="Times New Roman" w:cs="Times New Roman"/>
          <w:b/>
          <w:sz w:val="26"/>
          <w:szCs w:val="26"/>
        </w:rPr>
      </w:pPr>
      <w:r w:rsidRPr="006F4363">
        <w:rPr>
          <w:rFonts w:ascii="Times New Roman" w:hAnsi="Times New Roman" w:cs="Times New Roman"/>
          <w:b/>
          <w:sz w:val="26"/>
          <w:szCs w:val="26"/>
        </w:rPr>
        <w:t>Критерії оцінювання</w:t>
      </w:r>
    </w:p>
    <w:tbl>
      <w:tblPr>
        <w:tblStyle w:val="a4"/>
        <w:tblW w:w="10352" w:type="dxa"/>
        <w:tblLook w:val="04A0" w:firstRow="1" w:lastRow="0" w:firstColumn="1" w:lastColumn="0" w:noHBand="0" w:noVBand="1"/>
      </w:tblPr>
      <w:tblGrid>
        <w:gridCol w:w="1263"/>
        <w:gridCol w:w="686"/>
        <w:gridCol w:w="676"/>
        <w:gridCol w:w="668"/>
        <w:gridCol w:w="881"/>
        <w:gridCol w:w="856"/>
        <w:gridCol w:w="1600"/>
        <w:gridCol w:w="865"/>
        <w:gridCol w:w="1856"/>
        <w:gridCol w:w="1001"/>
      </w:tblGrid>
      <w:tr w:rsidR="00B60F6D" w:rsidRPr="00DD3496" w14:paraId="56F81049" w14:textId="77777777" w:rsidTr="00160192">
        <w:tc>
          <w:tcPr>
            <w:tcW w:w="1264" w:type="dxa"/>
          </w:tcPr>
          <w:p w14:paraId="7239CC76"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Рівні</w:t>
            </w:r>
          </w:p>
        </w:tc>
        <w:tc>
          <w:tcPr>
            <w:tcW w:w="2133" w:type="dxa"/>
            <w:gridSpan w:val="3"/>
          </w:tcPr>
          <w:p w14:paraId="2E65CBD2" w14:textId="77777777" w:rsidR="00B60F6D" w:rsidRPr="002C02FD" w:rsidRDefault="00B60F6D" w:rsidP="00160192">
            <w:pPr>
              <w:jc w:val="center"/>
              <w:rPr>
                <w:sz w:val="26"/>
                <w:szCs w:val="26"/>
                <w:lang w:val="uk-UA"/>
              </w:rPr>
            </w:pPr>
            <w:r w:rsidRPr="002C02FD">
              <w:rPr>
                <w:sz w:val="26"/>
                <w:szCs w:val="26"/>
                <w:lang w:val="uk-UA"/>
              </w:rPr>
              <w:t>Початковий і середній</w:t>
            </w:r>
          </w:p>
        </w:tc>
        <w:tc>
          <w:tcPr>
            <w:tcW w:w="1823" w:type="dxa"/>
            <w:gridSpan w:val="2"/>
          </w:tcPr>
          <w:p w14:paraId="124901FF" w14:textId="77777777" w:rsidR="00B60F6D" w:rsidRPr="002C02FD" w:rsidRDefault="00B60F6D" w:rsidP="00160192">
            <w:pPr>
              <w:jc w:val="center"/>
              <w:rPr>
                <w:sz w:val="26"/>
                <w:szCs w:val="26"/>
                <w:lang w:val="uk-UA"/>
              </w:rPr>
            </w:pPr>
            <w:r w:rsidRPr="002C02FD">
              <w:rPr>
                <w:sz w:val="26"/>
                <w:szCs w:val="26"/>
                <w:lang w:val="uk-UA"/>
              </w:rPr>
              <w:t>Достатній</w:t>
            </w:r>
          </w:p>
        </w:tc>
        <w:tc>
          <w:tcPr>
            <w:tcW w:w="4131" w:type="dxa"/>
            <w:gridSpan w:val="3"/>
          </w:tcPr>
          <w:p w14:paraId="15DE4AC9" w14:textId="77777777" w:rsidR="00B60F6D" w:rsidRPr="002C02FD" w:rsidRDefault="00B60F6D" w:rsidP="00160192">
            <w:pPr>
              <w:jc w:val="center"/>
              <w:rPr>
                <w:sz w:val="26"/>
                <w:szCs w:val="26"/>
                <w:lang w:val="uk-UA"/>
              </w:rPr>
            </w:pPr>
            <w:r w:rsidRPr="002C02FD">
              <w:rPr>
                <w:sz w:val="26"/>
                <w:szCs w:val="26"/>
                <w:lang w:val="uk-UA"/>
              </w:rPr>
              <w:t>Високий</w:t>
            </w:r>
          </w:p>
        </w:tc>
        <w:tc>
          <w:tcPr>
            <w:tcW w:w="1001" w:type="dxa"/>
            <w:vMerge w:val="restart"/>
          </w:tcPr>
          <w:p w14:paraId="0BE7CEE0" w14:textId="77777777" w:rsidR="00B60F6D" w:rsidRPr="002C02FD" w:rsidRDefault="00B60F6D" w:rsidP="00160192">
            <w:pPr>
              <w:jc w:val="center"/>
              <w:rPr>
                <w:sz w:val="26"/>
                <w:szCs w:val="26"/>
                <w:lang w:val="uk-UA"/>
              </w:rPr>
            </w:pPr>
            <w:r w:rsidRPr="002C02FD">
              <w:rPr>
                <w:sz w:val="26"/>
                <w:szCs w:val="26"/>
                <w:lang w:val="uk-UA"/>
              </w:rPr>
              <w:t>Усього балів</w:t>
            </w:r>
          </w:p>
        </w:tc>
      </w:tr>
      <w:tr w:rsidR="00B60F6D" w:rsidRPr="00DD3496" w14:paraId="5B32391F" w14:textId="77777777" w:rsidTr="00160192">
        <w:tc>
          <w:tcPr>
            <w:tcW w:w="1264" w:type="dxa"/>
          </w:tcPr>
          <w:p w14:paraId="0595A11B"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№ТЗ</w:t>
            </w:r>
          </w:p>
        </w:tc>
        <w:tc>
          <w:tcPr>
            <w:tcW w:w="716" w:type="dxa"/>
          </w:tcPr>
          <w:p w14:paraId="58524174" w14:textId="77777777" w:rsidR="00B60F6D" w:rsidRPr="002C02FD" w:rsidRDefault="00B60F6D" w:rsidP="00160192">
            <w:pPr>
              <w:jc w:val="center"/>
              <w:rPr>
                <w:sz w:val="26"/>
                <w:szCs w:val="26"/>
                <w:lang w:val="uk-UA"/>
              </w:rPr>
            </w:pPr>
            <w:r w:rsidRPr="002C02FD">
              <w:rPr>
                <w:sz w:val="26"/>
                <w:szCs w:val="26"/>
                <w:lang w:val="uk-UA"/>
              </w:rPr>
              <w:t>1</w:t>
            </w:r>
          </w:p>
        </w:tc>
        <w:tc>
          <w:tcPr>
            <w:tcW w:w="709" w:type="dxa"/>
          </w:tcPr>
          <w:p w14:paraId="66A5E544" w14:textId="77777777" w:rsidR="00B60F6D" w:rsidRPr="002C02FD" w:rsidRDefault="00B60F6D" w:rsidP="00160192">
            <w:pPr>
              <w:jc w:val="center"/>
              <w:rPr>
                <w:sz w:val="26"/>
                <w:szCs w:val="26"/>
                <w:lang w:val="uk-UA"/>
              </w:rPr>
            </w:pPr>
            <w:r w:rsidRPr="002C02FD">
              <w:rPr>
                <w:sz w:val="26"/>
                <w:szCs w:val="26"/>
                <w:lang w:val="uk-UA"/>
              </w:rPr>
              <w:t>2</w:t>
            </w:r>
          </w:p>
        </w:tc>
        <w:tc>
          <w:tcPr>
            <w:tcW w:w="708" w:type="dxa"/>
          </w:tcPr>
          <w:p w14:paraId="055951A6" w14:textId="77777777" w:rsidR="00B60F6D" w:rsidRPr="002C02FD" w:rsidRDefault="00B60F6D" w:rsidP="00160192">
            <w:pPr>
              <w:jc w:val="center"/>
              <w:rPr>
                <w:sz w:val="26"/>
                <w:szCs w:val="26"/>
                <w:lang w:val="uk-UA"/>
              </w:rPr>
            </w:pPr>
            <w:r w:rsidRPr="002C02FD">
              <w:rPr>
                <w:sz w:val="26"/>
                <w:szCs w:val="26"/>
                <w:lang w:val="uk-UA"/>
              </w:rPr>
              <w:t>3</w:t>
            </w:r>
          </w:p>
        </w:tc>
        <w:tc>
          <w:tcPr>
            <w:tcW w:w="916" w:type="dxa"/>
          </w:tcPr>
          <w:p w14:paraId="4E9E0F04" w14:textId="77777777" w:rsidR="00B60F6D" w:rsidRPr="002C02FD" w:rsidRDefault="00B60F6D" w:rsidP="00160192">
            <w:pPr>
              <w:jc w:val="center"/>
              <w:rPr>
                <w:sz w:val="26"/>
                <w:szCs w:val="26"/>
                <w:lang w:val="uk-UA"/>
              </w:rPr>
            </w:pPr>
            <w:r w:rsidRPr="002C02FD">
              <w:rPr>
                <w:sz w:val="26"/>
                <w:szCs w:val="26"/>
                <w:lang w:val="uk-UA"/>
              </w:rPr>
              <w:t>4</w:t>
            </w:r>
          </w:p>
        </w:tc>
        <w:tc>
          <w:tcPr>
            <w:tcW w:w="907" w:type="dxa"/>
          </w:tcPr>
          <w:p w14:paraId="20B2F1C2" w14:textId="77777777" w:rsidR="00B60F6D" w:rsidRPr="002C02FD" w:rsidRDefault="00B60F6D" w:rsidP="00160192">
            <w:pPr>
              <w:jc w:val="center"/>
              <w:rPr>
                <w:sz w:val="26"/>
                <w:szCs w:val="26"/>
                <w:lang w:val="uk-UA"/>
              </w:rPr>
            </w:pPr>
            <w:r w:rsidRPr="002C02FD">
              <w:rPr>
                <w:sz w:val="26"/>
                <w:szCs w:val="26"/>
                <w:lang w:val="uk-UA"/>
              </w:rPr>
              <w:t>5</w:t>
            </w:r>
          </w:p>
        </w:tc>
        <w:tc>
          <w:tcPr>
            <w:tcW w:w="1069" w:type="dxa"/>
          </w:tcPr>
          <w:p w14:paraId="0BF16922" w14:textId="77777777" w:rsidR="00B60F6D" w:rsidRPr="002C02FD" w:rsidRDefault="00B60F6D" w:rsidP="00160192">
            <w:pPr>
              <w:jc w:val="center"/>
              <w:rPr>
                <w:sz w:val="26"/>
                <w:szCs w:val="26"/>
                <w:lang w:val="uk-UA"/>
              </w:rPr>
            </w:pPr>
            <w:r w:rsidRPr="002C02FD">
              <w:rPr>
                <w:sz w:val="26"/>
                <w:szCs w:val="26"/>
                <w:lang w:val="uk-UA"/>
              </w:rPr>
              <w:t>6</w:t>
            </w:r>
          </w:p>
        </w:tc>
        <w:tc>
          <w:tcPr>
            <w:tcW w:w="907" w:type="dxa"/>
          </w:tcPr>
          <w:p w14:paraId="475B0608" w14:textId="77777777" w:rsidR="00B60F6D" w:rsidRPr="002C02FD" w:rsidRDefault="00B60F6D" w:rsidP="00160192">
            <w:pPr>
              <w:jc w:val="center"/>
              <w:rPr>
                <w:sz w:val="26"/>
                <w:szCs w:val="26"/>
                <w:lang w:val="uk-UA"/>
              </w:rPr>
            </w:pPr>
            <w:r w:rsidRPr="002C02FD">
              <w:rPr>
                <w:sz w:val="26"/>
                <w:szCs w:val="26"/>
                <w:lang w:val="uk-UA"/>
              </w:rPr>
              <w:t>7</w:t>
            </w:r>
          </w:p>
        </w:tc>
        <w:tc>
          <w:tcPr>
            <w:tcW w:w="2155" w:type="dxa"/>
          </w:tcPr>
          <w:p w14:paraId="0A034218" w14:textId="77777777" w:rsidR="00B60F6D" w:rsidRPr="002C02FD" w:rsidRDefault="00B60F6D" w:rsidP="00160192">
            <w:pPr>
              <w:jc w:val="center"/>
              <w:rPr>
                <w:sz w:val="26"/>
                <w:szCs w:val="26"/>
                <w:lang w:val="uk-UA"/>
              </w:rPr>
            </w:pPr>
            <w:r w:rsidRPr="002C02FD">
              <w:rPr>
                <w:sz w:val="26"/>
                <w:szCs w:val="26"/>
                <w:lang w:val="uk-UA"/>
              </w:rPr>
              <w:t>8</w:t>
            </w:r>
          </w:p>
        </w:tc>
        <w:tc>
          <w:tcPr>
            <w:tcW w:w="1001" w:type="dxa"/>
            <w:vMerge/>
          </w:tcPr>
          <w:p w14:paraId="3A0B3663" w14:textId="77777777" w:rsidR="00B60F6D" w:rsidRPr="002C02FD" w:rsidRDefault="00B60F6D" w:rsidP="00160192">
            <w:pPr>
              <w:jc w:val="center"/>
              <w:rPr>
                <w:sz w:val="26"/>
                <w:szCs w:val="26"/>
                <w:lang w:val="uk-UA"/>
              </w:rPr>
            </w:pPr>
          </w:p>
        </w:tc>
      </w:tr>
      <w:tr w:rsidR="00B60F6D" w:rsidRPr="00DD3496" w14:paraId="530A9060" w14:textId="77777777" w:rsidTr="00160192">
        <w:tc>
          <w:tcPr>
            <w:tcW w:w="1264" w:type="dxa"/>
          </w:tcPr>
          <w:p w14:paraId="30C64D34"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Відповіді</w:t>
            </w:r>
          </w:p>
        </w:tc>
        <w:tc>
          <w:tcPr>
            <w:tcW w:w="716" w:type="dxa"/>
            <w:tcBorders>
              <w:top w:val="single" w:sz="8" w:space="0" w:color="000000"/>
              <w:left w:val="single" w:sz="8" w:space="0" w:color="000000"/>
              <w:bottom w:val="single" w:sz="8" w:space="0" w:color="000000"/>
              <w:right w:val="single" w:sz="8" w:space="0" w:color="000000"/>
            </w:tcBorders>
          </w:tcPr>
          <w:p w14:paraId="428C8FCB"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В</w:t>
            </w:r>
          </w:p>
        </w:tc>
        <w:tc>
          <w:tcPr>
            <w:tcW w:w="709" w:type="dxa"/>
            <w:tcBorders>
              <w:top w:val="single" w:sz="8" w:space="0" w:color="000000"/>
              <w:left w:val="single" w:sz="8" w:space="0" w:color="000000"/>
              <w:bottom w:val="single" w:sz="8" w:space="0" w:color="000000"/>
              <w:right w:val="single" w:sz="8" w:space="0" w:color="000000"/>
            </w:tcBorders>
          </w:tcPr>
          <w:p w14:paraId="257538A9"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w:t>
            </w:r>
          </w:p>
        </w:tc>
        <w:tc>
          <w:tcPr>
            <w:tcW w:w="708" w:type="dxa"/>
            <w:tcBorders>
              <w:top w:val="single" w:sz="8" w:space="0" w:color="000000"/>
              <w:left w:val="single" w:sz="8" w:space="0" w:color="000000"/>
              <w:bottom w:val="single" w:sz="8" w:space="0" w:color="000000"/>
              <w:right w:val="single" w:sz="8" w:space="0" w:color="000000"/>
            </w:tcBorders>
          </w:tcPr>
          <w:p w14:paraId="1D0B840A"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В</w:t>
            </w:r>
          </w:p>
        </w:tc>
        <w:tc>
          <w:tcPr>
            <w:tcW w:w="916" w:type="dxa"/>
            <w:tcBorders>
              <w:top w:val="single" w:sz="8" w:space="0" w:color="000000"/>
              <w:left w:val="single" w:sz="8" w:space="0" w:color="000000"/>
              <w:bottom w:val="single" w:sz="8" w:space="0" w:color="000000"/>
              <w:right w:val="single" w:sz="8" w:space="0" w:color="000000"/>
            </w:tcBorders>
          </w:tcPr>
          <w:p w14:paraId="5DD52289"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 Г</w:t>
            </w:r>
          </w:p>
        </w:tc>
        <w:tc>
          <w:tcPr>
            <w:tcW w:w="907" w:type="dxa"/>
            <w:tcBorders>
              <w:top w:val="single" w:sz="8" w:space="0" w:color="000000"/>
              <w:left w:val="single" w:sz="8" w:space="0" w:color="000000"/>
              <w:bottom w:val="single" w:sz="8" w:space="0" w:color="000000"/>
              <w:right w:val="single" w:sz="8" w:space="0" w:color="000000"/>
            </w:tcBorders>
          </w:tcPr>
          <w:p w14:paraId="549AD6BB"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 Б</w:t>
            </w:r>
          </w:p>
        </w:tc>
        <w:tc>
          <w:tcPr>
            <w:tcW w:w="1069" w:type="dxa"/>
            <w:tcBorders>
              <w:top w:val="single" w:sz="8" w:space="0" w:color="000000"/>
              <w:left w:val="single" w:sz="8" w:space="0" w:color="000000"/>
              <w:bottom w:val="single" w:sz="8" w:space="0" w:color="000000"/>
              <w:right w:val="single" w:sz="8" w:space="0" w:color="000000"/>
            </w:tcBorders>
          </w:tcPr>
          <w:p w14:paraId="532CB287"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Антициклон</w:t>
            </w:r>
          </w:p>
        </w:tc>
        <w:tc>
          <w:tcPr>
            <w:tcW w:w="907" w:type="dxa"/>
            <w:tcBorders>
              <w:top w:val="single" w:sz="8" w:space="0" w:color="000000"/>
              <w:left w:val="single" w:sz="8" w:space="0" w:color="000000"/>
              <w:bottom w:val="single" w:sz="8" w:space="0" w:color="000000"/>
              <w:right w:val="single" w:sz="8" w:space="0" w:color="000000"/>
            </w:tcBorders>
          </w:tcPr>
          <w:p w14:paraId="74C9C2C6"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0,88</w:t>
            </w:r>
          </w:p>
        </w:tc>
        <w:tc>
          <w:tcPr>
            <w:tcW w:w="2155" w:type="dxa"/>
          </w:tcPr>
          <w:p w14:paraId="7B422F0C" w14:textId="77777777" w:rsidR="00B60F6D" w:rsidRPr="002C02FD" w:rsidRDefault="00B60F6D" w:rsidP="00160192">
            <w:pPr>
              <w:jc w:val="center"/>
              <w:rPr>
                <w:sz w:val="26"/>
                <w:szCs w:val="26"/>
                <w:lang w:val="uk-UA"/>
              </w:rPr>
            </w:pPr>
            <w:r w:rsidRPr="002C02FD">
              <w:rPr>
                <w:sz w:val="26"/>
                <w:szCs w:val="26"/>
                <w:lang w:val="uk-UA"/>
              </w:rPr>
              <w:t>1-А, 2-В, 3-Б, 4-Г</w:t>
            </w:r>
          </w:p>
        </w:tc>
        <w:tc>
          <w:tcPr>
            <w:tcW w:w="1001" w:type="dxa"/>
            <w:vMerge/>
          </w:tcPr>
          <w:p w14:paraId="3513C8C9" w14:textId="77777777" w:rsidR="00B60F6D" w:rsidRPr="002C02FD" w:rsidRDefault="00B60F6D" w:rsidP="00160192">
            <w:pPr>
              <w:jc w:val="center"/>
              <w:rPr>
                <w:sz w:val="26"/>
                <w:szCs w:val="26"/>
                <w:lang w:val="uk-UA"/>
              </w:rPr>
            </w:pPr>
          </w:p>
        </w:tc>
      </w:tr>
      <w:tr w:rsidR="00B60F6D" w:rsidRPr="00DD3496" w14:paraId="5275C559" w14:textId="77777777" w:rsidTr="00160192">
        <w:tc>
          <w:tcPr>
            <w:tcW w:w="1264" w:type="dxa"/>
          </w:tcPr>
          <w:p w14:paraId="5751860B" w14:textId="77777777" w:rsidR="00B60F6D" w:rsidRPr="002C02FD" w:rsidRDefault="00B60F6D" w:rsidP="00160192">
            <w:pPr>
              <w:jc w:val="center"/>
              <w:rPr>
                <w:rFonts w:eastAsia="Times New Roman"/>
                <w:sz w:val="26"/>
                <w:szCs w:val="26"/>
                <w:lang w:val="uk-UA" w:eastAsia="uk-UA"/>
              </w:rPr>
            </w:pPr>
            <w:r w:rsidRPr="002C02FD">
              <w:rPr>
                <w:rFonts w:eastAsia="Times New Roman"/>
                <w:sz w:val="26"/>
                <w:szCs w:val="26"/>
                <w:lang w:val="uk-UA" w:eastAsia="uk-UA"/>
              </w:rPr>
              <w:t>Бали</w:t>
            </w:r>
          </w:p>
        </w:tc>
        <w:tc>
          <w:tcPr>
            <w:tcW w:w="716" w:type="dxa"/>
          </w:tcPr>
          <w:p w14:paraId="6D9045A9" w14:textId="77777777" w:rsidR="00B60F6D" w:rsidRPr="002C02FD" w:rsidRDefault="00B60F6D" w:rsidP="00160192">
            <w:pPr>
              <w:jc w:val="center"/>
              <w:rPr>
                <w:sz w:val="26"/>
                <w:szCs w:val="26"/>
                <w:lang w:val="uk-UA"/>
              </w:rPr>
            </w:pPr>
            <w:r w:rsidRPr="002C02FD">
              <w:rPr>
                <w:sz w:val="26"/>
                <w:szCs w:val="26"/>
                <w:lang w:val="uk-UA"/>
              </w:rPr>
              <w:t>1</w:t>
            </w:r>
          </w:p>
        </w:tc>
        <w:tc>
          <w:tcPr>
            <w:tcW w:w="709" w:type="dxa"/>
          </w:tcPr>
          <w:p w14:paraId="52CD534A" w14:textId="77777777" w:rsidR="00B60F6D" w:rsidRPr="002C02FD" w:rsidRDefault="00B60F6D" w:rsidP="00160192">
            <w:pPr>
              <w:jc w:val="center"/>
              <w:rPr>
                <w:sz w:val="26"/>
                <w:szCs w:val="26"/>
                <w:lang w:val="uk-UA"/>
              </w:rPr>
            </w:pPr>
            <w:r w:rsidRPr="002C02FD">
              <w:rPr>
                <w:sz w:val="26"/>
                <w:szCs w:val="26"/>
                <w:lang w:val="uk-UA"/>
              </w:rPr>
              <w:t>1</w:t>
            </w:r>
          </w:p>
        </w:tc>
        <w:tc>
          <w:tcPr>
            <w:tcW w:w="708" w:type="dxa"/>
          </w:tcPr>
          <w:p w14:paraId="2A011121" w14:textId="77777777" w:rsidR="00B60F6D" w:rsidRPr="002C02FD" w:rsidRDefault="00B60F6D" w:rsidP="00160192">
            <w:pPr>
              <w:jc w:val="center"/>
              <w:rPr>
                <w:sz w:val="26"/>
                <w:szCs w:val="26"/>
                <w:lang w:val="uk-UA"/>
              </w:rPr>
            </w:pPr>
            <w:r w:rsidRPr="002C02FD">
              <w:rPr>
                <w:sz w:val="26"/>
                <w:szCs w:val="26"/>
                <w:lang w:val="uk-UA"/>
              </w:rPr>
              <w:t>1</w:t>
            </w:r>
          </w:p>
        </w:tc>
        <w:tc>
          <w:tcPr>
            <w:tcW w:w="916" w:type="dxa"/>
          </w:tcPr>
          <w:p w14:paraId="05FAF143" w14:textId="77777777" w:rsidR="00B60F6D" w:rsidRPr="002C02FD" w:rsidRDefault="00B60F6D" w:rsidP="00160192">
            <w:pPr>
              <w:jc w:val="center"/>
              <w:rPr>
                <w:sz w:val="26"/>
                <w:szCs w:val="26"/>
                <w:lang w:val="uk-UA"/>
              </w:rPr>
            </w:pPr>
            <w:r w:rsidRPr="002C02FD">
              <w:rPr>
                <w:sz w:val="26"/>
                <w:szCs w:val="26"/>
                <w:lang w:val="uk-UA"/>
              </w:rPr>
              <w:t>2</w:t>
            </w:r>
          </w:p>
        </w:tc>
        <w:tc>
          <w:tcPr>
            <w:tcW w:w="907" w:type="dxa"/>
          </w:tcPr>
          <w:p w14:paraId="07065BC1" w14:textId="77777777" w:rsidR="00B60F6D" w:rsidRPr="002C02FD" w:rsidRDefault="00B60F6D" w:rsidP="00160192">
            <w:pPr>
              <w:jc w:val="center"/>
              <w:rPr>
                <w:sz w:val="26"/>
                <w:szCs w:val="26"/>
                <w:lang w:val="uk-UA"/>
              </w:rPr>
            </w:pPr>
            <w:r w:rsidRPr="002C02FD">
              <w:rPr>
                <w:sz w:val="26"/>
                <w:szCs w:val="26"/>
                <w:lang w:val="uk-UA"/>
              </w:rPr>
              <w:t>2</w:t>
            </w:r>
          </w:p>
        </w:tc>
        <w:tc>
          <w:tcPr>
            <w:tcW w:w="1069" w:type="dxa"/>
          </w:tcPr>
          <w:p w14:paraId="19FAA85F" w14:textId="77777777" w:rsidR="00B60F6D" w:rsidRPr="002C02FD" w:rsidRDefault="00B60F6D" w:rsidP="00160192">
            <w:pPr>
              <w:jc w:val="center"/>
              <w:rPr>
                <w:sz w:val="26"/>
                <w:szCs w:val="26"/>
                <w:lang w:val="uk-UA"/>
              </w:rPr>
            </w:pPr>
            <w:r w:rsidRPr="002C02FD">
              <w:rPr>
                <w:sz w:val="26"/>
                <w:szCs w:val="26"/>
                <w:lang w:val="uk-UA"/>
              </w:rPr>
              <w:t>1</w:t>
            </w:r>
          </w:p>
        </w:tc>
        <w:tc>
          <w:tcPr>
            <w:tcW w:w="907" w:type="dxa"/>
          </w:tcPr>
          <w:p w14:paraId="401A1343" w14:textId="77777777" w:rsidR="00B60F6D" w:rsidRPr="002C02FD" w:rsidRDefault="00B60F6D" w:rsidP="00160192">
            <w:pPr>
              <w:jc w:val="center"/>
              <w:rPr>
                <w:sz w:val="26"/>
                <w:szCs w:val="26"/>
                <w:lang w:val="uk-UA"/>
              </w:rPr>
            </w:pPr>
            <w:r w:rsidRPr="002C02FD">
              <w:rPr>
                <w:sz w:val="26"/>
                <w:szCs w:val="26"/>
                <w:lang w:val="uk-UA"/>
              </w:rPr>
              <w:t>2</w:t>
            </w:r>
          </w:p>
        </w:tc>
        <w:tc>
          <w:tcPr>
            <w:tcW w:w="2155" w:type="dxa"/>
          </w:tcPr>
          <w:p w14:paraId="4361C782" w14:textId="77777777" w:rsidR="00B60F6D" w:rsidRPr="002C02FD" w:rsidRDefault="00B60F6D" w:rsidP="00160192">
            <w:pPr>
              <w:jc w:val="center"/>
              <w:rPr>
                <w:sz w:val="26"/>
                <w:szCs w:val="26"/>
                <w:lang w:val="uk-UA"/>
              </w:rPr>
            </w:pPr>
            <w:r w:rsidRPr="002C02FD">
              <w:rPr>
                <w:sz w:val="26"/>
                <w:szCs w:val="26"/>
                <w:lang w:val="uk-UA"/>
              </w:rPr>
              <w:t>2</w:t>
            </w:r>
          </w:p>
        </w:tc>
        <w:tc>
          <w:tcPr>
            <w:tcW w:w="1001" w:type="dxa"/>
          </w:tcPr>
          <w:p w14:paraId="192F9BB9" w14:textId="77777777" w:rsidR="00B60F6D" w:rsidRPr="002C02FD" w:rsidRDefault="00B60F6D" w:rsidP="00160192">
            <w:pPr>
              <w:jc w:val="center"/>
              <w:rPr>
                <w:sz w:val="26"/>
                <w:szCs w:val="26"/>
                <w:lang w:val="uk-UA"/>
              </w:rPr>
            </w:pPr>
            <w:r w:rsidRPr="002C02FD">
              <w:rPr>
                <w:sz w:val="26"/>
                <w:szCs w:val="26"/>
                <w:lang w:val="uk-UA"/>
              </w:rPr>
              <w:t>12</w:t>
            </w:r>
          </w:p>
        </w:tc>
      </w:tr>
    </w:tbl>
    <w:p w14:paraId="0B20C991" w14:textId="77777777" w:rsidR="00B60F6D" w:rsidRDefault="00B60F6D" w:rsidP="00B60F6D">
      <w:pPr>
        <w:pStyle w:val="a8"/>
        <w:jc w:val="center"/>
        <w:rPr>
          <w:rFonts w:ascii="Times New Roman" w:hAnsi="Times New Roman" w:cs="Times New Roman"/>
          <w:b/>
          <w:sz w:val="26"/>
          <w:szCs w:val="26"/>
        </w:rPr>
      </w:pPr>
    </w:p>
    <w:p w14:paraId="03E1782D" w14:textId="77777777" w:rsidR="00B60F6D" w:rsidRPr="006F4363" w:rsidRDefault="00B60F6D" w:rsidP="00B60F6D">
      <w:pPr>
        <w:spacing w:after="0" w:line="240" w:lineRule="auto"/>
        <w:jc w:val="center"/>
        <w:rPr>
          <w:rFonts w:ascii="Times New Roman" w:eastAsia="Times New Roman" w:hAnsi="Times New Roman" w:cs="Times New Roman"/>
          <w:b/>
          <w:bCs/>
          <w:sz w:val="26"/>
          <w:szCs w:val="26"/>
          <w:lang w:eastAsia="uk-UA"/>
        </w:rPr>
      </w:pPr>
      <w:r w:rsidRPr="006F4363">
        <w:rPr>
          <w:rFonts w:ascii="Times New Roman" w:eastAsia="Times New Roman" w:hAnsi="Times New Roman" w:cs="Times New Roman"/>
          <w:b/>
          <w:bCs/>
          <w:sz w:val="26"/>
          <w:szCs w:val="26"/>
          <w:lang w:eastAsia="uk-UA"/>
        </w:rPr>
        <w:t>Використані джерела</w:t>
      </w:r>
    </w:p>
    <w:p w14:paraId="7BCC082C" w14:textId="77777777" w:rsidR="00B60F6D" w:rsidRPr="005D54AE" w:rsidRDefault="00B60F6D" w:rsidP="00B60F6D">
      <w:pPr>
        <w:pStyle w:val="a5"/>
        <w:spacing w:line="240" w:lineRule="auto"/>
        <w:ind w:left="0"/>
        <w:contextualSpacing w:val="0"/>
        <w:jc w:val="both"/>
        <w:rPr>
          <w:rFonts w:ascii="Times New Roman" w:eastAsia="Times New Roman" w:hAnsi="Times New Roman" w:cs="Times New Roman"/>
          <w:sz w:val="26"/>
          <w:szCs w:val="26"/>
          <w:lang w:eastAsia="uk-UA"/>
        </w:rPr>
      </w:pPr>
      <w:r w:rsidRPr="005D54AE">
        <w:rPr>
          <w:rFonts w:ascii="Times New Roman" w:eastAsia="Times New Roman" w:hAnsi="Times New Roman" w:cs="Times New Roman"/>
          <w:sz w:val="26"/>
          <w:szCs w:val="26"/>
          <w:lang w:eastAsia="uk-UA"/>
        </w:rPr>
        <w:t xml:space="preserve">1. Географія. Підручник для 8 класу. </w:t>
      </w:r>
      <w:proofErr w:type="spellStart"/>
      <w:r w:rsidRPr="005D54AE">
        <w:rPr>
          <w:rFonts w:ascii="Times New Roman" w:eastAsia="Times New Roman" w:hAnsi="Times New Roman" w:cs="Times New Roman"/>
          <w:sz w:val="26"/>
          <w:szCs w:val="26"/>
          <w:lang w:eastAsia="uk-UA"/>
        </w:rPr>
        <w:t>Запотоцький</w:t>
      </w:r>
      <w:proofErr w:type="spellEnd"/>
      <w:r w:rsidRPr="005D54AE">
        <w:rPr>
          <w:rFonts w:ascii="Times New Roman" w:eastAsia="Times New Roman" w:hAnsi="Times New Roman" w:cs="Times New Roman"/>
          <w:sz w:val="26"/>
          <w:szCs w:val="26"/>
          <w:lang w:eastAsia="uk-UA"/>
        </w:rPr>
        <w:t xml:space="preserve"> 2025. URL: https://shkola.in.ua/3275-heohrafiia-8-klas-zapototskyi.html</w:t>
      </w:r>
    </w:p>
    <w:p w14:paraId="5D62782B" w14:textId="77777777" w:rsidR="00B60F6D" w:rsidRPr="005D54AE" w:rsidRDefault="00B60F6D" w:rsidP="00B60F6D">
      <w:pPr>
        <w:pStyle w:val="a5"/>
        <w:spacing w:line="240" w:lineRule="auto"/>
        <w:ind w:left="0"/>
        <w:contextualSpacing w:val="0"/>
        <w:jc w:val="both"/>
        <w:rPr>
          <w:rFonts w:ascii="Times New Roman" w:eastAsia="Times New Roman" w:hAnsi="Times New Roman" w:cs="Times New Roman"/>
          <w:sz w:val="26"/>
          <w:szCs w:val="26"/>
          <w:lang w:eastAsia="uk-UA"/>
        </w:rPr>
      </w:pPr>
      <w:r w:rsidRPr="005D54AE">
        <w:rPr>
          <w:rFonts w:ascii="Times New Roman" w:eastAsia="Times New Roman" w:hAnsi="Times New Roman" w:cs="Times New Roman"/>
          <w:sz w:val="26"/>
          <w:szCs w:val="26"/>
          <w:lang w:eastAsia="uk-UA"/>
        </w:rPr>
        <w:t>2. ЗНО-онлайн. URL: https://zno.osvita.ua/geography/tag-sklad_naselennya_svitu_ta_ukrayiny/</w:t>
      </w:r>
    </w:p>
    <w:p w14:paraId="25A8F0F3" w14:textId="77777777" w:rsidR="00B60F6D" w:rsidRPr="005D54AE" w:rsidRDefault="00B60F6D" w:rsidP="00B60F6D">
      <w:pPr>
        <w:pStyle w:val="a5"/>
        <w:spacing w:line="240" w:lineRule="auto"/>
        <w:ind w:left="0"/>
        <w:contextualSpacing w:val="0"/>
        <w:jc w:val="both"/>
        <w:rPr>
          <w:rFonts w:ascii="Times New Roman" w:hAnsi="Times New Roman" w:cs="Times New Roman"/>
          <w:bCs/>
          <w:sz w:val="26"/>
          <w:szCs w:val="26"/>
        </w:rPr>
      </w:pPr>
      <w:r w:rsidRPr="005D54AE">
        <w:rPr>
          <w:rFonts w:ascii="Times New Roman" w:eastAsia="Times New Roman" w:hAnsi="Times New Roman" w:cs="Times New Roman"/>
          <w:sz w:val="26"/>
          <w:szCs w:val="26"/>
          <w:lang w:eastAsia="uk-UA"/>
        </w:rPr>
        <w:lastRenderedPageBreak/>
        <w:t xml:space="preserve">3. </w:t>
      </w:r>
      <w:proofErr w:type="spellStart"/>
      <w:r w:rsidRPr="005D54AE">
        <w:rPr>
          <w:rFonts w:ascii="Times New Roman" w:eastAsia="Times New Roman" w:hAnsi="Times New Roman" w:cs="Times New Roman"/>
          <w:sz w:val="26"/>
          <w:szCs w:val="26"/>
          <w:lang w:eastAsia="uk-UA"/>
        </w:rPr>
        <w:t>Меркатор</w:t>
      </w:r>
      <w:proofErr w:type="spellEnd"/>
      <w:r w:rsidRPr="005D54AE">
        <w:rPr>
          <w:rFonts w:ascii="Times New Roman" w:eastAsia="Times New Roman" w:hAnsi="Times New Roman" w:cs="Times New Roman"/>
          <w:sz w:val="26"/>
          <w:szCs w:val="26"/>
          <w:lang w:eastAsia="uk-UA"/>
        </w:rPr>
        <w:t xml:space="preserve">. Тести з географії URL: </w:t>
      </w:r>
      <w:r w:rsidRPr="005D54AE">
        <w:rPr>
          <w:rFonts w:ascii="Times New Roman" w:hAnsi="Times New Roman" w:cs="Times New Roman"/>
          <w:bCs/>
          <w:sz w:val="26"/>
          <w:szCs w:val="26"/>
        </w:rPr>
        <w:t>https://merkator.org.ua/testy/nespryjatlyvi-pohodno-klimatychni-javyshcha-ta-prohnoz-pohody-v-ukrajini/</w:t>
      </w:r>
    </w:p>
    <w:p w14:paraId="5D306042" w14:textId="77777777" w:rsidR="00B60F6D" w:rsidRPr="006F4363" w:rsidRDefault="00B60F6D" w:rsidP="00B60F6D">
      <w:pPr>
        <w:pStyle w:val="a8"/>
        <w:jc w:val="both"/>
        <w:rPr>
          <w:rFonts w:ascii="Times New Roman" w:hAnsi="Times New Roman" w:cs="Times New Roman"/>
          <w:sz w:val="26"/>
          <w:szCs w:val="26"/>
        </w:rPr>
      </w:pPr>
    </w:p>
    <w:p w14:paraId="7DB1749B" w14:textId="77777777" w:rsidR="00B60F6D" w:rsidRPr="00B60F6D" w:rsidRDefault="00B60F6D" w:rsidP="00B60F6D">
      <w:pPr>
        <w:pStyle w:val="2"/>
        <w:spacing w:before="0" w:after="120"/>
        <w:rPr>
          <w:rFonts w:ascii="Times New Roman" w:eastAsia="Times New Roman" w:hAnsi="Times New Roman" w:cs="Times New Roman"/>
          <w:b/>
          <w:bCs/>
          <w:color w:val="auto"/>
          <w:sz w:val="28"/>
          <w:szCs w:val="28"/>
          <w:lang w:eastAsia="uk-UA"/>
        </w:rPr>
      </w:pPr>
      <w:bookmarkStart w:id="27" w:name="_Toc224116897"/>
      <w:r w:rsidRPr="00B60F6D">
        <w:rPr>
          <w:rFonts w:ascii="Times New Roman" w:eastAsia="Times New Roman" w:hAnsi="Times New Roman" w:cs="Times New Roman"/>
          <w:b/>
          <w:bCs/>
          <w:color w:val="auto"/>
          <w:sz w:val="28"/>
          <w:szCs w:val="28"/>
          <w:lang w:eastAsia="uk-UA"/>
        </w:rPr>
        <w:t>ГР 3. Усвідомлюю закономірності природи</w:t>
      </w:r>
      <w:bookmarkEnd w:id="27"/>
    </w:p>
    <w:p w14:paraId="1BD35DEA" w14:textId="77777777" w:rsidR="00B60F6D" w:rsidRPr="009F6B59" w:rsidRDefault="00B60F6D" w:rsidP="00B60F6D">
      <w:pPr>
        <w:spacing w:after="0" w:line="240" w:lineRule="auto"/>
        <w:jc w:val="center"/>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Варіант 1</w:t>
      </w:r>
    </w:p>
    <w:p w14:paraId="16C69A60" w14:textId="77777777" w:rsidR="00B60F6D" w:rsidRPr="009F6B59" w:rsidRDefault="00B60F6D" w:rsidP="00B60F6D">
      <w:pPr>
        <w:spacing w:after="0" w:line="240" w:lineRule="auto"/>
        <w:jc w:val="center"/>
        <w:rPr>
          <w:rFonts w:ascii="Times New Roman" w:eastAsia="Times New Roman" w:hAnsi="Times New Roman" w:cs="Times New Roman"/>
          <w:b/>
          <w:bCs/>
          <w:i/>
          <w:iCs/>
          <w:sz w:val="26"/>
          <w:szCs w:val="26"/>
          <w:lang w:eastAsia="uk-UA"/>
        </w:rPr>
      </w:pPr>
      <w:r w:rsidRPr="009F6B59">
        <w:rPr>
          <w:rFonts w:ascii="Times New Roman" w:eastAsia="Times New Roman" w:hAnsi="Times New Roman" w:cs="Times New Roman"/>
          <w:b/>
          <w:bCs/>
          <w:i/>
          <w:iCs/>
          <w:sz w:val="26"/>
          <w:szCs w:val="26"/>
          <w:lang w:eastAsia="uk-UA"/>
        </w:rPr>
        <w:t>Початковий та середній рівні</w:t>
      </w:r>
    </w:p>
    <w:p w14:paraId="5C1D0979" w14:textId="77777777" w:rsidR="00B60F6D" w:rsidRPr="009F6B59" w:rsidRDefault="00B60F6D" w:rsidP="00B60F6D">
      <w:pPr>
        <w:spacing w:after="0" w:line="240" w:lineRule="auto"/>
        <w:jc w:val="center"/>
        <w:rPr>
          <w:rFonts w:ascii="Times New Roman" w:eastAsia="Times New Roman" w:hAnsi="Times New Roman" w:cs="Times New Roman"/>
          <w:i/>
          <w:iCs/>
          <w:sz w:val="26"/>
          <w:szCs w:val="26"/>
          <w:lang w:eastAsia="uk-UA"/>
        </w:rPr>
      </w:pPr>
      <w:r w:rsidRPr="009F6B59">
        <w:rPr>
          <w:rFonts w:ascii="Times New Roman" w:eastAsia="Times New Roman" w:hAnsi="Times New Roman" w:cs="Times New Roman"/>
          <w:i/>
          <w:iCs/>
          <w:sz w:val="26"/>
          <w:szCs w:val="26"/>
          <w:lang w:eastAsia="uk-UA"/>
        </w:rPr>
        <w:t>Завдання з вибором ОДНІЄЇ правильної відповіді.</w:t>
      </w:r>
    </w:p>
    <w:p w14:paraId="6101546D" w14:textId="77777777" w:rsidR="00B60F6D" w:rsidRPr="009F6B59" w:rsidRDefault="00B60F6D" w:rsidP="00B60F6D">
      <w:pPr>
        <w:pStyle w:val="a5"/>
        <w:spacing w:line="240" w:lineRule="auto"/>
        <w:ind w:left="0"/>
        <w:contextualSpacing w:val="0"/>
        <w:jc w:val="both"/>
        <w:rPr>
          <w:rFonts w:ascii="Times New Roman" w:hAnsi="Times New Roman" w:cs="Times New Roman"/>
          <w:b/>
          <w:sz w:val="26"/>
          <w:szCs w:val="26"/>
        </w:rPr>
      </w:pPr>
      <w:r w:rsidRPr="009F6B59">
        <w:rPr>
          <w:rStyle w:val="a7"/>
          <w:rFonts w:ascii="Times New Roman" w:hAnsi="Times New Roman" w:cs="Times New Roman"/>
          <w:sz w:val="26"/>
          <w:szCs w:val="26"/>
        </w:rPr>
        <w:t>1. Група туристів вирушила в літню подорож Карпатами. Біля підніжжя сонце пригріває сильно, температура сягає +28 °C, і всі мріють швидше знайти прохолоду. Але чим вище вони піднімались стежкою в гори, тим відчутніше змінювалось повітря: ставало свіжим і прохолодним, навіть хотілось вдягнути легку куртку.</w:t>
      </w:r>
      <w:r w:rsidRPr="009F6B59">
        <w:rPr>
          <w:rFonts w:ascii="Times New Roman" w:hAnsi="Times New Roman" w:cs="Times New Roman"/>
          <w:b/>
          <w:sz w:val="26"/>
          <w:szCs w:val="26"/>
        </w:rPr>
        <w:t xml:space="preserve"> У туристів виникало питання: чому в горах прохолодніше, ніж у долині, хоча сонце світить однаково.</w:t>
      </w:r>
    </w:p>
    <w:p w14:paraId="0B10C1E7" w14:textId="77777777" w:rsidR="00B60F6D" w:rsidRPr="009F6B59" w:rsidRDefault="00B60F6D" w:rsidP="00B60F6D">
      <w:pPr>
        <w:spacing w:after="0" w:line="240" w:lineRule="auto"/>
        <w:jc w:val="both"/>
        <w:rPr>
          <w:rFonts w:ascii="Times New Roman" w:hAnsi="Times New Roman" w:cs="Times New Roman"/>
          <w:sz w:val="26"/>
          <w:szCs w:val="26"/>
        </w:rPr>
      </w:pPr>
      <w:r w:rsidRPr="009F6B59">
        <w:rPr>
          <w:rFonts w:ascii="Times New Roman" w:hAnsi="Times New Roman" w:cs="Times New Roman"/>
          <w:sz w:val="26"/>
          <w:szCs w:val="26"/>
        </w:rPr>
        <w:t>А у горах більше опадів</w:t>
      </w:r>
    </w:p>
    <w:p w14:paraId="1CEB6867" w14:textId="77777777" w:rsidR="00B60F6D" w:rsidRPr="009F6B59" w:rsidRDefault="00B60F6D" w:rsidP="00B60F6D">
      <w:pPr>
        <w:spacing w:after="0" w:line="240" w:lineRule="auto"/>
        <w:jc w:val="both"/>
        <w:rPr>
          <w:rFonts w:ascii="Times New Roman" w:hAnsi="Times New Roman" w:cs="Times New Roman"/>
          <w:sz w:val="26"/>
          <w:szCs w:val="26"/>
        </w:rPr>
      </w:pPr>
      <w:r w:rsidRPr="009F6B59">
        <w:rPr>
          <w:rFonts w:ascii="Times New Roman" w:hAnsi="Times New Roman" w:cs="Times New Roman"/>
          <w:sz w:val="26"/>
          <w:szCs w:val="26"/>
        </w:rPr>
        <w:t>Б з висотою температура знижується</w:t>
      </w:r>
    </w:p>
    <w:p w14:paraId="0E10F4B6" w14:textId="77777777" w:rsidR="00B60F6D" w:rsidRPr="009F6B59" w:rsidRDefault="00B60F6D" w:rsidP="00B60F6D">
      <w:pPr>
        <w:spacing w:after="0" w:line="240" w:lineRule="auto"/>
        <w:jc w:val="both"/>
        <w:rPr>
          <w:rFonts w:ascii="Times New Roman" w:hAnsi="Times New Roman" w:cs="Times New Roman"/>
          <w:sz w:val="26"/>
          <w:szCs w:val="26"/>
        </w:rPr>
      </w:pPr>
      <w:r w:rsidRPr="009F6B59">
        <w:rPr>
          <w:rFonts w:ascii="Times New Roman" w:hAnsi="Times New Roman" w:cs="Times New Roman"/>
          <w:sz w:val="26"/>
          <w:szCs w:val="26"/>
        </w:rPr>
        <w:t>В сонце там світить слабше</w:t>
      </w:r>
    </w:p>
    <w:p w14:paraId="3B88B3EC" w14:textId="77777777" w:rsidR="00B60F6D" w:rsidRPr="009F6B59" w:rsidRDefault="00B60F6D" w:rsidP="00B60F6D">
      <w:pPr>
        <w:spacing w:after="0" w:line="240" w:lineRule="auto"/>
        <w:jc w:val="both"/>
        <w:rPr>
          <w:rFonts w:ascii="Times New Roman" w:hAnsi="Times New Roman" w:cs="Times New Roman"/>
          <w:sz w:val="26"/>
          <w:szCs w:val="26"/>
        </w:rPr>
      </w:pPr>
      <w:r w:rsidRPr="009F6B59">
        <w:rPr>
          <w:rFonts w:ascii="Times New Roman" w:hAnsi="Times New Roman" w:cs="Times New Roman"/>
          <w:sz w:val="26"/>
          <w:szCs w:val="26"/>
        </w:rPr>
        <w:t xml:space="preserve">Г у горах </w:t>
      </w:r>
      <w:proofErr w:type="spellStart"/>
      <w:r w:rsidRPr="009F6B59">
        <w:rPr>
          <w:rFonts w:ascii="Times New Roman" w:hAnsi="Times New Roman" w:cs="Times New Roman"/>
          <w:sz w:val="26"/>
          <w:szCs w:val="26"/>
        </w:rPr>
        <w:t>дмуть</w:t>
      </w:r>
      <w:proofErr w:type="spellEnd"/>
      <w:r w:rsidRPr="009F6B59">
        <w:rPr>
          <w:rFonts w:ascii="Times New Roman" w:hAnsi="Times New Roman" w:cs="Times New Roman"/>
          <w:sz w:val="26"/>
          <w:szCs w:val="26"/>
        </w:rPr>
        <w:t xml:space="preserve"> сильніші вітри</w:t>
      </w:r>
    </w:p>
    <w:p w14:paraId="066B3B5B" w14:textId="77777777" w:rsidR="00B60F6D" w:rsidRPr="009F6B59" w:rsidRDefault="00B60F6D" w:rsidP="00B60F6D">
      <w:pPr>
        <w:pStyle w:val="a5"/>
        <w:spacing w:line="240" w:lineRule="auto"/>
        <w:ind w:left="0"/>
        <w:contextualSpacing w:val="0"/>
        <w:jc w:val="both"/>
        <w:rPr>
          <w:rFonts w:ascii="Times New Roman" w:hAnsi="Times New Roman" w:cs="Times New Roman"/>
          <w:sz w:val="26"/>
          <w:szCs w:val="26"/>
        </w:rPr>
      </w:pPr>
    </w:p>
    <w:p w14:paraId="5AD0C4A2" w14:textId="77777777" w:rsidR="00B60F6D" w:rsidRPr="009F6B59" w:rsidRDefault="00B60F6D" w:rsidP="00B60F6D">
      <w:pPr>
        <w:pStyle w:val="a5"/>
        <w:spacing w:line="240" w:lineRule="auto"/>
        <w:ind w:left="0"/>
        <w:contextualSpacing w:val="0"/>
        <w:jc w:val="both"/>
        <w:rPr>
          <w:rFonts w:ascii="Times New Roman" w:hAnsi="Times New Roman" w:cs="Times New Roman"/>
          <w:b/>
          <w:sz w:val="26"/>
          <w:szCs w:val="26"/>
          <w:shd w:val="clear" w:color="auto" w:fill="FFFFFF"/>
        </w:rPr>
      </w:pPr>
      <w:r w:rsidRPr="009F6B59">
        <w:rPr>
          <w:rFonts w:ascii="Times New Roman" w:hAnsi="Times New Roman" w:cs="Times New Roman"/>
          <w:b/>
          <w:sz w:val="26"/>
          <w:szCs w:val="26"/>
          <w:shd w:val="clear" w:color="auto" w:fill="FFFFFF"/>
        </w:rPr>
        <w:t>2. Спрогнозуйте зміну клімату на північному заході України, якщо на його формування впливатиме лише один чинник – сонячна радіація (без циркуляції повітряних мас).</w:t>
      </w:r>
    </w:p>
    <w:p w14:paraId="16146BFF"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sz w:val="26"/>
          <w:szCs w:val="26"/>
        </w:rPr>
        <w:t>А Збільшиться добова амплітуда температур зимою.</w:t>
      </w:r>
    </w:p>
    <w:p w14:paraId="287FD3C1"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sz w:val="26"/>
          <w:szCs w:val="26"/>
        </w:rPr>
        <w:t>Б Стане холодним і вітряним літо.</w:t>
      </w:r>
    </w:p>
    <w:p w14:paraId="4AEB5CD8"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sz w:val="26"/>
          <w:szCs w:val="26"/>
        </w:rPr>
        <w:t>В Зменшиться кількість опадів.</w:t>
      </w:r>
    </w:p>
    <w:p w14:paraId="42559A1E"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sz w:val="26"/>
          <w:szCs w:val="26"/>
        </w:rPr>
        <w:t>Г Клімат залишиться майже незмінним.</w:t>
      </w:r>
    </w:p>
    <w:p w14:paraId="69064DF5" w14:textId="77777777" w:rsidR="00B60F6D" w:rsidRPr="009F6B59" w:rsidRDefault="00B60F6D" w:rsidP="00B60F6D">
      <w:pPr>
        <w:pStyle w:val="a8"/>
        <w:jc w:val="both"/>
        <w:rPr>
          <w:rFonts w:ascii="Times New Roman" w:hAnsi="Times New Roman" w:cs="Times New Roman"/>
          <w:b/>
          <w:sz w:val="26"/>
          <w:szCs w:val="26"/>
          <w:shd w:val="clear" w:color="auto" w:fill="FFFFFF"/>
        </w:rPr>
      </w:pPr>
    </w:p>
    <w:p w14:paraId="31E9A0C6"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b/>
          <w:sz w:val="26"/>
          <w:szCs w:val="26"/>
          <w:shd w:val="clear" w:color="auto" w:fill="FFFFFF"/>
        </w:rPr>
        <w:t>3. Оберіть назву зображення, яка найбільше пояснює його зміст.</w:t>
      </w:r>
    </w:p>
    <w:p w14:paraId="6AC98D91"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noProof/>
          <w:sz w:val="26"/>
          <w:szCs w:val="26"/>
          <w:lang w:eastAsia="ru-RU"/>
        </w:rPr>
        <w:drawing>
          <wp:inline distT="0" distB="0" distL="0" distR="0" wp14:anchorId="70CA4E7C" wp14:editId="1C31E568">
            <wp:extent cx="3467100" cy="1914525"/>
            <wp:effectExtent l="0" t="0" r="0" b="9525"/>
            <wp:docPr id="87" name="Рисунок 87" descr="Формування сумарної сонячної енерг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ування сумарної сонячної енергії"/>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67100" cy="1914525"/>
                    </a:xfrm>
                    <a:prstGeom prst="rect">
                      <a:avLst/>
                    </a:prstGeom>
                    <a:noFill/>
                    <a:ln>
                      <a:noFill/>
                    </a:ln>
                  </pic:spPr>
                </pic:pic>
              </a:graphicData>
            </a:graphic>
          </wp:inline>
        </w:drawing>
      </w:r>
    </w:p>
    <w:p w14:paraId="5148D203"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А формування сумарної сонячної енергії</w:t>
      </w:r>
    </w:p>
    <w:p w14:paraId="71AD8AF0"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Б показник альбедо різних поверхонь</w:t>
      </w:r>
    </w:p>
    <w:p w14:paraId="29B80ED4"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 xml:space="preserve">В </w:t>
      </w:r>
      <w:proofErr w:type="spellStart"/>
      <w:r w:rsidRPr="009F6B59">
        <w:rPr>
          <w:rFonts w:ascii="Times New Roman" w:hAnsi="Times New Roman" w:cs="Times New Roman"/>
          <w:bCs/>
          <w:sz w:val="26"/>
          <w:szCs w:val="26"/>
        </w:rPr>
        <w:t>кліматотвірні</w:t>
      </w:r>
      <w:proofErr w:type="spellEnd"/>
      <w:r w:rsidRPr="009F6B59">
        <w:rPr>
          <w:rFonts w:ascii="Times New Roman" w:hAnsi="Times New Roman" w:cs="Times New Roman"/>
          <w:bCs/>
          <w:sz w:val="26"/>
          <w:szCs w:val="26"/>
        </w:rPr>
        <w:t xml:space="preserve"> чинники</w:t>
      </w:r>
    </w:p>
    <w:p w14:paraId="151D9563"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Г атмосферні фронти</w:t>
      </w:r>
    </w:p>
    <w:p w14:paraId="2AF8BD8D" w14:textId="77777777" w:rsidR="00B60F6D" w:rsidRPr="009F6B59" w:rsidRDefault="00B60F6D" w:rsidP="00B60F6D">
      <w:pPr>
        <w:pStyle w:val="a8"/>
        <w:jc w:val="both"/>
        <w:rPr>
          <w:rFonts w:ascii="Times New Roman" w:hAnsi="Times New Roman" w:cs="Times New Roman"/>
          <w:bCs/>
          <w:sz w:val="26"/>
          <w:szCs w:val="26"/>
        </w:rPr>
      </w:pPr>
    </w:p>
    <w:p w14:paraId="238C81BF" w14:textId="77777777" w:rsidR="00B60F6D" w:rsidRPr="009F6B59" w:rsidRDefault="00B60F6D" w:rsidP="00B60F6D">
      <w:pPr>
        <w:pStyle w:val="a8"/>
        <w:jc w:val="center"/>
        <w:rPr>
          <w:rFonts w:ascii="Times New Roman" w:hAnsi="Times New Roman" w:cs="Times New Roman"/>
          <w:b/>
          <w:i/>
          <w:iCs/>
          <w:sz w:val="26"/>
          <w:szCs w:val="26"/>
        </w:rPr>
      </w:pPr>
      <w:r w:rsidRPr="009F6B59">
        <w:rPr>
          <w:rFonts w:ascii="Times New Roman" w:hAnsi="Times New Roman" w:cs="Times New Roman"/>
          <w:b/>
          <w:i/>
          <w:iCs/>
          <w:sz w:val="26"/>
          <w:szCs w:val="26"/>
        </w:rPr>
        <w:t>Достатній рівень</w:t>
      </w:r>
    </w:p>
    <w:p w14:paraId="605A46B7" w14:textId="77777777" w:rsidR="00B60F6D" w:rsidRPr="009F6B59" w:rsidRDefault="00B60F6D" w:rsidP="00B60F6D">
      <w:pPr>
        <w:pStyle w:val="a8"/>
        <w:jc w:val="both"/>
        <w:rPr>
          <w:rFonts w:ascii="Times New Roman" w:hAnsi="Times New Roman" w:cs="Times New Roman"/>
          <w:b/>
          <w:bCs/>
          <w:sz w:val="26"/>
          <w:szCs w:val="26"/>
        </w:rPr>
      </w:pPr>
      <w:r w:rsidRPr="009F6B59">
        <w:rPr>
          <w:rFonts w:ascii="Times New Roman" w:hAnsi="Times New Roman" w:cs="Times New Roman"/>
          <w:b/>
          <w:bCs/>
          <w:sz w:val="26"/>
          <w:szCs w:val="26"/>
        </w:rPr>
        <w:t>4. Допоможіть підготуватися до поїздки та розподіліть інформацію: поєднайте міста з річною кількістю опадів, щоб зрозуміти, де знадобиться парасолька, а де – сонячні окуляри.</w:t>
      </w:r>
    </w:p>
    <w:tbl>
      <w:tblPr>
        <w:tblStyle w:val="a4"/>
        <w:tblW w:w="0" w:type="auto"/>
        <w:tblLook w:val="04A0" w:firstRow="1" w:lastRow="0" w:firstColumn="1" w:lastColumn="0" w:noHBand="0" w:noVBand="1"/>
      </w:tblPr>
      <w:tblGrid>
        <w:gridCol w:w="567"/>
        <w:gridCol w:w="2122"/>
        <w:gridCol w:w="567"/>
        <w:gridCol w:w="3685"/>
      </w:tblGrid>
      <w:tr w:rsidR="00B60F6D" w:rsidRPr="009F6B59" w14:paraId="367EBF5D" w14:textId="77777777" w:rsidTr="00160192">
        <w:tc>
          <w:tcPr>
            <w:tcW w:w="567" w:type="dxa"/>
            <w:hideMark/>
          </w:tcPr>
          <w:p w14:paraId="0257BB84" w14:textId="77777777" w:rsidR="00B60F6D" w:rsidRPr="0072369E" w:rsidRDefault="00B60F6D" w:rsidP="00160192">
            <w:pPr>
              <w:jc w:val="both"/>
              <w:rPr>
                <w:rFonts w:eastAsia="Times New Roman"/>
                <w:sz w:val="26"/>
                <w:szCs w:val="26"/>
                <w:lang w:val="uk-UA" w:eastAsia="uk-UA"/>
              </w:rPr>
            </w:pPr>
          </w:p>
        </w:tc>
        <w:tc>
          <w:tcPr>
            <w:tcW w:w="2122" w:type="dxa"/>
            <w:hideMark/>
          </w:tcPr>
          <w:p w14:paraId="7AC1730B" w14:textId="77777777" w:rsidR="00B60F6D" w:rsidRPr="002C02FD" w:rsidRDefault="00B60F6D" w:rsidP="00160192">
            <w:pPr>
              <w:jc w:val="both"/>
              <w:rPr>
                <w:rFonts w:eastAsia="Times New Roman"/>
                <w:sz w:val="26"/>
                <w:szCs w:val="26"/>
                <w:lang w:val="uk-UA" w:eastAsia="uk-UA"/>
              </w:rPr>
            </w:pPr>
            <w:r w:rsidRPr="002C02FD">
              <w:rPr>
                <w:rFonts w:eastAsia="Times New Roman"/>
                <w:i/>
                <w:iCs/>
                <w:sz w:val="26"/>
                <w:szCs w:val="26"/>
                <w:lang w:val="uk-UA" w:eastAsia="uk-UA"/>
              </w:rPr>
              <w:t xml:space="preserve">Місто </w:t>
            </w:r>
          </w:p>
        </w:tc>
        <w:tc>
          <w:tcPr>
            <w:tcW w:w="567" w:type="dxa"/>
            <w:hideMark/>
          </w:tcPr>
          <w:p w14:paraId="6A6760C3" w14:textId="77777777" w:rsidR="00B60F6D" w:rsidRPr="002C02FD" w:rsidRDefault="00B60F6D" w:rsidP="00160192">
            <w:pPr>
              <w:jc w:val="both"/>
              <w:rPr>
                <w:rFonts w:eastAsia="Times New Roman"/>
                <w:sz w:val="26"/>
                <w:szCs w:val="26"/>
                <w:lang w:val="uk-UA" w:eastAsia="uk-UA"/>
              </w:rPr>
            </w:pPr>
          </w:p>
        </w:tc>
        <w:tc>
          <w:tcPr>
            <w:tcW w:w="3685" w:type="dxa"/>
            <w:hideMark/>
          </w:tcPr>
          <w:p w14:paraId="1AF7FBAC" w14:textId="77777777" w:rsidR="00B60F6D" w:rsidRPr="002C02FD" w:rsidRDefault="00B60F6D" w:rsidP="00160192">
            <w:pPr>
              <w:jc w:val="both"/>
              <w:rPr>
                <w:rFonts w:eastAsia="Times New Roman"/>
                <w:sz w:val="26"/>
                <w:szCs w:val="26"/>
                <w:lang w:val="uk-UA" w:eastAsia="uk-UA"/>
              </w:rPr>
            </w:pPr>
            <w:r w:rsidRPr="002C02FD">
              <w:rPr>
                <w:rFonts w:eastAsia="Times New Roman"/>
                <w:i/>
                <w:iCs/>
                <w:sz w:val="26"/>
                <w:szCs w:val="26"/>
                <w:lang w:val="uk-UA" w:eastAsia="uk-UA"/>
              </w:rPr>
              <w:t>Кількість опадів</w:t>
            </w:r>
          </w:p>
        </w:tc>
      </w:tr>
      <w:tr w:rsidR="00B60F6D" w:rsidRPr="009F6B59" w14:paraId="31572DEC" w14:textId="77777777" w:rsidTr="00160192">
        <w:tc>
          <w:tcPr>
            <w:tcW w:w="567" w:type="dxa"/>
            <w:hideMark/>
          </w:tcPr>
          <w:p w14:paraId="3780305F" w14:textId="77777777" w:rsidR="00B60F6D" w:rsidRPr="009F6B59" w:rsidRDefault="00B60F6D" w:rsidP="00160192">
            <w:pPr>
              <w:jc w:val="both"/>
              <w:rPr>
                <w:rFonts w:eastAsia="Times New Roman"/>
                <w:sz w:val="26"/>
                <w:szCs w:val="26"/>
                <w:lang w:eastAsia="uk-UA"/>
              </w:rPr>
            </w:pPr>
            <w:r w:rsidRPr="009F6B59">
              <w:rPr>
                <w:rFonts w:eastAsia="Times New Roman"/>
                <w:sz w:val="26"/>
                <w:szCs w:val="26"/>
                <w:lang w:eastAsia="uk-UA"/>
              </w:rPr>
              <w:t>1</w:t>
            </w:r>
          </w:p>
        </w:tc>
        <w:tc>
          <w:tcPr>
            <w:tcW w:w="2122" w:type="dxa"/>
            <w:hideMark/>
          </w:tcPr>
          <w:p w14:paraId="4BCC8155"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 xml:space="preserve">Херсон </w:t>
            </w:r>
          </w:p>
        </w:tc>
        <w:tc>
          <w:tcPr>
            <w:tcW w:w="567" w:type="dxa"/>
            <w:hideMark/>
          </w:tcPr>
          <w:p w14:paraId="7F8A6507"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А</w:t>
            </w:r>
          </w:p>
        </w:tc>
        <w:tc>
          <w:tcPr>
            <w:tcW w:w="3685" w:type="dxa"/>
            <w:hideMark/>
          </w:tcPr>
          <w:p w14:paraId="7B52C4DC"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503 мм</w:t>
            </w:r>
          </w:p>
        </w:tc>
      </w:tr>
      <w:tr w:rsidR="00B60F6D" w:rsidRPr="009F6B59" w14:paraId="59FB3F89" w14:textId="77777777" w:rsidTr="00160192">
        <w:tc>
          <w:tcPr>
            <w:tcW w:w="567" w:type="dxa"/>
            <w:hideMark/>
          </w:tcPr>
          <w:p w14:paraId="78899644" w14:textId="77777777" w:rsidR="00B60F6D" w:rsidRPr="009F6B59" w:rsidRDefault="00B60F6D" w:rsidP="00160192">
            <w:pPr>
              <w:jc w:val="both"/>
              <w:rPr>
                <w:rFonts w:eastAsia="Times New Roman"/>
                <w:sz w:val="26"/>
                <w:szCs w:val="26"/>
                <w:lang w:eastAsia="uk-UA"/>
              </w:rPr>
            </w:pPr>
            <w:r w:rsidRPr="009F6B59">
              <w:rPr>
                <w:rFonts w:eastAsia="Times New Roman"/>
                <w:sz w:val="26"/>
                <w:szCs w:val="26"/>
                <w:lang w:eastAsia="uk-UA"/>
              </w:rPr>
              <w:t>2</w:t>
            </w:r>
          </w:p>
        </w:tc>
        <w:tc>
          <w:tcPr>
            <w:tcW w:w="2122" w:type="dxa"/>
            <w:hideMark/>
          </w:tcPr>
          <w:p w14:paraId="51569F3F"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 xml:space="preserve">Ужгород </w:t>
            </w:r>
          </w:p>
        </w:tc>
        <w:tc>
          <w:tcPr>
            <w:tcW w:w="567" w:type="dxa"/>
            <w:hideMark/>
          </w:tcPr>
          <w:p w14:paraId="03280723"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Б</w:t>
            </w:r>
          </w:p>
        </w:tc>
        <w:tc>
          <w:tcPr>
            <w:tcW w:w="3685" w:type="dxa"/>
            <w:hideMark/>
          </w:tcPr>
          <w:p w14:paraId="31A675A0"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621 мм</w:t>
            </w:r>
          </w:p>
        </w:tc>
      </w:tr>
      <w:tr w:rsidR="00B60F6D" w:rsidRPr="009F6B59" w14:paraId="44F488B6" w14:textId="77777777" w:rsidTr="00160192">
        <w:tc>
          <w:tcPr>
            <w:tcW w:w="567" w:type="dxa"/>
            <w:hideMark/>
          </w:tcPr>
          <w:p w14:paraId="16C15565" w14:textId="77777777" w:rsidR="00B60F6D" w:rsidRPr="009F6B59" w:rsidRDefault="00B60F6D" w:rsidP="00160192">
            <w:pPr>
              <w:jc w:val="both"/>
              <w:rPr>
                <w:rFonts w:eastAsia="Times New Roman"/>
                <w:sz w:val="26"/>
                <w:szCs w:val="26"/>
                <w:lang w:eastAsia="uk-UA"/>
              </w:rPr>
            </w:pPr>
            <w:r w:rsidRPr="009F6B59">
              <w:rPr>
                <w:rFonts w:eastAsia="Times New Roman"/>
                <w:sz w:val="26"/>
                <w:szCs w:val="26"/>
                <w:lang w:eastAsia="uk-UA"/>
              </w:rPr>
              <w:t>3</w:t>
            </w:r>
          </w:p>
        </w:tc>
        <w:tc>
          <w:tcPr>
            <w:tcW w:w="2122" w:type="dxa"/>
            <w:hideMark/>
          </w:tcPr>
          <w:p w14:paraId="11F5C961"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 xml:space="preserve">Київ </w:t>
            </w:r>
          </w:p>
        </w:tc>
        <w:tc>
          <w:tcPr>
            <w:tcW w:w="567" w:type="dxa"/>
            <w:hideMark/>
          </w:tcPr>
          <w:p w14:paraId="1D3B3EDF"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В</w:t>
            </w:r>
          </w:p>
        </w:tc>
        <w:tc>
          <w:tcPr>
            <w:tcW w:w="3685" w:type="dxa"/>
            <w:hideMark/>
          </w:tcPr>
          <w:p w14:paraId="04E7A012"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748 мм</w:t>
            </w:r>
          </w:p>
        </w:tc>
      </w:tr>
      <w:tr w:rsidR="00B60F6D" w:rsidRPr="009F6B59" w14:paraId="7D86C93A" w14:textId="77777777" w:rsidTr="00160192">
        <w:tc>
          <w:tcPr>
            <w:tcW w:w="567" w:type="dxa"/>
            <w:hideMark/>
          </w:tcPr>
          <w:p w14:paraId="742D9477" w14:textId="77777777" w:rsidR="00B60F6D" w:rsidRPr="009F6B59" w:rsidRDefault="00B60F6D" w:rsidP="00160192">
            <w:pPr>
              <w:jc w:val="both"/>
              <w:rPr>
                <w:rFonts w:eastAsia="Times New Roman"/>
                <w:sz w:val="26"/>
                <w:szCs w:val="26"/>
                <w:lang w:eastAsia="uk-UA"/>
              </w:rPr>
            </w:pPr>
            <w:r w:rsidRPr="009F6B59">
              <w:rPr>
                <w:rFonts w:eastAsia="Times New Roman"/>
                <w:sz w:val="26"/>
                <w:szCs w:val="26"/>
                <w:lang w:eastAsia="uk-UA"/>
              </w:rPr>
              <w:t>4</w:t>
            </w:r>
          </w:p>
        </w:tc>
        <w:tc>
          <w:tcPr>
            <w:tcW w:w="2122" w:type="dxa"/>
            <w:hideMark/>
          </w:tcPr>
          <w:p w14:paraId="13A59E15"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 xml:space="preserve">Дніпро </w:t>
            </w:r>
          </w:p>
        </w:tc>
        <w:tc>
          <w:tcPr>
            <w:tcW w:w="567" w:type="dxa"/>
            <w:hideMark/>
          </w:tcPr>
          <w:p w14:paraId="53AE410D"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Г</w:t>
            </w:r>
          </w:p>
        </w:tc>
        <w:tc>
          <w:tcPr>
            <w:tcW w:w="3685" w:type="dxa"/>
            <w:hideMark/>
          </w:tcPr>
          <w:p w14:paraId="5F027D1E"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435 мм</w:t>
            </w:r>
          </w:p>
        </w:tc>
      </w:tr>
      <w:tr w:rsidR="00B60F6D" w:rsidRPr="009F6B59" w14:paraId="0364E008" w14:textId="77777777" w:rsidTr="00160192">
        <w:tc>
          <w:tcPr>
            <w:tcW w:w="567" w:type="dxa"/>
            <w:hideMark/>
          </w:tcPr>
          <w:p w14:paraId="36E2B466" w14:textId="77777777" w:rsidR="00B60F6D" w:rsidRPr="009F6B59" w:rsidRDefault="00B60F6D" w:rsidP="00160192">
            <w:pPr>
              <w:jc w:val="both"/>
              <w:rPr>
                <w:rFonts w:eastAsia="Times New Roman"/>
                <w:sz w:val="26"/>
                <w:szCs w:val="26"/>
                <w:lang w:eastAsia="uk-UA"/>
              </w:rPr>
            </w:pPr>
          </w:p>
        </w:tc>
        <w:tc>
          <w:tcPr>
            <w:tcW w:w="2122" w:type="dxa"/>
            <w:hideMark/>
          </w:tcPr>
          <w:p w14:paraId="322F907C" w14:textId="77777777" w:rsidR="00B60F6D" w:rsidRPr="002C02FD" w:rsidRDefault="00B60F6D" w:rsidP="00160192">
            <w:pPr>
              <w:jc w:val="both"/>
              <w:rPr>
                <w:rFonts w:eastAsia="Times New Roman"/>
                <w:sz w:val="26"/>
                <w:szCs w:val="26"/>
                <w:lang w:val="uk-UA" w:eastAsia="uk-UA"/>
              </w:rPr>
            </w:pPr>
          </w:p>
        </w:tc>
        <w:tc>
          <w:tcPr>
            <w:tcW w:w="567" w:type="dxa"/>
            <w:hideMark/>
          </w:tcPr>
          <w:p w14:paraId="65C6C04F"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Д</w:t>
            </w:r>
          </w:p>
        </w:tc>
        <w:tc>
          <w:tcPr>
            <w:tcW w:w="3685" w:type="dxa"/>
            <w:hideMark/>
          </w:tcPr>
          <w:p w14:paraId="14CC79AF" w14:textId="77777777" w:rsidR="00B60F6D" w:rsidRPr="002C02FD" w:rsidRDefault="00B60F6D" w:rsidP="00160192">
            <w:pPr>
              <w:jc w:val="both"/>
              <w:rPr>
                <w:rFonts w:eastAsia="Times New Roman"/>
                <w:sz w:val="26"/>
                <w:szCs w:val="26"/>
                <w:lang w:val="uk-UA" w:eastAsia="uk-UA"/>
              </w:rPr>
            </w:pPr>
            <w:r w:rsidRPr="002C02FD">
              <w:rPr>
                <w:rFonts w:eastAsia="Times New Roman"/>
                <w:sz w:val="26"/>
                <w:szCs w:val="26"/>
                <w:lang w:val="uk-UA" w:eastAsia="uk-UA"/>
              </w:rPr>
              <w:t>250 мм</w:t>
            </w:r>
          </w:p>
        </w:tc>
      </w:tr>
    </w:tbl>
    <w:p w14:paraId="4FF341E3" w14:textId="77777777" w:rsidR="00B60F6D" w:rsidRPr="009F6B59" w:rsidRDefault="00B60F6D" w:rsidP="00B60F6D">
      <w:pPr>
        <w:pStyle w:val="a8"/>
        <w:jc w:val="both"/>
        <w:rPr>
          <w:rFonts w:ascii="Times New Roman" w:hAnsi="Times New Roman" w:cs="Times New Roman"/>
          <w:b/>
          <w:bCs/>
          <w:sz w:val="26"/>
          <w:szCs w:val="26"/>
        </w:rPr>
      </w:pPr>
    </w:p>
    <w:p w14:paraId="42337708" w14:textId="77777777" w:rsidR="00B60F6D" w:rsidRPr="009F6B59" w:rsidRDefault="00B60F6D" w:rsidP="00B60F6D">
      <w:pPr>
        <w:pStyle w:val="a8"/>
        <w:jc w:val="both"/>
        <w:rPr>
          <w:rFonts w:ascii="Times New Roman" w:hAnsi="Times New Roman" w:cs="Times New Roman"/>
          <w:b/>
          <w:bCs/>
          <w:sz w:val="26"/>
          <w:szCs w:val="26"/>
        </w:rPr>
      </w:pPr>
      <w:r w:rsidRPr="009F6B59">
        <w:rPr>
          <w:rFonts w:ascii="Times New Roman" w:hAnsi="Times New Roman" w:cs="Times New Roman"/>
          <w:b/>
          <w:sz w:val="26"/>
          <w:szCs w:val="26"/>
          <w:shd w:val="clear" w:color="auto" w:fill="FFFFFF"/>
        </w:rPr>
        <w:t xml:space="preserve">5. Створіть «Температурний портрет міст України», </w:t>
      </w:r>
      <w:r w:rsidRPr="009F6B59">
        <w:rPr>
          <w:rFonts w:ascii="Times New Roman" w:hAnsi="Times New Roman" w:cs="Times New Roman"/>
          <w:b/>
          <w:sz w:val="26"/>
          <w:szCs w:val="26"/>
        </w:rPr>
        <w:t xml:space="preserve">уважно розгляньте ці діаграми, визначте амплітуду коливань температури та </w:t>
      </w:r>
      <w:proofErr w:type="spellStart"/>
      <w:r w:rsidRPr="009F6B59">
        <w:rPr>
          <w:rFonts w:ascii="Times New Roman" w:hAnsi="Times New Roman" w:cs="Times New Roman"/>
          <w:b/>
          <w:sz w:val="26"/>
          <w:szCs w:val="26"/>
        </w:rPr>
        <w:t>співставте</w:t>
      </w:r>
      <w:proofErr w:type="spellEnd"/>
      <w:r w:rsidRPr="009F6B59">
        <w:rPr>
          <w:rFonts w:ascii="Times New Roman" w:hAnsi="Times New Roman" w:cs="Times New Roman"/>
          <w:b/>
          <w:sz w:val="26"/>
          <w:szCs w:val="26"/>
        </w:rPr>
        <w:t xml:space="preserve"> дані в таблиці.</w:t>
      </w:r>
    </w:p>
    <w:p w14:paraId="4B6A5861"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noProof/>
          <w:sz w:val="26"/>
          <w:szCs w:val="26"/>
          <w:lang w:eastAsia="ru-RU"/>
        </w:rPr>
        <w:drawing>
          <wp:inline distT="0" distB="0" distL="0" distR="0" wp14:anchorId="413A9216" wp14:editId="7F031E85">
            <wp:extent cx="6014754" cy="1921519"/>
            <wp:effectExtent l="0" t="0" r="5080" b="2540"/>
            <wp:docPr id="88" name="Рисунок 88" descr="https://uahistory.co/pidruchniki/dovgan-geography-8-class-2016-ua/dovgan-geography-8-class-2016-ua.files/imag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ahistory.co/pidruchniki/dovgan-geography-8-class-2016-ua/dovgan-geography-8-class-2016-ua.files/image072.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8518" cy="1954668"/>
                    </a:xfrm>
                    <a:prstGeom prst="rect">
                      <a:avLst/>
                    </a:prstGeom>
                    <a:noFill/>
                    <a:ln>
                      <a:noFill/>
                    </a:ln>
                  </pic:spPr>
                </pic:pic>
              </a:graphicData>
            </a:graphic>
          </wp:inline>
        </w:drawing>
      </w:r>
    </w:p>
    <w:tbl>
      <w:tblPr>
        <w:tblStyle w:val="a4"/>
        <w:tblW w:w="8217" w:type="dxa"/>
        <w:tblLook w:val="04A0" w:firstRow="1" w:lastRow="0" w:firstColumn="1" w:lastColumn="0" w:noHBand="0" w:noVBand="1"/>
      </w:tblPr>
      <w:tblGrid>
        <w:gridCol w:w="567"/>
        <w:gridCol w:w="2552"/>
        <w:gridCol w:w="567"/>
        <w:gridCol w:w="4531"/>
      </w:tblGrid>
      <w:tr w:rsidR="00B60F6D" w:rsidRPr="009F6B59" w14:paraId="46F0AA0F" w14:textId="77777777" w:rsidTr="00160192">
        <w:tc>
          <w:tcPr>
            <w:tcW w:w="567" w:type="dxa"/>
          </w:tcPr>
          <w:p w14:paraId="49CD5F59" w14:textId="77777777" w:rsidR="00B60F6D" w:rsidRPr="002C02FD" w:rsidRDefault="00B60F6D" w:rsidP="00160192">
            <w:pPr>
              <w:pStyle w:val="a8"/>
              <w:jc w:val="both"/>
              <w:rPr>
                <w:bCs/>
                <w:sz w:val="26"/>
                <w:szCs w:val="26"/>
                <w:lang w:val="uk-UA"/>
              </w:rPr>
            </w:pPr>
          </w:p>
        </w:tc>
        <w:tc>
          <w:tcPr>
            <w:tcW w:w="2552" w:type="dxa"/>
          </w:tcPr>
          <w:p w14:paraId="66CFB890" w14:textId="77777777" w:rsidR="00B60F6D" w:rsidRPr="002C02FD" w:rsidRDefault="00B60F6D" w:rsidP="00160192">
            <w:pPr>
              <w:pStyle w:val="a8"/>
              <w:jc w:val="both"/>
              <w:rPr>
                <w:bCs/>
                <w:i/>
                <w:iCs/>
                <w:sz w:val="26"/>
                <w:szCs w:val="26"/>
                <w:lang w:val="uk-UA"/>
              </w:rPr>
            </w:pPr>
            <w:r w:rsidRPr="002C02FD">
              <w:rPr>
                <w:bCs/>
                <w:i/>
                <w:iCs/>
                <w:sz w:val="26"/>
                <w:szCs w:val="26"/>
                <w:lang w:val="uk-UA"/>
              </w:rPr>
              <w:t xml:space="preserve">Назва міста </w:t>
            </w:r>
          </w:p>
        </w:tc>
        <w:tc>
          <w:tcPr>
            <w:tcW w:w="567" w:type="dxa"/>
          </w:tcPr>
          <w:p w14:paraId="49E86758" w14:textId="77777777" w:rsidR="00B60F6D" w:rsidRPr="002C02FD" w:rsidRDefault="00B60F6D" w:rsidP="00160192">
            <w:pPr>
              <w:pStyle w:val="a8"/>
              <w:jc w:val="both"/>
              <w:rPr>
                <w:bCs/>
                <w:i/>
                <w:iCs/>
                <w:sz w:val="26"/>
                <w:szCs w:val="26"/>
                <w:lang w:val="uk-UA"/>
              </w:rPr>
            </w:pPr>
          </w:p>
        </w:tc>
        <w:tc>
          <w:tcPr>
            <w:tcW w:w="4531" w:type="dxa"/>
          </w:tcPr>
          <w:p w14:paraId="73D17E8C" w14:textId="77777777" w:rsidR="00B60F6D" w:rsidRPr="002C02FD" w:rsidRDefault="00B60F6D" w:rsidP="00160192">
            <w:pPr>
              <w:pStyle w:val="a8"/>
              <w:jc w:val="both"/>
              <w:rPr>
                <w:bCs/>
                <w:i/>
                <w:iCs/>
                <w:sz w:val="26"/>
                <w:szCs w:val="26"/>
                <w:lang w:val="uk-UA"/>
              </w:rPr>
            </w:pPr>
            <w:r w:rsidRPr="002C02FD">
              <w:rPr>
                <w:bCs/>
                <w:i/>
                <w:iCs/>
                <w:sz w:val="26"/>
                <w:szCs w:val="26"/>
                <w:lang w:val="uk-UA"/>
              </w:rPr>
              <w:t>Амплітуда коливань температури</w:t>
            </w:r>
          </w:p>
        </w:tc>
      </w:tr>
      <w:tr w:rsidR="00B60F6D" w:rsidRPr="009F6B59" w14:paraId="4E44348A" w14:textId="77777777" w:rsidTr="00160192">
        <w:tc>
          <w:tcPr>
            <w:tcW w:w="567" w:type="dxa"/>
          </w:tcPr>
          <w:p w14:paraId="19B8DC31" w14:textId="77777777" w:rsidR="00B60F6D" w:rsidRPr="002C02FD" w:rsidRDefault="00B60F6D" w:rsidP="00160192">
            <w:pPr>
              <w:pStyle w:val="a8"/>
              <w:jc w:val="both"/>
              <w:rPr>
                <w:bCs/>
                <w:i/>
                <w:sz w:val="26"/>
                <w:szCs w:val="26"/>
                <w:lang w:val="uk-UA"/>
              </w:rPr>
            </w:pPr>
            <w:r w:rsidRPr="002C02FD">
              <w:rPr>
                <w:bCs/>
                <w:i/>
                <w:sz w:val="26"/>
                <w:szCs w:val="26"/>
                <w:lang w:val="uk-UA"/>
              </w:rPr>
              <w:t>а</w:t>
            </w:r>
          </w:p>
        </w:tc>
        <w:tc>
          <w:tcPr>
            <w:tcW w:w="2552" w:type="dxa"/>
          </w:tcPr>
          <w:p w14:paraId="63E3F600" w14:textId="77777777" w:rsidR="00B60F6D" w:rsidRPr="002C02FD" w:rsidRDefault="00B60F6D" w:rsidP="00160192">
            <w:pPr>
              <w:pStyle w:val="a8"/>
              <w:jc w:val="both"/>
              <w:rPr>
                <w:bCs/>
                <w:sz w:val="26"/>
                <w:szCs w:val="26"/>
                <w:lang w:val="uk-UA"/>
              </w:rPr>
            </w:pPr>
            <w:r w:rsidRPr="002C02FD">
              <w:rPr>
                <w:bCs/>
                <w:sz w:val="26"/>
                <w:szCs w:val="26"/>
                <w:lang w:val="uk-UA"/>
              </w:rPr>
              <w:t>Харків</w:t>
            </w:r>
          </w:p>
        </w:tc>
        <w:tc>
          <w:tcPr>
            <w:tcW w:w="567" w:type="dxa"/>
          </w:tcPr>
          <w:p w14:paraId="3B6152AA" w14:textId="77777777" w:rsidR="00B60F6D" w:rsidRPr="002C02FD" w:rsidRDefault="00B60F6D" w:rsidP="00160192">
            <w:pPr>
              <w:pStyle w:val="a8"/>
              <w:jc w:val="both"/>
              <w:rPr>
                <w:bCs/>
                <w:sz w:val="26"/>
                <w:szCs w:val="26"/>
                <w:lang w:val="uk-UA"/>
              </w:rPr>
            </w:pPr>
            <w:r w:rsidRPr="002C02FD">
              <w:rPr>
                <w:bCs/>
                <w:sz w:val="26"/>
                <w:szCs w:val="26"/>
                <w:lang w:val="uk-UA"/>
              </w:rPr>
              <w:t>1</w:t>
            </w:r>
          </w:p>
        </w:tc>
        <w:tc>
          <w:tcPr>
            <w:tcW w:w="4531" w:type="dxa"/>
          </w:tcPr>
          <w:p w14:paraId="1FAD167B" w14:textId="77777777" w:rsidR="00B60F6D" w:rsidRPr="002C02FD" w:rsidRDefault="00B60F6D" w:rsidP="00160192">
            <w:pPr>
              <w:pStyle w:val="a8"/>
              <w:jc w:val="both"/>
              <w:rPr>
                <w:bCs/>
                <w:sz w:val="26"/>
                <w:szCs w:val="26"/>
                <w:lang w:val="uk-UA"/>
              </w:rPr>
            </w:pPr>
            <w:r w:rsidRPr="002C02FD">
              <w:rPr>
                <w:bCs/>
                <w:sz w:val="26"/>
                <w:szCs w:val="26"/>
                <w:lang w:val="uk-UA"/>
              </w:rPr>
              <w:t xml:space="preserve">27 </w:t>
            </w:r>
            <w:r w:rsidRPr="002C02FD">
              <w:rPr>
                <w:bCs/>
                <w:sz w:val="26"/>
                <w:szCs w:val="26"/>
                <w:vertAlign w:val="superscript"/>
                <w:lang w:val="uk-UA"/>
              </w:rPr>
              <w:t>0</w:t>
            </w:r>
            <w:r w:rsidRPr="002C02FD">
              <w:rPr>
                <w:bCs/>
                <w:sz w:val="26"/>
                <w:szCs w:val="26"/>
                <w:lang w:val="uk-UA"/>
              </w:rPr>
              <w:t>С</w:t>
            </w:r>
          </w:p>
        </w:tc>
      </w:tr>
      <w:tr w:rsidR="00B60F6D" w:rsidRPr="009F6B59" w14:paraId="0B90ED84" w14:textId="77777777" w:rsidTr="00160192">
        <w:tc>
          <w:tcPr>
            <w:tcW w:w="567" w:type="dxa"/>
          </w:tcPr>
          <w:p w14:paraId="29A07364" w14:textId="77777777" w:rsidR="00B60F6D" w:rsidRPr="002C02FD" w:rsidRDefault="00B60F6D" w:rsidP="00160192">
            <w:pPr>
              <w:pStyle w:val="a8"/>
              <w:jc w:val="both"/>
              <w:rPr>
                <w:bCs/>
                <w:i/>
                <w:sz w:val="26"/>
                <w:szCs w:val="26"/>
                <w:lang w:val="uk-UA"/>
              </w:rPr>
            </w:pPr>
            <w:r w:rsidRPr="002C02FD">
              <w:rPr>
                <w:bCs/>
                <w:i/>
                <w:sz w:val="26"/>
                <w:szCs w:val="26"/>
                <w:lang w:val="uk-UA"/>
              </w:rPr>
              <w:t>б</w:t>
            </w:r>
          </w:p>
        </w:tc>
        <w:tc>
          <w:tcPr>
            <w:tcW w:w="2552" w:type="dxa"/>
          </w:tcPr>
          <w:p w14:paraId="0B779454" w14:textId="77777777" w:rsidR="00B60F6D" w:rsidRPr="002C02FD" w:rsidRDefault="00B60F6D" w:rsidP="00160192">
            <w:pPr>
              <w:pStyle w:val="a8"/>
              <w:jc w:val="both"/>
              <w:rPr>
                <w:bCs/>
                <w:sz w:val="26"/>
                <w:szCs w:val="26"/>
                <w:lang w:val="uk-UA"/>
              </w:rPr>
            </w:pPr>
            <w:r w:rsidRPr="002C02FD">
              <w:rPr>
                <w:bCs/>
                <w:sz w:val="26"/>
                <w:szCs w:val="26"/>
                <w:lang w:val="uk-UA"/>
              </w:rPr>
              <w:t>Київ</w:t>
            </w:r>
          </w:p>
        </w:tc>
        <w:tc>
          <w:tcPr>
            <w:tcW w:w="567" w:type="dxa"/>
          </w:tcPr>
          <w:p w14:paraId="05821B8F" w14:textId="77777777" w:rsidR="00B60F6D" w:rsidRPr="002C02FD" w:rsidRDefault="00B60F6D" w:rsidP="00160192">
            <w:pPr>
              <w:pStyle w:val="a8"/>
              <w:jc w:val="both"/>
              <w:rPr>
                <w:bCs/>
                <w:sz w:val="26"/>
                <w:szCs w:val="26"/>
                <w:lang w:val="uk-UA"/>
              </w:rPr>
            </w:pPr>
            <w:r w:rsidRPr="002C02FD">
              <w:rPr>
                <w:bCs/>
                <w:sz w:val="26"/>
                <w:szCs w:val="26"/>
                <w:lang w:val="uk-UA"/>
              </w:rPr>
              <w:t>2</w:t>
            </w:r>
          </w:p>
        </w:tc>
        <w:tc>
          <w:tcPr>
            <w:tcW w:w="4531" w:type="dxa"/>
          </w:tcPr>
          <w:p w14:paraId="6B67E389" w14:textId="77777777" w:rsidR="00B60F6D" w:rsidRPr="002C02FD" w:rsidRDefault="00B60F6D" w:rsidP="00160192">
            <w:pPr>
              <w:pStyle w:val="a8"/>
              <w:jc w:val="both"/>
              <w:rPr>
                <w:bCs/>
                <w:sz w:val="26"/>
                <w:szCs w:val="26"/>
                <w:lang w:val="uk-UA"/>
              </w:rPr>
            </w:pPr>
            <w:r w:rsidRPr="002C02FD">
              <w:rPr>
                <w:bCs/>
                <w:sz w:val="26"/>
                <w:szCs w:val="26"/>
                <w:lang w:val="uk-UA"/>
              </w:rPr>
              <w:t xml:space="preserve">21 </w:t>
            </w:r>
            <w:r w:rsidRPr="002C02FD">
              <w:rPr>
                <w:bCs/>
                <w:sz w:val="26"/>
                <w:szCs w:val="26"/>
                <w:vertAlign w:val="superscript"/>
                <w:lang w:val="uk-UA"/>
              </w:rPr>
              <w:t>0</w:t>
            </w:r>
            <w:r w:rsidRPr="002C02FD">
              <w:rPr>
                <w:bCs/>
                <w:sz w:val="26"/>
                <w:szCs w:val="26"/>
                <w:lang w:val="uk-UA"/>
              </w:rPr>
              <w:t>С</w:t>
            </w:r>
          </w:p>
        </w:tc>
      </w:tr>
      <w:tr w:rsidR="00B60F6D" w:rsidRPr="009F6B59" w14:paraId="3C43A710" w14:textId="77777777" w:rsidTr="00160192">
        <w:tc>
          <w:tcPr>
            <w:tcW w:w="567" w:type="dxa"/>
          </w:tcPr>
          <w:p w14:paraId="51F4A669" w14:textId="77777777" w:rsidR="00B60F6D" w:rsidRPr="002C02FD" w:rsidRDefault="00B60F6D" w:rsidP="00160192">
            <w:pPr>
              <w:pStyle w:val="a8"/>
              <w:jc w:val="both"/>
              <w:rPr>
                <w:bCs/>
                <w:i/>
                <w:sz w:val="26"/>
                <w:szCs w:val="26"/>
                <w:lang w:val="uk-UA"/>
              </w:rPr>
            </w:pPr>
            <w:r w:rsidRPr="002C02FD">
              <w:rPr>
                <w:bCs/>
                <w:i/>
                <w:sz w:val="26"/>
                <w:szCs w:val="26"/>
                <w:lang w:val="uk-UA"/>
              </w:rPr>
              <w:t>в</w:t>
            </w:r>
          </w:p>
        </w:tc>
        <w:tc>
          <w:tcPr>
            <w:tcW w:w="2552" w:type="dxa"/>
          </w:tcPr>
          <w:p w14:paraId="31A0F299" w14:textId="77777777" w:rsidR="00B60F6D" w:rsidRPr="002C02FD" w:rsidRDefault="00B60F6D" w:rsidP="00160192">
            <w:pPr>
              <w:pStyle w:val="a8"/>
              <w:jc w:val="both"/>
              <w:rPr>
                <w:bCs/>
                <w:sz w:val="26"/>
                <w:szCs w:val="26"/>
                <w:lang w:val="uk-UA"/>
              </w:rPr>
            </w:pPr>
            <w:r w:rsidRPr="002C02FD">
              <w:rPr>
                <w:bCs/>
                <w:sz w:val="26"/>
                <w:szCs w:val="26"/>
                <w:lang w:val="uk-UA"/>
              </w:rPr>
              <w:t xml:space="preserve">Львів </w:t>
            </w:r>
          </w:p>
        </w:tc>
        <w:tc>
          <w:tcPr>
            <w:tcW w:w="567" w:type="dxa"/>
          </w:tcPr>
          <w:p w14:paraId="06879301" w14:textId="77777777" w:rsidR="00B60F6D" w:rsidRPr="002C02FD" w:rsidRDefault="00B60F6D" w:rsidP="00160192">
            <w:pPr>
              <w:pStyle w:val="a8"/>
              <w:jc w:val="both"/>
              <w:rPr>
                <w:bCs/>
                <w:sz w:val="26"/>
                <w:szCs w:val="26"/>
                <w:lang w:val="uk-UA"/>
              </w:rPr>
            </w:pPr>
            <w:r w:rsidRPr="002C02FD">
              <w:rPr>
                <w:bCs/>
                <w:sz w:val="26"/>
                <w:szCs w:val="26"/>
                <w:lang w:val="uk-UA"/>
              </w:rPr>
              <w:t>3</w:t>
            </w:r>
          </w:p>
        </w:tc>
        <w:tc>
          <w:tcPr>
            <w:tcW w:w="4531" w:type="dxa"/>
          </w:tcPr>
          <w:p w14:paraId="1A1F426A" w14:textId="77777777" w:rsidR="00B60F6D" w:rsidRPr="002C02FD" w:rsidRDefault="00B60F6D" w:rsidP="00160192">
            <w:pPr>
              <w:pStyle w:val="a8"/>
              <w:jc w:val="both"/>
              <w:rPr>
                <w:bCs/>
                <w:sz w:val="26"/>
                <w:szCs w:val="26"/>
                <w:lang w:val="uk-UA"/>
              </w:rPr>
            </w:pPr>
            <w:r w:rsidRPr="002C02FD">
              <w:rPr>
                <w:bCs/>
                <w:sz w:val="26"/>
                <w:szCs w:val="26"/>
                <w:lang w:val="uk-UA"/>
              </w:rPr>
              <w:t xml:space="preserve">25 </w:t>
            </w:r>
            <w:r w:rsidRPr="002C02FD">
              <w:rPr>
                <w:bCs/>
                <w:sz w:val="26"/>
                <w:szCs w:val="26"/>
                <w:vertAlign w:val="superscript"/>
                <w:lang w:val="uk-UA"/>
              </w:rPr>
              <w:t>0</w:t>
            </w:r>
            <w:r w:rsidRPr="002C02FD">
              <w:rPr>
                <w:bCs/>
                <w:sz w:val="26"/>
                <w:szCs w:val="26"/>
                <w:lang w:val="uk-UA"/>
              </w:rPr>
              <w:t>С</w:t>
            </w:r>
          </w:p>
        </w:tc>
      </w:tr>
      <w:tr w:rsidR="00B60F6D" w:rsidRPr="009F6B59" w14:paraId="39F5D07C" w14:textId="77777777" w:rsidTr="00160192">
        <w:tc>
          <w:tcPr>
            <w:tcW w:w="567" w:type="dxa"/>
          </w:tcPr>
          <w:p w14:paraId="0A6CE064" w14:textId="77777777" w:rsidR="00B60F6D" w:rsidRPr="002C02FD" w:rsidRDefault="00B60F6D" w:rsidP="00160192">
            <w:pPr>
              <w:pStyle w:val="a8"/>
              <w:jc w:val="both"/>
              <w:rPr>
                <w:bCs/>
                <w:i/>
                <w:sz w:val="26"/>
                <w:szCs w:val="26"/>
                <w:lang w:val="uk-UA"/>
              </w:rPr>
            </w:pPr>
            <w:r w:rsidRPr="002C02FD">
              <w:rPr>
                <w:bCs/>
                <w:i/>
                <w:sz w:val="26"/>
                <w:szCs w:val="26"/>
                <w:lang w:val="uk-UA"/>
              </w:rPr>
              <w:t>г</w:t>
            </w:r>
          </w:p>
        </w:tc>
        <w:tc>
          <w:tcPr>
            <w:tcW w:w="2552" w:type="dxa"/>
          </w:tcPr>
          <w:p w14:paraId="0DE90C10" w14:textId="77777777" w:rsidR="00B60F6D" w:rsidRPr="002C02FD" w:rsidRDefault="00B60F6D" w:rsidP="00160192">
            <w:pPr>
              <w:pStyle w:val="a8"/>
              <w:jc w:val="both"/>
              <w:rPr>
                <w:bCs/>
                <w:sz w:val="26"/>
                <w:szCs w:val="26"/>
                <w:lang w:val="uk-UA"/>
              </w:rPr>
            </w:pPr>
            <w:r w:rsidRPr="002C02FD">
              <w:rPr>
                <w:bCs/>
                <w:sz w:val="26"/>
                <w:szCs w:val="26"/>
                <w:lang w:val="uk-UA"/>
              </w:rPr>
              <w:t xml:space="preserve">Одеса </w:t>
            </w:r>
          </w:p>
        </w:tc>
        <w:tc>
          <w:tcPr>
            <w:tcW w:w="567" w:type="dxa"/>
          </w:tcPr>
          <w:p w14:paraId="408069F9" w14:textId="77777777" w:rsidR="00B60F6D" w:rsidRPr="002C02FD" w:rsidRDefault="00B60F6D" w:rsidP="00160192">
            <w:pPr>
              <w:pStyle w:val="a8"/>
              <w:jc w:val="both"/>
              <w:rPr>
                <w:bCs/>
                <w:sz w:val="26"/>
                <w:szCs w:val="26"/>
                <w:lang w:val="uk-UA"/>
              </w:rPr>
            </w:pPr>
            <w:r w:rsidRPr="002C02FD">
              <w:rPr>
                <w:bCs/>
                <w:sz w:val="26"/>
                <w:szCs w:val="26"/>
                <w:lang w:val="uk-UA"/>
              </w:rPr>
              <w:t>4</w:t>
            </w:r>
          </w:p>
        </w:tc>
        <w:tc>
          <w:tcPr>
            <w:tcW w:w="4531" w:type="dxa"/>
          </w:tcPr>
          <w:p w14:paraId="196E5D16" w14:textId="77777777" w:rsidR="00B60F6D" w:rsidRPr="002C02FD" w:rsidRDefault="00B60F6D" w:rsidP="00160192">
            <w:pPr>
              <w:pStyle w:val="a8"/>
              <w:jc w:val="both"/>
              <w:rPr>
                <w:bCs/>
                <w:sz w:val="26"/>
                <w:szCs w:val="26"/>
                <w:lang w:val="uk-UA"/>
              </w:rPr>
            </w:pPr>
            <w:r w:rsidRPr="002C02FD">
              <w:rPr>
                <w:bCs/>
                <w:sz w:val="26"/>
                <w:szCs w:val="26"/>
                <w:lang w:val="uk-UA"/>
              </w:rPr>
              <w:t xml:space="preserve">24 </w:t>
            </w:r>
            <w:r w:rsidRPr="002C02FD">
              <w:rPr>
                <w:bCs/>
                <w:sz w:val="26"/>
                <w:szCs w:val="26"/>
                <w:vertAlign w:val="superscript"/>
                <w:lang w:val="uk-UA"/>
              </w:rPr>
              <w:t>0</w:t>
            </w:r>
            <w:r w:rsidRPr="002C02FD">
              <w:rPr>
                <w:bCs/>
                <w:sz w:val="26"/>
                <w:szCs w:val="26"/>
                <w:lang w:val="uk-UA"/>
              </w:rPr>
              <w:t>С</w:t>
            </w:r>
          </w:p>
        </w:tc>
      </w:tr>
    </w:tbl>
    <w:p w14:paraId="264C076E" w14:textId="77777777" w:rsidR="00B60F6D" w:rsidRPr="009F6B59" w:rsidRDefault="00B60F6D" w:rsidP="00B60F6D">
      <w:pPr>
        <w:spacing w:after="0" w:line="240" w:lineRule="auto"/>
        <w:jc w:val="both"/>
        <w:rPr>
          <w:rFonts w:ascii="Times New Roman" w:eastAsia="Times New Roman" w:hAnsi="Times New Roman" w:cs="Times New Roman"/>
          <w:sz w:val="26"/>
          <w:szCs w:val="26"/>
          <w:lang w:eastAsia="uk-UA"/>
        </w:rPr>
      </w:pPr>
    </w:p>
    <w:p w14:paraId="4DC5CD65" w14:textId="77777777" w:rsidR="00B60F6D" w:rsidRPr="009F6B59" w:rsidRDefault="00B60F6D" w:rsidP="00B60F6D">
      <w:pPr>
        <w:spacing w:after="0" w:line="240" w:lineRule="auto"/>
        <w:jc w:val="center"/>
        <w:rPr>
          <w:rFonts w:ascii="Times New Roman" w:eastAsia="Times New Roman" w:hAnsi="Times New Roman" w:cs="Times New Roman"/>
          <w:b/>
          <w:bCs/>
          <w:i/>
          <w:iCs/>
          <w:sz w:val="26"/>
          <w:szCs w:val="26"/>
          <w:lang w:eastAsia="uk-UA"/>
        </w:rPr>
      </w:pPr>
      <w:r w:rsidRPr="009F6B59">
        <w:rPr>
          <w:rFonts w:ascii="Times New Roman" w:eastAsia="Times New Roman" w:hAnsi="Times New Roman" w:cs="Times New Roman"/>
          <w:b/>
          <w:bCs/>
          <w:i/>
          <w:iCs/>
          <w:sz w:val="26"/>
          <w:szCs w:val="26"/>
          <w:lang w:eastAsia="uk-UA"/>
        </w:rPr>
        <w:t>Високий рівень</w:t>
      </w:r>
    </w:p>
    <w:p w14:paraId="38656BA4" w14:textId="77777777" w:rsidR="00B60F6D" w:rsidRDefault="00B60F6D" w:rsidP="00B60F6D">
      <w:pPr>
        <w:pStyle w:val="a5"/>
        <w:spacing w:line="240" w:lineRule="auto"/>
        <w:ind w:left="0"/>
        <w:contextualSpacing w:val="0"/>
        <w:jc w:val="both"/>
        <w:rPr>
          <w:rFonts w:ascii="Times New Roman" w:eastAsia="Times New Roman" w:hAnsi="Times New Roman" w:cs="Times New Roman"/>
          <w:b/>
          <w:bCs/>
          <w:sz w:val="26"/>
          <w:szCs w:val="26"/>
          <w:lang w:eastAsia="uk-UA"/>
        </w:rPr>
      </w:pPr>
      <w:r w:rsidRPr="009F6B59">
        <w:rPr>
          <w:rFonts w:ascii="Times New Roman" w:eastAsia="Times New Roman" w:hAnsi="Times New Roman" w:cs="Times New Roman"/>
          <w:b/>
          <w:bCs/>
          <w:sz w:val="26"/>
          <w:szCs w:val="26"/>
          <w:lang w:eastAsia="uk-UA"/>
        </w:rPr>
        <w:t xml:space="preserve">6. Прочитайте текст відомої української пісні: «Ніч яка місячна, зоряна, </w:t>
      </w:r>
      <w:proofErr w:type="spellStart"/>
      <w:r w:rsidRPr="009F6B59">
        <w:rPr>
          <w:rFonts w:ascii="Times New Roman" w:eastAsia="Times New Roman" w:hAnsi="Times New Roman" w:cs="Times New Roman"/>
          <w:b/>
          <w:bCs/>
          <w:sz w:val="26"/>
          <w:szCs w:val="26"/>
          <w:lang w:eastAsia="uk-UA"/>
        </w:rPr>
        <w:t>ясная</w:t>
      </w:r>
      <w:proofErr w:type="spellEnd"/>
      <w:r w:rsidRPr="009F6B59">
        <w:rPr>
          <w:rFonts w:ascii="Times New Roman" w:eastAsia="Times New Roman" w:hAnsi="Times New Roman" w:cs="Times New Roman"/>
          <w:b/>
          <w:bCs/>
          <w:sz w:val="26"/>
          <w:szCs w:val="26"/>
          <w:lang w:eastAsia="uk-UA"/>
        </w:rPr>
        <w:t>, видно, хоч голки збирай... Срібною хвилею стелиться в полі туман... Небо незміряне всипано зорями… Грає перлиста роса…».</w:t>
      </w:r>
    </w:p>
    <w:p w14:paraId="25DF4527" w14:textId="77777777" w:rsidR="00B60F6D" w:rsidRPr="004D2467" w:rsidRDefault="00B60F6D" w:rsidP="00B60F6D">
      <w:pPr>
        <w:pStyle w:val="a5"/>
        <w:spacing w:line="240" w:lineRule="auto"/>
        <w:ind w:left="0"/>
        <w:contextualSpacing w:val="0"/>
        <w:jc w:val="both"/>
        <w:rPr>
          <w:rFonts w:ascii="Times New Roman" w:hAnsi="Times New Roman" w:cs="Times New Roman"/>
          <w:sz w:val="26"/>
          <w:szCs w:val="26"/>
        </w:rPr>
      </w:pPr>
      <w:r w:rsidRPr="004D2467">
        <w:rPr>
          <w:rFonts w:ascii="Times New Roman" w:eastAsia="Times New Roman" w:hAnsi="Times New Roman" w:cs="Times New Roman"/>
          <w:sz w:val="26"/>
          <w:szCs w:val="26"/>
          <w:lang w:eastAsia="uk-UA"/>
        </w:rPr>
        <w:t xml:space="preserve">Поясніть, </w:t>
      </w:r>
      <w:r w:rsidRPr="004D2467">
        <w:rPr>
          <w:rFonts w:ascii="Times New Roman" w:hAnsi="Times New Roman" w:cs="Times New Roman"/>
          <w:sz w:val="26"/>
          <w:szCs w:val="26"/>
        </w:rPr>
        <w:t>чим зумовлена погода, сукупність характеристик якої міститься в рядках пісні.</w:t>
      </w:r>
    </w:p>
    <w:p w14:paraId="016CA317" w14:textId="77777777" w:rsidR="00B60F6D" w:rsidRPr="009F6B59" w:rsidRDefault="00B60F6D" w:rsidP="00B60F6D">
      <w:pPr>
        <w:pStyle w:val="a8"/>
        <w:jc w:val="both"/>
        <w:rPr>
          <w:rFonts w:ascii="Times New Roman" w:hAnsi="Times New Roman" w:cs="Times New Roman"/>
          <w:i/>
          <w:iCs/>
          <w:sz w:val="26"/>
          <w:szCs w:val="26"/>
        </w:rPr>
      </w:pPr>
      <w:r w:rsidRPr="009F6B59">
        <w:rPr>
          <w:rFonts w:ascii="Times New Roman" w:hAnsi="Times New Roman" w:cs="Times New Roman"/>
          <w:i/>
          <w:iCs/>
          <w:sz w:val="26"/>
          <w:szCs w:val="26"/>
        </w:rPr>
        <w:t xml:space="preserve">(Відповідь упишіть словом з малої літери в </w:t>
      </w:r>
      <w:proofErr w:type="spellStart"/>
      <w:r w:rsidRPr="009F6B59">
        <w:rPr>
          <w:rFonts w:ascii="Times New Roman" w:hAnsi="Times New Roman" w:cs="Times New Roman"/>
          <w:i/>
          <w:iCs/>
          <w:sz w:val="26"/>
          <w:szCs w:val="26"/>
        </w:rPr>
        <w:t>Н.в</w:t>
      </w:r>
      <w:proofErr w:type="spellEnd"/>
      <w:r w:rsidRPr="009F6B59">
        <w:rPr>
          <w:rFonts w:ascii="Times New Roman" w:hAnsi="Times New Roman" w:cs="Times New Roman"/>
          <w:i/>
          <w:iCs/>
          <w:sz w:val="26"/>
          <w:szCs w:val="26"/>
        </w:rPr>
        <w:t xml:space="preserve">. </w:t>
      </w:r>
      <w:proofErr w:type="spellStart"/>
      <w:r w:rsidRPr="009F6B59">
        <w:rPr>
          <w:rFonts w:ascii="Times New Roman" w:hAnsi="Times New Roman" w:cs="Times New Roman"/>
          <w:i/>
          <w:iCs/>
          <w:sz w:val="26"/>
          <w:szCs w:val="26"/>
        </w:rPr>
        <w:t>одн</w:t>
      </w:r>
      <w:proofErr w:type="spellEnd"/>
      <w:r w:rsidRPr="009F6B59">
        <w:rPr>
          <w:rFonts w:ascii="Times New Roman" w:hAnsi="Times New Roman" w:cs="Times New Roman"/>
          <w:i/>
          <w:iCs/>
          <w:sz w:val="26"/>
          <w:szCs w:val="26"/>
        </w:rPr>
        <w:t>.)</w:t>
      </w:r>
    </w:p>
    <w:p w14:paraId="3FB96C7E" w14:textId="77777777" w:rsidR="00B60F6D" w:rsidRPr="009F6B59" w:rsidRDefault="00B60F6D" w:rsidP="00B60F6D">
      <w:pPr>
        <w:pStyle w:val="a8"/>
        <w:jc w:val="both"/>
        <w:rPr>
          <w:rFonts w:ascii="Times New Roman" w:hAnsi="Times New Roman" w:cs="Times New Roman"/>
          <w:i/>
          <w:iCs/>
          <w:sz w:val="26"/>
          <w:szCs w:val="26"/>
        </w:rPr>
      </w:pPr>
    </w:p>
    <w:p w14:paraId="4783EE06" w14:textId="77777777" w:rsidR="00B60F6D" w:rsidRPr="009F6B59" w:rsidRDefault="00B60F6D" w:rsidP="00B60F6D">
      <w:pPr>
        <w:pStyle w:val="a8"/>
        <w:jc w:val="both"/>
        <w:rPr>
          <w:rFonts w:ascii="Times New Roman" w:hAnsi="Times New Roman" w:cs="Times New Roman"/>
          <w:b/>
          <w:bCs/>
          <w:sz w:val="26"/>
          <w:szCs w:val="26"/>
        </w:rPr>
      </w:pPr>
      <w:r w:rsidRPr="009F6B59">
        <w:rPr>
          <w:rFonts w:ascii="Times New Roman" w:hAnsi="Times New Roman" w:cs="Times New Roman"/>
          <w:b/>
          <w:bCs/>
          <w:sz w:val="26"/>
          <w:szCs w:val="26"/>
        </w:rPr>
        <w:t xml:space="preserve">7. </w:t>
      </w:r>
      <w:proofErr w:type="spellStart"/>
      <w:r w:rsidRPr="009F6B59">
        <w:rPr>
          <w:rFonts w:ascii="Times New Roman" w:hAnsi="Times New Roman" w:cs="Times New Roman"/>
          <w:b/>
          <w:bCs/>
          <w:sz w:val="26"/>
          <w:szCs w:val="26"/>
        </w:rPr>
        <w:t>Увідповідніть</w:t>
      </w:r>
      <w:proofErr w:type="spellEnd"/>
      <w:r w:rsidRPr="009F6B59">
        <w:rPr>
          <w:rFonts w:ascii="Times New Roman" w:hAnsi="Times New Roman" w:cs="Times New Roman"/>
          <w:b/>
          <w:bCs/>
          <w:sz w:val="26"/>
          <w:szCs w:val="26"/>
        </w:rPr>
        <w:t xml:space="preserve"> терміни та їх визначення.</w:t>
      </w:r>
    </w:p>
    <w:tbl>
      <w:tblPr>
        <w:tblW w:w="10485" w:type="dxa"/>
        <w:tblCellMar>
          <w:top w:w="15" w:type="dxa"/>
          <w:left w:w="15" w:type="dxa"/>
          <w:bottom w:w="15" w:type="dxa"/>
          <w:right w:w="15" w:type="dxa"/>
        </w:tblCellMar>
        <w:tblLook w:val="04A0" w:firstRow="1" w:lastRow="0" w:firstColumn="1" w:lastColumn="0" w:noHBand="0" w:noVBand="1"/>
      </w:tblPr>
      <w:tblGrid>
        <w:gridCol w:w="567"/>
        <w:gridCol w:w="2282"/>
        <w:gridCol w:w="567"/>
        <w:gridCol w:w="7069"/>
      </w:tblGrid>
      <w:tr w:rsidR="00B60F6D" w:rsidRPr="009F6B59" w14:paraId="6914C0C8"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F2FBA"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6BA5B"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i/>
                <w:iCs/>
                <w:sz w:val="26"/>
                <w:szCs w:val="26"/>
                <w:lang w:eastAsia="uk-UA"/>
              </w:rPr>
              <w:t>Термін</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7E8FD"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1E0AA"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i/>
                <w:iCs/>
                <w:sz w:val="26"/>
                <w:szCs w:val="26"/>
                <w:lang w:eastAsia="uk-UA"/>
              </w:rPr>
              <w:t>Визначення</w:t>
            </w:r>
          </w:p>
        </w:tc>
      </w:tr>
      <w:tr w:rsidR="00B60F6D" w:rsidRPr="009F6B59" w14:paraId="0AB69530"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4AF7E"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D51C2"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Коефіцієнт зволоження</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66947"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А</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18E8D"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Показник, що визначає ступінь вологості клімату території, який розраховується як відношення річної кількості опадів до річної величини випаровуваності</w:t>
            </w:r>
          </w:p>
        </w:tc>
      </w:tr>
      <w:tr w:rsidR="00B60F6D" w:rsidRPr="009F6B59" w14:paraId="11C060AD"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5FD60"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6026C"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Циркуляція повітряних мас</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7CC11"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Б</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C720E"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Рух повітря в атмосфері, який зумовлює перенесення тепла, вологи та формує погоду в певній місцевості.</w:t>
            </w:r>
          </w:p>
        </w:tc>
      </w:tr>
      <w:tr w:rsidR="00B60F6D" w:rsidRPr="009F6B59" w14:paraId="0ABF19BE"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97B4E"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C2A7D"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Клімат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6DE5E"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В</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D97A3"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Багаторічний режим погоди, тобто усереднені показники погоди за тривалий період часу.</w:t>
            </w:r>
          </w:p>
        </w:tc>
      </w:tr>
      <w:tr w:rsidR="00B60F6D" w:rsidRPr="009F6B59" w14:paraId="7C7DC159" w14:textId="77777777" w:rsidTr="00160192">
        <w:trPr>
          <w:trHeight w:val="59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B331C"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4B601"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 xml:space="preserve">Атмосферний фронт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70F5E"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Г</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55C2C"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Вузька перехідна зона в атмосфері, яка розділяє дві повітряні маси з різними фізичними властивостями, насамперед температурою та вологістю.</w:t>
            </w:r>
          </w:p>
        </w:tc>
      </w:tr>
    </w:tbl>
    <w:p w14:paraId="7F6F6A77" w14:textId="77777777" w:rsidR="00B60F6D" w:rsidRPr="009F6B59" w:rsidRDefault="00B60F6D" w:rsidP="00B60F6D">
      <w:pPr>
        <w:pStyle w:val="a8"/>
        <w:jc w:val="both"/>
        <w:rPr>
          <w:rFonts w:ascii="Times New Roman" w:hAnsi="Times New Roman" w:cs="Times New Roman"/>
          <w:b/>
          <w:bCs/>
          <w:sz w:val="26"/>
          <w:szCs w:val="26"/>
        </w:rPr>
      </w:pPr>
    </w:p>
    <w:p w14:paraId="7054503D" w14:textId="77777777" w:rsidR="00B60F6D" w:rsidRPr="009F6B59" w:rsidRDefault="00B60F6D" w:rsidP="00B60F6D">
      <w:pPr>
        <w:pStyle w:val="a6"/>
        <w:spacing w:before="0" w:beforeAutospacing="0" w:after="0" w:afterAutospacing="0"/>
        <w:jc w:val="both"/>
        <w:rPr>
          <w:b/>
          <w:sz w:val="26"/>
          <w:szCs w:val="26"/>
        </w:rPr>
      </w:pPr>
      <w:r w:rsidRPr="009F6B59">
        <w:rPr>
          <w:b/>
          <w:sz w:val="26"/>
          <w:szCs w:val="26"/>
        </w:rPr>
        <w:t>8. Учні знайшли у шкільному кабінеті географії кілька приладів. Деякі з них метеорологічні, а інші належать до зовсім інших наук.</w:t>
      </w:r>
      <w:r w:rsidRPr="009F6B59">
        <w:rPr>
          <w:b/>
          <w:bCs/>
          <w:sz w:val="26"/>
          <w:szCs w:val="26"/>
        </w:rPr>
        <w:t xml:space="preserve"> </w:t>
      </w:r>
      <w:r w:rsidRPr="009F6B59">
        <w:rPr>
          <w:b/>
          <w:sz w:val="26"/>
          <w:szCs w:val="26"/>
        </w:rPr>
        <w:t xml:space="preserve">Оберіть </w:t>
      </w:r>
      <w:r w:rsidRPr="009F6B59">
        <w:rPr>
          <w:rStyle w:val="a7"/>
          <w:rFonts w:eastAsiaTheme="majorEastAsia"/>
          <w:sz w:val="26"/>
          <w:szCs w:val="26"/>
        </w:rPr>
        <w:t>ДВА прилади</w:t>
      </w:r>
      <w:r w:rsidRPr="009F6B59">
        <w:rPr>
          <w:b/>
          <w:sz w:val="26"/>
          <w:szCs w:val="26"/>
        </w:rPr>
        <w:t>, які використовують у метеорології.</w:t>
      </w:r>
    </w:p>
    <w:p w14:paraId="6D971B7C"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А термометр</w:t>
      </w:r>
    </w:p>
    <w:p w14:paraId="59065078"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Б барометр</w:t>
      </w:r>
    </w:p>
    <w:p w14:paraId="6249DF23"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В мікроскоп</w:t>
      </w:r>
    </w:p>
    <w:p w14:paraId="47022FDC"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Г транспортир</w:t>
      </w:r>
    </w:p>
    <w:p w14:paraId="39F2E536"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Д лупа</w:t>
      </w:r>
    </w:p>
    <w:p w14:paraId="36501DBD" w14:textId="77777777" w:rsidR="00B60F6D" w:rsidRPr="009F6B59" w:rsidRDefault="00B60F6D" w:rsidP="00B60F6D">
      <w:pPr>
        <w:pStyle w:val="a6"/>
        <w:spacing w:before="0" w:beforeAutospacing="0" w:after="0" w:afterAutospacing="0"/>
        <w:jc w:val="both"/>
        <w:rPr>
          <w:sz w:val="26"/>
          <w:szCs w:val="26"/>
        </w:rPr>
      </w:pPr>
    </w:p>
    <w:p w14:paraId="3A919C53" w14:textId="77777777" w:rsidR="00B60F6D" w:rsidRPr="009F6B59" w:rsidRDefault="00B60F6D" w:rsidP="00B60F6D">
      <w:pPr>
        <w:pStyle w:val="a6"/>
        <w:spacing w:before="0" w:beforeAutospacing="0" w:after="0" w:afterAutospacing="0"/>
        <w:jc w:val="center"/>
        <w:rPr>
          <w:b/>
          <w:bCs/>
          <w:sz w:val="26"/>
          <w:szCs w:val="26"/>
        </w:rPr>
      </w:pPr>
      <w:r w:rsidRPr="009F6B59">
        <w:rPr>
          <w:b/>
          <w:bCs/>
          <w:sz w:val="26"/>
          <w:szCs w:val="26"/>
        </w:rPr>
        <w:lastRenderedPageBreak/>
        <w:t>Критерії оцінювання</w:t>
      </w:r>
    </w:p>
    <w:tbl>
      <w:tblPr>
        <w:tblStyle w:val="a4"/>
        <w:tblW w:w="10435" w:type="dxa"/>
        <w:tblLayout w:type="fixed"/>
        <w:tblLook w:val="04A0" w:firstRow="1" w:lastRow="0" w:firstColumn="1" w:lastColumn="0" w:noHBand="0" w:noVBand="1"/>
      </w:tblPr>
      <w:tblGrid>
        <w:gridCol w:w="1264"/>
        <w:gridCol w:w="688"/>
        <w:gridCol w:w="682"/>
        <w:gridCol w:w="676"/>
        <w:gridCol w:w="1221"/>
        <w:gridCol w:w="1276"/>
        <w:gridCol w:w="1527"/>
        <w:gridCol w:w="1308"/>
        <w:gridCol w:w="792"/>
        <w:gridCol w:w="1001"/>
      </w:tblGrid>
      <w:tr w:rsidR="00B60F6D" w:rsidRPr="009F6B59" w14:paraId="0B15DE0E" w14:textId="77777777" w:rsidTr="00160192">
        <w:tc>
          <w:tcPr>
            <w:tcW w:w="1264" w:type="dxa"/>
          </w:tcPr>
          <w:p w14:paraId="7F26EC9F"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Рівні</w:t>
            </w:r>
          </w:p>
        </w:tc>
        <w:tc>
          <w:tcPr>
            <w:tcW w:w="2046" w:type="dxa"/>
            <w:gridSpan w:val="3"/>
          </w:tcPr>
          <w:p w14:paraId="1350931D" w14:textId="77777777" w:rsidR="00B60F6D" w:rsidRPr="002C02FD" w:rsidRDefault="00B60F6D" w:rsidP="00160192">
            <w:pPr>
              <w:jc w:val="center"/>
              <w:rPr>
                <w:sz w:val="26"/>
                <w:szCs w:val="26"/>
                <w:lang w:val="uk-UA"/>
              </w:rPr>
            </w:pPr>
            <w:r w:rsidRPr="002C02FD">
              <w:rPr>
                <w:sz w:val="26"/>
                <w:szCs w:val="26"/>
                <w:lang w:val="uk-UA"/>
              </w:rPr>
              <w:t>Початковий і середній</w:t>
            </w:r>
          </w:p>
        </w:tc>
        <w:tc>
          <w:tcPr>
            <w:tcW w:w="2497" w:type="dxa"/>
            <w:gridSpan w:val="2"/>
          </w:tcPr>
          <w:p w14:paraId="1528830C" w14:textId="77777777" w:rsidR="00B60F6D" w:rsidRPr="002C02FD" w:rsidRDefault="00B60F6D" w:rsidP="00160192">
            <w:pPr>
              <w:jc w:val="center"/>
              <w:rPr>
                <w:sz w:val="26"/>
                <w:szCs w:val="26"/>
                <w:lang w:val="uk-UA"/>
              </w:rPr>
            </w:pPr>
            <w:r w:rsidRPr="002C02FD">
              <w:rPr>
                <w:sz w:val="26"/>
                <w:szCs w:val="26"/>
                <w:lang w:val="uk-UA"/>
              </w:rPr>
              <w:t>Достатній</w:t>
            </w:r>
          </w:p>
        </w:tc>
        <w:tc>
          <w:tcPr>
            <w:tcW w:w="3627" w:type="dxa"/>
            <w:gridSpan w:val="3"/>
          </w:tcPr>
          <w:p w14:paraId="4E383016" w14:textId="77777777" w:rsidR="00B60F6D" w:rsidRPr="002C02FD" w:rsidRDefault="00B60F6D" w:rsidP="00160192">
            <w:pPr>
              <w:jc w:val="center"/>
              <w:rPr>
                <w:sz w:val="26"/>
                <w:szCs w:val="26"/>
                <w:lang w:val="uk-UA"/>
              </w:rPr>
            </w:pPr>
            <w:r w:rsidRPr="002C02FD">
              <w:rPr>
                <w:sz w:val="26"/>
                <w:szCs w:val="26"/>
                <w:lang w:val="uk-UA"/>
              </w:rPr>
              <w:t>Високий</w:t>
            </w:r>
          </w:p>
        </w:tc>
        <w:tc>
          <w:tcPr>
            <w:tcW w:w="1001" w:type="dxa"/>
          </w:tcPr>
          <w:p w14:paraId="5C9995D4" w14:textId="77777777" w:rsidR="00B60F6D" w:rsidRPr="002C02FD" w:rsidRDefault="00B60F6D" w:rsidP="00160192">
            <w:pPr>
              <w:jc w:val="center"/>
              <w:rPr>
                <w:sz w:val="26"/>
                <w:szCs w:val="26"/>
                <w:lang w:val="uk-UA"/>
              </w:rPr>
            </w:pPr>
            <w:r w:rsidRPr="002C02FD">
              <w:rPr>
                <w:sz w:val="26"/>
                <w:szCs w:val="26"/>
                <w:lang w:val="uk-UA"/>
              </w:rPr>
              <w:t>Усього балів</w:t>
            </w:r>
          </w:p>
        </w:tc>
      </w:tr>
      <w:tr w:rsidR="00B60F6D" w:rsidRPr="009F6B59" w14:paraId="33F0E1DD" w14:textId="77777777" w:rsidTr="00160192">
        <w:tc>
          <w:tcPr>
            <w:tcW w:w="1264" w:type="dxa"/>
          </w:tcPr>
          <w:p w14:paraId="60F4721C"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№ТЗ</w:t>
            </w:r>
          </w:p>
        </w:tc>
        <w:tc>
          <w:tcPr>
            <w:tcW w:w="688" w:type="dxa"/>
          </w:tcPr>
          <w:p w14:paraId="1CCA90C3" w14:textId="77777777" w:rsidR="00B60F6D" w:rsidRPr="002C02FD" w:rsidRDefault="00B60F6D" w:rsidP="00160192">
            <w:pPr>
              <w:jc w:val="center"/>
              <w:rPr>
                <w:sz w:val="26"/>
                <w:szCs w:val="26"/>
                <w:lang w:val="uk-UA"/>
              </w:rPr>
            </w:pPr>
            <w:r w:rsidRPr="002C02FD">
              <w:rPr>
                <w:sz w:val="26"/>
                <w:szCs w:val="26"/>
                <w:lang w:val="uk-UA"/>
              </w:rPr>
              <w:t>1</w:t>
            </w:r>
          </w:p>
        </w:tc>
        <w:tc>
          <w:tcPr>
            <w:tcW w:w="682" w:type="dxa"/>
          </w:tcPr>
          <w:p w14:paraId="22205498" w14:textId="77777777" w:rsidR="00B60F6D" w:rsidRPr="002C02FD" w:rsidRDefault="00B60F6D" w:rsidP="00160192">
            <w:pPr>
              <w:jc w:val="center"/>
              <w:rPr>
                <w:sz w:val="26"/>
                <w:szCs w:val="26"/>
                <w:lang w:val="uk-UA"/>
              </w:rPr>
            </w:pPr>
            <w:r w:rsidRPr="002C02FD">
              <w:rPr>
                <w:sz w:val="26"/>
                <w:szCs w:val="26"/>
                <w:lang w:val="uk-UA"/>
              </w:rPr>
              <w:t>2</w:t>
            </w:r>
          </w:p>
        </w:tc>
        <w:tc>
          <w:tcPr>
            <w:tcW w:w="676" w:type="dxa"/>
          </w:tcPr>
          <w:p w14:paraId="4D5A1732" w14:textId="77777777" w:rsidR="00B60F6D" w:rsidRPr="002C02FD" w:rsidRDefault="00B60F6D" w:rsidP="00160192">
            <w:pPr>
              <w:jc w:val="center"/>
              <w:rPr>
                <w:sz w:val="26"/>
                <w:szCs w:val="26"/>
                <w:lang w:val="uk-UA"/>
              </w:rPr>
            </w:pPr>
            <w:r w:rsidRPr="002C02FD">
              <w:rPr>
                <w:sz w:val="26"/>
                <w:szCs w:val="26"/>
                <w:lang w:val="uk-UA"/>
              </w:rPr>
              <w:t>3</w:t>
            </w:r>
          </w:p>
        </w:tc>
        <w:tc>
          <w:tcPr>
            <w:tcW w:w="1221" w:type="dxa"/>
          </w:tcPr>
          <w:p w14:paraId="1438BA0D" w14:textId="77777777" w:rsidR="00B60F6D" w:rsidRPr="002C02FD" w:rsidRDefault="00B60F6D" w:rsidP="00160192">
            <w:pPr>
              <w:jc w:val="center"/>
              <w:rPr>
                <w:sz w:val="26"/>
                <w:szCs w:val="26"/>
                <w:lang w:val="uk-UA"/>
              </w:rPr>
            </w:pPr>
            <w:r w:rsidRPr="002C02FD">
              <w:rPr>
                <w:sz w:val="26"/>
                <w:szCs w:val="26"/>
                <w:lang w:val="uk-UA"/>
              </w:rPr>
              <w:t>4</w:t>
            </w:r>
          </w:p>
        </w:tc>
        <w:tc>
          <w:tcPr>
            <w:tcW w:w="1276" w:type="dxa"/>
          </w:tcPr>
          <w:p w14:paraId="5F4632E0" w14:textId="77777777" w:rsidR="00B60F6D" w:rsidRPr="002C02FD" w:rsidRDefault="00B60F6D" w:rsidP="00160192">
            <w:pPr>
              <w:jc w:val="center"/>
              <w:rPr>
                <w:sz w:val="26"/>
                <w:szCs w:val="26"/>
                <w:lang w:val="uk-UA"/>
              </w:rPr>
            </w:pPr>
            <w:r w:rsidRPr="002C02FD">
              <w:rPr>
                <w:sz w:val="26"/>
                <w:szCs w:val="26"/>
                <w:lang w:val="uk-UA"/>
              </w:rPr>
              <w:t>5</w:t>
            </w:r>
          </w:p>
        </w:tc>
        <w:tc>
          <w:tcPr>
            <w:tcW w:w="1527" w:type="dxa"/>
          </w:tcPr>
          <w:p w14:paraId="231AB762" w14:textId="77777777" w:rsidR="00B60F6D" w:rsidRPr="002C02FD" w:rsidRDefault="00B60F6D" w:rsidP="00160192">
            <w:pPr>
              <w:jc w:val="center"/>
              <w:rPr>
                <w:sz w:val="26"/>
                <w:szCs w:val="26"/>
                <w:lang w:val="uk-UA"/>
              </w:rPr>
            </w:pPr>
            <w:r w:rsidRPr="002C02FD">
              <w:rPr>
                <w:sz w:val="26"/>
                <w:szCs w:val="26"/>
                <w:lang w:val="uk-UA"/>
              </w:rPr>
              <w:t>6</w:t>
            </w:r>
          </w:p>
        </w:tc>
        <w:tc>
          <w:tcPr>
            <w:tcW w:w="1308" w:type="dxa"/>
          </w:tcPr>
          <w:p w14:paraId="52F9F5AE" w14:textId="77777777" w:rsidR="00B60F6D" w:rsidRPr="002C02FD" w:rsidRDefault="00B60F6D" w:rsidP="00160192">
            <w:pPr>
              <w:jc w:val="center"/>
              <w:rPr>
                <w:sz w:val="26"/>
                <w:szCs w:val="26"/>
                <w:lang w:val="uk-UA"/>
              </w:rPr>
            </w:pPr>
            <w:r w:rsidRPr="002C02FD">
              <w:rPr>
                <w:sz w:val="26"/>
                <w:szCs w:val="26"/>
                <w:lang w:val="uk-UA"/>
              </w:rPr>
              <w:t>7</w:t>
            </w:r>
          </w:p>
        </w:tc>
        <w:tc>
          <w:tcPr>
            <w:tcW w:w="790" w:type="dxa"/>
          </w:tcPr>
          <w:p w14:paraId="5A52EE33" w14:textId="77777777" w:rsidR="00B60F6D" w:rsidRPr="002C02FD" w:rsidRDefault="00B60F6D" w:rsidP="00160192">
            <w:pPr>
              <w:jc w:val="center"/>
              <w:rPr>
                <w:sz w:val="26"/>
                <w:szCs w:val="26"/>
                <w:lang w:val="uk-UA"/>
              </w:rPr>
            </w:pPr>
            <w:r w:rsidRPr="002C02FD">
              <w:rPr>
                <w:sz w:val="26"/>
                <w:szCs w:val="26"/>
                <w:lang w:val="uk-UA"/>
              </w:rPr>
              <w:t>8</w:t>
            </w:r>
          </w:p>
        </w:tc>
        <w:tc>
          <w:tcPr>
            <w:tcW w:w="1001" w:type="dxa"/>
            <w:vMerge w:val="restart"/>
          </w:tcPr>
          <w:p w14:paraId="3A88FA23" w14:textId="77777777" w:rsidR="00B60F6D" w:rsidRPr="002C02FD" w:rsidRDefault="00B60F6D" w:rsidP="00160192">
            <w:pPr>
              <w:jc w:val="center"/>
              <w:rPr>
                <w:sz w:val="26"/>
                <w:szCs w:val="26"/>
                <w:lang w:val="uk-UA"/>
              </w:rPr>
            </w:pPr>
          </w:p>
        </w:tc>
      </w:tr>
      <w:tr w:rsidR="00B60F6D" w:rsidRPr="009F6B59" w14:paraId="58A8F51C" w14:textId="77777777" w:rsidTr="00160192">
        <w:tc>
          <w:tcPr>
            <w:tcW w:w="1264" w:type="dxa"/>
          </w:tcPr>
          <w:p w14:paraId="3B15AA43"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Відповіді</w:t>
            </w:r>
          </w:p>
        </w:tc>
        <w:tc>
          <w:tcPr>
            <w:tcW w:w="688" w:type="dxa"/>
            <w:tcBorders>
              <w:top w:val="single" w:sz="8" w:space="0" w:color="000000"/>
              <w:left w:val="single" w:sz="8" w:space="0" w:color="000000"/>
              <w:bottom w:val="single" w:sz="8" w:space="0" w:color="000000"/>
              <w:right w:val="single" w:sz="8" w:space="0" w:color="000000"/>
            </w:tcBorders>
          </w:tcPr>
          <w:p w14:paraId="4931910D"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Б</w:t>
            </w:r>
          </w:p>
        </w:tc>
        <w:tc>
          <w:tcPr>
            <w:tcW w:w="682" w:type="dxa"/>
            <w:tcBorders>
              <w:top w:val="single" w:sz="8" w:space="0" w:color="000000"/>
              <w:left w:val="single" w:sz="8" w:space="0" w:color="000000"/>
              <w:bottom w:val="single" w:sz="8" w:space="0" w:color="000000"/>
              <w:right w:val="single" w:sz="8" w:space="0" w:color="000000"/>
            </w:tcBorders>
          </w:tcPr>
          <w:p w14:paraId="0D9668DB"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w:t>
            </w:r>
          </w:p>
        </w:tc>
        <w:tc>
          <w:tcPr>
            <w:tcW w:w="676" w:type="dxa"/>
            <w:tcBorders>
              <w:top w:val="single" w:sz="8" w:space="0" w:color="000000"/>
              <w:left w:val="single" w:sz="8" w:space="0" w:color="000000"/>
              <w:bottom w:val="single" w:sz="8" w:space="0" w:color="000000"/>
              <w:right w:val="single" w:sz="8" w:space="0" w:color="000000"/>
            </w:tcBorders>
          </w:tcPr>
          <w:p w14:paraId="5E4157D3"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w:t>
            </w:r>
          </w:p>
        </w:tc>
        <w:tc>
          <w:tcPr>
            <w:tcW w:w="1221" w:type="dxa"/>
            <w:tcBorders>
              <w:top w:val="single" w:sz="8" w:space="0" w:color="000000"/>
              <w:left w:val="single" w:sz="8" w:space="0" w:color="000000"/>
              <w:bottom w:val="single" w:sz="8" w:space="0" w:color="000000"/>
              <w:right w:val="single" w:sz="8" w:space="0" w:color="000000"/>
            </w:tcBorders>
          </w:tcPr>
          <w:p w14:paraId="0BD31152"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1-Г, 2-В, 3-Б, 4-А</w:t>
            </w:r>
          </w:p>
        </w:tc>
        <w:tc>
          <w:tcPr>
            <w:tcW w:w="1276" w:type="dxa"/>
            <w:tcBorders>
              <w:top w:val="single" w:sz="8" w:space="0" w:color="000000"/>
              <w:left w:val="single" w:sz="8" w:space="0" w:color="000000"/>
              <w:bottom w:val="single" w:sz="8" w:space="0" w:color="000000"/>
              <w:right w:val="single" w:sz="8" w:space="0" w:color="000000"/>
            </w:tcBorders>
          </w:tcPr>
          <w:p w14:paraId="3B4C3E32"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 xml:space="preserve">1-А, 2-В, 3-Б, 4-Г </w:t>
            </w:r>
          </w:p>
        </w:tc>
        <w:tc>
          <w:tcPr>
            <w:tcW w:w="1527" w:type="dxa"/>
            <w:tcBorders>
              <w:top w:val="single" w:sz="8" w:space="0" w:color="000000"/>
              <w:left w:val="single" w:sz="8" w:space="0" w:color="000000"/>
              <w:bottom w:val="single" w:sz="8" w:space="0" w:color="000000"/>
              <w:right w:val="single" w:sz="8" w:space="0" w:color="000000"/>
            </w:tcBorders>
          </w:tcPr>
          <w:p w14:paraId="76FAE1F9"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антициклон</w:t>
            </w:r>
          </w:p>
        </w:tc>
        <w:tc>
          <w:tcPr>
            <w:tcW w:w="1308" w:type="dxa"/>
            <w:tcBorders>
              <w:top w:val="single" w:sz="8" w:space="0" w:color="000000"/>
              <w:left w:val="single" w:sz="8" w:space="0" w:color="000000"/>
              <w:bottom w:val="single" w:sz="8" w:space="0" w:color="000000"/>
              <w:right w:val="single" w:sz="8" w:space="0" w:color="000000"/>
            </w:tcBorders>
          </w:tcPr>
          <w:p w14:paraId="11BBF72F"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1-А, 2-Б, 3-В, 4-Г</w:t>
            </w:r>
          </w:p>
        </w:tc>
        <w:tc>
          <w:tcPr>
            <w:tcW w:w="790" w:type="dxa"/>
            <w:tcBorders>
              <w:top w:val="single" w:sz="8" w:space="0" w:color="000000"/>
              <w:left w:val="single" w:sz="8" w:space="0" w:color="000000"/>
              <w:bottom w:val="single" w:sz="8" w:space="0" w:color="000000"/>
              <w:right w:val="single" w:sz="8" w:space="0" w:color="000000"/>
            </w:tcBorders>
          </w:tcPr>
          <w:p w14:paraId="730684F0"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 Б</w:t>
            </w:r>
          </w:p>
        </w:tc>
        <w:tc>
          <w:tcPr>
            <w:tcW w:w="1001" w:type="dxa"/>
            <w:vMerge/>
          </w:tcPr>
          <w:p w14:paraId="5C26D43C" w14:textId="77777777" w:rsidR="00B60F6D" w:rsidRPr="002C02FD" w:rsidRDefault="00B60F6D" w:rsidP="00160192">
            <w:pPr>
              <w:jc w:val="center"/>
              <w:rPr>
                <w:sz w:val="26"/>
                <w:szCs w:val="26"/>
                <w:lang w:val="uk-UA"/>
              </w:rPr>
            </w:pPr>
          </w:p>
        </w:tc>
      </w:tr>
      <w:tr w:rsidR="00B60F6D" w:rsidRPr="009F6B59" w14:paraId="4A107AC8" w14:textId="77777777" w:rsidTr="00160192">
        <w:tc>
          <w:tcPr>
            <w:tcW w:w="1264" w:type="dxa"/>
          </w:tcPr>
          <w:p w14:paraId="64D021EA" w14:textId="77777777" w:rsidR="00B60F6D" w:rsidRPr="002C02FD" w:rsidRDefault="00B60F6D" w:rsidP="00160192">
            <w:pPr>
              <w:jc w:val="center"/>
              <w:rPr>
                <w:rFonts w:eastAsia="Times New Roman"/>
                <w:sz w:val="26"/>
                <w:szCs w:val="26"/>
                <w:lang w:val="uk-UA" w:eastAsia="uk-UA"/>
              </w:rPr>
            </w:pPr>
            <w:r w:rsidRPr="002C02FD">
              <w:rPr>
                <w:rFonts w:eastAsia="Times New Roman"/>
                <w:sz w:val="26"/>
                <w:szCs w:val="26"/>
                <w:lang w:val="uk-UA" w:eastAsia="uk-UA"/>
              </w:rPr>
              <w:t>Бали</w:t>
            </w:r>
          </w:p>
        </w:tc>
        <w:tc>
          <w:tcPr>
            <w:tcW w:w="688" w:type="dxa"/>
          </w:tcPr>
          <w:p w14:paraId="1FB1F9AF" w14:textId="77777777" w:rsidR="00B60F6D" w:rsidRPr="002C02FD" w:rsidRDefault="00B60F6D" w:rsidP="00160192">
            <w:pPr>
              <w:jc w:val="center"/>
              <w:rPr>
                <w:sz w:val="26"/>
                <w:szCs w:val="26"/>
                <w:lang w:val="uk-UA"/>
              </w:rPr>
            </w:pPr>
            <w:r w:rsidRPr="002C02FD">
              <w:rPr>
                <w:sz w:val="26"/>
                <w:szCs w:val="26"/>
                <w:lang w:val="uk-UA"/>
              </w:rPr>
              <w:t>1</w:t>
            </w:r>
          </w:p>
        </w:tc>
        <w:tc>
          <w:tcPr>
            <w:tcW w:w="682" w:type="dxa"/>
          </w:tcPr>
          <w:p w14:paraId="09C462BA" w14:textId="77777777" w:rsidR="00B60F6D" w:rsidRPr="002C02FD" w:rsidRDefault="00B60F6D" w:rsidP="00160192">
            <w:pPr>
              <w:jc w:val="center"/>
              <w:rPr>
                <w:sz w:val="26"/>
                <w:szCs w:val="26"/>
                <w:lang w:val="uk-UA"/>
              </w:rPr>
            </w:pPr>
            <w:r w:rsidRPr="002C02FD">
              <w:rPr>
                <w:sz w:val="26"/>
                <w:szCs w:val="26"/>
                <w:lang w:val="uk-UA"/>
              </w:rPr>
              <w:t>1</w:t>
            </w:r>
          </w:p>
        </w:tc>
        <w:tc>
          <w:tcPr>
            <w:tcW w:w="676" w:type="dxa"/>
          </w:tcPr>
          <w:p w14:paraId="4E0C3D3B" w14:textId="77777777" w:rsidR="00B60F6D" w:rsidRPr="002C02FD" w:rsidRDefault="00B60F6D" w:rsidP="00160192">
            <w:pPr>
              <w:jc w:val="center"/>
              <w:rPr>
                <w:sz w:val="26"/>
                <w:szCs w:val="26"/>
                <w:lang w:val="uk-UA"/>
              </w:rPr>
            </w:pPr>
            <w:r w:rsidRPr="002C02FD">
              <w:rPr>
                <w:sz w:val="26"/>
                <w:szCs w:val="26"/>
                <w:lang w:val="uk-UA"/>
              </w:rPr>
              <w:t>1</w:t>
            </w:r>
          </w:p>
        </w:tc>
        <w:tc>
          <w:tcPr>
            <w:tcW w:w="1221" w:type="dxa"/>
          </w:tcPr>
          <w:p w14:paraId="4695DB19" w14:textId="77777777" w:rsidR="00B60F6D" w:rsidRPr="002C02FD" w:rsidRDefault="00B60F6D" w:rsidP="00160192">
            <w:pPr>
              <w:jc w:val="center"/>
              <w:rPr>
                <w:sz w:val="26"/>
                <w:szCs w:val="26"/>
                <w:lang w:val="uk-UA"/>
              </w:rPr>
            </w:pPr>
            <w:r w:rsidRPr="002C02FD">
              <w:rPr>
                <w:sz w:val="26"/>
                <w:szCs w:val="26"/>
                <w:lang w:val="uk-UA"/>
              </w:rPr>
              <w:t>2</w:t>
            </w:r>
          </w:p>
        </w:tc>
        <w:tc>
          <w:tcPr>
            <w:tcW w:w="1276" w:type="dxa"/>
          </w:tcPr>
          <w:p w14:paraId="7E031FAD" w14:textId="77777777" w:rsidR="00B60F6D" w:rsidRPr="002C02FD" w:rsidRDefault="00B60F6D" w:rsidP="00160192">
            <w:pPr>
              <w:jc w:val="center"/>
              <w:rPr>
                <w:sz w:val="26"/>
                <w:szCs w:val="26"/>
                <w:lang w:val="uk-UA"/>
              </w:rPr>
            </w:pPr>
            <w:r w:rsidRPr="002C02FD">
              <w:rPr>
                <w:sz w:val="26"/>
                <w:szCs w:val="26"/>
                <w:lang w:val="uk-UA"/>
              </w:rPr>
              <w:t>2</w:t>
            </w:r>
          </w:p>
        </w:tc>
        <w:tc>
          <w:tcPr>
            <w:tcW w:w="1527" w:type="dxa"/>
          </w:tcPr>
          <w:p w14:paraId="58E328A2" w14:textId="77777777" w:rsidR="00B60F6D" w:rsidRPr="002C02FD" w:rsidRDefault="00B60F6D" w:rsidP="00160192">
            <w:pPr>
              <w:jc w:val="center"/>
              <w:rPr>
                <w:sz w:val="26"/>
                <w:szCs w:val="26"/>
                <w:lang w:val="uk-UA"/>
              </w:rPr>
            </w:pPr>
            <w:r w:rsidRPr="002C02FD">
              <w:rPr>
                <w:sz w:val="26"/>
                <w:szCs w:val="26"/>
                <w:lang w:val="uk-UA"/>
              </w:rPr>
              <w:t>1</w:t>
            </w:r>
          </w:p>
        </w:tc>
        <w:tc>
          <w:tcPr>
            <w:tcW w:w="1308" w:type="dxa"/>
          </w:tcPr>
          <w:p w14:paraId="1D9AA133" w14:textId="77777777" w:rsidR="00B60F6D" w:rsidRPr="002C02FD" w:rsidRDefault="00B60F6D" w:rsidP="00160192">
            <w:pPr>
              <w:jc w:val="center"/>
              <w:rPr>
                <w:sz w:val="26"/>
                <w:szCs w:val="26"/>
                <w:lang w:val="uk-UA"/>
              </w:rPr>
            </w:pPr>
            <w:r w:rsidRPr="002C02FD">
              <w:rPr>
                <w:sz w:val="26"/>
                <w:szCs w:val="26"/>
                <w:lang w:val="uk-UA"/>
              </w:rPr>
              <w:t>2</w:t>
            </w:r>
          </w:p>
        </w:tc>
        <w:tc>
          <w:tcPr>
            <w:tcW w:w="790" w:type="dxa"/>
          </w:tcPr>
          <w:p w14:paraId="5026ECE8" w14:textId="77777777" w:rsidR="00B60F6D" w:rsidRPr="002C02FD" w:rsidRDefault="00B60F6D" w:rsidP="00160192">
            <w:pPr>
              <w:jc w:val="center"/>
              <w:rPr>
                <w:sz w:val="26"/>
                <w:szCs w:val="26"/>
                <w:lang w:val="uk-UA"/>
              </w:rPr>
            </w:pPr>
            <w:r w:rsidRPr="002C02FD">
              <w:rPr>
                <w:sz w:val="26"/>
                <w:szCs w:val="26"/>
                <w:lang w:val="uk-UA"/>
              </w:rPr>
              <w:t>2</w:t>
            </w:r>
          </w:p>
        </w:tc>
        <w:tc>
          <w:tcPr>
            <w:tcW w:w="1001" w:type="dxa"/>
          </w:tcPr>
          <w:p w14:paraId="005B4FC9" w14:textId="77777777" w:rsidR="00B60F6D" w:rsidRPr="002C02FD" w:rsidRDefault="00B60F6D" w:rsidP="00160192">
            <w:pPr>
              <w:jc w:val="center"/>
              <w:rPr>
                <w:sz w:val="26"/>
                <w:szCs w:val="26"/>
                <w:lang w:val="uk-UA"/>
              </w:rPr>
            </w:pPr>
            <w:r w:rsidRPr="002C02FD">
              <w:rPr>
                <w:sz w:val="26"/>
                <w:szCs w:val="26"/>
                <w:lang w:val="uk-UA"/>
              </w:rPr>
              <w:t>12</w:t>
            </w:r>
          </w:p>
        </w:tc>
      </w:tr>
    </w:tbl>
    <w:p w14:paraId="75431D4D" w14:textId="77777777" w:rsidR="00B60F6D" w:rsidRPr="009F6B59" w:rsidRDefault="00B60F6D" w:rsidP="00B60F6D">
      <w:pPr>
        <w:pStyle w:val="a8"/>
        <w:jc w:val="both"/>
        <w:rPr>
          <w:rFonts w:ascii="Times New Roman" w:hAnsi="Times New Roman" w:cs="Times New Roman"/>
          <w:b/>
          <w:bCs/>
          <w:sz w:val="26"/>
          <w:szCs w:val="26"/>
        </w:rPr>
      </w:pPr>
    </w:p>
    <w:p w14:paraId="2AC8089D" w14:textId="77777777" w:rsidR="00B60F6D" w:rsidRPr="009F6B59" w:rsidRDefault="00B60F6D" w:rsidP="00B60F6D">
      <w:pPr>
        <w:spacing w:after="0" w:line="240" w:lineRule="auto"/>
        <w:jc w:val="center"/>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Варіант 2</w:t>
      </w:r>
    </w:p>
    <w:p w14:paraId="56FF2967" w14:textId="77777777" w:rsidR="00B60F6D" w:rsidRPr="009F6B59" w:rsidRDefault="00B60F6D" w:rsidP="00B60F6D">
      <w:pPr>
        <w:spacing w:after="0" w:line="240" w:lineRule="auto"/>
        <w:jc w:val="center"/>
        <w:rPr>
          <w:rFonts w:ascii="Times New Roman" w:eastAsia="Times New Roman" w:hAnsi="Times New Roman" w:cs="Times New Roman"/>
          <w:b/>
          <w:bCs/>
          <w:i/>
          <w:iCs/>
          <w:sz w:val="26"/>
          <w:szCs w:val="26"/>
          <w:lang w:eastAsia="uk-UA"/>
        </w:rPr>
      </w:pPr>
      <w:r w:rsidRPr="009F6B59">
        <w:rPr>
          <w:rFonts w:ascii="Times New Roman" w:eastAsia="Times New Roman" w:hAnsi="Times New Roman" w:cs="Times New Roman"/>
          <w:b/>
          <w:bCs/>
          <w:i/>
          <w:iCs/>
          <w:sz w:val="26"/>
          <w:szCs w:val="26"/>
          <w:lang w:eastAsia="uk-UA"/>
        </w:rPr>
        <w:t>Початковий та середній рівні</w:t>
      </w:r>
    </w:p>
    <w:p w14:paraId="15E4415E" w14:textId="77777777" w:rsidR="00B60F6D" w:rsidRPr="009F6B59" w:rsidRDefault="00B60F6D" w:rsidP="00B60F6D">
      <w:pPr>
        <w:spacing w:after="0" w:line="240" w:lineRule="auto"/>
        <w:jc w:val="center"/>
        <w:rPr>
          <w:rFonts w:ascii="Times New Roman" w:eastAsia="Times New Roman" w:hAnsi="Times New Roman" w:cs="Times New Roman"/>
          <w:i/>
          <w:iCs/>
          <w:sz w:val="26"/>
          <w:szCs w:val="26"/>
          <w:lang w:eastAsia="uk-UA"/>
        </w:rPr>
      </w:pPr>
      <w:r w:rsidRPr="009F6B59">
        <w:rPr>
          <w:rFonts w:ascii="Times New Roman" w:eastAsia="Times New Roman" w:hAnsi="Times New Roman" w:cs="Times New Roman"/>
          <w:i/>
          <w:iCs/>
          <w:sz w:val="26"/>
          <w:szCs w:val="26"/>
          <w:lang w:eastAsia="uk-UA"/>
        </w:rPr>
        <w:t>Завдання з вибором ОДНІЄЇ правильної відповіді.</w:t>
      </w:r>
    </w:p>
    <w:p w14:paraId="70AC6AAB" w14:textId="77777777" w:rsidR="00B60F6D" w:rsidRDefault="00B60F6D" w:rsidP="00B60F6D">
      <w:pPr>
        <w:pStyle w:val="a6"/>
        <w:spacing w:before="0" w:beforeAutospacing="0" w:after="0" w:afterAutospacing="0"/>
        <w:jc w:val="both"/>
        <w:rPr>
          <w:b/>
          <w:sz w:val="26"/>
          <w:szCs w:val="26"/>
        </w:rPr>
      </w:pPr>
      <w:r w:rsidRPr="009F6B59">
        <w:rPr>
          <w:b/>
          <w:sz w:val="26"/>
          <w:szCs w:val="26"/>
        </w:rPr>
        <w:t>1. Учні вирушили в уявну експедицію Карпатами.</w:t>
      </w:r>
    </w:p>
    <w:p w14:paraId="218512D1" w14:textId="77777777" w:rsidR="00B60F6D" w:rsidRPr="004D2467" w:rsidRDefault="00B60F6D" w:rsidP="00B60F6D">
      <w:pPr>
        <w:pStyle w:val="a6"/>
        <w:spacing w:before="0" w:beforeAutospacing="0" w:after="0" w:afterAutospacing="0"/>
        <w:jc w:val="both"/>
        <w:rPr>
          <w:bCs/>
          <w:sz w:val="26"/>
          <w:szCs w:val="26"/>
        </w:rPr>
      </w:pPr>
      <w:r w:rsidRPr="004D2467">
        <w:rPr>
          <w:bCs/>
          <w:sz w:val="26"/>
          <w:szCs w:val="26"/>
        </w:rPr>
        <w:t>Вони «супроводжували» повітряну масу, що прийшла з Атлантики. Коли повітря піднімалося навітряним схилом гір, воно ставало прохолодним і приносило дощ. А коли ця сама повітряна маса почала спускатися на підвітряний бік, учні помітили зміни. Яким стало повітря після спуску з підвітряних схилів Карпат, якщо порівняти його температуру та абсолютну вологість із тим, що було під час підйому навітряним схилом?</w:t>
      </w:r>
    </w:p>
    <w:p w14:paraId="092F9699" w14:textId="77777777" w:rsidR="00B60F6D" w:rsidRPr="009F6B59" w:rsidRDefault="00B60F6D" w:rsidP="00B60F6D">
      <w:pPr>
        <w:pStyle w:val="a8"/>
        <w:jc w:val="both"/>
        <w:rPr>
          <w:rFonts w:ascii="Times New Roman" w:hAnsi="Times New Roman" w:cs="Times New Roman"/>
          <w:sz w:val="26"/>
          <w:szCs w:val="26"/>
          <w:lang w:eastAsia="uk-UA"/>
        </w:rPr>
      </w:pPr>
      <w:r w:rsidRPr="009F6B59">
        <w:rPr>
          <w:rFonts w:ascii="Times New Roman" w:hAnsi="Times New Roman" w:cs="Times New Roman"/>
          <w:sz w:val="26"/>
          <w:szCs w:val="26"/>
        </w:rPr>
        <w:t xml:space="preserve">А </w:t>
      </w:r>
      <w:r w:rsidRPr="009F6B59">
        <w:rPr>
          <w:rFonts w:ascii="Times New Roman" w:hAnsi="Times New Roman" w:cs="Times New Roman"/>
          <w:sz w:val="26"/>
          <w:szCs w:val="26"/>
          <w:lang w:eastAsia="uk-UA"/>
        </w:rPr>
        <w:t>вологість більша, температура вища</w:t>
      </w:r>
    </w:p>
    <w:p w14:paraId="01B127AE" w14:textId="77777777" w:rsidR="00B60F6D" w:rsidRPr="009F6B59" w:rsidRDefault="00B60F6D" w:rsidP="00B60F6D">
      <w:pPr>
        <w:pStyle w:val="a8"/>
        <w:jc w:val="both"/>
        <w:rPr>
          <w:rFonts w:ascii="Times New Roman" w:hAnsi="Times New Roman" w:cs="Times New Roman"/>
          <w:b/>
          <w:bCs/>
          <w:sz w:val="26"/>
          <w:szCs w:val="26"/>
          <w:bdr w:val="single" w:sz="6" w:space="0" w:color="EEEEEE" w:frame="1"/>
          <w:shd w:val="clear" w:color="auto" w:fill="EEEEEE"/>
          <w:lang w:eastAsia="uk-UA"/>
        </w:rPr>
      </w:pPr>
      <w:r w:rsidRPr="009F6B59">
        <w:rPr>
          <w:rFonts w:ascii="Times New Roman" w:hAnsi="Times New Roman" w:cs="Times New Roman"/>
          <w:sz w:val="26"/>
          <w:szCs w:val="26"/>
        </w:rPr>
        <w:t xml:space="preserve">Б </w:t>
      </w:r>
      <w:r w:rsidRPr="009F6B59">
        <w:rPr>
          <w:rFonts w:ascii="Times New Roman" w:hAnsi="Times New Roman" w:cs="Times New Roman"/>
          <w:sz w:val="26"/>
          <w:szCs w:val="26"/>
          <w:lang w:eastAsia="uk-UA"/>
        </w:rPr>
        <w:t>вологість більша, температура нижча</w:t>
      </w:r>
    </w:p>
    <w:p w14:paraId="044BE541"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sz w:val="26"/>
          <w:szCs w:val="26"/>
        </w:rPr>
        <w:t xml:space="preserve">В </w:t>
      </w:r>
      <w:r w:rsidRPr="009F6B59">
        <w:rPr>
          <w:rFonts w:ascii="Times New Roman" w:hAnsi="Times New Roman" w:cs="Times New Roman"/>
          <w:sz w:val="26"/>
          <w:szCs w:val="26"/>
          <w:lang w:eastAsia="uk-UA"/>
        </w:rPr>
        <w:t>вологість менша, температура нижча</w:t>
      </w:r>
    </w:p>
    <w:p w14:paraId="6EA69414"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sz w:val="26"/>
          <w:szCs w:val="26"/>
        </w:rPr>
        <w:t xml:space="preserve">Г </w:t>
      </w:r>
      <w:r w:rsidRPr="009F6B59">
        <w:rPr>
          <w:rFonts w:ascii="Times New Roman" w:hAnsi="Times New Roman" w:cs="Times New Roman"/>
          <w:sz w:val="26"/>
          <w:szCs w:val="26"/>
          <w:lang w:eastAsia="uk-UA"/>
        </w:rPr>
        <w:t>вологість менша, температура вища</w:t>
      </w:r>
    </w:p>
    <w:p w14:paraId="078BAD35" w14:textId="77777777" w:rsidR="00B60F6D" w:rsidRPr="009F6B59" w:rsidRDefault="00B60F6D" w:rsidP="00B60F6D">
      <w:pPr>
        <w:pStyle w:val="a8"/>
        <w:jc w:val="both"/>
        <w:rPr>
          <w:rFonts w:ascii="Times New Roman" w:hAnsi="Times New Roman" w:cs="Times New Roman"/>
          <w:sz w:val="26"/>
          <w:szCs w:val="26"/>
        </w:rPr>
      </w:pPr>
    </w:p>
    <w:p w14:paraId="14808ED1" w14:textId="77777777" w:rsidR="00B60F6D" w:rsidRPr="009F6B59" w:rsidRDefault="00B60F6D" w:rsidP="00B60F6D">
      <w:pPr>
        <w:pStyle w:val="a8"/>
        <w:jc w:val="both"/>
        <w:rPr>
          <w:rFonts w:ascii="Times New Roman" w:hAnsi="Times New Roman" w:cs="Times New Roman"/>
          <w:b/>
          <w:sz w:val="26"/>
          <w:szCs w:val="26"/>
          <w:lang w:eastAsia="uk-UA"/>
        </w:rPr>
      </w:pPr>
      <w:r w:rsidRPr="009F6B59">
        <w:rPr>
          <w:rFonts w:ascii="Times New Roman" w:hAnsi="Times New Roman" w:cs="Times New Roman"/>
          <w:b/>
          <w:sz w:val="26"/>
          <w:szCs w:val="26"/>
          <w:lang w:eastAsia="uk-UA"/>
        </w:rPr>
        <w:t>2. Яку особливість клімату на території України можна пояснити тим, що вона знаходиться переважно в помірному поясі?</w:t>
      </w:r>
    </w:p>
    <w:p w14:paraId="22F3A31F" w14:textId="77777777" w:rsidR="00B60F6D" w:rsidRPr="009F6B59" w:rsidRDefault="00B60F6D" w:rsidP="00B60F6D">
      <w:pPr>
        <w:pStyle w:val="a8"/>
        <w:jc w:val="both"/>
        <w:rPr>
          <w:rFonts w:ascii="Times New Roman" w:hAnsi="Times New Roman" w:cs="Times New Roman"/>
          <w:sz w:val="26"/>
          <w:szCs w:val="26"/>
          <w:lang w:eastAsia="uk-UA"/>
        </w:rPr>
      </w:pPr>
      <w:r w:rsidRPr="009F6B59">
        <w:rPr>
          <w:rFonts w:ascii="Times New Roman" w:hAnsi="Times New Roman" w:cs="Times New Roman"/>
          <w:sz w:val="26"/>
          <w:szCs w:val="26"/>
          <w:lang w:eastAsia="uk-UA"/>
        </w:rPr>
        <w:t>А сумарна сонячна радіація змінюється за сезонами</w:t>
      </w:r>
    </w:p>
    <w:p w14:paraId="77C5A2C4" w14:textId="77777777" w:rsidR="00B60F6D" w:rsidRPr="009F6B59" w:rsidRDefault="00B60F6D" w:rsidP="00B60F6D">
      <w:pPr>
        <w:pStyle w:val="a8"/>
        <w:jc w:val="both"/>
        <w:rPr>
          <w:rFonts w:ascii="Times New Roman" w:hAnsi="Times New Roman" w:cs="Times New Roman"/>
          <w:sz w:val="26"/>
          <w:szCs w:val="26"/>
          <w:lang w:eastAsia="uk-UA"/>
        </w:rPr>
      </w:pPr>
      <w:r w:rsidRPr="009F6B59">
        <w:rPr>
          <w:rFonts w:ascii="Times New Roman" w:hAnsi="Times New Roman" w:cs="Times New Roman"/>
          <w:sz w:val="26"/>
          <w:szCs w:val="26"/>
          <w:lang w:eastAsia="uk-UA"/>
        </w:rPr>
        <w:t>Б середньорічні показники радіаційного балансу від’ємні</w:t>
      </w:r>
    </w:p>
    <w:p w14:paraId="7402367B" w14:textId="77777777" w:rsidR="00B60F6D" w:rsidRPr="009F6B59" w:rsidRDefault="00B60F6D" w:rsidP="00B60F6D">
      <w:pPr>
        <w:pStyle w:val="a8"/>
        <w:jc w:val="both"/>
        <w:rPr>
          <w:rFonts w:ascii="Times New Roman" w:hAnsi="Times New Roman" w:cs="Times New Roman"/>
          <w:sz w:val="26"/>
          <w:szCs w:val="26"/>
          <w:lang w:eastAsia="uk-UA"/>
        </w:rPr>
      </w:pPr>
      <w:r w:rsidRPr="009F6B59">
        <w:rPr>
          <w:rFonts w:ascii="Times New Roman" w:hAnsi="Times New Roman" w:cs="Times New Roman"/>
          <w:sz w:val="26"/>
          <w:szCs w:val="26"/>
          <w:lang w:eastAsia="uk-UA"/>
        </w:rPr>
        <w:t>В на погоду впливають лише континентальні повітряні маси</w:t>
      </w:r>
    </w:p>
    <w:p w14:paraId="13F10180" w14:textId="77777777" w:rsidR="00B60F6D" w:rsidRPr="009F6B59" w:rsidRDefault="00B60F6D" w:rsidP="00B60F6D">
      <w:pPr>
        <w:pStyle w:val="a8"/>
        <w:jc w:val="both"/>
        <w:rPr>
          <w:rFonts w:ascii="Times New Roman" w:hAnsi="Times New Roman" w:cs="Times New Roman"/>
          <w:sz w:val="26"/>
          <w:szCs w:val="26"/>
          <w:lang w:eastAsia="uk-UA"/>
        </w:rPr>
      </w:pPr>
      <w:r w:rsidRPr="009F6B59">
        <w:rPr>
          <w:rFonts w:ascii="Times New Roman" w:hAnsi="Times New Roman" w:cs="Times New Roman"/>
          <w:sz w:val="26"/>
          <w:szCs w:val="26"/>
          <w:lang w:eastAsia="uk-UA"/>
        </w:rPr>
        <w:t>Г проходження циклонів є аномальним стихійним явищем</w:t>
      </w:r>
    </w:p>
    <w:p w14:paraId="1FD345DF" w14:textId="77777777" w:rsidR="00B60F6D" w:rsidRPr="009F6B59" w:rsidRDefault="00B60F6D" w:rsidP="00B60F6D">
      <w:pPr>
        <w:pStyle w:val="a6"/>
        <w:spacing w:before="0" w:beforeAutospacing="0" w:after="0" w:afterAutospacing="0"/>
        <w:jc w:val="both"/>
        <w:rPr>
          <w:sz w:val="26"/>
          <w:szCs w:val="26"/>
        </w:rPr>
      </w:pPr>
    </w:p>
    <w:p w14:paraId="072C4299" w14:textId="77777777" w:rsidR="00B60F6D" w:rsidRPr="009F6B59" w:rsidRDefault="00B60F6D" w:rsidP="00B60F6D">
      <w:pPr>
        <w:pStyle w:val="a8"/>
        <w:jc w:val="both"/>
        <w:rPr>
          <w:rFonts w:ascii="Times New Roman" w:hAnsi="Times New Roman" w:cs="Times New Roman"/>
          <w:sz w:val="26"/>
          <w:szCs w:val="26"/>
        </w:rPr>
      </w:pPr>
      <w:r w:rsidRPr="009F6B59">
        <w:rPr>
          <w:rFonts w:ascii="Times New Roman" w:hAnsi="Times New Roman" w:cs="Times New Roman"/>
          <w:b/>
          <w:sz w:val="26"/>
          <w:szCs w:val="26"/>
          <w:shd w:val="clear" w:color="auto" w:fill="FFFFFF"/>
        </w:rPr>
        <w:t>3. Оберіть назву зображення, яка найбільше пояснює його зміст.</w:t>
      </w:r>
    </w:p>
    <w:p w14:paraId="48039F1B" w14:textId="77777777" w:rsidR="00B60F6D" w:rsidRPr="009F6B59" w:rsidRDefault="00B60F6D" w:rsidP="00B60F6D">
      <w:pPr>
        <w:pStyle w:val="a6"/>
        <w:spacing w:before="0" w:beforeAutospacing="0" w:after="0" w:afterAutospacing="0"/>
        <w:jc w:val="both"/>
        <w:rPr>
          <w:sz w:val="26"/>
          <w:szCs w:val="26"/>
        </w:rPr>
      </w:pPr>
    </w:p>
    <w:p w14:paraId="4DFB9923" w14:textId="77777777" w:rsidR="00B60F6D" w:rsidRPr="009F6B59" w:rsidRDefault="00B60F6D" w:rsidP="00B60F6D">
      <w:pPr>
        <w:pStyle w:val="a6"/>
        <w:spacing w:before="0" w:beforeAutospacing="0" w:after="0" w:afterAutospacing="0"/>
        <w:jc w:val="both"/>
        <w:rPr>
          <w:sz w:val="26"/>
          <w:szCs w:val="26"/>
        </w:rPr>
      </w:pPr>
      <w:r w:rsidRPr="009F6B59">
        <w:rPr>
          <w:noProof/>
          <w:sz w:val="26"/>
          <w:szCs w:val="26"/>
          <w:lang w:eastAsia="ru-RU"/>
        </w:rPr>
        <w:drawing>
          <wp:inline distT="0" distB="0" distL="0" distR="0" wp14:anchorId="35B6CDED" wp14:editId="4106CF72">
            <wp:extent cx="3733165" cy="1891807"/>
            <wp:effectExtent l="0" t="0" r="63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46176" cy="1898400"/>
                    </a:xfrm>
                    <a:prstGeom prst="rect">
                      <a:avLst/>
                    </a:prstGeom>
                    <a:noFill/>
                  </pic:spPr>
                </pic:pic>
              </a:graphicData>
            </a:graphic>
          </wp:inline>
        </w:drawing>
      </w:r>
    </w:p>
    <w:p w14:paraId="482EB4BF"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А поширення сонячної радіації</w:t>
      </w:r>
    </w:p>
    <w:p w14:paraId="42D8E5D8"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Б показник альбедо різних поверхонь</w:t>
      </w:r>
    </w:p>
    <w:p w14:paraId="15F65CDF"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 xml:space="preserve">В </w:t>
      </w:r>
      <w:proofErr w:type="spellStart"/>
      <w:r w:rsidRPr="009F6B59">
        <w:rPr>
          <w:rFonts w:ascii="Times New Roman" w:hAnsi="Times New Roman" w:cs="Times New Roman"/>
          <w:bCs/>
          <w:sz w:val="26"/>
          <w:szCs w:val="26"/>
        </w:rPr>
        <w:t>кліматотвірні</w:t>
      </w:r>
      <w:proofErr w:type="spellEnd"/>
      <w:r w:rsidRPr="009F6B59">
        <w:rPr>
          <w:rFonts w:ascii="Times New Roman" w:hAnsi="Times New Roman" w:cs="Times New Roman"/>
          <w:bCs/>
          <w:sz w:val="26"/>
          <w:szCs w:val="26"/>
        </w:rPr>
        <w:t xml:space="preserve"> чинники</w:t>
      </w:r>
    </w:p>
    <w:p w14:paraId="2755A2D7"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Г атмосферні фронти</w:t>
      </w:r>
    </w:p>
    <w:p w14:paraId="1B54E50E" w14:textId="77777777" w:rsidR="00B60F6D" w:rsidRPr="009F6B59" w:rsidRDefault="00B60F6D" w:rsidP="00B60F6D">
      <w:pPr>
        <w:pStyle w:val="a6"/>
        <w:spacing w:before="0" w:beforeAutospacing="0" w:after="0" w:afterAutospacing="0"/>
        <w:jc w:val="both"/>
        <w:rPr>
          <w:sz w:val="26"/>
          <w:szCs w:val="26"/>
        </w:rPr>
      </w:pPr>
    </w:p>
    <w:p w14:paraId="22E4007C" w14:textId="77777777" w:rsidR="00B60F6D" w:rsidRPr="009F6B59" w:rsidRDefault="00B60F6D" w:rsidP="00B60F6D">
      <w:pPr>
        <w:pStyle w:val="a6"/>
        <w:spacing w:before="0" w:beforeAutospacing="0" w:after="0" w:afterAutospacing="0"/>
        <w:jc w:val="center"/>
        <w:rPr>
          <w:b/>
          <w:bCs/>
          <w:i/>
          <w:iCs/>
          <w:sz w:val="26"/>
          <w:szCs w:val="26"/>
        </w:rPr>
      </w:pPr>
      <w:r w:rsidRPr="009F6B59">
        <w:rPr>
          <w:b/>
          <w:bCs/>
          <w:i/>
          <w:iCs/>
          <w:sz w:val="26"/>
          <w:szCs w:val="26"/>
        </w:rPr>
        <w:t>Достатній рівень</w:t>
      </w:r>
    </w:p>
    <w:p w14:paraId="1FF369F1" w14:textId="77777777" w:rsidR="00B60F6D" w:rsidRPr="009F6B59" w:rsidRDefault="00B60F6D" w:rsidP="00B60F6D">
      <w:pPr>
        <w:pStyle w:val="a6"/>
        <w:spacing w:before="0" w:beforeAutospacing="0" w:after="0" w:afterAutospacing="0"/>
        <w:jc w:val="both"/>
        <w:rPr>
          <w:b/>
          <w:sz w:val="26"/>
          <w:szCs w:val="26"/>
        </w:rPr>
      </w:pPr>
      <w:r w:rsidRPr="009F6B59">
        <w:rPr>
          <w:b/>
          <w:bCs/>
          <w:sz w:val="26"/>
          <w:szCs w:val="26"/>
        </w:rPr>
        <w:t>4. Розгляньте зображену на рисунку розу вітрів, побудовану за результатами</w:t>
      </w:r>
      <w:r w:rsidRPr="009F6B59">
        <w:rPr>
          <w:b/>
          <w:sz w:val="26"/>
          <w:szCs w:val="26"/>
        </w:rPr>
        <w:t xml:space="preserve"> спостережень за погодою в червні на одній з метеостанцій України. Визначте, яка погода переважала в цій місцевості протягом місяця.</w:t>
      </w:r>
    </w:p>
    <w:p w14:paraId="583414AC" w14:textId="77777777" w:rsidR="00B60F6D" w:rsidRPr="009F6B59" w:rsidRDefault="00B60F6D" w:rsidP="00B60F6D">
      <w:pPr>
        <w:pStyle w:val="a6"/>
        <w:spacing w:before="0" w:beforeAutospacing="0" w:after="0" w:afterAutospacing="0"/>
        <w:jc w:val="both"/>
        <w:rPr>
          <w:b/>
          <w:sz w:val="26"/>
          <w:szCs w:val="26"/>
        </w:rPr>
      </w:pPr>
      <w:r w:rsidRPr="009F6B59">
        <w:rPr>
          <w:noProof/>
          <w:sz w:val="26"/>
          <w:szCs w:val="26"/>
          <w:lang w:eastAsia="ru-RU"/>
        </w:rPr>
        <w:lastRenderedPageBreak/>
        <w:drawing>
          <wp:inline distT="0" distB="0" distL="0" distR="0" wp14:anchorId="3D5113CB" wp14:editId="6A71223E">
            <wp:extent cx="2583180" cy="2377440"/>
            <wp:effectExtent l="0" t="0" r="7620" b="3810"/>
            <wp:docPr id="91" name="Рисунок 91" descr="https://zno.osvita.ua/doc/images/znotest/122/1227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no.osvita.ua/doc/images/znotest/122/12276/18.jpg"/>
                    <pic:cNvPicPr>
                      <a:picLocks noChangeAspect="1" noChangeArrowheads="1"/>
                    </pic:cNvPicPr>
                  </pic:nvPicPr>
                  <pic:blipFill rotWithShape="1">
                    <a:blip r:embed="rId101">
                      <a:extLst>
                        <a:ext uri="{28A0092B-C50C-407E-A947-70E740481C1C}">
                          <a14:useLocalDpi xmlns:a14="http://schemas.microsoft.com/office/drawing/2010/main" val="0"/>
                        </a:ext>
                      </a:extLst>
                    </a:blip>
                    <a:srcRect l="4800" t="5614" r="4800" b="6807"/>
                    <a:stretch/>
                  </pic:blipFill>
                  <pic:spPr bwMode="auto">
                    <a:xfrm>
                      <a:off x="0" y="0"/>
                      <a:ext cx="2583180"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6109E752"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А сонячна, без опадів, спекотна</w:t>
      </w:r>
    </w:p>
    <w:p w14:paraId="53FC10A6"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Б безхмарна, вітряна, тепла</w:t>
      </w:r>
    </w:p>
    <w:p w14:paraId="0817A4AC"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В хмарна, дощова, прохолодна</w:t>
      </w:r>
    </w:p>
    <w:p w14:paraId="0E151156" w14:textId="77777777" w:rsidR="00B60F6D" w:rsidRPr="009F6B59" w:rsidRDefault="00B60F6D" w:rsidP="00B60F6D">
      <w:pPr>
        <w:pStyle w:val="a8"/>
        <w:jc w:val="both"/>
        <w:rPr>
          <w:rFonts w:ascii="Times New Roman" w:hAnsi="Times New Roman" w:cs="Times New Roman"/>
          <w:bCs/>
          <w:sz w:val="26"/>
          <w:szCs w:val="26"/>
        </w:rPr>
      </w:pPr>
      <w:r w:rsidRPr="009F6B59">
        <w:rPr>
          <w:rFonts w:ascii="Times New Roman" w:hAnsi="Times New Roman" w:cs="Times New Roman"/>
          <w:bCs/>
          <w:sz w:val="26"/>
          <w:szCs w:val="26"/>
        </w:rPr>
        <w:t>Г хмарна, безвітряна, холодна</w:t>
      </w:r>
    </w:p>
    <w:p w14:paraId="5946C238" w14:textId="77777777" w:rsidR="00B60F6D" w:rsidRPr="009F6B59" w:rsidRDefault="00B60F6D" w:rsidP="00B60F6D">
      <w:pPr>
        <w:pStyle w:val="a8"/>
        <w:jc w:val="both"/>
        <w:rPr>
          <w:rFonts w:ascii="Times New Roman" w:hAnsi="Times New Roman" w:cs="Times New Roman"/>
          <w:b/>
          <w:bCs/>
          <w:sz w:val="26"/>
          <w:szCs w:val="26"/>
        </w:rPr>
      </w:pPr>
    </w:p>
    <w:p w14:paraId="0A95BE1B" w14:textId="77777777" w:rsidR="00B60F6D" w:rsidRPr="009F6B59" w:rsidRDefault="00B60F6D" w:rsidP="00B60F6D">
      <w:pPr>
        <w:pStyle w:val="a8"/>
        <w:jc w:val="both"/>
        <w:rPr>
          <w:rFonts w:ascii="Times New Roman" w:hAnsi="Times New Roman" w:cs="Times New Roman"/>
          <w:b/>
          <w:bCs/>
          <w:sz w:val="26"/>
          <w:szCs w:val="26"/>
        </w:rPr>
      </w:pPr>
      <w:r w:rsidRPr="009F6B59">
        <w:rPr>
          <w:rFonts w:ascii="Times New Roman" w:hAnsi="Times New Roman" w:cs="Times New Roman"/>
          <w:b/>
          <w:bCs/>
          <w:sz w:val="26"/>
          <w:szCs w:val="26"/>
        </w:rPr>
        <w:t>5. У шкільному дворі відкрили «метеостанцію». Учні зібрали чотири прилади, але забули підписи. Установіть відповідність між метеорологічним приладом та його призначенням.</w:t>
      </w:r>
    </w:p>
    <w:tbl>
      <w:tblPr>
        <w:tblStyle w:val="a4"/>
        <w:tblW w:w="8500" w:type="dxa"/>
        <w:tblLook w:val="04A0" w:firstRow="1" w:lastRow="0" w:firstColumn="1" w:lastColumn="0" w:noHBand="0" w:noVBand="1"/>
      </w:tblPr>
      <w:tblGrid>
        <w:gridCol w:w="567"/>
        <w:gridCol w:w="1985"/>
        <w:gridCol w:w="567"/>
        <w:gridCol w:w="5381"/>
      </w:tblGrid>
      <w:tr w:rsidR="00B60F6D" w:rsidRPr="009F6B59" w14:paraId="13BAA221" w14:textId="77777777" w:rsidTr="00160192">
        <w:tc>
          <w:tcPr>
            <w:tcW w:w="567" w:type="dxa"/>
          </w:tcPr>
          <w:p w14:paraId="2DAACA88" w14:textId="77777777" w:rsidR="00B60F6D" w:rsidRPr="002C02FD" w:rsidRDefault="00B60F6D" w:rsidP="00160192">
            <w:pPr>
              <w:pStyle w:val="a8"/>
              <w:jc w:val="both"/>
              <w:rPr>
                <w:bCs/>
                <w:sz w:val="26"/>
                <w:szCs w:val="26"/>
                <w:lang w:val="uk-UA"/>
              </w:rPr>
            </w:pPr>
          </w:p>
        </w:tc>
        <w:tc>
          <w:tcPr>
            <w:tcW w:w="1985" w:type="dxa"/>
          </w:tcPr>
          <w:p w14:paraId="0C288A24" w14:textId="77777777" w:rsidR="00B60F6D" w:rsidRPr="002C02FD" w:rsidRDefault="00B60F6D" w:rsidP="00160192">
            <w:pPr>
              <w:pStyle w:val="a8"/>
              <w:jc w:val="both"/>
              <w:rPr>
                <w:bCs/>
                <w:i/>
                <w:iCs/>
                <w:sz w:val="26"/>
                <w:szCs w:val="26"/>
                <w:lang w:val="uk-UA"/>
              </w:rPr>
            </w:pPr>
            <w:r w:rsidRPr="002C02FD">
              <w:rPr>
                <w:bCs/>
                <w:i/>
                <w:iCs/>
                <w:sz w:val="26"/>
                <w:szCs w:val="26"/>
                <w:lang w:val="uk-UA"/>
              </w:rPr>
              <w:t>Назва приладу</w:t>
            </w:r>
          </w:p>
        </w:tc>
        <w:tc>
          <w:tcPr>
            <w:tcW w:w="567" w:type="dxa"/>
          </w:tcPr>
          <w:p w14:paraId="0A484C8A" w14:textId="77777777" w:rsidR="00B60F6D" w:rsidRPr="002C02FD" w:rsidRDefault="00B60F6D" w:rsidP="00160192">
            <w:pPr>
              <w:pStyle w:val="a8"/>
              <w:jc w:val="both"/>
              <w:rPr>
                <w:bCs/>
                <w:i/>
                <w:iCs/>
                <w:sz w:val="26"/>
                <w:szCs w:val="26"/>
                <w:lang w:val="uk-UA"/>
              </w:rPr>
            </w:pPr>
          </w:p>
        </w:tc>
        <w:tc>
          <w:tcPr>
            <w:tcW w:w="5381" w:type="dxa"/>
          </w:tcPr>
          <w:p w14:paraId="12AD0C39" w14:textId="77777777" w:rsidR="00B60F6D" w:rsidRPr="002C02FD" w:rsidRDefault="00B60F6D" w:rsidP="00160192">
            <w:pPr>
              <w:pStyle w:val="a8"/>
              <w:jc w:val="both"/>
              <w:rPr>
                <w:bCs/>
                <w:i/>
                <w:iCs/>
                <w:sz w:val="26"/>
                <w:szCs w:val="26"/>
                <w:lang w:val="uk-UA"/>
              </w:rPr>
            </w:pPr>
            <w:r w:rsidRPr="002C02FD">
              <w:rPr>
                <w:bCs/>
                <w:i/>
                <w:iCs/>
                <w:sz w:val="26"/>
                <w:szCs w:val="26"/>
                <w:lang w:val="uk-UA"/>
              </w:rPr>
              <w:t>Амплітуда коливань температури</w:t>
            </w:r>
          </w:p>
        </w:tc>
      </w:tr>
      <w:tr w:rsidR="00B60F6D" w:rsidRPr="009F6B59" w14:paraId="4DE7547D" w14:textId="77777777" w:rsidTr="00160192">
        <w:tc>
          <w:tcPr>
            <w:tcW w:w="567" w:type="dxa"/>
          </w:tcPr>
          <w:p w14:paraId="79EA8109" w14:textId="77777777" w:rsidR="00B60F6D" w:rsidRPr="002C02FD" w:rsidRDefault="00B60F6D" w:rsidP="00160192">
            <w:pPr>
              <w:pStyle w:val="a8"/>
              <w:jc w:val="both"/>
              <w:rPr>
                <w:bCs/>
                <w:iCs/>
                <w:sz w:val="26"/>
                <w:szCs w:val="26"/>
                <w:lang w:val="uk-UA"/>
              </w:rPr>
            </w:pPr>
            <w:r w:rsidRPr="002C02FD">
              <w:rPr>
                <w:bCs/>
                <w:iCs/>
                <w:sz w:val="26"/>
                <w:szCs w:val="26"/>
                <w:lang w:val="uk-UA"/>
              </w:rPr>
              <w:t>А</w:t>
            </w:r>
          </w:p>
        </w:tc>
        <w:tc>
          <w:tcPr>
            <w:tcW w:w="1985" w:type="dxa"/>
          </w:tcPr>
          <w:p w14:paraId="34652730" w14:textId="77777777" w:rsidR="00B60F6D" w:rsidRPr="002C02FD" w:rsidRDefault="00B60F6D" w:rsidP="00160192">
            <w:pPr>
              <w:pStyle w:val="a8"/>
              <w:jc w:val="both"/>
              <w:rPr>
                <w:bCs/>
                <w:sz w:val="26"/>
                <w:szCs w:val="26"/>
                <w:lang w:val="uk-UA"/>
              </w:rPr>
            </w:pPr>
            <w:r w:rsidRPr="002C02FD">
              <w:rPr>
                <w:bCs/>
                <w:sz w:val="26"/>
                <w:szCs w:val="26"/>
                <w:lang w:val="uk-UA"/>
              </w:rPr>
              <w:t xml:space="preserve">Барометр </w:t>
            </w:r>
          </w:p>
        </w:tc>
        <w:tc>
          <w:tcPr>
            <w:tcW w:w="567" w:type="dxa"/>
          </w:tcPr>
          <w:p w14:paraId="279D2C17" w14:textId="77777777" w:rsidR="00B60F6D" w:rsidRPr="002C02FD" w:rsidRDefault="00B60F6D" w:rsidP="00160192">
            <w:pPr>
              <w:pStyle w:val="a8"/>
              <w:jc w:val="both"/>
              <w:rPr>
                <w:bCs/>
                <w:sz w:val="26"/>
                <w:szCs w:val="26"/>
                <w:lang w:val="uk-UA"/>
              </w:rPr>
            </w:pPr>
            <w:r w:rsidRPr="002C02FD">
              <w:rPr>
                <w:bCs/>
                <w:sz w:val="26"/>
                <w:szCs w:val="26"/>
                <w:lang w:val="uk-UA"/>
              </w:rPr>
              <w:t>1</w:t>
            </w:r>
          </w:p>
        </w:tc>
        <w:tc>
          <w:tcPr>
            <w:tcW w:w="5381" w:type="dxa"/>
          </w:tcPr>
          <w:p w14:paraId="53B1250D" w14:textId="77777777" w:rsidR="00B60F6D" w:rsidRPr="002C02FD" w:rsidRDefault="00B60F6D" w:rsidP="00160192">
            <w:pPr>
              <w:pStyle w:val="a8"/>
              <w:jc w:val="both"/>
              <w:rPr>
                <w:bCs/>
                <w:sz w:val="26"/>
                <w:szCs w:val="26"/>
                <w:lang w:val="uk-UA"/>
              </w:rPr>
            </w:pPr>
            <w:r w:rsidRPr="002C02FD">
              <w:rPr>
                <w:bCs/>
                <w:sz w:val="26"/>
                <w:szCs w:val="26"/>
                <w:lang w:val="uk-UA"/>
              </w:rPr>
              <w:t>Вимірювання вологості повітря</w:t>
            </w:r>
          </w:p>
        </w:tc>
      </w:tr>
      <w:tr w:rsidR="00B60F6D" w:rsidRPr="009F6B59" w14:paraId="3FC1ACC3" w14:textId="77777777" w:rsidTr="00160192">
        <w:tc>
          <w:tcPr>
            <w:tcW w:w="567" w:type="dxa"/>
          </w:tcPr>
          <w:p w14:paraId="3EA12769" w14:textId="77777777" w:rsidR="00B60F6D" w:rsidRPr="002C02FD" w:rsidRDefault="00B60F6D" w:rsidP="00160192">
            <w:pPr>
              <w:pStyle w:val="a8"/>
              <w:jc w:val="both"/>
              <w:rPr>
                <w:bCs/>
                <w:iCs/>
                <w:sz w:val="26"/>
                <w:szCs w:val="26"/>
                <w:lang w:val="uk-UA"/>
              </w:rPr>
            </w:pPr>
            <w:r w:rsidRPr="002C02FD">
              <w:rPr>
                <w:bCs/>
                <w:iCs/>
                <w:sz w:val="26"/>
                <w:szCs w:val="26"/>
                <w:lang w:val="uk-UA"/>
              </w:rPr>
              <w:t>Б</w:t>
            </w:r>
          </w:p>
        </w:tc>
        <w:tc>
          <w:tcPr>
            <w:tcW w:w="1985" w:type="dxa"/>
          </w:tcPr>
          <w:p w14:paraId="4771C57B" w14:textId="77777777" w:rsidR="00B60F6D" w:rsidRPr="002C02FD" w:rsidRDefault="00B60F6D" w:rsidP="00160192">
            <w:pPr>
              <w:pStyle w:val="a8"/>
              <w:jc w:val="both"/>
              <w:rPr>
                <w:bCs/>
                <w:sz w:val="26"/>
                <w:szCs w:val="26"/>
                <w:lang w:val="uk-UA"/>
              </w:rPr>
            </w:pPr>
            <w:r w:rsidRPr="002C02FD">
              <w:rPr>
                <w:bCs/>
                <w:sz w:val="26"/>
                <w:szCs w:val="26"/>
                <w:lang w:val="uk-UA"/>
              </w:rPr>
              <w:t xml:space="preserve">Гігрометр </w:t>
            </w:r>
          </w:p>
        </w:tc>
        <w:tc>
          <w:tcPr>
            <w:tcW w:w="567" w:type="dxa"/>
          </w:tcPr>
          <w:p w14:paraId="72B1CD75" w14:textId="77777777" w:rsidR="00B60F6D" w:rsidRPr="002C02FD" w:rsidRDefault="00B60F6D" w:rsidP="00160192">
            <w:pPr>
              <w:pStyle w:val="a8"/>
              <w:jc w:val="both"/>
              <w:rPr>
                <w:bCs/>
                <w:sz w:val="26"/>
                <w:szCs w:val="26"/>
                <w:lang w:val="uk-UA"/>
              </w:rPr>
            </w:pPr>
            <w:r w:rsidRPr="002C02FD">
              <w:rPr>
                <w:bCs/>
                <w:sz w:val="26"/>
                <w:szCs w:val="26"/>
                <w:lang w:val="uk-UA"/>
              </w:rPr>
              <w:t>2</w:t>
            </w:r>
          </w:p>
        </w:tc>
        <w:tc>
          <w:tcPr>
            <w:tcW w:w="5381" w:type="dxa"/>
          </w:tcPr>
          <w:p w14:paraId="2A23F02D" w14:textId="77777777" w:rsidR="00B60F6D" w:rsidRPr="002C02FD" w:rsidRDefault="00B60F6D" w:rsidP="00160192">
            <w:pPr>
              <w:pStyle w:val="a8"/>
              <w:jc w:val="both"/>
              <w:rPr>
                <w:bCs/>
                <w:sz w:val="26"/>
                <w:szCs w:val="26"/>
                <w:lang w:val="uk-UA"/>
              </w:rPr>
            </w:pPr>
            <w:r w:rsidRPr="002C02FD">
              <w:rPr>
                <w:bCs/>
                <w:sz w:val="26"/>
                <w:szCs w:val="26"/>
                <w:lang w:val="uk-UA"/>
              </w:rPr>
              <w:t>Вимірювання атмосферного тиску</w:t>
            </w:r>
          </w:p>
        </w:tc>
      </w:tr>
      <w:tr w:rsidR="00B60F6D" w:rsidRPr="009F6B59" w14:paraId="7131E1AF" w14:textId="77777777" w:rsidTr="00160192">
        <w:tc>
          <w:tcPr>
            <w:tcW w:w="567" w:type="dxa"/>
          </w:tcPr>
          <w:p w14:paraId="040D9A72" w14:textId="77777777" w:rsidR="00B60F6D" w:rsidRPr="002C02FD" w:rsidRDefault="00B60F6D" w:rsidP="00160192">
            <w:pPr>
              <w:pStyle w:val="a8"/>
              <w:jc w:val="both"/>
              <w:rPr>
                <w:bCs/>
                <w:iCs/>
                <w:sz w:val="26"/>
                <w:szCs w:val="26"/>
                <w:lang w:val="uk-UA"/>
              </w:rPr>
            </w:pPr>
            <w:r w:rsidRPr="002C02FD">
              <w:rPr>
                <w:bCs/>
                <w:iCs/>
                <w:sz w:val="26"/>
                <w:szCs w:val="26"/>
                <w:lang w:val="uk-UA"/>
              </w:rPr>
              <w:t>В</w:t>
            </w:r>
          </w:p>
        </w:tc>
        <w:tc>
          <w:tcPr>
            <w:tcW w:w="1985" w:type="dxa"/>
          </w:tcPr>
          <w:p w14:paraId="18EAC695" w14:textId="77777777" w:rsidR="00B60F6D" w:rsidRPr="002C02FD" w:rsidRDefault="00B60F6D" w:rsidP="00160192">
            <w:pPr>
              <w:pStyle w:val="a8"/>
              <w:jc w:val="both"/>
              <w:rPr>
                <w:bCs/>
                <w:sz w:val="26"/>
                <w:szCs w:val="26"/>
                <w:lang w:val="uk-UA"/>
              </w:rPr>
            </w:pPr>
            <w:r w:rsidRPr="002C02FD">
              <w:rPr>
                <w:bCs/>
                <w:sz w:val="26"/>
                <w:szCs w:val="26"/>
                <w:lang w:val="uk-UA"/>
              </w:rPr>
              <w:t xml:space="preserve">Термометр </w:t>
            </w:r>
          </w:p>
        </w:tc>
        <w:tc>
          <w:tcPr>
            <w:tcW w:w="567" w:type="dxa"/>
          </w:tcPr>
          <w:p w14:paraId="01D0FA54" w14:textId="77777777" w:rsidR="00B60F6D" w:rsidRPr="002C02FD" w:rsidRDefault="00B60F6D" w:rsidP="00160192">
            <w:pPr>
              <w:pStyle w:val="a8"/>
              <w:jc w:val="both"/>
              <w:rPr>
                <w:bCs/>
                <w:sz w:val="26"/>
                <w:szCs w:val="26"/>
                <w:lang w:val="uk-UA"/>
              </w:rPr>
            </w:pPr>
            <w:r w:rsidRPr="002C02FD">
              <w:rPr>
                <w:bCs/>
                <w:sz w:val="26"/>
                <w:szCs w:val="26"/>
                <w:lang w:val="uk-UA"/>
              </w:rPr>
              <w:t>3</w:t>
            </w:r>
          </w:p>
        </w:tc>
        <w:tc>
          <w:tcPr>
            <w:tcW w:w="5381" w:type="dxa"/>
          </w:tcPr>
          <w:p w14:paraId="492024D5" w14:textId="77777777" w:rsidR="00B60F6D" w:rsidRPr="002C02FD" w:rsidRDefault="00B60F6D" w:rsidP="00160192">
            <w:pPr>
              <w:pStyle w:val="a8"/>
              <w:jc w:val="both"/>
              <w:rPr>
                <w:bCs/>
                <w:sz w:val="26"/>
                <w:szCs w:val="26"/>
                <w:lang w:val="uk-UA"/>
              </w:rPr>
            </w:pPr>
            <w:r w:rsidRPr="002C02FD">
              <w:rPr>
                <w:bCs/>
                <w:sz w:val="26"/>
                <w:szCs w:val="26"/>
                <w:lang w:val="uk-UA"/>
              </w:rPr>
              <w:t>Вимірювання температури повітря</w:t>
            </w:r>
          </w:p>
        </w:tc>
      </w:tr>
      <w:tr w:rsidR="00B60F6D" w:rsidRPr="009F6B59" w14:paraId="0EB59CF7" w14:textId="77777777" w:rsidTr="00160192">
        <w:tc>
          <w:tcPr>
            <w:tcW w:w="567" w:type="dxa"/>
          </w:tcPr>
          <w:p w14:paraId="21ABF368" w14:textId="77777777" w:rsidR="00B60F6D" w:rsidRPr="002C02FD" w:rsidRDefault="00B60F6D" w:rsidP="00160192">
            <w:pPr>
              <w:pStyle w:val="a8"/>
              <w:jc w:val="both"/>
              <w:rPr>
                <w:bCs/>
                <w:iCs/>
                <w:sz w:val="26"/>
                <w:szCs w:val="26"/>
                <w:lang w:val="uk-UA"/>
              </w:rPr>
            </w:pPr>
            <w:r w:rsidRPr="002C02FD">
              <w:rPr>
                <w:bCs/>
                <w:iCs/>
                <w:sz w:val="26"/>
                <w:szCs w:val="26"/>
                <w:lang w:val="uk-UA"/>
              </w:rPr>
              <w:t>Г</w:t>
            </w:r>
          </w:p>
        </w:tc>
        <w:tc>
          <w:tcPr>
            <w:tcW w:w="1985" w:type="dxa"/>
          </w:tcPr>
          <w:p w14:paraId="5CA5A7EF" w14:textId="77777777" w:rsidR="00B60F6D" w:rsidRPr="002C02FD" w:rsidRDefault="00B60F6D" w:rsidP="00160192">
            <w:pPr>
              <w:pStyle w:val="a8"/>
              <w:jc w:val="both"/>
              <w:rPr>
                <w:bCs/>
                <w:sz w:val="26"/>
                <w:szCs w:val="26"/>
                <w:lang w:val="uk-UA"/>
              </w:rPr>
            </w:pPr>
            <w:r w:rsidRPr="002C02FD">
              <w:rPr>
                <w:bCs/>
                <w:sz w:val="26"/>
                <w:szCs w:val="26"/>
                <w:lang w:val="uk-UA"/>
              </w:rPr>
              <w:t xml:space="preserve">Флюгер </w:t>
            </w:r>
          </w:p>
        </w:tc>
        <w:tc>
          <w:tcPr>
            <w:tcW w:w="567" w:type="dxa"/>
          </w:tcPr>
          <w:p w14:paraId="5A285CC8" w14:textId="77777777" w:rsidR="00B60F6D" w:rsidRPr="002C02FD" w:rsidRDefault="00B60F6D" w:rsidP="00160192">
            <w:pPr>
              <w:pStyle w:val="a8"/>
              <w:jc w:val="both"/>
              <w:rPr>
                <w:bCs/>
                <w:sz w:val="26"/>
                <w:szCs w:val="26"/>
                <w:lang w:val="uk-UA"/>
              </w:rPr>
            </w:pPr>
            <w:r w:rsidRPr="002C02FD">
              <w:rPr>
                <w:bCs/>
                <w:sz w:val="26"/>
                <w:szCs w:val="26"/>
                <w:lang w:val="uk-UA"/>
              </w:rPr>
              <w:t>4</w:t>
            </w:r>
          </w:p>
        </w:tc>
        <w:tc>
          <w:tcPr>
            <w:tcW w:w="5381" w:type="dxa"/>
          </w:tcPr>
          <w:p w14:paraId="597C4024" w14:textId="77777777" w:rsidR="00B60F6D" w:rsidRPr="002C02FD" w:rsidRDefault="00B60F6D" w:rsidP="00160192">
            <w:pPr>
              <w:pStyle w:val="a8"/>
              <w:jc w:val="both"/>
              <w:rPr>
                <w:bCs/>
                <w:sz w:val="26"/>
                <w:szCs w:val="26"/>
                <w:lang w:val="uk-UA"/>
              </w:rPr>
            </w:pPr>
            <w:r w:rsidRPr="002C02FD">
              <w:rPr>
                <w:bCs/>
                <w:sz w:val="26"/>
                <w:szCs w:val="26"/>
                <w:lang w:val="uk-UA"/>
              </w:rPr>
              <w:t>Вимірювання напрямку вітру</w:t>
            </w:r>
          </w:p>
        </w:tc>
      </w:tr>
    </w:tbl>
    <w:p w14:paraId="68537B2E" w14:textId="77777777" w:rsidR="00B60F6D" w:rsidRPr="009F6B59" w:rsidRDefault="00B60F6D" w:rsidP="00B60F6D">
      <w:pPr>
        <w:pStyle w:val="a8"/>
        <w:jc w:val="both"/>
        <w:rPr>
          <w:rFonts w:ascii="Times New Roman" w:hAnsi="Times New Roman" w:cs="Times New Roman"/>
          <w:b/>
          <w:bCs/>
          <w:sz w:val="26"/>
          <w:szCs w:val="26"/>
        </w:rPr>
      </w:pPr>
    </w:p>
    <w:p w14:paraId="65A9908A" w14:textId="77777777" w:rsidR="00B60F6D" w:rsidRPr="009F6B59" w:rsidRDefault="00B60F6D" w:rsidP="00B60F6D">
      <w:pPr>
        <w:spacing w:after="0" w:line="240" w:lineRule="auto"/>
        <w:jc w:val="center"/>
        <w:rPr>
          <w:rFonts w:ascii="Times New Roman" w:eastAsia="Times New Roman" w:hAnsi="Times New Roman" w:cs="Times New Roman"/>
          <w:b/>
          <w:bCs/>
          <w:i/>
          <w:iCs/>
          <w:sz w:val="26"/>
          <w:szCs w:val="26"/>
          <w:lang w:eastAsia="uk-UA"/>
        </w:rPr>
      </w:pPr>
      <w:r w:rsidRPr="009F6B59">
        <w:rPr>
          <w:rFonts w:ascii="Times New Roman" w:eastAsia="Times New Roman" w:hAnsi="Times New Roman" w:cs="Times New Roman"/>
          <w:b/>
          <w:bCs/>
          <w:i/>
          <w:iCs/>
          <w:sz w:val="26"/>
          <w:szCs w:val="26"/>
          <w:lang w:eastAsia="uk-UA"/>
        </w:rPr>
        <w:t>Високий рівень</w:t>
      </w:r>
    </w:p>
    <w:p w14:paraId="351AEF80" w14:textId="77777777" w:rsidR="00B60F6D" w:rsidRPr="009F6B59" w:rsidRDefault="00B60F6D" w:rsidP="00B60F6D">
      <w:pPr>
        <w:pStyle w:val="a8"/>
        <w:jc w:val="both"/>
        <w:rPr>
          <w:rFonts w:ascii="Times New Roman" w:hAnsi="Times New Roman" w:cs="Times New Roman"/>
          <w:b/>
          <w:bCs/>
          <w:sz w:val="26"/>
          <w:szCs w:val="26"/>
        </w:rPr>
      </w:pPr>
      <w:r w:rsidRPr="009F6B59">
        <w:rPr>
          <w:rFonts w:ascii="Times New Roman" w:eastAsia="Times New Roman" w:hAnsi="Times New Roman" w:cs="Times New Roman"/>
          <w:b/>
          <w:bCs/>
          <w:sz w:val="26"/>
          <w:szCs w:val="26"/>
          <w:lang w:eastAsia="uk-UA"/>
        </w:rPr>
        <w:t>6. Проаналізуйте карту, на якій відображено відмінності на території України середньорічної кількості опадів (чим більша інтенсивність зеленого кольору, тим більше значення показника). Укажіть місцевість, де випадає найбільше опадів протягом року.</w:t>
      </w:r>
    </w:p>
    <w:p w14:paraId="6562D485" w14:textId="77777777" w:rsidR="00B60F6D" w:rsidRPr="009F6B59" w:rsidRDefault="00B60F6D" w:rsidP="00B60F6D">
      <w:pPr>
        <w:pStyle w:val="a8"/>
        <w:jc w:val="both"/>
        <w:rPr>
          <w:rFonts w:ascii="Times New Roman" w:hAnsi="Times New Roman" w:cs="Times New Roman"/>
          <w:i/>
          <w:iCs/>
          <w:sz w:val="26"/>
          <w:szCs w:val="26"/>
        </w:rPr>
      </w:pPr>
      <w:r w:rsidRPr="009F6B59">
        <w:rPr>
          <w:rFonts w:ascii="Times New Roman" w:hAnsi="Times New Roman" w:cs="Times New Roman"/>
          <w:i/>
          <w:iCs/>
          <w:sz w:val="26"/>
          <w:szCs w:val="26"/>
        </w:rPr>
        <w:t xml:space="preserve">(Відповідь упишіть словом з великої літери в </w:t>
      </w:r>
      <w:proofErr w:type="spellStart"/>
      <w:r w:rsidRPr="009F6B59">
        <w:rPr>
          <w:rFonts w:ascii="Times New Roman" w:hAnsi="Times New Roman" w:cs="Times New Roman"/>
          <w:i/>
          <w:iCs/>
          <w:sz w:val="26"/>
          <w:szCs w:val="26"/>
        </w:rPr>
        <w:t>Н.в</w:t>
      </w:r>
      <w:proofErr w:type="spellEnd"/>
      <w:r w:rsidRPr="009F6B59">
        <w:rPr>
          <w:rFonts w:ascii="Times New Roman" w:hAnsi="Times New Roman" w:cs="Times New Roman"/>
          <w:i/>
          <w:iCs/>
          <w:sz w:val="26"/>
          <w:szCs w:val="26"/>
        </w:rPr>
        <w:t xml:space="preserve">. </w:t>
      </w:r>
      <w:proofErr w:type="spellStart"/>
      <w:r w:rsidRPr="009F6B59">
        <w:rPr>
          <w:rFonts w:ascii="Times New Roman" w:hAnsi="Times New Roman" w:cs="Times New Roman"/>
          <w:i/>
          <w:iCs/>
          <w:sz w:val="26"/>
          <w:szCs w:val="26"/>
        </w:rPr>
        <w:t>одн</w:t>
      </w:r>
      <w:proofErr w:type="spellEnd"/>
      <w:r w:rsidRPr="009F6B59">
        <w:rPr>
          <w:rFonts w:ascii="Times New Roman" w:hAnsi="Times New Roman" w:cs="Times New Roman"/>
          <w:i/>
          <w:iCs/>
          <w:sz w:val="26"/>
          <w:szCs w:val="26"/>
        </w:rPr>
        <w:t>.)</w:t>
      </w:r>
    </w:p>
    <w:p w14:paraId="1B7FD60C" w14:textId="77777777" w:rsidR="00B60F6D" w:rsidRPr="009F6B59" w:rsidRDefault="00B60F6D" w:rsidP="00B60F6D">
      <w:pPr>
        <w:spacing w:after="0" w:line="240" w:lineRule="auto"/>
        <w:jc w:val="both"/>
        <w:rPr>
          <w:rFonts w:ascii="Times New Roman" w:eastAsia="Times New Roman" w:hAnsi="Times New Roman" w:cs="Times New Roman"/>
          <w:b/>
          <w:bCs/>
          <w:sz w:val="26"/>
          <w:szCs w:val="26"/>
          <w:lang w:eastAsia="uk-UA"/>
        </w:rPr>
      </w:pPr>
      <w:r w:rsidRPr="009F6B59">
        <w:rPr>
          <w:rFonts w:ascii="Times New Roman" w:eastAsia="Times New Roman" w:hAnsi="Times New Roman" w:cs="Times New Roman"/>
          <w:b/>
          <w:bCs/>
          <w:noProof/>
          <w:sz w:val="26"/>
          <w:szCs w:val="26"/>
          <w:lang w:eastAsia="ru-RU"/>
        </w:rPr>
        <w:drawing>
          <wp:inline distT="0" distB="0" distL="0" distR="0" wp14:anchorId="113B9A04" wp14:editId="369037BD">
            <wp:extent cx="3106845" cy="218178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108067" cy="2182643"/>
                    </a:xfrm>
                    <a:prstGeom prst="rect">
                      <a:avLst/>
                    </a:prstGeom>
                    <a:noFill/>
                  </pic:spPr>
                </pic:pic>
              </a:graphicData>
            </a:graphic>
          </wp:inline>
        </w:drawing>
      </w:r>
    </w:p>
    <w:p w14:paraId="12435B23" w14:textId="77777777" w:rsidR="00B60F6D" w:rsidRPr="009F6B59" w:rsidRDefault="00B60F6D" w:rsidP="00B60F6D">
      <w:pPr>
        <w:spacing w:after="0" w:line="240" w:lineRule="auto"/>
        <w:jc w:val="both"/>
        <w:rPr>
          <w:rFonts w:ascii="Times New Roman" w:eastAsia="Times New Roman" w:hAnsi="Times New Roman" w:cs="Times New Roman"/>
          <w:b/>
          <w:bCs/>
          <w:sz w:val="26"/>
          <w:szCs w:val="26"/>
          <w:lang w:eastAsia="uk-UA"/>
        </w:rPr>
      </w:pPr>
    </w:p>
    <w:p w14:paraId="3D0BF9D9" w14:textId="77777777" w:rsidR="00B60F6D" w:rsidRPr="009F6B59" w:rsidRDefault="00B60F6D" w:rsidP="00B60F6D">
      <w:pPr>
        <w:pStyle w:val="a8"/>
        <w:jc w:val="both"/>
        <w:rPr>
          <w:rFonts w:ascii="Times New Roman" w:hAnsi="Times New Roman" w:cs="Times New Roman"/>
          <w:b/>
          <w:bCs/>
          <w:sz w:val="26"/>
          <w:szCs w:val="26"/>
        </w:rPr>
      </w:pPr>
      <w:r w:rsidRPr="009F6B59">
        <w:rPr>
          <w:rFonts w:ascii="Times New Roman" w:hAnsi="Times New Roman" w:cs="Times New Roman"/>
          <w:b/>
          <w:bCs/>
          <w:sz w:val="26"/>
          <w:szCs w:val="26"/>
        </w:rPr>
        <w:t xml:space="preserve">7. </w:t>
      </w:r>
      <w:proofErr w:type="spellStart"/>
      <w:r w:rsidRPr="009F6B59">
        <w:rPr>
          <w:rFonts w:ascii="Times New Roman" w:hAnsi="Times New Roman" w:cs="Times New Roman"/>
          <w:b/>
          <w:bCs/>
          <w:sz w:val="26"/>
          <w:szCs w:val="26"/>
        </w:rPr>
        <w:t>Увідповідніть</w:t>
      </w:r>
      <w:proofErr w:type="spellEnd"/>
      <w:r w:rsidRPr="009F6B59">
        <w:rPr>
          <w:rFonts w:ascii="Times New Roman" w:hAnsi="Times New Roman" w:cs="Times New Roman"/>
          <w:b/>
          <w:bCs/>
          <w:sz w:val="26"/>
          <w:szCs w:val="26"/>
        </w:rPr>
        <w:t xml:space="preserve"> терміни та їх визначення.</w:t>
      </w:r>
    </w:p>
    <w:tbl>
      <w:tblPr>
        <w:tblW w:w="10343" w:type="dxa"/>
        <w:tblCellMar>
          <w:top w:w="15" w:type="dxa"/>
          <w:left w:w="15" w:type="dxa"/>
          <w:bottom w:w="15" w:type="dxa"/>
          <w:right w:w="15" w:type="dxa"/>
        </w:tblCellMar>
        <w:tblLook w:val="04A0" w:firstRow="1" w:lastRow="0" w:firstColumn="1" w:lastColumn="0" w:noHBand="0" w:noVBand="1"/>
      </w:tblPr>
      <w:tblGrid>
        <w:gridCol w:w="567"/>
        <w:gridCol w:w="2004"/>
        <w:gridCol w:w="567"/>
        <w:gridCol w:w="7205"/>
      </w:tblGrid>
      <w:tr w:rsidR="00B60F6D" w:rsidRPr="009F6B59" w14:paraId="3B816E9D"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CD326"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D2010"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i/>
                <w:iCs/>
                <w:sz w:val="26"/>
                <w:szCs w:val="26"/>
                <w:lang w:eastAsia="uk-UA"/>
              </w:rPr>
              <w:t>Термін</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3D5AF"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p>
        </w:tc>
        <w:tc>
          <w:tcPr>
            <w:tcW w:w="7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98C8B"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i/>
                <w:iCs/>
                <w:sz w:val="26"/>
                <w:szCs w:val="26"/>
                <w:lang w:eastAsia="uk-UA"/>
              </w:rPr>
              <w:t>Визначення</w:t>
            </w:r>
          </w:p>
        </w:tc>
      </w:tr>
      <w:tr w:rsidR="00B60F6D" w:rsidRPr="009F6B59" w14:paraId="3CCDE548"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D46C3"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09CDA"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Радіаційний баланс</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E3454"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А</w:t>
            </w:r>
          </w:p>
        </w:tc>
        <w:tc>
          <w:tcPr>
            <w:tcW w:w="7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A7240"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Співвідношення приходу та витрат сонячної енергії на земній поверхні.</w:t>
            </w:r>
          </w:p>
        </w:tc>
      </w:tr>
      <w:tr w:rsidR="00B60F6D" w:rsidRPr="009F6B59" w14:paraId="0BCA3894"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1C170"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6CE11"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Паводок</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C16A0"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Б</w:t>
            </w:r>
          </w:p>
        </w:tc>
        <w:tc>
          <w:tcPr>
            <w:tcW w:w="7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CD7A9"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Різкі зниження температури повітря або ґрунту до 0 °С і нижче на тлі додатних середньодобових температур.</w:t>
            </w:r>
          </w:p>
        </w:tc>
      </w:tr>
      <w:tr w:rsidR="00B60F6D" w:rsidRPr="009F6B59" w14:paraId="0DFB24FB" w14:textId="77777777" w:rsidTr="00160192">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9327F"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31CD5"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Клімат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60A65"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В</w:t>
            </w:r>
          </w:p>
        </w:tc>
        <w:tc>
          <w:tcPr>
            <w:tcW w:w="7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997A2"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Багаторічний режим погоди, тобто усереднені показники погоди за тривалий період часу.</w:t>
            </w:r>
          </w:p>
        </w:tc>
      </w:tr>
      <w:tr w:rsidR="00B60F6D" w:rsidRPr="009F6B59" w14:paraId="60C377D6" w14:textId="77777777" w:rsidTr="00160192">
        <w:trPr>
          <w:trHeight w:val="103"/>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65FDC"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88158"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 xml:space="preserve">Заморозки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6E1B6"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Г</w:t>
            </w:r>
          </w:p>
        </w:tc>
        <w:tc>
          <w:tcPr>
            <w:tcW w:w="7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DEDAB" w14:textId="77777777" w:rsidR="00B60F6D" w:rsidRPr="009F6B59" w:rsidRDefault="00B60F6D" w:rsidP="00160192">
            <w:pPr>
              <w:spacing w:after="0" w:line="240" w:lineRule="auto"/>
              <w:jc w:val="both"/>
              <w:rPr>
                <w:rFonts w:ascii="Times New Roman" w:eastAsia="Times New Roman" w:hAnsi="Times New Roman" w:cs="Times New Roman"/>
                <w:sz w:val="26"/>
                <w:szCs w:val="26"/>
                <w:lang w:eastAsia="uk-UA"/>
              </w:rPr>
            </w:pPr>
            <w:r w:rsidRPr="009F6B59">
              <w:rPr>
                <w:rFonts w:ascii="Times New Roman" w:eastAsia="Times New Roman" w:hAnsi="Times New Roman" w:cs="Times New Roman"/>
                <w:sz w:val="26"/>
                <w:szCs w:val="26"/>
                <w:lang w:eastAsia="uk-UA"/>
              </w:rPr>
              <w:t>Різке короткочасне підняття рівня води в річці.</w:t>
            </w:r>
          </w:p>
        </w:tc>
      </w:tr>
    </w:tbl>
    <w:p w14:paraId="45D927DB" w14:textId="77777777" w:rsidR="00B60F6D" w:rsidRPr="009F6B59" w:rsidRDefault="00B60F6D" w:rsidP="00B60F6D">
      <w:pPr>
        <w:spacing w:after="0" w:line="240" w:lineRule="auto"/>
        <w:jc w:val="both"/>
        <w:rPr>
          <w:rFonts w:ascii="Times New Roman" w:eastAsia="Times New Roman" w:hAnsi="Times New Roman" w:cs="Times New Roman"/>
          <w:b/>
          <w:bCs/>
          <w:sz w:val="26"/>
          <w:szCs w:val="26"/>
          <w:lang w:eastAsia="uk-UA"/>
        </w:rPr>
      </w:pPr>
    </w:p>
    <w:p w14:paraId="36DAD19A" w14:textId="77777777" w:rsidR="00B60F6D" w:rsidRPr="009F6B59" w:rsidRDefault="00B60F6D" w:rsidP="00B60F6D">
      <w:pPr>
        <w:spacing w:after="0" w:line="240" w:lineRule="auto"/>
        <w:jc w:val="both"/>
        <w:rPr>
          <w:rFonts w:ascii="Times New Roman" w:eastAsia="Times New Roman" w:hAnsi="Times New Roman" w:cs="Times New Roman"/>
          <w:b/>
          <w:bCs/>
          <w:sz w:val="26"/>
          <w:szCs w:val="26"/>
          <w:lang w:eastAsia="uk-UA"/>
        </w:rPr>
      </w:pPr>
      <w:r w:rsidRPr="009F6B59">
        <w:rPr>
          <w:rFonts w:ascii="Times New Roman" w:eastAsia="Times New Roman" w:hAnsi="Times New Roman" w:cs="Times New Roman"/>
          <w:b/>
          <w:bCs/>
          <w:sz w:val="26"/>
          <w:szCs w:val="26"/>
          <w:lang w:eastAsia="uk-UA"/>
        </w:rPr>
        <w:t xml:space="preserve">8. Визначте, які з наведених тверджень описують </w:t>
      </w:r>
      <w:proofErr w:type="spellStart"/>
      <w:r w:rsidRPr="009F6B59">
        <w:rPr>
          <w:rFonts w:ascii="Times New Roman" w:eastAsia="Times New Roman" w:hAnsi="Times New Roman" w:cs="Times New Roman"/>
          <w:b/>
          <w:bCs/>
          <w:sz w:val="26"/>
          <w:szCs w:val="26"/>
          <w:lang w:eastAsia="uk-UA"/>
        </w:rPr>
        <w:t>кліматотвірні</w:t>
      </w:r>
      <w:proofErr w:type="spellEnd"/>
      <w:r w:rsidRPr="009F6B59">
        <w:rPr>
          <w:rFonts w:ascii="Times New Roman" w:eastAsia="Times New Roman" w:hAnsi="Times New Roman" w:cs="Times New Roman"/>
          <w:b/>
          <w:bCs/>
          <w:sz w:val="26"/>
          <w:szCs w:val="26"/>
          <w:lang w:eastAsia="uk-UA"/>
        </w:rPr>
        <w:t xml:space="preserve"> чинники для території України.</w:t>
      </w:r>
    </w:p>
    <w:p w14:paraId="03A7E102" w14:textId="77777777" w:rsidR="00B60F6D" w:rsidRPr="009F6B59" w:rsidRDefault="00B60F6D" w:rsidP="00B60F6D">
      <w:pPr>
        <w:spacing w:after="0" w:line="240" w:lineRule="auto"/>
        <w:jc w:val="both"/>
        <w:rPr>
          <w:rFonts w:ascii="Times New Roman" w:eastAsia="Times New Roman" w:hAnsi="Times New Roman" w:cs="Times New Roman"/>
          <w:bCs/>
          <w:i/>
          <w:sz w:val="26"/>
          <w:szCs w:val="26"/>
          <w:lang w:eastAsia="uk-UA"/>
        </w:rPr>
      </w:pPr>
      <w:r w:rsidRPr="009F6B59">
        <w:rPr>
          <w:rFonts w:ascii="Times New Roman" w:eastAsia="Times New Roman" w:hAnsi="Times New Roman" w:cs="Times New Roman"/>
          <w:bCs/>
          <w:i/>
          <w:sz w:val="26"/>
          <w:szCs w:val="26"/>
          <w:lang w:eastAsia="uk-UA"/>
        </w:rPr>
        <w:t>(Оберіть ДВА варіанти.)</w:t>
      </w:r>
    </w:p>
    <w:p w14:paraId="5A6FB7F5" w14:textId="77777777" w:rsidR="00B60F6D" w:rsidRPr="009F6B59" w:rsidRDefault="00B60F6D" w:rsidP="00B60F6D">
      <w:pPr>
        <w:spacing w:after="0" w:line="240" w:lineRule="auto"/>
        <w:jc w:val="both"/>
        <w:rPr>
          <w:rFonts w:ascii="Times New Roman" w:eastAsia="Times New Roman" w:hAnsi="Times New Roman" w:cs="Times New Roman"/>
          <w:bCs/>
          <w:sz w:val="26"/>
          <w:szCs w:val="26"/>
          <w:lang w:eastAsia="uk-UA"/>
        </w:rPr>
      </w:pPr>
      <w:r w:rsidRPr="009F6B59">
        <w:rPr>
          <w:rFonts w:ascii="Times New Roman" w:eastAsia="Times New Roman" w:hAnsi="Times New Roman" w:cs="Times New Roman"/>
          <w:bCs/>
          <w:sz w:val="26"/>
          <w:szCs w:val="26"/>
          <w:lang w:eastAsia="uk-UA"/>
        </w:rPr>
        <w:t>А Сонячна радіація та Підстильна поверхня</w:t>
      </w:r>
    </w:p>
    <w:p w14:paraId="0AF10E9E" w14:textId="77777777" w:rsidR="00B60F6D" w:rsidRPr="009F6B59" w:rsidRDefault="00B60F6D" w:rsidP="00B60F6D">
      <w:pPr>
        <w:spacing w:after="0" w:line="240" w:lineRule="auto"/>
        <w:jc w:val="both"/>
        <w:rPr>
          <w:rFonts w:ascii="Times New Roman" w:eastAsia="Times New Roman" w:hAnsi="Times New Roman" w:cs="Times New Roman"/>
          <w:bCs/>
          <w:sz w:val="26"/>
          <w:szCs w:val="26"/>
          <w:lang w:eastAsia="uk-UA"/>
        </w:rPr>
      </w:pPr>
      <w:r w:rsidRPr="009F6B59">
        <w:rPr>
          <w:rFonts w:ascii="Times New Roman" w:eastAsia="Times New Roman" w:hAnsi="Times New Roman" w:cs="Times New Roman"/>
          <w:bCs/>
          <w:sz w:val="26"/>
          <w:szCs w:val="26"/>
          <w:lang w:eastAsia="uk-UA"/>
        </w:rPr>
        <w:t>Б Циклони і антициклони</w:t>
      </w:r>
    </w:p>
    <w:p w14:paraId="5CCA8A5B" w14:textId="77777777" w:rsidR="00B60F6D" w:rsidRPr="009F6B59" w:rsidRDefault="00B60F6D" w:rsidP="00B60F6D">
      <w:pPr>
        <w:spacing w:after="0" w:line="240" w:lineRule="auto"/>
        <w:jc w:val="both"/>
        <w:rPr>
          <w:rFonts w:ascii="Times New Roman" w:eastAsia="Times New Roman" w:hAnsi="Times New Roman" w:cs="Times New Roman"/>
          <w:bCs/>
          <w:sz w:val="26"/>
          <w:szCs w:val="26"/>
          <w:lang w:eastAsia="uk-UA"/>
        </w:rPr>
      </w:pPr>
      <w:r w:rsidRPr="009F6B59">
        <w:rPr>
          <w:rFonts w:ascii="Times New Roman" w:eastAsia="Times New Roman" w:hAnsi="Times New Roman" w:cs="Times New Roman"/>
          <w:bCs/>
          <w:sz w:val="26"/>
          <w:szCs w:val="26"/>
          <w:lang w:eastAsia="uk-UA"/>
        </w:rPr>
        <w:t>В Циркуляція атмосфери</w:t>
      </w:r>
    </w:p>
    <w:p w14:paraId="612A9F6C" w14:textId="77777777" w:rsidR="00B60F6D" w:rsidRPr="009F6B59" w:rsidRDefault="00B60F6D" w:rsidP="00B60F6D">
      <w:pPr>
        <w:spacing w:after="0" w:line="240" w:lineRule="auto"/>
        <w:jc w:val="both"/>
        <w:rPr>
          <w:rFonts w:ascii="Times New Roman" w:eastAsia="Times New Roman" w:hAnsi="Times New Roman" w:cs="Times New Roman"/>
          <w:bCs/>
          <w:sz w:val="26"/>
          <w:szCs w:val="26"/>
          <w:lang w:eastAsia="uk-UA"/>
        </w:rPr>
      </w:pPr>
      <w:r w:rsidRPr="009F6B59">
        <w:rPr>
          <w:rFonts w:ascii="Times New Roman" w:eastAsia="Times New Roman" w:hAnsi="Times New Roman" w:cs="Times New Roman"/>
          <w:bCs/>
          <w:sz w:val="26"/>
          <w:szCs w:val="26"/>
          <w:lang w:eastAsia="uk-UA"/>
        </w:rPr>
        <w:t>Г Випромінювання Землі</w:t>
      </w:r>
    </w:p>
    <w:p w14:paraId="3B32CE52" w14:textId="77777777" w:rsidR="00B60F6D" w:rsidRPr="009F6B59" w:rsidRDefault="00B60F6D" w:rsidP="00B60F6D">
      <w:pPr>
        <w:spacing w:after="0" w:line="240" w:lineRule="auto"/>
        <w:jc w:val="both"/>
        <w:rPr>
          <w:rFonts w:ascii="Times New Roman" w:eastAsia="Times New Roman" w:hAnsi="Times New Roman" w:cs="Times New Roman"/>
          <w:bCs/>
          <w:sz w:val="26"/>
          <w:szCs w:val="26"/>
          <w:lang w:eastAsia="uk-UA"/>
        </w:rPr>
      </w:pPr>
    </w:p>
    <w:p w14:paraId="272202B2" w14:textId="77777777" w:rsidR="00B60F6D" w:rsidRPr="009F6B59" w:rsidRDefault="00B60F6D" w:rsidP="00B60F6D">
      <w:pPr>
        <w:spacing w:after="0" w:line="240" w:lineRule="auto"/>
        <w:jc w:val="center"/>
        <w:rPr>
          <w:rFonts w:ascii="Times New Roman" w:eastAsia="Times New Roman" w:hAnsi="Times New Roman" w:cs="Times New Roman"/>
          <w:b/>
          <w:bCs/>
          <w:sz w:val="26"/>
          <w:szCs w:val="26"/>
          <w:lang w:eastAsia="uk-UA"/>
        </w:rPr>
      </w:pPr>
      <w:r w:rsidRPr="009F6B59">
        <w:rPr>
          <w:rFonts w:ascii="Times New Roman" w:eastAsia="Times New Roman" w:hAnsi="Times New Roman" w:cs="Times New Roman"/>
          <w:b/>
          <w:bCs/>
          <w:sz w:val="26"/>
          <w:szCs w:val="26"/>
          <w:lang w:eastAsia="uk-UA"/>
        </w:rPr>
        <w:t>Критерії оцінювання</w:t>
      </w:r>
    </w:p>
    <w:tbl>
      <w:tblPr>
        <w:tblStyle w:val="a4"/>
        <w:tblW w:w="10343" w:type="dxa"/>
        <w:tblLayout w:type="fixed"/>
        <w:tblLook w:val="04A0" w:firstRow="1" w:lastRow="0" w:firstColumn="1" w:lastColumn="0" w:noHBand="0" w:noVBand="1"/>
      </w:tblPr>
      <w:tblGrid>
        <w:gridCol w:w="1263"/>
        <w:gridCol w:w="712"/>
        <w:gridCol w:w="705"/>
        <w:gridCol w:w="703"/>
        <w:gridCol w:w="723"/>
        <w:gridCol w:w="1418"/>
        <w:gridCol w:w="1417"/>
        <w:gridCol w:w="1408"/>
        <w:gridCol w:w="838"/>
        <w:gridCol w:w="1156"/>
      </w:tblGrid>
      <w:tr w:rsidR="00B60F6D" w:rsidRPr="009F6B59" w14:paraId="426B0BBC" w14:textId="77777777" w:rsidTr="00160192">
        <w:tc>
          <w:tcPr>
            <w:tcW w:w="1263" w:type="dxa"/>
          </w:tcPr>
          <w:p w14:paraId="5ECE3783"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Рівні</w:t>
            </w:r>
          </w:p>
        </w:tc>
        <w:tc>
          <w:tcPr>
            <w:tcW w:w="2120" w:type="dxa"/>
            <w:gridSpan w:val="3"/>
          </w:tcPr>
          <w:p w14:paraId="2834760E" w14:textId="77777777" w:rsidR="00B60F6D" w:rsidRPr="002C02FD" w:rsidRDefault="00B60F6D" w:rsidP="00160192">
            <w:pPr>
              <w:jc w:val="center"/>
              <w:rPr>
                <w:sz w:val="26"/>
                <w:szCs w:val="26"/>
                <w:lang w:val="uk-UA"/>
              </w:rPr>
            </w:pPr>
            <w:r w:rsidRPr="002C02FD">
              <w:rPr>
                <w:sz w:val="26"/>
                <w:szCs w:val="26"/>
                <w:lang w:val="uk-UA"/>
              </w:rPr>
              <w:t>Початковий і середній</w:t>
            </w:r>
          </w:p>
        </w:tc>
        <w:tc>
          <w:tcPr>
            <w:tcW w:w="2141" w:type="dxa"/>
            <w:gridSpan w:val="2"/>
          </w:tcPr>
          <w:p w14:paraId="7FA1CC47" w14:textId="77777777" w:rsidR="00B60F6D" w:rsidRPr="002C02FD" w:rsidRDefault="00B60F6D" w:rsidP="00160192">
            <w:pPr>
              <w:jc w:val="center"/>
              <w:rPr>
                <w:sz w:val="26"/>
                <w:szCs w:val="26"/>
                <w:lang w:val="uk-UA"/>
              </w:rPr>
            </w:pPr>
            <w:r w:rsidRPr="002C02FD">
              <w:rPr>
                <w:sz w:val="26"/>
                <w:szCs w:val="26"/>
                <w:lang w:val="uk-UA"/>
              </w:rPr>
              <w:t>Достатній</w:t>
            </w:r>
          </w:p>
        </w:tc>
        <w:tc>
          <w:tcPr>
            <w:tcW w:w="3663" w:type="dxa"/>
            <w:gridSpan w:val="3"/>
          </w:tcPr>
          <w:p w14:paraId="7D26ADC9" w14:textId="77777777" w:rsidR="00B60F6D" w:rsidRPr="002C02FD" w:rsidRDefault="00B60F6D" w:rsidP="00160192">
            <w:pPr>
              <w:jc w:val="center"/>
              <w:rPr>
                <w:sz w:val="26"/>
                <w:szCs w:val="26"/>
                <w:lang w:val="uk-UA"/>
              </w:rPr>
            </w:pPr>
            <w:r w:rsidRPr="002C02FD">
              <w:rPr>
                <w:sz w:val="26"/>
                <w:szCs w:val="26"/>
                <w:lang w:val="uk-UA"/>
              </w:rPr>
              <w:t>Високий</w:t>
            </w:r>
          </w:p>
        </w:tc>
        <w:tc>
          <w:tcPr>
            <w:tcW w:w="1156" w:type="dxa"/>
            <w:vMerge w:val="restart"/>
          </w:tcPr>
          <w:p w14:paraId="4FE5EABC" w14:textId="77777777" w:rsidR="00B60F6D" w:rsidRPr="002C02FD" w:rsidRDefault="00B60F6D" w:rsidP="00160192">
            <w:pPr>
              <w:jc w:val="center"/>
              <w:rPr>
                <w:sz w:val="26"/>
                <w:szCs w:val="26"/>
                <w:lang w:val="uk-UA"/>
              </w:rPr>
            </w:pPr>
            <w:r w:rsidRPr="002C02FD">
              <w:rPr>
                <w:sz w:val="26"/>
                <w:szCs w:val="26"/>
                <w:lang w:val="uk-UA"/>
              </w:rPr>
              <w:t>Усього балів</w:t>
            </w:r>
          </w:p>
        </w:tc>
      </w:tr>
      <w:tr w:rsidR="00B60F6D" w:rsidRPr="009F6B59" w14:paraId="648D8001" w14:textId="77777777" w:rsidTr="00160192">
        <w:tc>
          <w:tcPr>
            <w:tcW w:w="1263" w:type="dxa"/>
          </w:tcPr>
          <w:p w14:paraId="1FADF22E"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№ТЗ</w:t>
            </w:r>
          </w:p>
        </w:tc>
        <w:tc>
          <w:tcPr>
            <w:tcW w:w="712" w:type="dxa"/>
          </w:tcPr>
          <w:p w14:paraId="6F30A21B" w14:textId="77777777" w:rsidR="00B60F6D" w:rsidRPr="002C02FD" w:rsidRDefault="00B60F6D" w:rsidP="00160192">
            <w:pPr>
              <w:jc w:val="center"/>
              <w:rPr>
                <w:sz w:val="26"/>
                <w:szCs w:val="26"/>
                <w:lang w:val="uk-UA"/>
              </w:rPr>
            </w:pPr>
            <w:r w:rsidRPr="002C02FD">
              <w:rPr>
                <w:sz w:val="26"/>
                <w:szCs w:val="26"/>
                <w:lang w:val="uk-UA"/>
              </w:rPr>
              <w:t>1</w:t>
            </w:r>
          </w:p>
        </w:tc>
        <w:tc>
          <w:tcPr>
            <w:tcW w:w="705" w:type="dxa"/>
          </w:tcPr>
          <w:p w14:paraId="37C7C604" w14:textId="77777777" w:rsidR="00B60F6D" w:rsidRPr="002C02FD" w:rsidRDefault="00B60F6D" w:rsidP="00160192">
            <w:pPr>
              <w:jc w:val="center"/>
              <w:rPr>
                <w:sz w:val="26"/>
                <w:szCs w:val="26"/>
                <w:lang w:val="uk-UA"/>
              </w:rPr>
            </w:pPr>
            <w:r w:rsidRPr="002C02FD">
              <w:rPr>
                <w:sz w:val="26"/>
                <w:szCs w:val="26"/>
                <w:lang w:val="uk-UA"/>
              </w:rPr>
              <w:t>2</w:t>
            </w:r>
          </w:p>
        </w:tc>
        <w:tc>
          <w:tcPr>
            <w:tcW w:w="703" w:type="dxa"/>
          </w:tcPr>
          <w:p w14:paraId="060469FD" w14:textId="77777777" w:rsidR="00B60F6D" w:rsidRPr="002C02FD" w:rsidRDefault="00B60F6D" w:rsidP="00160192">
            <w:pPr>
              <w:jc w:val="center"/>
              <w:rPr>
                <w:sz w:val="26"/>
                <w:szCs w:val="26"/>
                <w:lang w:val="uk-UA"/>
              </w:rPr>
            </w:pPr>
            <w:r w:rsidRPr="002C02FD">
              <w:rPr>
                <w:sz w:val="26"/>
                <w:szCs w:val="26"/>
                <w:lang w:val="uk-UA"/>
              </w:rPr>
              <w:t>3</w:t>
            </w:r>
          </w:p>
        </w:tc>
        <w:tc>
          <w:tcPr>
            <w:tcW w:w="723" w:type="dxa"/>
          </w:tcPr>
          <w:p w14:paraId="7262BCEA" w14:textId="77777777" w:rsidR="00B60F6D" w:rsidRPr="002C02FD" w:rsidRDefault="00B60F6D" w:rsidP="00160192">
            <w:pPr>
              <w:jc w:val="center"/>
              <w:rPr>
                <w:sz w:val="26"/>
                <w:szCs w:val="26"/>
                <w:lang w:val="uk-UA"/>
              </w:rPr>
            </w:pPr>
            <w:r w:rsidRPr="002C02FD">
              <w:rPr>
                <w:sz w:val="26"/>
                <w:szCs w:val="26"/>
                <w:lang w:val="uk-UA"/>
              </w:rPr>
              <w:t>4</w:t>
            </w:r>
          </w:p>
        </w:tc>
        <w:tc>
          <w:tcPr>
            <w:tcW w:w="1418" w:type="dxa"/>
          </w:tcPr>
          <w:p w14:paraId="50F64B14" w14:textId="77777777" w:rsidR="00B60F6D" w:rsidRPr="002C02FD" w:rsidRDefault="00B60F6D" w:rsidP="00160192">
            <w:pPr>
              <w:jc w:val="center"/>
              <w:rPr>
                <w:sz w:val="26"/>
                <w:szCs w:val="26"/>
                <w:lang w:val="uk-UA"/>
              </w:rPr>
            </w:pPr>
            <w:r w:rsidRPr="002C02FD">
              <w:rPr>
                <w:sz w:val="26"/>
                <w:szCs w:val="26"/>
                <w:lang w:val="uk-UA"/>
              </w:rPr>
              <w:t>5</w:t>
            </w:r>
          </w:p>
        </w:tc>
        <w:tc>
          <w:tcPr>
            <w:tcW w:w="1417" w:type="dxa"/>
          </w:tcPr>
          <w:p w14:paraId="13AB11AA" w14:textId="77777777" w:rsidR="00B60F6D" w:rsidRPr="002C02FD" w:rsidRDefault="00B60F6D" w:rsidP="00160192">
            <w:pPr>
              <w:jc w:val="center"/>
              <w:rPr>
                <w:sz w:val="26"/>
                <w:szCs w:val="26"/>
                <w:lang w:val="uk-UA"/>
              </w:rPr>
            </w:pPr>
            <w:r w:rsidRPr="002C02FD">
              <w:rPr>
                <w:sz w:val="26"/>
                <w:szCs w:val="26"/>
                <w:lang w:val="uk-UA"/>
              </w:rPr>
              <w:t>6</w:t>
            </w:r>
          </w:p>
        </w:tc>
        <w:tc>
          <w:tcPr>
            <w:tcW w:w="1408" w:type="dxa"/>
          </w:tcPr>
          <w:p w14:paraId="24D1609B" w14:textId="77777777" w:rsidR="00B60F6D" w:rsidRPr="002C02FD" w:rsidRDefault="00B60F6D" w:rsidP="00160192">
            <w:pPr>
              <w:jc w:val="center"/>
              <w:rPr>
                <w:sz w:val="26"/>
                <w:szCs w:val="26"/>
                <w:lang w:val="uk-UA"/>
              </w:rPr>
            </w:pPr>
            <w:r w:rsidRPr="002C02FD">
              <w:rPr>
                <w:sz w:val="26"/>
                <w:szCs w:val="26"/>
                <w:lang w:val="uk-UA"/>
              </w:rPr>
              <w:t>7</w:t>
            </w:r>
          </w:p>
        </w:tc>
        <w:tc>
          <w:tcPr>
            <w:tcW w:w="838" w:type="dxa"/>
          </w:tcPr>
          <w:p w14:paraId="0F73D67B" w14:textId="77777777" w:rsidR="00B60F6D" w:rsidRPr="002C02FD" w:rsidRDefault="00B60F6D" w:rsidP="00160192">
            <w:pPr>
              <w:jc w:val="center"/>
              <w:rPr>
                <w:sz w:val="26"/>
                <w:szCs w:val="26"/>
                <w:lang w:val="uk-UA"/>
              </w:rPr>
            </w:pPr>
            <w:r w:rsidRPr="002C02FD">
              <w:rPr>
                <w:sz w:val="26"/>
                <w:szCs w:val="26"/>
                <w:lang w:val="uk-UA"/>
              </w:rPr>
              <w:t>8</w:t>
            </w:r>
          </w:p>
        </w:tc>
        <w:tc>
          <w:tcPr>
            <w:tcW w:w="1156" w:type="dxa"/>
            <w:vMerge/>
          </w:tcPr>
          <w:p w14:paraId="69F7DAB0" w14:textId="77777777" w:rsidR="00B60F6D" w:rsidRPr="002C02FD" w:rsidRDefault="00B60F6D" w:rsidP="00160192">
            <w:pPr>
              <w:jc w:val="center"/>
              <w:rPr>
                <w:sz w:val="26"/>
                <w:szCs w:val="26"/>
                <w:lang w:val="uk-UA"/>
              </w:rPr>
            </w:pPr>
          </w:p>
        </w:tc>
      </w:tr>
      <w:tr w:rsidR="00B60F6D" w:rsidRPr="009F6B59" w14:paraId="5750BFEE" w14:textId="77777777" w:rsidTr="00160192">
        <w:tc>
          <w:tcPr>
            <w:tcW w:w="1263" w:type="dxa"/>
          </w:tcPr>
          <w:p w14:paraId="2374A00D"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Відповіді</w:t>
            </w:r>
          </w:p>
        </w:tc>
        <w:tc>
          <w:tcPr>
            <w:tcW w:w="712" w:type="dxa"/>
            <w:tcBorders>
              <w:top w:val="single" w:sz="8" w:space="0" w:color="000000"/>
              <w:left w:val="single" w:sz="8" w:space="0" w:color="000000"/>
              <w:bottom w:val="single" w:sz="8" w:space="0" w:color="000000"/>
              <w:right w:val="single" w:sz="8" w:space="0" w:color="000000"/>
            </w:tcBorders>
          </w:tcPr>
          <w:p w14:paraId="4C2CC599"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Г</w:t>
            </w:r>
          </w:p>
        </w:tc>
        <w:tc>
          <w:tcPr>
            <w:tcW w:w="705" w:type="dxa"/>
            <w:tcBorders>
              <w:top w:val="single" w:sz="8" w:space="0" w:color="000000"/>
              <w:left w:val="single" w:sz="8" w:space="0" w:color="000000"/>
              <w:bottom w:val="single" w:sz="8" w:space="0" w:color="000000"/>
              <w:right w:val="single" w:sz="8" w:space="0" w:color="000000"/>
            </w:tcBorders>
          </w:tcPr>
          <w:p w14:paraId="6CA5653B"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w:t>
            </w:r>
          </w:p>
        </w:tc>
        <w:tc>
          <w:tcPr>
            <w:tcW w:w="703" w:type="dxa"/>
            <w:tcBorders>
              <w:top w:val="single" w:sz="8" w:space="0" w:color="000000"/>
              <w:left w:val="single" w:sz="8" w:space="0" w:color="000000"/>
              <w:bottom w:val="single" w:sz="8" w:space="0" w:color="000000"/>
              <w:right w:val="single" w:sz="8" w:space="0" w:color="000000"/>
            </w:tcBorders>
          </w:tcPr>
          <w:p w14:paraId="202982CB"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w:t>
            </w:r>
          </w:p>
        </w:tc>
        <w:tc>
          <w:tcPr>
            <w:tcW w:w="723" w:type="dxa"/>
            <w:tcBorders>
              <w:top w:val="single" w:sz="8" w:space="0" w:color="000000"/>
              <w:left w:val="single" w:sz="8" w:space="0" w:color="000000"/>
              <w:bottom w:val="single" w:sz="8" w:space="0" w:color="000000"/>
              <w:right w:val="single" w:sz="8" w:space="0" w:color="000000"/>
            </w:tcBorders>
          </w:tcPr>
          <w:p w14:paraId="738B710C"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 xml:space="preserve">В </w:t>
            </w:r>
          </w:p>
        </w:tc>
        <w:tc>
          <w:tcPr>
            <w:tcW w:w="1418" w:type="dxa"/>
            <w:tcBorders>
              <w:top w:val="single" w:sz="8" w:space="0" w:color="000000"/>
              <w:left w:val="single" w:sz="8" w:space="0" w:color="000000"/>
              <w:bottom w:val="single" w:sz="8" w:space="0" w:color="000000"/>
              <w:right w:val="single" w:sz="8" w:space="0" w:color="000000"/>
            </w:tcBorders>
          </w:tcPr>
          <w:p w14:paraId="477CC841"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1-А, 2-Б, 3-В, 4-Г</w:t>
            </w:r>
          </w:p>
        </w:tc>
        <w:tc>
          <w:tcPr>
            <w:tcW w:w="1417" w:type="dxa"/>
            <w:tcBorders>
              <w:top w:val="single" w:sz="8" w:space="0" w:color="000000"/>
              <w:left w:val="single" w:sz="8" w:space="0" w:color="000000"/>
              <w:bottom w:val="single" w:sz="8" w:space="0" w:color="000000"/>
              <w:right w:val="single" w:sz="8" w:space="0" w:color="000000"/>
            </w:tcBorders>
          </w:tcPr>
          <w:p w14:paraId="191B38DC"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Карпати</w:t>
            </w:r>
          </w:p>
        </w:tc>
        <w:tc>
          <w:tcPr>
            <w:tcW w:w="1408" w:type="dxa"/>
            <w:tcBorders>
              <w:top w:val="single" w:sz="8" w:space="0" w:color="000000"/>
              <w:left w:val="single" w:sz="8" w:space="0" w:color="000000"/>
              <w:bottom w:val="single" w:sz="8" w:space="0" w:color="000000"/>
              <w:right w:val="single" w:sz="8" w:space="0" w:color="000000"/>
            </w:tcBorders>
          </w:tcPr>
          <w:p w14:paraId="44612231"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1-А, 2-Г, 3-В, 4-Б</w:t>
            </w:r>
          </w:p>
        </w:tc>
        <w:tc>
          <w:tcPr>
            <w:tcW w:w="838" w:type="dxa"/>
            <w:tcBorders>
              <w:top w:val="single" w:sz="8" w:space="0" w:color="000000"/>
              <w:left w:val="single" w:sz="8" w:space="0" w:color="000000"/>
              <w:bottom w:val="single" w:sz="8" w:space="0" w:color="000000"/>
              <w:right w:val="single" w:sz="8" w:space="0" w:color="000000"/>
            </w:tcBorders>
          </w:tcPr>
          <w:p w14:paraId="5D699C92" w14:textId="77777777" w:rsidR="00B60F6D" w:rsidRPr="002C02FD" w:rsidRDefault="00B60F6D" w:rsidP="00160192">
            <w:pPr>
              <w:jc w:val="center"/>
              <w:rPr>
                <w:sz w:val="26"/>
                <w:szCs w:val="26"/>
                <w:lang w:val="uk-UA"/>
              </w:rPr>
            </w:pPr>
            <w:r w:rsidRPr="002C02FD">
              <w:rPr>
                <w:rFonts w:eastAsia="Times New Roman"/>
                <w:sz w:val="26"/>
                <w:szCs w:val="26"/>
                <w:lang w:val="uk-UA" w:eastAsia="uk-UA"/>
              </w:rPr>
              <w:t>А, В</w:t>
            </w:r>
          </w:p>
        </w:tc>
        <w:tc>
          <w:tcPr>
            <w:tcW w:w="1156" w:type="dxa"/>
            <w:vMerge/>
          </w:tcPr>
          <w:p w14:paraId="37A88706" w14:textId="77777777" w:rsidR="00B60F6D" w:rsidRPr="002C02FD" w:rsidRDefault="00B60F6D" w:rsidP="00160192">
            <w:pPr>
              <w:jc w:val="center"/>
              <w:rPr>
                <w:sz w:val="26"/>
                <w:szCs w:val="26"/>
                <w:lang w:val="uk-UA"/>
              </w:rPr>
            </w:pPr>
          </w:p>
        </w:tc>
      </w:tr>
      <w:tr w:rsidR="00B60F6D" w:rsidRPr="009F6B59" w14:paraId="1F5B742C" w14:textId="77777777" w:rsidTr="00160192">
        <w:tc>
          <w:tcPr>
            <w:tcW w:w="1263" w:type="dxa"/>
          </w:tcPr>
          <w:p w14:paraId="4FDFE3A1" w14:textId="77777777" w:rsidR="00B60F6D" w:rsidRPr="002C02FD" w:rsidRDefault="00B60F6D" w:rsidP="00160192">
            <w:pPr>
              <w:jc w:val="center"/>
              <w:rPr>
                <w:rFonts w:eastAsia="Times New Roman"/>
                <w:sz w:val="26"/>
                <w:szCs w:val="26"/>
                <w:lang w:val="uk-UA" w:eastAsia="uk-UA"/>
              </w:rPr>
            </w:pPr>
            <w:r w:rsidRPr="002C02FD">
              <w:rPr>
                <w:rFonts w:eastAsia="Times New Roman"/>
                <w:sz w:val="26"/>
                <w:szCs w:val="26"/>
                <w:lang w:val="uk-UA" w:eastAsia="uk-UA"/>
              </w:rPr>
              <w:t>Бали</w:t>
            </w:r>
          </w:p>
        </w:tc>
        <w:tc>
          <w:tcPr>
            <w:tcW w:w="712" w:type="dxa"/>
          </w:tcPr>
          <w:p w14:paraId="5B2C6CFB" w14:textId="77777777" w:rsidR="00B60F6D" w:rsidRPr="002C02FD" w:rsidRDefault="00B60F6D" w:rsidP="00160192">
            <w:pPr>
              <w:jc w:val="center"/>
              <w:rPr>
                <w:sz w:val="26"/>
                <w:szCs w:val="26"/>
                <w:lang w:val="uk-UA"/>
              </w:rPr>
            </w:pPr>
            <w:r w:rsidRPr="002C02FD">
              <w:rPr>
                <w:sz w:val="26"/>
                <w:szCs w:val="26"/>
                <w:lang w:val="uk-UA"/>
              </w:rPr>
              <w:t>1</w:t>
            </w:r>
          </w:p>
        </w:tc>
        <w:tc>
          <w:tcPr>
            <w:tcW w:w="705" w:type="dxa"/>
          </w:tcPr>
          <w:p w14:paraId="525DBCB0" w14:textId="77777777" w:rsidR="00B60F6D" w:rsidRPr="002C02FD" w:rsidRDefault="00B60F6D" w:rsidP="00160192">
            <w:pPr>
              <w:jc w:val="center"/>
              <w:rPr>
                <w:sz w:val="26"/>
                <w:szCs w:val="26"/>
                <w:lang w:val="uk-UA"/>
              </w:rPr>
            </w:pPr>
            <w:r w:rsidRPr="002C02FD">
              <w:rPr>
                <w:sz w:val="26"/>
                <w:szCs w:val="26"/>
                <w:lang w:val="uk-UA"/>
              </w:rPr>
              <w:t>1</w:t>
            </w:r>
          </w:p>
        </w:tc>
        <w:tc>
          <w:tcPr>
            <w:tcW w:w="703" w:type="dxa"/>
          </w:tcPr>
          <w:p w14:paraId="711C8E2A" w14:textId="77777777" w:rsidR="00B60F6D" w:rsidRPr="002C02FD" w:rsidRDefault="00B60F6D" w:rsidP="00160192">
            <w:pPr>
              <w:jc w:val="center"/>
              <w:rPr>
                <w:sz w:val="26"/>
                <w:szCs w:val="26"/>
                <w:lang w:val="uk-UA"/>
              </w:rPr>
            </w:pPr>
            <w:r w:rsidRPr="002C02FD">
              <w:rPr>
                <w:sz w:val="26"/>
                <w:szCs w:val="26"/>
                <w:lang w:val="uk-UA"/>
              </w:rPr>
              <w:t>1</w:t>
            </w:r>
          </w:p>
        </w:tc>
        <w:tc>
          <w:tcPr>
            <w:tcW w:w="723" w:type="dxa"/>
          </w:tcPr>
          <w:p w14:paraId="6F86E67A" w14:textId="77777777" w:rsidR="00B60F6D" w:rsidRPr="002C02FD" w:rsidRDefault="00B60F6D" w:rsidP="00160192">
            <w:pPr>
              <w:jc w:val="center"/>
              <w:rPr>
                <w:sz w:val="26"/>
                <w:szCs w:val="26"/>
                <w:lang w:val="uk-UA"/>
              </w:rPr>
            </w:pPr>
            <w:r w:rsidRPr="002C02FD">
              <w:rPr>
                <w:sz w:val="26"/>
                <w:szCs w:val="26"/>
                <w:lang w:val="uk-UA"/>
              </w:rPr>
              <w:t>1</w:t>
            </w:r>
          </w:p>
        </w:tc>
        <w:tc>
          <w:tcPr>
            <w:tcW w:w="1418" w:type="dxa"/>
          </w:tcPr>
          <w:p w14:paraId="2544D507" w14:textId="77777777" w:rsidR="00B60F6D" w:rsidRPr="002C02FD" w:rsidRDefault="00B60F6D" w:rsidP="00160192">
            <w:pPr>
              <w:jc w:val="center"/>
              <w:rPr>
                <w:sz w:val="26"/>
                <w:szCs w:val="26"/>
                <w:lang w:val="uk-UA"/>
              </w:rPr>
            </w:pPr>
            <w:r w:rsidRPr="002C02FD">
              <w:rPr>
                <w:sz w:val="26"/>
                <w:szCs w:val="26"/>
                <w:lang w:val="uk-UA"/>
              </w:rPr>
              <w:t>2</w:t>
            </w:r>
          </w:p>
        </w:tc>
        <w:tc>
          <w:tcPr>
            <w:tcW w:w="1417" w:type="dxa"/>
          </w:tcPr>
          <w:p w14:paraId="5CAD2703" w14:textId="77777777" w:rsidR="00B60F6D" w:rsidRPr="002C02FD" w:rsidRDefault="00B60F6D" w:rsidP="00160192">
            <w:pPr>
              <w:jc w:val="center"/>
              <w:rPr>
                <w:sz w:val="26"/>
                <w:szCs w:val="26"/>
                <w:lang w:val="uk-UA"/>
              </w:rPr>
            </w:pPr>
            <w:r w:rsidRPr="002C02FD">
              <w:rPr>
                <w:sz w:val="26"/>
                <w:szCs w:val="26"/>
                <w:lang w:val="uk-UA"/>
              </w:rPr>
              <w:t>2</w:t>
            </w:r>
          </w:p>
        </w:tc>
        <w:tc>
          <w:tcPr>
            <w:tcW w:w="1408" w:type="dxa"/>
          </w:tcPr>
          <w:p w14:paraId="79BE8424" w14:textId="77777777" w:rsidR="00B60F6D" w:rsidRPr="002C02FD" w:rsidRDefault="00B60F6D" w:rsidP="00160192">
            <w:pPr>
              <w:jc w:val="center"/>
              <w:rPr>
                <w:sz w:val="26"/>
                <w:szCs w:val="26"/>
                <w:lang w:val="uk-UA"/>
              </w:rPr>
            </w:pPr>
            <w:r w:rsidRPr="002C02FD">
              <w:rPr>
                <w:sz w:val="26"/>
                <w:szCs w:val="26"/>
                <w:lang w:val="uk-UA"/>
              </w:rPr>
              <w:t>2</w:t>
            </w:r>
          </w:p>
        </w:tc>
        <w:tc>
          <w:tcPr>
            <w:tcW w:w="838" w:type="dxa"/>
          </w:tcPr>
          <w:p w14:paraId="1CE0420E" w14:textId="77777777" w:rsidR="00B60F6D" w:rsidRPr="002C02FD" w:rsidRDefault="00B60F6D" w:rsidP="00160192">
            <w:pPr>
              <w:jc w:val="center"/>
              <w:rPr>
                <w:sz w:val="26"/>
                <w:szCs w:val="26"/>
                <w:lang w:val="uk-UA"/>
              </w:rPr>
            </w:pPr>
            <w:r w:rsidRPr="002C02FD">
              <w:rPr>
                <w:sz w:val="26"/>
                <w:szCs w:val="26"/>
                <w:lang w:val="uk-UA"/>
              </w:rPr>
              <w:t>2</w:t>
            </w:r>
          </w:p>
        </w:tc>
        <w:tc>
          <w:tcPr>
            <w:tcW w:w="1156" w:type="dxa"/>
          </w:tcPr>
          <w:p w14:paraId="6252D8FE" w14:textId="77777777" w:rsidR="00B60F6D" w:rsidRPr="002C02FD" w:rsidRDefault="00B60F6D" w:rsidP="00160192">
            <w:pPr>
              <w:jc w:val="center"/>
              <w:rPr>
                <w:sz w:val="26"/>
                <w:szCs w:val="26"/>
                <w:lang w:val="uk-UA"/>
              </w:rPr>
            </w:pPr>
            <w:r w:rsidRPr="002C02FD">
              <w:rPr>
                <w:sz w:val="26"/>
                <w:szCs w:val="26"/>
                <w:lang w:val="uk-UA"/>
              </w:rPr>
              <w:t>12</w:t>
            </w:r>
          </w:p>
        </w:tc>
      </w:tr>
    </w:tbl>
    <w:p w14:paraId="1284850B" w14:textId="77777777" w:rsidR="00B60F6D" w:rsidRPr="009F6B59" w:rsidRDefault="00B60F6D" w:rsidP="00B60F6D">
      <w:pPr>
        <w:spacing w:after="0" w:line="240" w:lineRule="auto"/>
        <w:jc w:val="both"/>
        <w:rPr>
          <w:rFonts w:ascii="Times New Roman" w:eastAsia="Times New Roman" w:hAnsi="Times New Roman" w:cs="Times New Roman"/>
          <w:b/>
          <w:bCs/>
          <w:sz w:val="26"/>
          <w:szCs w:val="26"/>
          <w:lang w:eastAsia="uk-UA"/>
        </w:rPr>
      </w:pPr>
    </w:p>
    <w:p w14:paraId="00F0AE4C" w14:textId="77777777" w:rsidR="00B60F6D" w:rsidRPr="009F6B59" w:rsidRDefault="00B60F6D" w:rsidP="00B60F6D">
      <w:pPr>
        <w:pStyle w:val="a6"/>
        <w:spacing w:before="0" w:beforeAutospacing="0" w:after="0" w:afterAutospacing="0"/>
        <w:jc w:val="center"/>
        <w:rPr>
          <w:b/>
          <w:bCs/>
          <w:sz w:val="26"/>
          <w:szCs w:val="26"/>
        </w:rPr>
      </w:pPr>
      <w:r w:rsidRPr="009F6B59">
        <w:rPr>
          <w:b/>
          <w:bCs/>
          <w:sz w:val="26"/>
          <w:szCs w:val="26"/>
        </w:rPr>
        <w:t>Використані джерела</w:t>
      </w:r>
    </w:p>
    <w:p w14:paraId="2C5B4F09"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 xml:space="preserve">1. Географія. Підручник для 8 класу. </w:t>
      </w:r>
      <w:proofErr w:type="spellStart"/>
      <w:r w:rsidRPr="009F6B59">
        <w:rPr>
          <w:sz w:val="26"/>
          <w:szCs w:val="26"/>
        </w:rPr>
        <w:t>Запотоцький</w:t>
      </w:r>
      <w:proofErr w:type="spellEnd"/>
      <w:r w:rsidRPr="009F6B59">
        <w:rPr>
          <w:sz w:val="26"/>
          <w:szCs w:val="26"/>
        </w:rPr>
        <w:t xml:space="preserve"> 2025. URL: https://shkola.in.ua/3275-heohrafiia-8-klas-zapototskyi.html</w:t>
      </w:r>
    </w:p>
    <w:p w14:paraId="45F3D34D" w14:textId="77777777" w:rsidR="00B60F6D" w:rsidRPr="009F6B59" w:rsidRDefault="00B60F6D" w:rsidP="00B60F6D">
      <w:pPr>
        <w:pStyle w:val="a6"/>
        <w:spacing w:before="0" w:beforeAutospacing="0" w:after="0" w:afterAutospacing="0"/>
        <w:jc w:val="both"/>
        <w:rPr>
          <w:sz w:val="26"/>
          <w:szCs w:val="26"/>
        </w:rPr>
      </w:pPr>
      <w:r w:rsidRPr="009F6B59">
        <w:rPr>
          <w:sz w:val="26"/>
          <w:szCs w:val="26"/>
        </w:rPr>
        <w:t>2. ЗНО-онлайн. URL:  https://zno.osvita.ua/geography/tag-sklad_naselennya_svitu_ta_ukrayiny/</w:t>
      </w:r>
    </w:p>
    <w:p w14:paraId="35FE1DCF" w14:textId="77777777" w:rsidR="00B60F6D" w:rsidRPr="009F6B59" w:rsidRDefault="00B60F6D" w:rsidP="00B60F6D">
      <w:pPr>
        <w:pStyle w:val="a6"/>
        <w:spacing w:before="0" w:beforeAutospacing="0" w:after="0" w:afterAutospacing="0"/>
        <w:jc w:val="both"/>
        <w:rPr>
          <w:bCs/>
          <w:sz w:val="26"/>
          <w:szCs w:val="26"/>
        </w:rPr>
      </w:pPr>
      <w:r w:rsidRPr="009F6B59">
        <w:rPr>
          <w:sz w:val="26"/>
          <w:szCs w:val="26"/>
        </w:rPr>
        <w:t xml:space="preserve">3. </w:t>
      </w:r>
      <w:proofErr w:type="spellStart"/>
      <w:r w:rsidRPr="009F6B59">
        <w:rPr>
          <w:sz w:val="26"/>
          <w:szCs w:val="26"/>
        </w:rPr>
        <w:t>Меркатор</w:t>
      </w:r>
      <w:proofErr w:type="spellEnd"/>
      <w:r w:rsidRPr="009F6B59">
        <w:rPr>
          <w:sz w:val="26"/>
          <w:szCs w:val="26"/>
        </w:rPr>
        <w:t xml:space="preserve">. Тести з географії. URL: </w:t>
      </w:r>
      <w:r w:rsidRPr="009F6B59">
        <w:rPr>
          <w:bCs/>
          <w:sz w:val="26"/>
          <w:szCs w:val="26"/>
        </w:rPr>
        <w:t>https://merkator.org.ua/testy/nespryjatlyvi-pohodno-klimatychni-javyshcha-ta-prohnoz-pohody-v-ukrajini/</w:t>
      </w:r>
    </w:p>
    <w:p w14:paraId="216D4F06" w14:textId="4C389D35" w:rsidR="00B60F6D" w:rsidRDefault="00B60F6D" w:rsidP="00C2227A">
      <w:pPr>
        <w:spacing w:after="0" w:line="240" w:lineRule="auto"/>
        <w:rPr>
          <w:rFonts w:ascii="Times New Roman" w:hAnsi="Times New Roman" w:cs="Times New Roman"/>
          <w:sz w:val="26"/>
          <w:szCs w:val="26"/>
        </w:rPr>
      </w:pPr>
    </w:p>
    <w:p w14:paraId="32F3D8BE" w14:textId="4FCEBD60" w:rsidR="002D6FB8" w:rsidRDefault="002D6FB8">
      <w:pPr>
        <w:rPr>
          <w:rFonts w:ascii="Times New Roman" w:hAnsi="Times New Roman" w:cs="Times New Roman"/>
          <w:sz w:val="26"/>
          <w:szCs w:val="26"/>
        </w:rPr>
      </w:pPr>
      <w:r>
        <w:rPr>
          <w:rFonts w:ascii="Times New Roman" w:hAnsi="Times New Roman" w:cs="Times New Roman"/>
          <w:sz w:val="26"/>
          <w:szCs w:val="26"/>
        </w:rPr>
        <w:br w:type="page"/>
      </w:r>
    </w:p>
    <w:p w14:paraId="4D578913" w14:textId="688A6C71" w:rsidR="002D6FB8" w:rsidRPr="002D6FB8" w:rsidRDefault="002D6FB8" w:rsidP="002D6FB8">
      <w:pPr>
        <w:pStyle w:val="1"/>
        <w:spacing w:before="0" w:after="120"/>
        <w:jc w:val="center"/>
        <w:rPr>
          <w:rFonts w:ascii="Times New Roman" w:eastAsia="Times New Roman" w:hAnsi="Times New Roman" w:cs="Times New Roman"/>
          <w:b/>
          <w:bCs/>
          <w:color w:val="auto"/>
          <w:lang w:val="uk-UA"/>
        </w:rPr>
      </w:pPr>
      <w:bookmarkStart w:id="28" w:name="_Toc224116898"/>
      <w:r w:rsidRPr="002D6FB8">
        <w:rPr>
          <w:rFonts w:ascii="Times New Roman" w:eastAsia="Times New Roman" w:hAnsi="Times New Roman" w:cs="Times New Roman"/>
          <w:b/>
          <w:bCs/>
          <w:color w:val="auto"/>
          <w:lang w:val="uk-UA"/>
        </w:rPr>
        <w:lastRenderedPageBreak/>
        <w:t>Води суходолу і водні ресурси</w:t>
      </w:r>
      <w:bookmarkEnd w:id="28"/>
    </w:p>
    <w:p w14:paraId="3232756B" w14:textId="77777777" w:rsidR="002D6FB8" w:rsidRPr="002D6FB8" w:rsidRDefault="002D6FB8" w:rsidP="002D6FB8">
      <w:pPr>
        <w:pStyle w:val="2"/>
        <w:spacing w:before="0" w:after="120"/>
        <w:rPr>
          <w:rFonts w:ascii="Times New Roman" w:eastAsia="Times New Roman" w:hAnsi="Times New Roman" w:cs="Times New Roman"/>
          <w:b/>
          <w:bCs/>
          <w:color w:val="auto"/>
          <w:sz w:val="28"/>
          <w:szCs w:val="28"/>
          <w:lang w:val="uk-UA"/>
        </w:rPr>
      </w:pPr>
      <w:bookmarkStart w:id="29" w:name="_Toc224116899"/>
      <w:r w:rsidRPr="002D6FB8">
        <w:rPr>
          <w:rFonts w:ascii="Times New Roman" w:eastAsia="Times New Roman" w:hAnsi="Times New Roman" w:cs="Times New Roman"/>
          <w:b/>
          <w:bCs/>
          <w:color w:val="auto"/>
          <w:sz w:val="28"/>
          <w:szCs w:val="28"/>
          <w:lang w:val="uk-UA"/>
        </w:rPr>
        <w:t>ГР1. Проводжу дослідження природи</w:t>
      </w:r>
      <w:bookmarkEnd w:id="29"/>
    </w:p>
    <w:p w14:paraId="34170472" w14:textId="77777777" w:rsidR="002D6FB8" w:rsidRPr="00245683" w:rsidRDefault="002D6FB8" w:rsidP="002D6FB8">
      <w:pPr>
        <w:pStyle w:val="a8"/>
        <w:jc w:val="center"/>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Варіант 1</w:t>
      </w:r>
    </w:p>
    <w:p w14:paraId="72124C06" w14:textId="77777777" w:rsidR="002D6FB8" w:rsidRPr="00245683" w:rsidRDefault="002D6FB8" w:rsidP="002D6FB8">
      <w:pPr>
        <w:pStyle w:val="a8"/>
        <w:jc w:val="center"/>
        <w:rPr>
          <w:rFonts w:ascii="Times New Roman" w:eastAsia="Times New Roman" w:hAnsi="Times New Roman" w:cs="Times New Roman"/>
          <w:b/>
          <w:bCs/>
          <w:i/>
          <w:iCs/>
          <w:sz w:val="26"/>
          <w:szCs w:val="26"/>
        </w:rPr>
      </w:pPr>
      <w:r w:rsidRPr="00245683">
        <w:rPr>
          <w:rFonts w:ascii="Times New Roman" w:eastAsia="Times New Roman" w:hAnsi="Times New Roman" w:cs="Times New Roman"/>
          <w:b/>
          <w:bCs/>
          <w:i/>
          <w:iCs/>
          <w:sz w:val="26"/>
          <w:szCs w:val="26"/>
        </w:rPr>
        <w:t>Початковий та середній рівні</w:t>
      </w:r>
    </w:p>
    <w:p w14:paraId="42FB6E60" w14:textId="77777777" w:rsidR="002D6FB8" w:rsidRPr="00245683" w:rsidRDefault="002D6FB8" w:rsidP="002D6FB8">
      <w:pPr>
        <w:pStyle w:val="a8"/>
        <w:jc w:val="center"/>
        <w:rPr>
          <w:rFonts w:ascii="Times New Roman" w:eastAsia="Times New Roman" w:hAnsi="Times New Roman" w:cs="Times New Roman"/>
          <w:i/>
          <w:sz w:val="26"/>
          <w:szCs w:val="26"/>
        </w:rPr>
      </w:pPr>
      <w:r w:rsidRPr="00245683">
        <w:rPr>
          <w:rFonts w:ascii="Times New Roman" w:eastAsia="Times New Roman" w:hAnsi="Times New Roman" w:cs="Times New Roman"/>
          <w:i/>
          <w:sz w:val="26"/>
          <w:szCs w:val="26"/>
        </w:rPr>
        <w:t>Завдання з вибором ОДНІЄЇ правильної відповіді.</w:t>
      </w:r>
    </w:p>
    <w:p w14:paraId="42C63DCE" w14:textId="77777777" w:rsidR="002D6FB8" w:rsidRPr="00245683" w:rsidRDefault="002D6FB8" w:rsidP="002D6FB8">
      <w:pPr>
        <w:spacing w:after="0" w:line="240" w:lineRule="auto"/>
        <w:jc w:val="both"/>
        <w:rPr>
          <w:rFonts w:ascii="Times New Roman" w:hAnsi="Times New Roman" w:cs="Times New Roman"/>
          <w:b/>
          <w:sz w:val="26"/>
          <w:szCs w:val="26"/>
        </w:rPr>
      </w:pPr>
      <w:r w:rsidRPr="00245683">
        <w:rPr>
          <w:rFonts w:ascii="Times New Roman" w:hAnsi="Times New Roman" w:cs="Times New Roman"/>
          <w:b/>
          <w:sz w:val="26"/>
          <w:szCs w:val="26"/>
        </w:rPr>
        <w:t>1. Оберіть назви водосховищ, що утворюють Дніпровський каскад.</w:t>
      </w:r>
    </w:p>
    <w:p w14:paraId="4A3DD503"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noProof/>
          <w:sz w:val="26"/>
          <w:szCs w:val="26"/>
        </w:rPr>
        <w:drawing>
          <wp:inline distT="0" distB="0" distL="0" distR="0" wp14:anchorId="7B455B0D" wp14:editId="2EC2F6B0">
            <wp:extent cx="1443990" cy="1397000"/>
            <wp:effectExtent l="0" t="0" r="0" b="0"/>
            <wp:docPr id="94" name="Рисунок 94" descr="C:\Users\User\Desktop\дніпровські водосховищ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дніпровські водосховища.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43990" cy="1397000"/>
                    </a:xfrm>
                    <a:prstGeom prst="rect">
                      <a:avLst/>
                    </a:prstGeom>
                    <a:noFill/>
                    <a:ln w="9525">
                      <a:noFill/>
                      <a:miter lim="800000"/>
                      <a:headEnd/>
                      <a:tailEnd/>
                    </a:ln>
                  </pic:spPr>
                </pic:pic>
              </a:graphicData>
            </a:graphic>
          </wp:inline>
        </w:drawing>
      </w:r>
    </w:p>
    <w:p w14:paraId="4121B160"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А Київське, Канівське, Кременчуцьке</w:t>
      </w:r>
      <w:r w:rsidRPr="00245683">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p>
    <w:p w14:paraId="449E8F2F"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 xml:space="preserve">Б Дністровське, Ладижинське, </w:t>
      </w:r>
      <w:proofErr w:type="spellStart"/>
      <w:r w:rsidRPr="00245683">
        <w:rPr>
          <w:rFonts w:ascii="Times New Roman" w:hAnsi="Times New Roman" w:cs="Times New Roman"/>
          <w:sz w:val="26"/>
          <w:szCs w:val="26"/>
        </w:rPr>
        <w:t>Кам’янське</w:t>
      </w:r>
      <w:proofErr w:type="spellEnd"/>
    </w:p>
    <w:p w14:paraId="11E7D9B7"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 xml:space="preserve">В Канівське, Дніпровське, </w:t>
      </w:r>
      <w:proofErr w:type="spellStart"/>
      <w:r w:rsidRPr="00245683">
        <w:rPr>
          <w:rFonts w:ascii="Times New Roman" w:hAnsi="Times New Roman" w:cs="Times New Roman"/>
          <w:sz w:val="26"/>
          <w:szCs w:val="26"/>
        </w:rPr>
        <w:t>Краснопавлівське</w:t>
      </w:r>
      <w:proofErr w:type="spellEnd"/>
    </w:p>
    <w:p w14:paraId="0697FA94"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Г Каховське, Вуглегірське, Софіївське</w:t>
      </w:r>
    </w:p>
    <w:p w14:paraId="0F74C2FB" w14:textId="77777777" w:rsidR="002D6FB8" w:rsidRPr="00245683" w:rsidRDefault="002D6FB8" w:rsidP="002D6FB8">
      <w:pPr>
        <w:spacing w:after="0" w:line="240" w:lineRule="auto"/>
        <w:jc w:val="both"/>
        <w:rPr>
          <w:rFonts w:ascii="Times New Roman" w:hAnsi="Times New Roman" w:cs="Times New Roman"/>
          <w:sz w:val="26"/>
          <w:szCs w:val="26"/>
        </w:rPr>
      </w:pPr>
    </w:p>
    <w:p w14:paraId="0D68C80A" w14:textId="77777777" w:rsidR="002D6FB8" w:rsidRPr="00245683" w:rsidRDefault="002D6FB8" w:rsidP="002D6FB8">
      <w:pPr>
        <w:pStyle w:val="a6"/>
        <w:spacing w:before="0" w:beforeAutospacing="0" w:after="0" w:afterAutospacing="0"/>
        <w:jc w:val="both"/>
        <w:rPr>
          <w:b/>
          <w:sz w:val="26"/>
          <w:szCs w:val="26"/>
        </w:rPr>
      </w:pPr>
      <w:r w:rsidRPr="00245683">
        <w:rPr>
          <w:b/>
          <w:sz w:val="26"/>
          <w:szCs w:val="26"/>
        </w:rPr>
        <w:t>2.</w:t>
      </w:r>
      <w:r w:rsidRPr="00245683">
        <w:rPr>
          <w:sz w:val="26"/>
          <w:szCs w:val="26"/>
        </w:rPr>
        <w:t xml:space="preserve"> </w:t>
      </w:r>
      <w:r w:rsidRPr="00245683">
        <w:rPr>
          <w:b/>
          <w:sz w:val="26"/>
          <w:szCs w:val="26"/>
        </w:rPr>
        <w:t xml:space="preserve">Туристичне агентство планує розробити </w:t>
      </w:r>
      <w:proofErr w:type="spellStart"/>
      <w:r w:rsidRPr="00245683">
        <w:rPr>
          <w:b/>
          <w:sz w:val="26"/>
          <w:szCs w:val="26"/>
        </w:rPr>
        <w:t>екотур</w:t>
      </w:r>
      <w:proofErr w:type="spellEnd"/>
      <w:r w:rsidRPr="00245683">
        <w:rPr>
          <w:b/>
          <w:sz w:val="26"/>
          <w:szCs w:val="26"/>
        </w:rPr>
        <w:t xml:space="preserve"> вихідного дня до водних об’єктів України. Вам потрібно обрати місце, яке відповідає характеристиці: це озеро природного походження, прісне, найбільше за площею в Україні. Укажіть його.</w:t>
      </w:r>
    </w:p>
    <w:p w14:paraId="07CEEB99" w14:textId="77777777" w:rsidR="002D6FB8" w:rsidRPr="00245683" w:rsidRDefault="002D6FB8" w:rsidP="002D6FB8">
      <w:pPr>
        <w:pStyle w:val="a6"/>
        <w:spacing w:before="0" w:beforeAutospacing="0" w:after="0" w:afterAutospacing="0"/>
        <w:jc w:val="both"/>
        <w:rPr>
          <w:sz w:val="26"/>
          <w:szCs w:val="26"/>
        </w:rPr>
      </w:pPr>
      <w:r w:rsidRPr="00245683">
        <w:rPr>
          <w:b/>
          <w:noProof/>
          <w:sz w:val="26"/>
          <w:szCs w:val="26"/>
        </w:rPr>
        <w:drawing>
          <wp:inline distT="0" distB="0" distL="0" distR="0" wp14:anchorId="087E863F" wp14:editId="78F0DD39">
            <wp:extent cx="1920240" cy="1119505"/>
            <wp:effectExtent l="0" t="0" r="0" b="0"/>
            <wp:docPr id="95" name="Рисунок 95" descr="C:\Users\User\Desktop\світяз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світязь.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20240" cy="1119505"/>
                    </a:xfrm>
                    <a:prstGeom prst="rect">
                      <a:avLst/>
                    </a:prstGeom>
                    <a:noFill/>
                    <a:ln w="9525">
                      <a:noFill/>
                      <a:miter lim="800000"/>
                      <a:headEnd/>
                      <a:tailEnd/>
                    </a:ln>
                  </pic:spPr>
                </pic:pic>
              </a:graphicData>
            </a:graphic>
          </wp:inline>
        </w:drawing>
      </w:r>
    </w:p>
    <w:p w14:paraId="2830F665"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А Бребенескул</w:t>
      </w:r>
    </w:p>
    <w:p w14:paraId="796941CD"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Б Ялпуг</w:t>
      </w:r>
    </w:p>
    <w:p w14:paraId="560E4FC1"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В Сасик</w:t>
      </w:r>
    </w:p>
    <w:p w14:paraId="7E1689BC"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Г Світязь</w:t>
      </w:r>
    </w:p>
    <w:p w14:paraId="41AEDD58" w14:textId="77777777" w:rsidR="002D6FB8" w:rsidRPr="00245683" w:rsidRDefault="002D6FB8" w:rsidP="002D6FB8">
      <w:pPr>
        <w:pStyle w:val="a8"/>
        <w:jc w:val="both"/>
        <w:rPr>
          <w:rFonts w:ascii="Times New Roman" w:hAnsi="Times New Roman" w:cs="Times New Roman"/>
          <w:b/>
          <w:sz w:val="26"/>
          <w:szCs w:val="26"/>
        </w:rPr>
      </w:pPr>
    </w:p>
    <w:p w14:paraId="6C6E501C" w14:textId="77777777" w:rsidR="002D6FB8" w:rsidRPr="00245683" w:rsidRDefault="002D6FB8" w:rsidP="002D6FB8">
      <w:pPr>
        <w:pStyle w:val="a8"/>
        <w:jc w:val="both"/>
        <w:rPr>
          <w:rFonts w:ascii="Times New Roman" w:eastAsia="Times New Roman" w:hAnsi="Times New Roman" w:cs="Times New Roman"/>
          <w:b/>
          <w:sz w:val="26"/>
          <w:szCs w:val="26"/>
        </w:rPr>
      </w:pPr>
      <w:r w:rsidRPr="00245683">
        <w:rPr>
          <w:rFonts w:ascii="Times New Roman" w:hAnsi="Times New Roman" w:cs="Times New Roman"/>
          <w:b/>
          <w:sz w:val="26"/>
          <w:szCs w:val="26"/>
        </w:rPr>
        <w:t xml:space="preserve">3. </w:t>
      </w:r>
      <w:r w:rsidRPr="00245683">
        <w:rPr>
          <w:rFonts w:ascii="Times New Roman" w:eastAsia="Times New Roman" w:hAnsi="Times New Roman" w:cs="Times New Roman"/>
          <w:b/>
          <w:sz w:val="26"/>
          <w:szCs w:val="26"/>
        </w:rPr>
        <w:t>Виберіть правильне співвідношення між річкою та її характеристикою.</w:t>
      </w:r>
    </w:p>
    <w:p w14:paraId="5F042586"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A Дунай протікає лише територією України.</w:t>
      </w:r>
    </w:p>
    <w:p w14:paraId="3D20807D"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Б Дністер – перша за довжиною річка в Україні.</w:t>
      </w:r>
    </w:p>
    <w:p w14:paraId="22EE0A16"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В Південний Буг – найдовша річка, що повністю протікає територією України.</w:t>
      </w:r>
    </w:p>
    <w:p w14:paraId="2105BD32"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Г Дніпро бере початок на території України.</w:t>
      </w:r>
    </w:p>
    <w:p w14:paraId="7437DA6A" w14:textId="77777777" w:rsidR="002D6FB8" w:rsidRPr="00245683" w:rsidRDefault="002D6FB8" w:rsidP="002D6FB8">
      <w:pPr>
        <w:pStyle w:val="a8"/>
        <w:jc w:val="both"/>
        <w:rPr>
          <w:rFonts w:ascii="Times New Roman" w:eastAsia="Times New Roman" w:hAnsi="Times New Roman" w:cs="Times New Roman"/>
          <w:sz w:val="26"/>
          <w:szCs w:val="26"/>
        </w:rPr>
      </w:pPr>
    </w:p>
    <w:p w14:paraId="1DC2F7A4" w14:textId="77777777" w:rsidR="002D6FB8" w:rsidRPr="00245683" w:rsidRDefault="002D6FB8" w:rsidP="002D6FB8">
      <w:pPr>
        <w:pStyle w:val="a8"/>
        <w:jc w:val="center"/>
        <w:rPr>
          <w:rFonts w:ascii="Times New Roman" w:eastAsia="Times New Roman" w:hAnsi="Times New Roman" w:cs="Times New Roman"/>
          <w:b/>
          <w:bCs/>
          <w:i/>
          <w:iCs/>
          <w:sz w:val="26"/>
          <w:szCs w:val="26"/>
        </w:rPr>
      </w:pPr>
      <w:r w:rsidRPr="00245683">
        <w:rPr>
          <w:rFonts w:ascii="Times New Roman" w:eastAsia="Times New Roman" w:hAnsi="Times New Roman" w:cs="Times New Roman"/>
          <w:b/>
          <w:bCs/>
          <w:i/>
          <w:iCs/>
          <w:sz w:val="26"/>
          <w:szCs w:val="26"/>
        </w:rPr>
        <w:t>Достатній рівень</w:t>
      </w:r>
    </w:p>
    <w:p w14:paraId="5BA30E0B"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4. Установіть відповідність між групами озер України та особливостями їх утворення.</w:t>
      </w:r>
    </w:p>
    <w:tbl>
      <w:tblPr>
        <w:tblStyle w:val="a4"/>
        <w:tblW w:w="10470" w:type="dxa"/>
        <w:tblLook w:val="04A0" w:firstRow="1" w:lastRow="0" w:firstColumn="1" w:lastColumn="0" w:noHBand="0" w:noVBand="1"/>
      </w:tblPr>
      <w:tblGrid>
        <w:gridCol w:w="567"/>
        <w:gridCol w:w="4673"/>
        <w:gridCol w:w="567"/>
        <w:gridCol w:w="4663"/>
      </w:tblGrid>
      <w:tr w:rsidR="002D6FB8" w:rsidRPr="00245683" w14:paraId="1C34F500" w14:textId="77777777" w:rsidTr="00160192">
        <w:tc>
          <w:tcPr>
            <w:tcW w:w="567" w:type="dxa"/>
          </w:tcPr>
          <w:p w14:paraId="195E9011" w14:textId="77777777" w:rsidR="002D6FB8" w:rsidRPr="00245683" w:rsidRDefault="002D6FB8" w:rsidP="00160192">
            <w:pPr>
              <w:jc w:val="both"/>
              <w:rPr>
                <w:rFonts w:eastAsia="Times New Roman"/>
                <w:sz w:val="26"/>
                <w:szCs w:val="26"/>
                <w:lang w:val="uk-UA"/>
              </w:rPr>
            </w:pPr>
          </w:p>
        </w:tc>
        <w:tc>
          <w:tcPr>
            <w:tcW w:w="4673" w:type="dxa"/>
          </w:tcPr>
          <w:p w14:paraId="5BC9AE5F" w14:textId="77777777" w:rsidR="002D6FB8" w:rsidRPr="00245683" w:rsidRDefault="002D6FB8" w:rsidP="00160192">
            <w:pPr>
              <w:jc w:val="both"/>
              <w:rPr>
                <w:rFonts w:eastAsia="Times New Roman"/>
                <w:i/>
                <w:iCs/>
                <w:sz w:val="26"/>
                <w:szCs w:val="26"/>
                <w:lang w:val="uk-UA"/>
              </w:rPr>
            </w:pPr>
            <w:r w:rsidRPr="00245683">
              <w:rPr>
                <w:rFonts w:eastAsia="Times New Roman"/>
                <w:i/>
                <w:iCs/>
                <w:sz w:val="26"/>
                <w:szCs w:val="26"/>
                <w:lang w:val="uk-UA"/>
              </w:rPr>
              <w:t>Групи озер України</w:t>
            </w:r>
          </w:p>
        </w:tc>
        <w:tc>
          <w:tcPr>
            <w:tcW w:w="567" w:type="dxa"/>
          </w:tcPr>
          <w:p w14:paraId="63335650" w14:textId="77777777" w:rsidR="002D6FB8" w:rsidRPr="00245683" w:rsidRDefault="002D6FB8" w:rsidP="00160192">
            <w:pPr>
              <w:jc w:val="both"/>
              <w:rPr>
                <w:rFonts w:eastAsia="Times New Roman"/>
                <w:i/>
                <w:iCs/>
                <w:sz w:val="26"/>
                <w:szCs w:val="26"/>
                <w:lang w:val="uk-UA"/>
              </w:rPr>
            </w:pPr>
          </w:p>
        </w:tc>
        <w:tc>
          <w:tcPr>
            <w:tcW w:w="0" w:type="auto"/>
          </w:tcPr>
          <w:p w14:paraId="4383392B" w14:textId="77777777" w:rsidR="002D6FB8" w:rsidRPr="00245683" w:rsidRDefault="002D6FB8" w:rsidP="00160192">
            <w:pPr>
              <w:jc w:val="both"/>
              <w:rPr>
                <w:rFonts w:eastAsia="Times New Roman"/>
                <w:i/>
                <w:iCs/>
                <w:sz w:val="26"/>
                <w:szCs w:val="26"/>
                <w:lang w:val="uk-UA"/>
              </w:rPr>
            </w:pPr>
            <w:r w:rsidRPr="00245683">
              <w:rPr>
                <w:rFonts w:eastAsia="Times New Roman"/>
                <w:i/>
                <w:iCs/>
                <w:sz w:val="26"/>
                <w:szCs w:val="26"/>
                <w:lang w:val="uk-UA"/>
              </w:rPr>
              <w:t>Особливості рельєфу</w:t>
            </w:r>
          </w:p>
        </w:tc>
      </w:tr>
      <w:tr w:rsidR="002D6FB8" w:rsidRPr="00245683" w14:paraId="67DA0D8F" w14:textId="77777777" w:rsidTr="00160192">
        <w:tc>
          <w:tcPr>
            <w:tcW w:w="567" w:type="dxa"/>
          </w:tcPr>
          <w:p w14:paraId="36A7B454"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1</w:t>
            </w:r>
          </w:p>
        </w:tc>
        <w:tc>
          <w:tcPr>
            <w:tcW w:w="4673" w:type="dxa"/>
          </w:tcPr>
          <w:p w14:paraId="5ABDBE40"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 xml:space="preserve">Озера у степовій зоні (наприклад </w:t>
            </w:r>
            <w:proofErr w:type="spellStart"/>
            <w:r w:rsidRPr="00245683">
              <w:rPr>
                <w:rFonts w:eastAsia="Times New Roman"/>
                <w:sz w:val="26"/>
                <w:szCs w:val="26"/>
                <w:lang w:val="uk-UA"/>
              </w:rPr>
              <w:t>Кундук</w:t>
            </w:r>
            <w:proofErr w:type="spellEnd"/>
            <w:r w:rsidRPr="00245683">
              <w:rPr>
                <w:rFonts w:eastAsia="Times New Roman"/>
                <w:sz w:val="26"/>
                <w:szCs w:val="26"/>
                <w:lang w:val="uk-UA"/>
              </w:rPr>
              <w:t>, Ялпуг)</w:t>
            </w:r>
          </w:p>
        </w:tc>
        <w:tc>
          <w:tcPr>
            <w:tcW w:w="567" w:type="dxa"/>
          </w:tcPr>
          <w:p w14:paraId="3C387EE2"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А</w:t>
            </w:r>
          </w:p>
        </w:tc>
        <w:tc>
          <w:tcPr>
            <w:tcW w:w="0" w:type="auto"/>
          </w:tcPr>
          <w:p w14:paraId="5E687193"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Утворені в результаті просідання ґрунту або карстових процесів.</w:t>
            </w:r>
          </w:p>
        </w:tc>
      </w:tr>
      <w:tr w:rsidR="002D6FB8" w:rsidRPr="00245683" w14:paraId="70304B4B" w14:textId="77777777" w:rsidTr="00160192">
        <w:tc>
          <w:tcPr>
            <w:tcW w:w="567" w:type="dxa"/>
          </w:tcPr>
          <w:p w14:paraId="33471C23"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2</w:t>
            </w:r>
          </w:p>
        </w:tc>
        <w:tc>
          <w:tcPr>
            <w:tcW w:w="4673" w:type="dxa"/>
          </w:tcPr>
          <w:p w14:paraId="4A0F47DA"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Озера у гірських районах Карпат (напр. Синевир, Бребенескул)</w:t>
            </w:r>
          </w:p>
        </w:tc>
        <w:tc>
          <w:tcPr>
            <w:tcW w:w="567" w:type="dxa"/>
          </w:tcPr>
          <w:p w14:paraId="47444791"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Б</w:t>
            </w:r>
          </w:p>
        </w:tc>
        <w:tc>
          <w:tcPr>
            <w:tcW w:w="0" w:type="auto"/>
          </w:tcPr>
          <w:p w14:paraId="217A698F"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Виникли внаслідок затоплення долини річки та прилеглих балок водами Дунаю.</w:t>
            </w:r>
          </w:p>
        </w:tc>
      </w:tr>
      <w:tr w:rsidR="002D6FB8" w:rsidRPr="00245683" w14:paraId="1E1E810A" w14:textId="77777777" w:rsidTr="00160192">
        <w:tc>
          <w:tcPr>
            <w:tcW w:w="567" w:type="dxa"/>
          </w:tcPr>
          <w:p w14:paraId="07C56CDE"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3</w:t>
            </w:r>
          </w:p>
        </w:tc>
        <w:tc>
          <w:tcPr>
            <w:tcW w:w="4673" w:type="dxa"/>
          </w:tcPr>
          <w:p w14:paraId="3BEE346D"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 xml:space="preserve">Озера у районах Полісся (напр. Світязь, </w:t>
            </w:r>
            <w:proofErr w:type="spellStart"/>
            <w:r w:rsidRPr="00245683">
              <w:rPr>
                <w:rFonts w:eastAsia="Times New Roman"/>
                <w:sz w:val="26"/>
                <w:szCs w:val="26"/>
                <w:lang w:val="uk-UA"/>
              </w:rPr>
              <w:t>Пулемецьке</w:t>
            </w:r>
            <w:proofErr w:type="spellEnd"/>
            <w:r w:rsidRPr="00245683">
              <w:rPr>
                <w:rFonts w:eastAsia="Times New Roman"/>
                <w:sz w:val="26"/>
                <w:szCs w:val="26"/>
                <w:lang w:val="uk-UA"/>
              </w:rPr>
              <w:t>)</w:t>
            </w:r>
          </w:p>
        </w:tc>
        <w:tc>
          <w:tcPr>
            <w:tcW w:w="567" w:type="dxa"/>
          </w:tcPr>
          <w:p w14:paraId="3C5E00C8"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В</w:t>
            </w:r>
          </w:p>
        </w:tc>
        <w:tc>
          <w:tcPr>
            <w:tcW w:w="0" w:type="auto"/>
          </w:tcPr>
          <w:p w14:paraId="7D50C18F"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 xml:space="preserve"> Утворилися внаслідок обвалів, зсувів або під час льодовикових періодів.</w:t>
            </w:r>
          </w:p>
        </w:tc>
      </w:tr>
      <w:tr w:rsidR="002D6FB8" w:rsidRPr="00245683" w14:paraId="7B6B039C" w14:textId="77777777" w:rsidTr="00160192">
        <w:tc>
          <w:tcPr>
            <w:tcW w:w="567" w:type="dxa"/>
          </w:tcPr>
          <w:p w14:paraId="13491A4D"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lastRenderedPageBreak/>
              <w:t>4</w:t>
            </w:r>
          </w:p>
        </w:tc>
        <w:tc>
          <w:tcPr>
            <w:tcW w:w="4673" w:type="dxa"/>
          </w:tcPr>
          <w:p w14:paraId="7682C241"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 xml:space="preserve">Озера у прибережних районах Чорного та Азовського морів (лимани, напр. Сасик, </w:t>
            </w:r>
            <w:proofErr w:type="spellStart"/>
            <w:r w:rsidRPr="00245683">
              <w:rPr>
                <w:rFonts w:eastAsia="Times New Roman"/>
                <w:sz w:val="26"/>
                <w:szCs w:val="26"/>
                <w:lang w:val="uk-UA"/>
              </w:rPr>
              <w:t>Алібей</w:t>
            </w:r>
            <w:proofErr w:type="spellEnd"/>
            <w:r w:rsidRPr="00245683">
              <w:rPr>
                <w:rFonts w:eastAsia="Times New Roman"/>
                <w:sz w:val="26"/>
                <w:szCs w:val="26"/>
                <w:lang w:val="uk-UA"/>
              </w:rPr>
              <w:t>)</w:t>
            </w:r>
          </w:p>
        </w:tc>
        <w:tc>
          <w:tcPr>
            <w:tcW w:w="567" w:type="dxa"/>
          </w:tcPr>
          <w:p w14:paraId="11631FFE"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Г</w:t>
            </w:r>
          </w:p>
        </w:tc>
        <w:tc>
          <w:tcPr>
            <w:tcW w:w="0" w:type="auto"/>
          </w:tcPr>
          <w:p w14:paraId="22CF07CD"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Залишки давніх річкових долин, затоплені морем унаслідок опускання суходолу.</w:t>
            </w:r>
          </w:p>
        </w:tc>
      </w:tr>
    </w:tbl>
    <w:p w14:paraId="53766418" w14:textId="77777777" w:rsidR="002D6FB8" w:rsidRPr="00245683" w:rsidRDefault="002D6FB8" w:rsidP="002D6FB8">
      <w:pPr>
        <w:pStyle w:val="a8"/>
        <w:jc w:val="both"/>
        <w:rPr>
          <w:rFonts w:ascii="Times New Roman" w:eastAsia="Times New Roman" w:hAnsi="Times New Roman" w:cs="Times New Roman"/>
          <w:b/>
          <w:sz w:val="26"/>
          <w:szCs w:val="26"/>
        </w:rPr>
      </w:pPr>
    </w:p>
    <w:p w14:paraId="7FEAC043" w14:textId="77777777" w:rsidR="002D6FB8" w:rsidRPr="00245683" w:rsidRDefault="002D6FB8" w:rsidP="002D6FB8">
      <w:pPr>
        <w:pStyle w:val="a8"/>
        <w:jc w:val="both"/>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5. Водні ресурси України обмежені й розподілені нерівномірно. Для забезпечення сталого розвитку важливо впроваджувати заходи ощадного водокористування. Місцева громада розробляє екологічну програму, і вас як учня-еколога запросили запропонувати ДВІ ініціативи, які можуть бути реально реалізовані саме силами учнів школи у повсякденному житті або в межах закладу освіти. Укажіть їх.</w:t>
      </w:r>
    </w:p>
    <w:p w14:paraId="6BDEB87B"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А Економне споживання води у побуті (наприклад, закриття кранів, використання справної сантехніки).</w:t>
      </w:r>
    </w:p>
    <w:p w14:paraId="5A58477C"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Б Повторне використання очищених стічних вод у важкій промисловості.</w:t>
      </w:r>
    </w:p>
    <w:p w14:paraId="07BB432E"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В Охорона великих водних об’єктів від промислового забруднення.</w:t>
      </w:r>
    </w:p>
    <w:p w14:paraId="360CFB1A"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Г Участь у толоках з очищення берегів та висадження дерев у прибережних смугах місцевих річок.</w:t>
      </w:r>
    </w:p>
    <w:p w14:paraId="2B09E18C" w14:textId="77777777" w:rsidR="002D6FB8" w:rsidRPr="00245683" w:rsidRDefault="002D6FB8" w:rsidP="002D6FB8">
      <w:pPr>
        <w:pStyle w:val="a8"/>
        <w:jc w:val="both"/>
        <w:rPr>
          <w:rFonts w:ascii="Times New Roman" w:hAnsi="Times New Roman" w:cs="Times New Roman"/>
          <w:bCs/>
          <w:sz w:val="26"/>
          <w:szCs w:val="26"/>
        </w:rPr>
      </w:pPr>
      <w:r w:rsidRPr="00245683">
        <w:rPr>
          <w:rFonts w:ascii="Times New Roman" w:eastAsia="Times New Roman" w:hAnsi="Times New Roman" w:cs="Times New Roman"/>
          <w:bCs/>
          <w:sz w:val="26"/>
          <w:szCs w:val="26"/>
        </w:rPr>
        <w:t>Д Будівництво та модернізація міських очисних споруд.</w:t>
      </w:r>
    </w:p>
    <w:p w14:paraId="351E8E2E" w14:textId="77777777" w:rsidR="002D6FB8" w:rsidRDefault="002D6FB8" w:rsidP="002D6FB8">
      <w:pPr>
        <w:spacing w:after="0" w:line="240" w:lineRule="auto"/>
        <w:jc w:val="both"/>
        <w:rPr>
          <w:rFonts w:ascii="Times New Roman" w:eastAsia="Times New Roman" w:hAnsi="Times New Roman" w:cs="Times New Roman"/>
          <w:sz w:val="26"/>
          <w:szCs w:val="26"/>
        </w:rPr>
      </w:pPr>
    </w:p>
    <w:p w14:paraId="704137C6" w14:textId="77777777" w:rsidR="002D6FB8" w:rsidRPr="00785ECA" w:rsidRDefault="002D6FB8" w:rsidP="002D6FB8">
      <w:pPr>
        <w:spacing w:after="0" w:line="240" w:lineRule="auto"/>
        <w:jc w:val="center"/>
        <w:rPr>
          <w:rFonts w:ascii="Times New Roman" w:eastAsia="Times New Roman" w:hAnsi="Times New Roman" w:cs="Times New Roman"/>
          <w:b/>
          <w:bCs/>
          <w:i/>
          <w:iCs/>
          <w:sz w:val="26"/>
          <w:szCs w:val="26"/>
        </w:rPr>
      </w:pPr>
      <w:r w:rsidRPr="00785ECA">
        <w:rPr>
          <w:rFonts w:ascii="Times New Roman" w:eastAsia="Times New Roman" w:hAnsi="Times New Roman" w:cs="Times New Roman"/>
          <w:b/>
          <w:bCs/>
          <w:i/>
          <w:iCs/>
          <w:sz w:val="26"/>
          <w:szCs w:val="26"/>
        </w:rPr>
        <w:t>Високий рівень</w:t>
      </w:r>
    </w:p>
    <w:p w14:paraId="1105A88F"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Прочитайте текст та виконайте завдання 6.1-6.3.</w:t>
      </w:r>
    </w:p>
    <w:p w14:paraId="212032B8" w14:textId="77777777" w:rsidR="002D6FB8" w:rsidRPr="00245683" w:rsidRDefault="002D6FB8" w:rsidP="002D6FB8">
      <w:pPr>
        <w:spacing w:after="0" w:line="240" w:lineRule="auto"/>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«Річки України – це її життєва сила, що мереживом прорізає рівнини та гори. Найбільша з них Дніпро. Вона долає шлях у тисячі кілометрів, перш ніж віддати свої води морю. Проте характер річок неоднорідний: на півночі вони повноводні, з повільною течією та широкими заплавами, що навесні нагадують безкраї озера. На півдні ж, у зоні степу, річкова сітка стає рідшою, а малі річки влітку часто перетворюються на вузькі струмки або зовсім пересихають під палючим сонцем. Особливе місце займають гірські потоки Карпат – нестримні, з кам’янистим дном та вузькими долинами, вони здатні за лічені години перетворитися на руйнівні паводки після сильних злив. Людина змінила природний ритм багатьох артерій, створивши каскади водосховищ та канали, щоб напоїти посушливі краї, перетворивши річки на частину великого господарського механізму».</w:t>
      </w:r>
    </w:p>
    <w:p w14:paraId="6B467C3B" w14:textId="77777777" w:rsidR="002D6FB8" w:rsidRPr="00245683" w:rsidRDefault="002D6FB8" w:rsidP="002D6FB8">
      <w:pPr>
        <w:spacing w:after="0" w:line="240" w:lineRule="auto"/>
        <w:jc w:val="both"/>
        <w:rPr>
          <w:rFonts w:ascii="Times New Roman" w:eastAsia="Times New Roman" w:hAnsi="Times New Roman" w:cs="Times New Roman"/>
          <w:b/>
          <w:bCs/>
          <w:sz w:val="26"/>
          <w:szCs w:val="26"/>
        </w:rPr>
      </w:pPr>
    </w:p>
    <w:p w14:paraId="0A18D6E7"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6.1. Як називається основне джерело живлення більшості річок України (понад 60% річного стоку), що пов’язане з таненням снігового покриву?</w:t>
      </w:r>
    </w:p>
    <w:p w14:paraId="75F90BF2"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i/>
          <w:sz w:val="26"/>
          <w:szCs w:val="26"/>
        </w:rPr>
        <w:t xml:space="preserve">(Відповідь упишіть словом з малої літери в </w:t>
      </w:r>
      <w:proofErr w:type="spellStart"/>
      <w:r w:rsidRPr="00245683">
        <w:rPr>
          <w:rFonts w:ascii="Times New Roman" w:eastAsia="Times New Roman" w:hAnsi="Times New Roman" w:cs="Times New Roman"/>
          <w:i/>
          <w:sz w:val="26"/>
          <w:szCs w:val="26"/>
        </w:rPr>
        <w:t>Н.в</w:t>
      </w:r>
      <w:proofErr w:type="spellEnd"/>
      <w:r w:rsidRPr="00245683">
        <w:rPr>
          <w:rFonts w:ascii="Times New Roman" w:eastAsia="Times New Roman" w:hAnsi="Times New Roman" w:cs="Times New Roman"/>
          <w:i/>
          <w:sz w:val="26"/>
          <w:szCs w:val="26"/>
        </w:rPr>
        <w:t xml:space="preserve">. </w:t>
      </w:r>
      <w:proofErr w:type="spellStart"/>
      <w:r w:rsidRPr="00245683">
        <w:rPr>
          <w:rFonts w:ascii="Times New Roman" w:eastAsia="Times New Roman" w:hAnsi="Times New Roman" w:cs="Times New Roman"/>
          <w:i/>
          <w:sz w:val="26"/>
          <w:szCs w:val="26"/>
        </w:rPr>
        <w:t>одн</w:t>
      </w:r>
      <w:proofErr w:type="spellEnd"/>
      <w:r w:rsidRPr="00245683">
        <w:rPr>
          <w:rFonts w:ascii="Times New Roman" w:eastAsia="Times New Roman" w:hAnsi="Times New Roman" w:cs="Times New Roman"/>
          <w:i/>
          <w:sz w:val="26"/>
          <w:szCs w:val="26"/>
        </w:rPr>
        <w:t>.)</w:t>
      </w:r>
    </w:p>
    <w:p w14:paraId="6E4C2D4F" w14:textId="77777777" w:rsidR="002D6FB8" w:rsidRPr="00245683" w:rsidRDefault="002D6FB8" w:rsidP="002D6FB8">
      <w:pPr>
        <w:spacing w:after="0" w:line="240" w:lineRule="auto"/>
        <w:jc w:val="both"/>
        <w:rPr>
          <w:rFonts w:ascii="Times New Roman" w:eastAsia="Times New Roman" w:hAnsi="Times New Roman" w:cs="Times New Roman"/>
          <w:b/>
          <w:bCs/>
          <w:sz w:val="26"/>
          <w:szCs w:val="26"/>
        </w:rPr>
      </w:pPr>
    </w:p>
    <w:p w14:paraId="7B732D33"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 xml:space="preserve">6.2. </w:t>
      </w:r>
      <w:proofErr w:type="spellStart"/>
      <w:r w:rsidRPr="00245683">
        <w:rPr>
          <w:rFonts w:ascii="Times New Roman" w:eastAsia="Times New Roman" w:hAnsi="Times New Roman" w:cs="Times New Roman"/>
          <w:b/>
          <w:bCs/>
          <w:sz w:val="26"/>
          <w:szCs w:val="26"/>
        </w:rPr>
        <w:t>Увідповідніть</w:t>
      </w:r>
      <w:proofErr w:type="spellEnd"/>
      <w:r w:rsidRPr="00245683">
        <w:rPr>
          <w:rFonts w:ascii="Times New Roman" w:eastAsia="Times New Roman" w:hAnsi="Times New Roman" w:cs="Times New Roman"/>
          <w:b/>
          <w:bCs/>
          <w:sz w:val="26"/>
          <w:szCs w:val="26"/>
        </w:rPr>
        <w:t xml:space="preserve"> терміни та їх визначення, що характеризують режим та роботу річок.</w:t>
      </w:r>
    </w:p>
    <w:tbl>
      <w:tblPr>
        <w:tblStyle w:val="a4"/>
        <w:tblW w:w="0" w:type="auto"/>
        <w:tblLook w:val="04A0" w:firstRow="1" w:lastRow="0" w:firstColumn="1" w:lastColumn="0" w:noHBand="0" w:noVBand="1"/>
      </w:tblPr>
      <w:tblGrid>
        <w:gridCol w:w="567"/>
        <w:gridCol w:w="2263"/>
        <w:gridCol w:w="567"/>
        <w:gridCol w:w="6955"/>
      </w:tblGrid>
      <w:tr w:rsidR="002D6FB8" w:rsidRPr="00245683" w14:paraId="4FBAB0CD" w14:textId="77777777" w:rsidTr="00160192">
        <w:tc>
          <w:tcPr>
            <w:tcW w:w="567" w:type="dxa"/>
            <w:hideMark/>
          </w:tcPr>
          <w:p w14:paraId="0C9A0753" w14:textId="77777777" w:rsidR="002D6FB8" w:rsidRPr="00245683" w:rsidRDefault="002D6FB8" w:rsidP="00160192">
            <w:pPr>
              <w:jc w:val="both"/>
              <w:rPr>
                <w:rFonts w:eastAsia="Times New Roman"/>
                <w:sz w:val="26"/>
                <w:szCs w:val="26"/>
                <w:lang w:val="uk-UA"/>
              </w:rPr>
            </w:pPr>
          </w:p>
        </w:tc>
        <w:tc>
          <w:tcPr>
            <w:tcW w:w="2263" w:type="dxa"/>
            <w:hideMark/>
          </w:tcPr>
          <w:p w14:paraId="0C17B021" w14:textId="77777777" w:rsidR="002D6FB8" w:rsidRPr="00245683" w:rsidRDefault="002D6FB8" w:rsidP="00160192">
            <w:pPr>
              <w:jc w:val="both"/>
              <w:rPr>
                <w:rFonts w:eastAsia="Times New Roman"/>
                <w:i/>
                <w:iCs/>
                <w:sz w:val="26"/>
                <w:szCs w:val="26"/>
                <w:lang w:val="uk-UA"/>
              </w:rPr>
            </w:pPr>
            <w:r w:rsidRPr="00245683">
              <w:rPr>
                <w:rFonts w:eastAsia="Times New Roman"/>
                <w:bCs/>
                <w:i/>
                <w:iCs/>
                <w:sz w:val="26"/>
                <w:szCs w:val="26"/>
                <w:lang w:val="uk-UA"/>
              </w:rPr>
              <w:t>Термін</w:t>
            </w:r>
          </w:p>
        </w:tc>
        <w:tc>
          <w:tcPr>
            <w:tcW w:w="567" w:type="dxa"/>
            <w:hideMark/>
          </w:tcPr>
          <w:p w14:paraId="03CCA594" w14:textId="77777777" w:rsidR="002D6FB8" w:rsidRPr="00245683" w:rsidRDefault="002D6FB8" w:rsidP="00160192">
            <w:pPr>
              <w:jc w:val="both"/>
              <w:rPr>
                <w:rFonts w:eastAsia="Times New Roman"/>
                <w:i/>
                <w:iCs/>
                <w:sz w:val="26"/>
                <w:szCs w:val="26"/>
                <w:lang w:val="uk-UA"/>
              </w:rPr>
            </w:pPr>
          </w:p>
        </w:tc>
        <w:tc>
          <w:tcPr>
            <w:tcW w:w="6955" w:type="dxa"/>
            <w:hideMark/>
          </w:tcPr>
          <w:p w14:paraId="5CF8CC19" w14:textId="77777777" w:rsidR="002D6FB8" w:rsidRPr="00245683" w:rsidRDefault="002D6FB8" w:rsidP="00160192">
            <w:pPr>
              <w:jc w:val="both"/>
              <w:rPr>
                <w:rFonts w:eastAsia="Times New Roman"/>
                <w:i/>
                <w:iCs/>
                <w:sz w:val="26"/>
                <w:szCs w:val="26"/>
                <w:lang w:val="uk-UA"/>
              </w:rPr>
            </w:pPr>
            <w:r w:rsidRPr="00245683">
              <w:rPr>
                <w:rFonts w:eastAsia="Times New Roman"/>
                <w:bCs/>
                <w:i/>
                <w:iCs/>
                <w:sz w:val="26"/>
                <w:szCs w:val="26"/>
                <w:lang w:val="uk-UA"/>
              </w:rPr>
              <w:t>Визначення</w:t>
            </w:r>
          </w:p>
        </w:tc>
      </w:tr>
      <w:tr w:rsidR="002D6FB8" w:rsidRPr="00245683" w14:paraId="208263A3" w14:textId="77777777" w:rsidTr="00160192">
        <w:tc>
          <w:tcPr>
            <w:tcW w:w="567" w:type="dxa"/>
            <w:hideMark/>
          </w:tcPr>
          <w:p w14:paraId="481D7A85"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1</w:t>
            </w:r>
          </w:p>
        </w:tc>
        <w:tc>
          <w:tcPr>
            <w:tcW w:w="2263" w:type="dxa"/>
            <w:hideMark/>
          </w:tcPr>
          <w:p w14:paraId="2DF21630"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Межень</w:t>
            </w:r>
          </w:p>
        </w:tc>
        <w:tc>
          <w:tcPr>
            <w:tcW w:w="567" w:type="dxa"/>
            <w:hideMark/>
          </w:tcPr>
          <w:p w14:paraId="3B49E90F"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А</w:t>
            </w:r>
          </w:p>
        </w:tc>
        <w:tc>
          <w:tcPr>
            <w:tcW w:w="6955" w:type="dxa"/>
            <w:hideMark/>
          </w:tcPr>
          <w:p w14:paraId="1D7EB214"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Найвищий рівень води в річці, що повторюється щороку в один і той самий сезон.</w:t>
            </w:r>
          </w:p>
        </w:tc>
      </w:tr>
      <w:tr w:rsidR="002D6FB8" w:rsidRPr="00245683" w14:paraId="7E0B644B" w14:textId="77777777" w:rsidTr="00160192">
        <w:tc>
          <w:tcPr>
            <w:tcW w:w="567" w:type="dxa"/>
            <w:hideMark/>
          </w:tcPr>
          <w:p w14:paraId="45352ACC"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2</w:t>
            </w:r>
          </w:p>
        </w:tc>
        <w:tc>
          <w:tcPr>
            <w:tcW w:w="2263" w:type="dxa"/>
            <w:hideMark/>
          </w:tcPr>
          <w:p w14:paraId="23B7B1FF"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Паводок</w:t>
            </w:r>
          </w:p>
        </w:tc>
        <w:tc>
          <w:tcPr>
            <w:tcW w:w="567" w:type="dxa"/>
            <w:hideMark/>
          </w:tcPr>
          <w:p w14:paraId="59344DF7"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Б</w:t>
            </w:r>
          </w:p>
        </w:tc>
        <w:tc>
          <w:tcPr>
            <w:tcW w:w="6955" w:type="dxa"/>
            <w:hideMark/>
          </w:tcPr>
          <w:p w14:paraId="469FDDC3"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Раптове, короткочасне підняття рівня води в річці в будь-яку пору року внаслідок злив або відлиги.</w:t>
            </w:r>
          </w:p>
        </w:tc>
      </w:tr>
      <w:tr w:rsidR="002D6FB8" w:rsidRPr="00245683" w14:paraId="6CB3FB88" w14:textId="77777777" w:rsidTr="00160192">
        <w:tc>
          <w:tcPr>
            <w:tcW w:w="567" w:type="dxa"/>
            <w:hideMark/>
          </w:tcPr>
          <w:p w14:paraId="16138503"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3</w:t>
            </w:r>
          </w:p>
        </w:tc>
        <w:tc>
          <w:tcPr>
            <w:tcW w:w="2263" w:type="dxa"/>
            <w:hideMark/>
          </w:tcPr>
          <w:p w14:paraId="05E28FFF"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Повінь</w:t>
            </w:r>
          </w:p>
        </w:tc>
        <w:tc>
          <w:tcPr>
            <w:tcW w:w="567" w:type="dxa"/>
            <w:hideMark/>
          </w:tcPr>
          <w:p w14:paraId="5FBADD30"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В</w:t>
            </w:r>
          </w:p>
        </w:tc>
        <w:tc>
          <w:tcPr>
            <w:tcW w:w="6955" w:type="dxa"/>
            <w:hideMark/>
          </w:tcPr>
          <w:p w14:paraId="1EC45314"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Найнижчий рівень води в річці, коли вона живиться переважно підземними водами.</w:t>
            </w:r>
          </w:p>
        </w:tc>
      </w:tr>
      <w:tr w:rsidR="002D6FB8" w:rsidRPr="00245683" w14:paraId="605C40E9" w14:textId="77777777" w:rsidTr="00160192">
        <w:tc>
          <w:tcPr>
            <w:tcW w:w="567" w:type="dxa"/>
            <w:hideMark/>
          </w:tcPr>
          <w:p w14:paraId="4FC5855E"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4</w:t>
            </w:r>
          </w:p>
        </w:tc>
        <w:tc>
          <w:tcPr>
            <w:tcW w:w="2263" w:type="dxa"/>
            <w:hideMark/>
          </w:tcPr>
          <w:p w14:paraId="679A55D1"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Річковий стік</w:t>
            </w:r>
          </w:p>
        </w:tc>
        <w:tc>
          <w:tcPr>
            <w:tcW w:w="567" w:type="dxa"/>
            <w:hideMark/>
          </w:tcPr>
          <w:p w14:paraId="26DB17A2"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Г</w:t>
            </w:r>
          </w:p>
        </w:tc>
        <w:tc>
          <w:tcPr>
            <w:tcW w:w="6955" w:type="dxa"/>
            <w:hideMark/>
          </w:tcPr>
          <w:p w14:paraId="3E265A20"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Кількість води, що протікає через поперечний переріз річки за певний час (рік).</w:t>
            </w:r>
          </w:p>
        </w:tc>
      </w:tr>
    </w:tbl>
    <w:p w14:paraId="4E3308D4" w14:textId="77777777" w:rsidR="002D6FB8" w:rsidRPr="00245683" w:rsidRDefault="002D6FB8" w:rsidP="002D6FB8">
      <w:pPr>
        <w:spacing w:after="0" w:line="240" w:lineRule="auto"/>
        <w:jc w:val="both"/>
        <w:rPr>
          <w:rFonts w:ascii="Times New Roman" w:eastAsia="Times New Roman" w:hAnsi="Times New Roman" w:cs="Times New Roman"/>
          <w:b/>
          <w:bCs/>
          <w:sz w:val="26"/>
          <w:szCs w:val="26"/>
        </w:rPr>
      </w:pPr>
    </w:p>
    <w:p w14:paraId="16E69338"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6.3. Визначте ДВІ особливості річок Карпатського регіону, що згадуються в тексті або випливають з природних умов.</w:t>
      </w:r>
    </w:p>
    <w:p w14:paraId="26AA9BE5"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А</w:t>
      </w:r>
      <w:r w:rsidRPr="00245683">
        <w:rPr>
          <w:rFonts w:ascii="Times New Roman" w:eastAsia="Times New Roman" w:hAnsi="Times New Roman" w:cs="Times New Roman"/>
          <w:sz w:val="26"/>
          <w:szCs w:val="26"/>
        </w:rPr>
        <w:t xml:space="preserve"> переважно льодовикове живлення</w:t>
      </w:r>
    </w:p>
    <w:p w14:paraId="7A2B5DC7"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Б</w:t>
      </w:r>
      <w:r w:rsidRPr="00245683">
        <w:rPr>
          <w:rFonts w:ascii="Times New Roman" w:eastAsia="Times New Roman" w:hAnsi="Times New Roman" w:cs="Times New Roman"/>
          <w:sz w:val="26"/>
          <w:szCs w:val="26"/>
        </w:rPr>
        <w:t xml:space="preserve"> висока швидкість течії та великий похил русла</w:t>
      </w:r>
    </w:p>
    <w:p w14:paraId="6CB9A755"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lastRenderedPageBreak/>
        <w:t>В</w:t>
      </w:r>
      <w:r w:rsidRPr="00245683">
        <w:rPr>
          <w:rFonts w:ascii="Times New Roman" w:eastAsia="Times New Roman" w:hAnsi="Times New Roman" w:cs="Times New Roman"/>
          <w:sz w:val="26"/>
          <w:szCs w:val="26"/>
        </w:rPr>
        <w:t xml:space="preserve"> стабільний рівень води протягом усього року</w:t>
      </w:r>
    </w:p>
    <w:p w14:paraId="29555474"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Г</w:t>
      </w:r>
      <w:r w:rsidRPr="00245683">
        <w:rPr>
          <w:rFonts w:ascii="Times New Roman" w:eastAsia="Times New Roman" w:hAnsi="Times New Roman" w:cs="Times New Roman"/>
          <w:sz w:val="26"/>
          <w:szCs w:val="26"/>
        </w:rPr>
        <w:t xml:space="preserve"> здатність до раптових дощових паводків</w:t>
      </w:r>
    </w:p>
    <w:p w14:paraId="4995A142"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Д</w:t>
      </w:r>
      <w:r w:rsidRPr="00245683">
        <w:rPr>
          <w:rFonts w:ascii="Times New Roman" w:eastAsia="Times New Roman" w:hAnsi="Times New Roman" w:cs="Times New Roman"/>
          <w:sz w:val="26"/>
          <w:szCs w:val="26"/>
        </w:rPr>
        <w:t xml:space="preserve"> наявність широких заболочених заплав</w:t>
      </w:r>
    </w:p>
    <w:p w14:paraId="0C5846E2"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p>
    <w:p w14:paraId="31A400C7" w14:textId="77777777" w:rsidR="002D6FB8" w:rsidRPr="00245683" w:rsidRDefault="002D6FB8" w:rsidP="002D6FB8">
      <w:pPr>
        <w:spacing w:after="0" w:line="240" w:lineRule="auto"/>
        <w:jc w:val="center"/>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Критерії оцінювання</w:t>
      </w:r>
    </w:p>
    <w:tbl>
      <w:tblPr>
        <w:tblStyle w:val="a4"/>
        <w:tblW w:w="9493" w:type="dxa"/>
        <w:tblLook w:val="04A0" w:firstRow="1" w:lastRow="0" w:firstColumn="1" w:lastColumn="0" w:noHBand="0" w:noVBand="1"/>
      </w:tblPr>
      <w:tblGrid>
        <w:gridCol w:w="1263"/>
        <w:gridCol w:w="651"/>
        <w:gridCol w:w="619"/>
        <w:gridCol w:w="605"/>
        <w:gridCol w:w="1250"/>
        <w:gridCol w:w="768"/>
        <w:gridCol w:w="6"/>
        <w:gridCol w:w="1012"/>
        <w:gridCol w:w="1459"/>
        <w:gridCol w:w="776"/>
        <w:gridCol w:w="1084"/>
      </w:tblGrid>
      <w:tr w:rsidR="002D6FB8" w:rsidRPr="00245683" w14:paraId="30FB9060" w14:textId="77777777" w:rsidTr="00160192">
        <w:tc>
          <w:tcPr>
            <w:tcW w:w="1263" w:type="dxa"/>
          </w:tcPr>
          <w:p w14:paraId="7BBEA05D" w14:textId="77777777" w:rsidR="002D6FB8" w:rsidRPr="00245683" w:rsidRDefault="002D6FB8" w:rsidP="00160192">
            <w:pPr>
              <w:jc w:val="center"/>
              <w:rPr>
                <w:sz w:val="26"/>
                <w:szCs w:val="26"/>
                <w:lang w:val="uk-UA"/>
              </w:rPr>
            </w:pPr>
            <w:r w:rsidRPr="00245683">
              <w:rPr>
                <w:rFonts w:eastAsia="Times New Roman"/>
                <w:sz w:val="26"/>
                <w:szCs w:val="26"/>
                <w:lang w:val="uk-UA" w:eastAsia="uk-UA"/>
              </w:rPr>
              <w:t>Рівні</w:t>
            </w:r>
          </w:p>
        </w:tc>
        <w:tc>
          <w:tcPr>
            <w:tcW w:w="1875" w:type="dxa"/>
            <w:gridSpan w:val="3"/>
          </w:tcPr>
          <w:p w14:paraId="5B1B1A54" w14:textId="77777777" w:rsidR="002D6FB8" w:rsidRPr="00245683" w:rsidRDefault="002D6FB8" w:rsidP="00160192">
            <w:pPr>
              <w:jc w:val="center"/>
              <w:rPr>
                <w:sz w:val="26"/>
                <w:szCs w:val="26"/>
                <w:lang w:val="uk-UA"/>
              </w:rPr>
            </w:pPr>
            <w:r w:rsidRPr="00245683">
              <w:rPr>
                <w:sz w:val="26"/>
                <w:szCs w:val="26"/>
                <w:lang w:val="uk-UA"/>
              </w:rPr>
              <w:t>Початковий і середній</w:t>
            </w:r>
          </w:p>
        </w:tc>
        <w:tc>
          <w:tcPr>
            <w:tcW w:w="2024" w:type="dxa"/>
            <w:gridSpan w:val="3"/>
          </w:tcPr>
          <w:p w14:paraId="39CDDCD0" w14:textId="77777777" w:rsidR="002D6FB8" w:rsidRPr="00245683" w:rsidRDefault="002D6FB8" w:rsidP="00160192">
            <w:pPr>
              <w:jc w:val="center"/>
              <w:rPr>
                <w:sz w:val="26"/>
                <w:szCs w:val="26"/>
                <w:lang w:val="uk-UA"/>
              </w:rPr>
            </w:pPr>
            <w:r w:rsidRPr="00245683">
              <w:rPr>
                <w:sz w:val="26"/>
                <w:szCs w:val="26"/>
                <w:lang w:val="uk-UA"/>
              </w:rPr>
              <w:t>Достатній</w:t>
            </w:r>
          </w:p>
        </w:tc>
        <w:tc>
          <w:tcPr>
            <w:tcW w:w="3247" w:type="dxa"/>
            <w:gridSpan w:val="3"/>
          </w:tcPr>
          <w:p w14:paraId="299CD84D" w14:textId="77777777" w:rsidR="002D6FB8" w:rsidRPr="00245683" w:rsidRDefault="002D6FB8" w:rsidP="00160192">
            <w:pPr>
              <w:jc w:val="center"/>
              <w:rPr>
                <w:sz w:val="26"/>
                <w:szCs w:val="26"/>
                <w:lang w:val="uk-UA"/>
              </w:rPr>
            </w:pPr>
            <w:r w:rsidRPr="00245683">
              <w:rPr>
                <w:sz w:val="26"/>
                <w:szCs w:val="26"/>
                <w:lang w:val="uk-UA"/>
              </w:rPr>
              <w:t>Високий</w:t>
            </w:r>
          </w:p>
        </w:tc>
        <w:tc>
          <w:tcPr>
            <w:tcW w:w="1084" w:type="dxa"/>
            <w:vMerge w:val="restart"/>
          </w:tcPr>
          <w:p w14:paraId="0122D96B" w14:textId="77777777" w:rsidR="002D6FB8" w:rsidRPr="00245683" w:rsidRDefault="002D6FB8" w:rsidP="00160192">
            <w:pPr>
              <w:jc w:val="center"/>
              <w:rPr>
                <w:sz w:val="26"/>
                <w:szCs w:val="26"/>
                <w:lang w:val="uk-UA"/>
              </w:rPr>
            </w:pPr>
            <w:r w:rsidRPr="00245683">
              <w:rPr>
                <w:sz w:val="26"/>
                <w:szCs w:val="26"/>
                <w:lang w:val="uk-UA"/>
              </w:rPr>
              <w:t>Усього балів</w:t>
            </w:r>
          </w:p>
        </w:tc>
      </w:tr>
      <w:tr w:rsidR="002D6FB8" w:rsidRPr="00245683" w14:paraId="3C069292" w14:textId="77777777" w:rsidTr="00160192">
        <w:tc>
          <w:tcPr>
            <w:tcW w:w="1263" w:type="dxa"/>
            <w:vMerge w:val="restart"/>
          </w:tcPr>
          <w:p w14:paraId="3DDE76B0" w14:textId="77777777" w:rsidR="002D6FB8" w:rsidRPr="00245683" w:rsidRDefault="002D6FB8" w:rsidP="00160192">
            <w:pPr>
              <w:jc w:val="center"/>
              <w:rPr>
                <w:rFonts w:eastAsia="Times New Roman"/>
                <w:sz w:val="26"/>
                <w:szCs w:val="26"/>
                <w:lang w:val="uk-UA" w:eastAsia="uk-UA"/>
              </w:rPr>
            </w:pPr>
            <w:r w:rsidRPr="00245683">
              <w:rPr>
                <w:rFonts w:eastAsia="Times New Roman"/>
                <w:sz w:val="26"/>
                <w:szCs w:val="26"/>
                <w:lang w:val="uk-UA" w:eastAsia="uk-UA"/>
              </w:rPr>
              <w:t>№ТЗ</w:t>
            </w:r>
          </w:p>
        </w:tc>
        <w:tc>
          <w:tcPr>
            <w:tcW w:w="651" w:type="dxa"/>
            <w:vMerge w:val="restart"/>
          </w:tcPr>
          <w:p w14:paraId="1A7C0BAE" w14:textId="77777777" w:rsidR="002D6FB8" w:rsidRPr="00245683" w:rsidRDefault="002D6FB8" w:rsidP="00160192">
            <w:pPr>
              <w:jc w:val="center"/>
              <w:rPr>
                <w:sz w:val="26"/>
                <w:szCs w:val="26"/>
                <w:lang w:val="uk-UA"/>
              </w:rPr>
            </w:pPr>
            <w:r w:rsidRPr="00245683">
              <w:rPr>
                <w:sz w:val="26"/>
                <w:szCs w:val="26"/>
                <w:lang w:val="uk-UA"/>
              </w:rPr>
              <w:t>1</w:t>
            </w:r>
          </w:p>
        </w:tc>
        <w:tc>
          <w:tcPr>
            <w:tcW w:w="619" w:type="dxa"/>
            <w:vMerge w:val="restart"/>
          </w:tcPr>
          <w:p w14:paraId="23D8C3D1" w14:textId="77777777" w:rsidR="002D6FB8" w:rsidRPr="00245683" w:rsidRDefault="002D6FB8" w:rsidP="00160192">
            <w:pPr>
              <w:jc w:val="center"/>
              <w:rPr>
                <w:sz w:val="26"/>
                <w:szCs w:val="26"/>
                <w:lang w:val="uk-UA"/>
              </w:rPr>
            </w:pPr>
            <w:r w:rsidRPr="00245683">
              <w:rPr>
                <w:sz w:val="26"/>
                <w:szCs w:val="26"/>
                <w:lang w:val="uk-UA"/>
              </w:rPr>
              <w:t>2</w:t>
            </w:r>
          </w:p>
        </w:tc>
        <w:tc>
          <w:tcPr>
            <w:tcW w:w="605" w:type="dxa"/>
            <w:vMerge w:val="restart"/>
          </w:tcPr>
          <w:p w14:paraId="4DDCE5D8" w14:textId="77777777" w:rsidR="002D6FB8" w:rsidRPr="00245683" w:rsidRDefault="002D6FB8" w:rsidP="00160192">
            <w:pPr>
              <w:jc w:val="center"/>
              <w:rPr>
                <w:sz w:val="26"/>
                <w:szCs w:val="26"/>
                <w:lang w:val="uk-UA"/>
              </w:rPr>
            </w:pPr>
            <w:r w:rsidRPr="00245683">
              <w:rPr>
                <w:sz w:val="26"/>
                <w:szCs w:val="26"/>
                <w:lang w:val="uk-UA"/>
              </w:rPr>
              <w:t>3</w:t>
            </w:r>
          </w:p>
        </w:tc>
        <w:tc>
          <w:tcPr>
            <w:tcW w:w="1250" w:type="dxa"/>
            <w:vMerge w:val="restart"/>
          </w:tcPr>
          <w:p w14:paraId="2E6A5CCC" w14:textId="77777777" w:rsidR="002D6FB8" w:rsidRPr="00245683" w:rsidRDefault="002D6FB8" w:rsidP="00160192">
            <w:pPr>
              <w:jc w:val="center"/>
              <w:rPr>
                <w:sz w:val="26"/>
                <w:szCs w:val="26"/>
                <w:lang w:val="uk-UA"/>
              </w:rPr>
            </w:pPr>
            <w:r w:rsidRPr="00245683">
              <w:rPr>
                <w:sz w:val="26"/>
                <w:szCs w:val="26"/>
                <w:lang w:val="uk-UA"/>
              </w:rPr>
              <w:t>4</w:t>
            </w:r>
          </w:p>
        </w:tc>
        <w:tc>
          <w:tcPr>
            <w:tcW w:w="768" w:type="dxa"/>
            <w:vMerge w:val="restart"/>
          </w:tcPr>
          <w:p w14:paraId="4176C2F8" w14:textId="77777777" w:rsidR="002D6FB8" w:rsidRPr="00245683" w:rsidRDefault="002D6FB8" w:rsidP="00160192">
            <w:pPr>
              <w:jc w:val="center"/>
              <w:rPr>
                <w:sz w:val="26"/>
                <w:szCs w:val="26"/>
                <w:lang w:val="uk-UA"/>
              </w:rPr>
            </w:pPr>
            <w:r w:rsidRPr="00245683">
              <w:rPr>
                <w:sz w:val="26"/>
                <w:szCs w:val="26"/>
                <w:lang w:val="uk-UA"/>
              </w:rPr>
              <w:t>5</w:t>
            </w:r>
          </w:p>
        </w:tc>
        <w:tc>
          <w:tcPr>
            <w:tcW w:w="3253" w:type="dxa"/>
            <w:gridSpan w:val="4"/>
          </w:tcPr>
          <w:p w14:paraId="04227B2A" w14:textId="77777777" w:rsidR="002D6FB8" w:rsidRPr="00245683" w:rsidRDefault="002D6FB8" w:rsidP="00160192">
            <w:pPr>
              <w:jc w:val="center"/>
              <w:rPr>
                <w:sz w:val="26"/>
                <w:szCs w:val="26"/>
                <w:lang w:val="uk-UA"/>
              </w:rPr>
            </w:pPr>
            <w:r w:rsidRPr="00245683">
              <w:rPr>
                <w:sz w:val="26"/>
                <w:szCs w:val="26"/>
                <w:lang w:val="uk-UA"/>
              </w:rPr>
              <w:t>6</w:t>
            </w:r>
          </w:p>
        </w:tc>
        <w:tc>
          <w:tcPr>
            <w:tcW w:w="1084" w:type="dxa"/>
            <w:vMerge/>
          </w:tcPr>
          <w:p w14:paraId="39DBB048" w14:textId="77777777" w:rsidR="002D6FB8" w:rsidRPr="00245683" w:rsidRDefault="002D6FB8" w:rsidP="00160192">
            <w:pPr>
              <w:jc w:val="center"/>
              <w:rPr>
                <w:sz w:val="26"/>
                <w:szCs w:val="26"/>
                <w:lang w:val="uk-UA"/>
              </w:rPr>
            </w:pPr>
          </w:p>
        </w:tc>
      </w:tr>
      <w:tr w:rsidR="002D6FB8" w:rsidRPr="00245683" w14:paraId="5D066B2D" w14:textId="77777777" w:rsidTr="00160192">
        <w:tc>
          <w:tcPr>
            <w:tcW w:w="1263" w:type="dxa"/>
            <w:vMerge/>
          </w:tcPr>
          <w:p w14:paraId="6331D1C4" w14:textId="77777777" w:rsidR="002D6FB8" w:rsidRPr="00245683" w:rsidRDefault="002D6FB8" w:rsidP="00160192">
            <w:pPr>
              <w:jc w:val="center"/>
              <w:rPr>
                <w:sz w:val="26"/>
                <w:szCs w:val="26"/>
                <w:lang w:val="uk-UA"/>
              </w:rPr>
            </w:pPr>
          </w:p>
        </w:tc>
        <w:tc>
          <w:tcPr>
            <w:tcW w:w="651" w:type="dxa"/>
            <w:vMerge/>
          </w:tcPr>
          <w:p w14:paraId="0949272B" w14:textId="77777777" w:rsidR="002D6FB8" w:rsidRPr="00245683" w:rsidRDefault="002D6FB8" w:rsidP="00160192">
            <w:pPr>
              <w:jc w:val="center"/>
              <w:rPr>
                <w:sz w:val="26"/>
                <w:szCs w:val="26"/>
                <w:lang w:val="uk-UA"/>
              </w:rPr>
            </w:pPr>
          </w:p>
        </w:tc>
        <w:tc>
          <w:tcPr>
            <w:tcW w:w="619" w:type="dxa"/>
            <w:vMerge/>
          </w:tcPr>
          <w:p w14:paraId="567063BA" w14:textId="77777777" w:rsidR="002D6FB8" w:rsidRPr="00245683" w:rsidRDefault="002D6FB8" w:rsidP="00160192">
            <w:pPr>
              <w:jc w:val="center"/>
              <w:rPr>
                <w:sz w:val="26"/>
                <w:szCs w:val="26"/>
                <w:lang w:val="uk-UA"/>
              </w:rPr>
            </w:pPr>
          </w:p>
        </w:tc>
        <w:tc>
          <w:tcPr>
            <w:tcW w:w="605" w:type="dxa"/>
            <w:vMerge/>
          </w:tcPr>
          <w:p w14:paraId="30AEBEDF" w14:textId="77777777" w:rsidR="002D6FB8" w:rsidRPr="00245683" w:rsidRDefault="002D6FB8" w:rsidP="00160192">
            <w:pPr>
              <w:jc w:val="center"/>
              <w:rPr>
                <w:sz w:val="26"/>
                <w:szCs w:val="26"/>
                <w:lang w:val="uk-UA"/>
              </w:rPr>
            </w:pPr>
          </w:p>
        </w:tc>
        <w:tc>
          <w:tcPr>
            <w:tcW w:w="1250" w:type="dxa"/>
            <w:vMerge/>
          </w:tcPr>
          <w:p w14:paraId="3ADD44DB" w14:textId="77777777" w:rsidR="002D6FB8" w:rsidRPr="00245683" w:rsidRDefault="002D6FB8" w:rsidP="00160192">
            <w:pPr>
              <w:jc w:val="center"/>
              <w:rPr>
                <w:sz w:val="26"/>
                <w:szCs w:val="26"/>
                <w:lang w:val="uk-UA"/>
              </w:rPr>
            </w:pPr>
          </w:p>
        </w:tc>
        <w:tc>
          <w:tcPr>
            <w:tcW w:w="768" w:type="dxa"/>
            <w:vMerge/>
          </w:tcPr>
          <w:p w14:paraId="55A76936" w14:textId="77777777" w:rsidR="002D6FB8" w:rsidRPr="00245683" w:rsidRDefault="002D6FB8" w:rsidP="00160192">
            <w:pPr>
              <w:jc w:val="center"/>
              <w:rPr>
                <w:sz w:val="26"/>
                <w:szCs w:val="26"/>
                <w:lang w:val="uk-UA"/>
              </w:rPr>
            </w:pPr>
          </w:p>
        </w:tc>
        <w:tc>
          <w:tcPr>
            <w:tcW w:w="1018" w:type="dxa"/>
            <w:gridSpan w:val="2"/>
          </w:tcPr>
          <w:p w14:paraId="127C2CCA" w14:textId="77777777" w:rsidR="002D6FB8" w:rsidRPr="00245683" w:rsidRDefault="002D6FB8" w:rsidP="00160192">
            <w:pPr>
              <w:jc w:val="center"/>
              <w:rPr>
                <w:sz w:val="26"/>
                <w:szCs w:val="26"/>
                <w:lang w:val="uk-UA"/>
              </w:rPr>
            </w:pPr>
            <w:r w:rsidRPr="00245683">
              <w:rPr>
                <w:sz w:val="26"/>
                <w:szCs w:val="26"/>
                <w:lang w:val="uk-UA"/>
              </w:rPr>
              <w:t>6.1</w:t>
            </w:r>
          </w:p>
        </w:tc>
        <w:tc>
          <w:tcPr>
            <w:tcW w:w="1459" w:type="dxa"/>
          </w:tcPr>
          <w:p w14:paraId="40CEF1A3" w14:textId="77777777" w:rsidR="002D6FB8" w:rsidRPr="00245683" w:rsidRDefault="002D6FB8" w:rsidP="00160192">
            <w:pPr>
              <w:jc w:val="center"/>
              <w:rPr>
                <w:sz w:val="26"/>
                <w:szCs w:val="26"/>
                <w:lang w:val="uk-UA"/>
              </w:rPr>
            </w:pPr>
            <w:r w:rsidRPr="00245683">
              <w:rPr>
                <w:sz w:val="26"/>
                <w:szCs w:val="26"/>
                <w:lang w:val="uk-UA"/>
              </w:rPr>
              <w:t>6.2</w:t>
            </w:r>
          </w:p>
        </w:tc>
        <w:tc>
          <w:tcPr>
            <w:tcW w:w="776" w:type="dxa"/>
          </w:tcPr>
          <w:p w14:paraId="5E18D327" w14:textId="77777777" w:rsidR="002D6FB8" w:rsidRPr="00245683" w:rsidRDefault="002D6FB8" w:rsidP="00160192">
            <w:pPr>
              <w:jc w:val="center"/>
              <w:rPr>
                <w:sz w:val="26"/>
                <w:szCs w:val="26"/>
                <w:lang w:val="uk-UA"/>
              </w:rPr>
            </w:pPr>
            <w:r w:rsidRPr="00245683">
              <w:rPr>
                <w:sz w:val="26"/>
                <w:szCs w:val="26"/>
                <w:lang w:val="uk-UA"/>
              </w:rPr>
              <w:t>6.3</w:t>
            </w:r>
          </w:p>
        </w:tc>
        <w:tc>
          <w:tcPr>
            <w:tcW w:w="1084" w:type="dxa"/>
            <w:vMerge/>
          </w:tcPr>
          <w:p w14:paraId="7969704E" w14:textId="77777777" w:rsidR="002D6FB8" w:rsidRPr="00245683" w:rsidRDefault="002D6FB8" w:rsidP="00160192">
            <w:pPr>
              <w:jc w:val="center"/>
              <w:rPr>
                <w:sz w:val="26"/>
                <w:szCs w:val="26"/>
                <w:lang w:val="uk-UA"/>
              </w:rPr>
            </w:pPr>
          </w:p>
        </w:tc>
      </w:tr>
      <w:tr w:rsidR="002D6FB8" w:rsidRPr="00245683" w14:paraId="0B80C2C4" w14:textId="77777777" w:rsidTr="00160192">
        <w:tc>
          <w:tcPr>
            <w:tcW w:w="1263" w:type="dxa"/>
          </w:tcPr>
          <w:p w14:paraId="5A4A8D84" w14:textId="77777777" w:rsidR="002D6FB8" w:rsidRPr="00245683" w:rsidRDefault="002D6FB8" w:rsidP="00160192">
            <w:pPr>
              <w:jc w:val="center"/>
              <w:rPr>
                <w:sz w:val="26"/>
                <w:szCs w:val="26"/>
                <w:lang w:val="uk-UA"/>
              </w:rPr>
            </w:pPr>
            <w:r w:rsidRPr="00245683">
              <w:rPr>
                <w:rFonts w:eastAsia="Times New Roman"/>
                <w:sz w:val="26"/>
                <w:szCs w:val="26"/>
                <w:lang w:val="uk-UA" w:eastAsia="uk-UA"/>
              </w:rPr>
              <w:t>Відповіді</w:t>
            </w:r>
          </w:p>
        </w:tc>
        <w:tc>
          <w:tcPr>
            <w:tcW w:w="651" w:type="dxa"/>
            <w:shd w:val="clear" w:color="auto" w:fill="auto"/>
          </w:tcPr>
          <w:p w14:paraId="7923D791" w14:textId="77777777" w:rsidR="002D6FB8" w:rsidRPr="00245683" w:rsidRDefault="002D6FB8" w:rsidP="00160192">
            <w:pPr>
              <w:jc w:val="center"/>
              <w:rPr>
                <w:sz w:val="26"/>
                <w:szCs w:val="26"/>
                <w:lang w:val="uk-UA"/>
              </w:rPr>
            </w:pPr>
            <w:r w:rsidRPr="00245683">
              <w:rPr>
                <w:rFonts w:eastAsia="Times New Roman"/>
                <w:sz w:val="26"/>
                <w:szCs w:val="26"/>
                <w:lang w:val="uk-UA"/>
              </w:rPr>
              <w:t>А</w:t>
            </w:r>
          </w:p>
        </w:tc>
        <w:tc>
          <w:tcPr>
            <w:tcW w:w="619" w:type="dxa"/>
            <w:shd w:val="clear" w:color="auto" w:fill="auto"/>
          </w:tcPr>
          <w:p w14:paraId="6F11D4FA" w14:textId="77777777" w:rsidR="002D6FB8" w:rsidRPr="00245683" w:rsidRDefault="002D6FB8" w:rsidP="00160192">
            <w:pPr>
              <w:jc w:val="center"/>
              <w:rPr>
                <w:sz w:val="26"/>
                <w:szCs w:val="26"/>
                <w:lang w:val="uk-UA"/>
              </w:rPr>
            </w:pPr>
            <w:r w:rsidRPr="00245683">
              <w:rPr>
                <w:rFonts w:eastAsia="Times New Roman"/>
                <w:sz w:val="26"/>
                <w:szCs w:val="26"/>
                <w:lang w:val="uk-UA"/>
              </w:rPr>
              <w:t>Б</w:t>
            </w:r>
          </w:p>
        </w:tc>
        <w:tc>
          <w:tcPr>
            <w:tcW w:w="605" w:type="dxa"/>
            <w:shd w:val="clear" w:color="auto" w:fill="auto"/>
          </w:tcPr>
          <w:p w14:paraId="1A246C0A" w14:textId="77777777" w:rsidR="002D6FB8" w:rsidRPr="00245683" w:rsidRDefault="002D6FB8" w:rsidP="00160192">
            <w:pPr>
              <w:jc w:val="center"/>
              <w:rPr>
                <w:sz w:val="26"/>
                <w:szCs w:val="26"/>
                <w:lang w:val="uk-UA"/>
              </w:rPr>
            </w:pPr>
            <w:r w:rsidRPr="00245683">
              <w:rPr>
                <w:rFonts w:eastAsia="Times New Roman"/>
                <w:sz w:val="26"/>
                <w:szCs w:val="26"/>
                <w:lang w:val="uk-UA"/>
              </w:rPr>
              <w:t>В</w:t>
            </w:r>
          </w:p>
        </w:tc>
        <w:tc>
          <w:tcPr>
            <w:tcW w:w="1250" w:type="dxa"/>
            <w:shd w:val="clear" w:color="auto" w:fill="auto"/>
          </w:tcPr>
          <w:p w14:paraId="025180CC" w14:textId="77777777" w:rsidR="002D6FB8" w:rsidRPr="00245683" w:rsidRDefault="002D6FB8" w:rsidP="00160192">
            <w:pPr>
              <w:widowControl w:val="0"/>
              <w:jc w:val="center"/>
              <w:rPr>
                <w:sz w:val="26"/>
                <w:szCs w:val="26"/>
                <w:lang w:val="uk-UA"/>
              </w:rPr>
            </w:pPr>
            <w:r w:rsidRPr="00245683">
              <w:rPr>
                <w:rFonts w:eastAsia="Times New Roman"/>
                <w:sz w:val="26"/>
                <w:szCs w:val="26"/>
                <w:lang w:val="uk-UA"/>
              </w:rPr>
              <w:t>1</w:t>
            </w:r>
            <w:r>
              <w:rPr>
                <w:rFonts w:eastAsia="Times New Roman"/>
                <w:sz w:val="26"/>
                <w:szCs w:val="26"/>
                <w:lang w:val="uk-UA"/>
              </w:rPr>
              <w:t>-</w:t>
            </w:r>
            <w:r w:rsidRPr="00245683">
              <w:rPr>
                <w:rFonts w:eastAsia="Times New Roman"/>
                <w:sz w:val="26"/>
                <w:szCs w:val="26"/>
                <w:lang w:val="uk-UA"/>
              </w:rPr>
              <w:t>Б</w:t>
            </w:r>
            <w:r>
              <w:rPr>
                <w:rFonts w:eastAsia="Times New Roman"/>
                <w:sz w:val="26"/>
                <w:szCs w:val="26"/>
                <w:lang w:val="uk-UA"/>
              </w:rPr>
              <w:t xml:space="preserve">, </w:t>
            </w:r>
            <w:r w:rsidRPr="00245683">
              <w:rPr>
                <w:rFonts w:eastAsia="Times New Roman"/>
                <w:sz w:val="26"/>
                <w:szCs w:val="26"/>
                <w:lang w:val="uk-UA"/>
              </w:rPr>
              <w:t>2</w:t>
            </w:r>
            <w:r>
              <w:rPr>
                <w:rFonts w:eastAsia="Times New Roman"/>
                <w:sz w:val="26"/>
                <w:szCs w:val="26"/>
                <w:lang w:val="uk-UA"/>
              </w:rPr>
              <w:t>-</w:t>
            </w:r>
            <w:r w:rsidRPr="00245683">
              <w:rPr>
                <w:rFonts w:eastAsia="Times New Roman"/>
                <w:sz w:val="26"/>
                <w:szCs w:val="26"/>
                <w:lang w:val="uk-UA"/>
              </w:rPr>
              <w:t>В</w:t>
            </w:r>
            <w:r>
              <w:rPr>
                <w:rFonts w:eastAsia="Times New Roman"/>
                <w:sz w:val="26"/>
                <w:szCs w:val="26"/>
                <w:lang w:val="uk-UA"/>
              </w:rPr>
              <w:t xml:space="preserve">, </w:t>
            </w:r>
            <w:r w:rsidRPr="00245683">
              <w:rPr>
                <w:rFonts w:eastAsia="Times New Roman"/>
                <w:sz w:val="26"/>
                <w:szCs w:val="26"/>
                <w:lang w:val="uk-UA"/>
              </w:rPr>
              <w:t>3</w:t>
            </w:r>
            <w:r>
              <w:rPr>
                <w:rFonts w:eastAsia="Times New Roman"/>
                <w:sz w:val="26"/>
                <w:szCs w:val="26"/>
                <w:lang w:val="uk-UA"/>
              </w:rPr>
              <w:t>-</w:t>
            </w:r>
            <w:r w:rsidRPr="00245683">
              <w:rPr>
                <w:rFonts w:eastAsia="Times New Roman"/>
                <w:sz w:val="26"/>
                <w:szCs w:val="26"/>
                <w:lang w:val="uk-UA"/>
              </w:rPr>
              <w:t>А</w:t>
            </w:r>
            <w:r>
              <w:rPr>
                <w:rFonts w:eastAsia="Times New Roman"/>
                <w:sz w:val="26"/>
                <w:szCs w:val="26"/>
                <w:lang w:val="uk-UA"/>
              </w:rPr>
              <w:t xml:space="preserve">, </w:t>
            </w:r>
            <w:r w:rsidRPr="00245683">
              <w:rPr>
                <w:rFonts w:eastAsia="Times New Roman"/>
                <w:sz w:val="26"/>
                <w:szCs w:val="26"/>
                <w:lang w:val="uk-UA"/>
              </w:rPr>
              <w:t>4</w:t>
            </w:r>
            <w:r>
              <w:rPr>
                <w:rFonts w:eastAsia="Times New Roman"/>
                <w:sz w:val="26"/>
                <w:szCs w:val="26"/>
                <w:lang w:val="uk-UA"/>
              </w:rPr>
              <w:t>-</w:t>
            </w:r>
            <w:r w:rsidRPr="00245683">
              <w:rPr>
                <w:rFonts w:eastAsia="Times New Roman"/>
                <w:sz w:val="26"/>
                <w:szCs w:val="26"/>
                <w:lang w:val="uk-UA"/>
              </w:rPr>
              <w:t>Г</w:t>
            </w:r>
          </w:p>
        </w:tc>
        <w:tc>
          <w:tcPr>
            <w:tcW w:w="768" w:type="dxa"/>
            <w:shd w:val="clear" w:color="auto" w:fill="auto"/>
          </w:tcPr>
          <w:p w14:paraId="0BC6B854" w14:textId="77777777" w:rsidR="002D6FB8" w:rsidRPr="00245683" w:rsidRDefault="002D6FB8" w:rsidP="00160192">
            <w:pPr>
              <w:widowControl w:val="0"/>
              <w:jc w:val="center"/>
              <w:rPr>
                <w:sz w:val="26"/>
                <w:szCs w:val="26"/>
                <w:lang w:val="uk-UA"/>
              </w:rPr>
            </w:pPr>
            <w:r w:rsidRPr="00245683">
              <w:rPr>
                <w:rFonts w:eastAsia="Times New Roman"/>
                <w:sz w:val="26"/>
                <w:szCs w:val="26"/>
                <w:lang w:val="uk-UA"/>
              </w:rPr>
              <w:t>А,</w:t>
            </w:r>
            <w:r>
              <w:rPr>
                <w:rFonts w:eastAsia="Times New Roman"/>
                <w:sz w:val="26"/>
                <w:szCs w:val="26"/>
                <w:lang w:val="uk-UA"/>
              </w:rPr>
              <w:t xml:space="preserve"> </w:t>
            </w:r>
            <w:r w:rsidRPr="00245683">
              <w:rPr>
                <w:rFonts w:eastAsia="Times New Roman"/>
                <w:sz w:val="26"/>
                <w:szCs w:val="26"/>
                <w:lang w:val="uk-UA"/>
              </w:rPr>
              <w:t>Г</w:t>
            </w:r>
          </w:p>
        </w:tc>
        <w:tc>
          <w:tcPr>
            <w:tcW w:w="1018" w:type="dxa"/>
            <w:gridSpan w:val="2"/>
            <w:shd w:val="clear" w:color="auto" w:fill="auto"/>
          </w:tcPr>
          <w:p w14:paraId="619A140E" w14:textId="77777777" w:rsidR="002D6FB8" w:rsidRPr="00245683" w:rsidRDefault="002D6FB8" w:rsidP="00160192">
            <w:pPr>
              <w:jc w:val="center"/>
              <w:rPr>
                <w:sz w:val="26"/>
                <w:szCs w:val="26"/>
                <w:lang w:val="uk-UA"/>
              </w:rPr>
            </w:pPr>
            <w:r w:rsidRPr="00245683">
              <w:rPr>
                <w:rFonts w:eastAsia="Times New Roman"/>
                <w:sz w:val="26"/>
                <w:szCs w:val="26"/>
                <w:lang w:val="uk-UA"/>
              </w:rPr>
              <w:t>снігове</w:t>
            </w:r>
          </w:p>
        </w:tc>
        <w:tc>
          <w:tcPr>
            <w:tcW w:w="1459" w:type="dxa"/>
            <w:shd w:val="clear" w:color="auto" w:fill="auto"/>
          </w:tcPr>
          <w:p w14:paraId="6F004DFE" w14:textId="77777777" w:rsidR="002D6FB8" w:rsidRPr="00245683" w:rsidRDefault="002D6FB8" w:rsidP="00160192">
            <w:pPr>
              <w:jc w:val="center"/>
              <w:rPr>
                <w:sz w:val="26"/>
                <w:szCs w:val="26"/>
                <w:lang w:val="uk-UA"/>
              </w:rPr>
            </w:pPr>
            <w:r w:rsidRPr="00245683">
              <w:rPr>
                <w:rFonts w:eastAsia="Times New Roman"/>
                <w:sz w:val="26"/>
                <w:szCs w:val="26"/>
                <w:lang w:val="uk-UA"/>
              </w:rPr>
              <w:t>1</w:t>
            </w:r>
            <w:r>
              <w:rPr>
                <w:rFonts w:eastAsia="Times New Roman"/>
                <w:sz w:val="26"/>
                <w:szCs w:val="26"/>
                <w:lang w:val="uk-UA"/>
              </w:rPr>
              <w:t>-</w:t>
            </w:r>
            <w:r w:rsidRPr="00245683">
              <w:rPr>
                <w:rFonts w:eastAsia="Times New Roman"/>
                <w:sz w:val="26"/>
                <w:szCs w:val="26"/>
                <w:lang w:val="uk-UA"/>
              </w:rPr>
              <w:t>В</w:t>
            </w:r>
            <w:r>
              <w:rPr>
                <w:rFonts w:eastAsia="Times New Roman"/>
                <w:sz w:val="26"/>
                <w:szCs w:val="26"/>
                <w:lang w:val="uk-UA"/>
              </w:rPr>
              <w:t>,</w:t>
            </w:r>
            <w:r w:rsidRPr="00245683">
              <w:rPr>
                <w:rFonts w:eastAsia="Times New Roman"/>
                <w:sz w:val="26"/>
                <w:szCs w:val="26"/>
                <w:lang w:val="uk-UA"/>
              </w:rPr>
              <w:t xml:space="preserve"> 2</w:t>
            </w:r>
            <w:r>
              <w:rPr>
                <w:rFonts w:eastAsia="Times New Roman"/>
                <w:sz w:val="26"/>
                <w:szCs w:val="26"/>
                <w:lang w:val="uk-UA"/>
              </w:rPr>
              <w:t>-</w:t>
            </w:r>
            <w:r w:rsidRPr="00245683">
              <w:rPr>
                <w:rFonts w:eastAsia="Times New Roman"/>
                <w:sz w:val="26"/>
                <w:szCs w:val="26"/>
                <w:lang w:val="uk-UA"/>
              </w:rPr>
              <w:t>Б</w:t>
            </w:r>
            <w:r>
              <w:rPr>
                <w:rFonts w:eastAsia="Times New Roman"/>
                <w:sz w:val="26"/>
                <w:szCs w:val="26"/>
                <w:lang w:val="uk-UA"/>
              </w:rPr>
              <w:t>,</w:t>
            </w:r>
            <w:r w:rsidRPr="00245683">
              <w:rPr>
                <w:rFonts w:eastAsia="Times New Roman"/>
                <w:sz w:val="26"/>
                <w:szCs w:val="26"/>
                <w:lang w:val="uk-UA"/>
              </w:rPr>
              <w:t xml:space="preserve"> 3</w:t>
            </w:r>
            <w:r>
              <w:rPr>
                <w:rFonts w:eastAsia="Times New Roman"/>
                <w:sz w:val="26"/>
                <w:szCs w:val="26"/>
                <w:lang w:val="uk-UA"/>
              </w:rPr>
              <w:t>-</w:t>
            </w:r>
            <w:r w:rsidRPr="00245683">
              <w:rPr>
                <w:rFonts w:eastAsia="Times New Roman"/>
                <w:sz w:val="26"/>
                <w:szCs w:val="26"/>
                <w:lang w:val="uk-UA"/>
              </w:rPr>
              <w:t>А</w:t>
            </w:r>
            <w:r>
              <w:rPr>
                <w:rFonts w:eastAsia="Times New Roman"/>
                <w:sz w:val="26"/>
                <w:szCs w:val="26"/>
                <w:lang w:val="uk-UA"/>
              </w:rPr>
              <w:t>,</w:t>
            </w:r>
            <w:r w:rsidRPr="00245683">
              <w:rPr>
                <w:rFonts w:eastAsia="Times New Roman"/>
                <w:sz w:val="26"/>
                <w:szCs w:val="26"/>
                <w:lang w:val="uk-UA"/>
              </w:rPr>
              <w:t xml:space="preserve"> 4</w:t>
            </w:r>
            <w:r>
              <w:rPr>
                <w:rFonts w:eastAsia="Times New Roman"/>
                <w:sz w:val="26"/>
                <w:szCs w:val="26"/>
                <w:lang w:val="uk-UA"/>
              </w:rPr>
              <w:t>-</w:t>
            </w:r>
            <w:r w:rsidRPr="00245683">
              <w:rPr>
                <w:rFonts w:eastAsia="Times New Roman"/>
                <w:sz w:val="26"/>
                <w:szCs w:val="26"/>
                <w:lang w:val="uk-UA"/>
              </w:rPr>
              <w:t>Г</w:t>
            </w:r>
          </w:p>
        </w:tc>
        <w:tc>
          <w:tcPr>
            <w:tcW w:w="776" w:type="dxa"/>
            <w:shd w:val="clear" w:color="auto" w:fill="auto"/>
          </w:tcPr>
          <w:p w14:paraId="79BCEFEC" w14:textId="77777777" w:rsidR="002D6FB8" w:rsidRPr="00245683" w:rsidRDefault="002D6FB8" w:rsidP="00160192">
            <w:pPr>
              <w:jc w:val="center"/>
              <w:rPr>
                <w:sz w:val="26"/>
                <w:szCs w:val="26"/>
                <w:lang w:val="uk-UA"/>
              </w:rPr>
            </w:pPr>
            <w:r w:rsidRPr="00245683">
              <w:rPr>
                <w:rFonts w:eastAsia="Times New Roman"/>
                <w:sz w:val="26"/>
                <w:szCs w:val="26"/>
                <w:lang w:val="uk-UA"/>
              </w:rPr>
              <w:t>Б, Г</w:t>
            </w:r>
          </w:p>
        </w:tc>
        <w:tc>
          <w:tcPr>
            <w:tcW w:w="1084" w:type="dxa"/>
            <w:vMerge/>
          </w:tcPr>
          <w:p w14:paraId="604D2B3E" w14:textId="77777777" w:rsidR="002D6FB8" w:rsidRPr="00245683" w:rsidRDefault="002D6FB8" w:rsidP="00160192">
            <w:pPr>
              <w:jc w:val="center"/>
              <w:rPr>
                <w:sz w:val="26"/>
                <w:szCs w:val="26"/>
                <w:lang w:val="uk-UA"/>
              </w:rPr>
            </w:pPr>
          </w:p>
        </w:tc>
      </w:tr>
      <w:tr w:rsidR="002D6FB8" w:rsidRPr="00245683" w14:paraId="6C999F50" w14:textId="77777777" w:rsidTr="00160192">
        <w:tc>
          <w:tcPr>
            <w:tcW w:w="1263" w:type="dxa"/>
          </w:tcPr>
          <w:p w14:paraId="65BC997D" w14:textId="77777777" w:rsidR="002D6FB8" w:rsidRPr="00245683" w:rsidRDefault="002D6FB8" w:rsidP="00160192">
            <w:pPr>
              <w:jc w:val="center"/>
              <w:rPr>
                <w:rFonts w:eastAsia="Times New Roman"/>
                <w:sz w:val="26"/>
                <w:szCs w:val="26"/>
                <w:lang w:val="uk-UA" w:eastAsia="uk-UA"/>
              </w:rPr>
            </w:pPr>
            <w:r w:rsidRPr="00245683">
              <w:rPr>
                <w:rFonts w:eastAsia="Times New Roman"/>
                <w:sz w:val="26"/>
                <w:szCs w:val="26"/>
                <w:lang w:val="uk-UA" w:eastAsia="uk-UA"/>
              </w:rPr>
              <w:t>Бали</w:t>
            </w:r>
          </w:p>
        </w:tc>
        <w:tc>
          <w:tcPr>
            <w:tcW w:w="651" w:type="dxa"/>
          </w:tcPr>
          <w:p w14:paraId="0F594AC5" w14:textId="77777777" w:rsidR="002D6FB8" w:rsidRPr="00245683" w:rsidRDefault="002D6FB8" w:rsidP="00160192">
            <w:pPr>
              <w:jc w:val="center"/>
              <w:rPr>
                <w:sz w:val="26"/>
                <w:szCs w:val="26"/>
                <w:lang w:val="uk-UA"/>
              </w:rPr>
            </w:pPr>
            <w:r w:rsidRPr="00245683">
              <w:rPr>
                <w:sz w:val="26"/>
                <w:szCs w:val="26"/>
                <w:lang w:val="uk-UA"/>
              </w:rPr>
              <w:t>1</w:t>
            </w:r>
          </w:p>
        </w:tc>
        <w:tc>
          <w:tcPr>
            <w:tcW w:w="619" w:type="dxa"/>
          </w:tcPr>
          <w:p w14:paraId="6F9632CB" w14:textId="77777777" w:rsidR="002D6FB8" w:rsidRPr="00245683" w:rsidRDefault="002D6FB8" w:rsidP="00160192">
            <w:pPr>
              <w:jc w:val="center"/>
              <w:rPr>
                <w:sz w:val="26"/>
                <w:szCs w:val="26"/>
                <w:lang w:val="uk-UA"/>
              </w:rPr>
            </w:pPr>
            <w:r w:rsidRPr="00245683">
              <w:rPr>
                <w:sz w:val="26"/>
                <w:szCs w:val="26"/>
                <w:lang w:val="uk-UA"/>
              </w:rPr>
              <w:t>1</w:t>
            </w:r>
          </w:p>
        </w:tc>
        <w:tc>
          <w:tcPr>
            <w:tcW w:w="605" w:type="dxa"/>
          </w:tcPr>
          <w:p w14:paraId="70277DAB" w14:textId="77777777" w:rsidR="002D6FB8" w:rsidRPr="00245683" w:rsidRDefault="002D6FB8" w:rsidP="00160192">
            <w:pPr>
              <w:jc w:val="center"/>
              <w:rPr>
                <w:sz w:val="26"/>
                <w:szCs w:val="26"/>
                <w:lang w:val="uk-UA"/>
              </w:rPr>
            </w:pPr>
            <w:r w:rsidRPr="00245683">
              <w:rPr>
                <w:sz w:val="26"/>
                <w:szCs w:val="26"/>
                <w:lang w:val="uk-UA"/>
              </w:rPr>
              <w:t>1</w:t>
            </w:r>
          </w:p>
        </w:tc>
        <w:tc>
          <w:tcPr>
            <w:tcW w:w="1250" w:type="dxa"/>
          </w:tcPr>
          <w:p w14:paraId="360D06ED" w14:textId="77777777" w:rsidR="002D6FB8" w:rsidRPr="00245683" w:rsidRDefault="002D6FB8" w:rsidP="00160192">
            <w:pPr>
              <w:jc w:val="center"/>
              <w:rPr>
                <w:sz w:val="26"/>
                <w:szCs w:val="26"/>
                <w:lang w:val="uk-UA"/>
              </w:rPr>
            </w:pPr>
            <w:r w:rsidRPr="00245683">
              <w:rPr>
                <w:sz w:val="26"/>
                <w:szCs w:val="26"/>
                <w:lang w:val="uk-UA"/>
              </w:rPr>
              <w:t>2</w:t>
            </w:r>
          </w:p>
        </w:tc>
        <w:tc>
          <w:tcPr>
            <w:tcW w:w="768" w:type="dxa"/>
          </w:tcPr>
          <w:p w14:paraId="2CCF8B0A" w14:textId="77777777" w:rsidR="002D6FB8" w:rsidRPr="00245683" w:rsidRDefault="002D6FB8" w:rsidP="00160192">
            <w:pPr>
              <w:jc w:val="center"/>
              <w:rPr>
                <w:sz w:val="26"/>
                <w:szCs w:val="26"/>
                <w:lang w:val="uk-UA"/>
              </w:rPr>
            </w:pPr>
            <w:r w:rsidRPr="00245683">
              <w:rPr>
                <w:sz w:val="26"/>
                <w:szCs w:val="26"/>
                <w:lang w:val="uk-UA"/>
              </w:rPr>
              <w:t>2</w:t>
            </w:r>
          </w:p>
        </w:tc>
        <w:tc>
          <w:tcPr>
            <w:tcW w:w="1018" w:type="dxa"/>
            <w:gridSpan w:val="2"/>
          </w:tcPr>
          <w:p w14:paraId="3115C96A" w14:textId="77777777" w:rsidR="002D6FB8" w:rsidRPr="00245683" w:rsidRDefault="002D6FB8" w:rsidP="00160192">
            <w:pPr>
              <w:jc w:val="center"/>
              <w:rPr>
                <w:sz w:val="26"/>
                <w:szCs w:val="26"/>
                <w:lang w:val="uk-UA"/>
              </w:rPr>
            </w:pPr>
            <w:r w:rsidRPr="00245683">
              <w:rPr>
                <w:sz w:val="26"/>
                <w:szCs w:val="26"/>
                <w:lang w:val="uk-UA"/>
              </w:rPr>
              <w:t>1</w:t>
            </w:r>
          </w:p>
        </w:tc>
        <w:tc>
          <w:tcPr>
            <w:tcW w:w="1459" w:type="dxa"/>
          </w:tcPr>
          <w:p w14:paraId="2BDCA5A0" w14:textId="77777777" w:rsidR="002D6FB8" w:rsidRPr="00245683" w:rsidRDefault="002D6FB8" w:rsidP="00160192">
            <w:pPr>
              <w:jc w:val="center"/>
              <w:rPr>
                <w:sz w:val="26"/>
                <w:szCs w:val="26"/>
                <w:lang w:val="uk-UA"/>
              </w:rPr>
            </w:pPr>
            <w:r w:rsidRPr="00245683">
              <w:rPr>
                <w:sz w:val="26"/>
                <w:szCs w:val="26"/>
                <w:lang w:val="uk-UA"/>
              </w:rPr>
              <w:t>2</w:t>
            </w:r>
          </w:p>
        </w:tc>
        <w:tc>
          <w:tcPr>
            <w:tcW w:w="776" w:type="dxa"/>
          </w:tcPr>
          <w:p w14:paraId="4ACAB4DB" w14:textId="77777777" w:rsidR="002D6FB8" w:rsidRPr="00245683" w:rsidRDefault="002D6FB8" w:rsidP="00160192">
            <w:pPr>
              <w:jc w:val="center"/>
              <w:rPr>
                <w:sz w:val="26"/>
                <w:szCs w:val="26"/>
                <w:lang w:val="uk-UA"/>
              </w:rPr>
            </w:pPr>
            <w:r w:rsidRPr="00245683">
              <w:rPr>
                <w:sz w:val="26"/>
                <w:szCs w:val="26"/>
                <w:lang w:val="uk-UA"/>
              </w:rPr>
              <w:t>2</w:t>
            </w:r>
          </w:p>
        </w:tc>
        <w:tc>
          <w:tcPr>
            <w:tcW w:w="1084" w:type="dxa"/>
          </w:tcPr>
          <w:p w14:paraId="5D890535" w14:textId="77777777" w:rsidR="002D6FB8" w:rsidRPr="00245683" w:rsidRDefault="002D6FB8" w:rsidP="00160192">
            <w:pPr>
              <w:jc w:val="center"/>
              <w:rPr>
                <w:sz w:val="26"/>
                <w:szCs w:val="26"/>
                <w:lang w:val="uk-UA"/>
              </w:rPr>
            </w:pPr>
            <w:r w:rsidRPr="00245683">
              <w:rPr>
                <w:sz w:val="26"/>
                <w:szCs w:val="26"/>
                <w:lang w:val="uk-UA"/>
              </w:rPr>
              <w:t>12</w:t>
            </w:r>
          </w:p>
        </w:tc>
      </w:tr>
    </w:tbl>
    <w:p w14:paraId="5C81B0D4" w14:textId="77777777" w:rsidR="002D6FB8" w:rsidRPr="00245683" w:rsidRDefault="002D6FB8" w:rsidP="002D6FB8">
      <w:pPr>
        <w:spacing w:after="0" w:line="240" w:lineRule="auto"/>
        <w:jc w:val="center"/>
        <w:rPr>
          <w:rFonts w:ascii="Times New Roman" w:eastAsia="Times New Roman" w:hAnsi="Times New Roman" w:cs="Times New Roman"/>
          <w:b/>
          <w:sz w:val="26"/>
          <w:szCs w:val="26"/>
        </w:rPr>
      </w:pPr>
    </w:p>
    <w:p w14:paraId="76699D17" w14:textId="77777777" w:rsidR="002D6FB8" w:rsidRPr="00245683" w:rsidRDefault="002D6FB8" w:rsidP="002D6FB8">
      <w:pPr>
        <w:pStyle w:val="a8"/>
        <w:jc w:val="center"/>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Варіант 2</w:t>
      </w:r>
    </w:p>
    <w:p w14:paraId="4CBC60A8" w14:textId="77777777" w:rsidR="002D6FB8" w:rsidRPr="00245683" w:rsidRDefault="002D6FB8" w:rsidP="002D6FB8">
      <w:pPr>
        <w:pStyle w:val="a8"/>
        <w:jc w:val="center"/>
        <w:rPr>
          <w:rFonts w:ascii="Times New Roman" w:eastAsia="Times New Roman" w:hAnsi="Times New Roman" w:cs="Times New Roman"/>
          <w:b/>
          <w:bCs/>
          <w:i/>
          <w:iCs/>
          <w:sz w:val="26"/>
          <w:szCs w:val="26"/>
        </w:rPr>
      </w:pPr>
      <w:r w:rsidRPr="00245683">
        <w:rPr>
          <w:rFonts w:ascii="Times New Roman" w:eastAsia="Times New Roman" w:hAnsi="Times New Roman" w:cs="Times New Roman"/>
          <w:b/>
          <w:bCs/>
          <w:i/>
          <w:iCs/>
          <w:sz w:val="26"/>
          <w:szCs w:val="26"/>
        </w:rPr>
        <w:t>Початковий та середній рівні</w:t>
      </w:r>
    </w:p>
    <w:p w14:paraId="71D4FD0C" w14:textId="77777777" w:rsidR="002D6FB8" w:rsidRPr="00245683" w:rsidRDefault="002D6FB8" w:rsidP="002D6FB8">
      <w:pPr>
        <w:pStyle w:val="a8"/>
        <w:jc w:val="center"/>
        <w:rPr>
          <w:rFonts w:ascii="Times New Roman" w:eastAsia="Times New Roman" w:hAnsi="Times New Roman" w:cs="Times New Roman"/>
          <w:i/>
          <w:sz w:val="26"/>
          <w:szCs w:val="26"/>
        </w:rPr>
      </w:pPr>
      <w:r w:rsidRPr="00245683">
        <w:rPr>
          <w:rFonts w:ascii="Times New Roman" w:eastAsia="Times New Roman" w:hAnsi="Times New Roman" w:cs="Times New Roman"/>
          <w:i/>
          <w:sz w:val="26"/>
          <w:szCs w:val="26"/>
        </w:rPr>
        <w:t>Завдання з вибором ОДНІЄЇ правильної відповіді.</w:t>
      </w:r>
    </w:p>
    <w:p w14:paraId="12FCA468" w14:textId="77777777" w:rsidR="002D6FB8" w:rsidRPr="00245683" w:rsidRDefault="002D6FB8" w:rsidP="002D6FB8">
      <w:pPr>
        <w:pStyle w:val="a8"/>
        <w:jc w:val="both"/>
        <w:rPr>
          <w:rFonts w:ascii="Times New Roman" w:hAnsi="Times New Roman" w:cs="Times New Roman"/>
          <w:b/>
          <w:sz w:val="26"/>
          <w:szCs w:val="26"/>
        </w:rPr>
      </w:pPr>
      <w:r w:rsidRPr="00245683">
        <w:rPr>
          <w:rFonts w:ascii="Times New Roman" w:hAnsi="Times New Roman" w:cs="Times New Roman"/>
          <w:b/>
          <w:sz w:val="26"/>
          <w:szCs w:val="26"/>
        </w:rPr>
        <w:t>1. Оберіть назви річок, що є притоками Дніпра.</w:t>
      </w:r>
    </w:p>
    <w:p w14:paraId="013BE4C1" w14:textId="77777777" w:rsidR="002D6FB8" w:rsidRDefault="002D6FB8" w:rsidP="002D6FB8">
      <w:pPr>
        <w:pStyle w:val="a8"/>
        <w:jc w:val="both"/>
        <w:rPr>
          <w:rFonts w:ascii="Times New Roman" w:hAnsi="Times New Roman" w:cs="Times New Roman"/>
          <w:sz w:val="26"/>
          <w:szCs w:val="26"/>
        </w:rPr>
      </w:pPr>
      <w:r w:rsidRPr="00245683">
        <w:rPr>
          <w:rFonts w:ascii="Times New Roman" w:hAnsi="Times New Roman" w:cs="Times New Roman"/>
          <w:b/>
          <w:noProof/>
          <w:sz w:val="26"/>
          <w:szCs w:val="26"/>
        </w:rPr>
        <w:drawing>
          <wp:inline distT="0" distB="0" distL="0" distR="0" wp14:anchorId="4B63D8B4" wp14:editId="507D5B1D">
            <wp:extent cx="2588260" cy="1212215"/>
            <wp:effectExtent l="0" t="0" r="2540" b="6985"/>
            <wp:docPr id="96" name="Рисунок 96" descr="C:\Users\User\Desktop\DSC09171-Дніпро_в_Черкас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SC09171-Дніпро_в_Черкасах.JPG"/>
                    <pic:cNvPicPr>
                      <a:picLocks noChangeAspect="1" noChangeArrowheads="1"/>
                    </pic:cNvPicPr>
                  </pic:nvPicPr>
                  <pic:blipFill>
                    <a:blip r:embed="rId105" cstate="print">
                      <a:extLst>
                        <a:ext uri="{28A0092B-C50C-407E-A947-70E740481C1C}">
                          <a14:useLocalDpi xmlns:a14="http://schemas.microsoft.com/office/drawing/2010/main" val="0"/>
                        </a:ext>
                      </a:extLst>
                    </a:blip>
                    <a:srcRect b="36506"/>
                    <a:stretch>
                      <a:fillRect/>
                    </a:stretch>
                  </pic:blipFill>
                  <pic:spPr bwMode="auto">
                    <a:xfrm>
                      <a:off x="0" y="0"/>
                      <a:ext cx="2588260" cy="1212215"/>
                    </a:xfrm>
                    <a:prstGeom prst="rect">
                      <a:avLst/>
                    </a:prstGeom>
                    <a:noFill/>
                    <a:ln w="9525">
                      <a:noFill/>
                      <a:miter lim="800000"/>
                      <a:headEnd/>
                      <a:tailEnd/>
                    </a:ln>
                  </pic:spPr>
                </pic:pic>
              </a:graphicData>
            </a:graphic>
          </wp:inline>
        </w:drawing>
      </w:r>
    </w:p>
    <w:p w14:paraId="71C371B7"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А Тясмин, Збруч, Прип’ять, Синюха</w:t>
      </w:r>
    </w:p>
    <w:p w14:paraId="71EE5CC2"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Б Десна, Ворскла, Прип’ять, Рось</w:t>
      </w:r>
    </w:p>
    <w:p w14:paraId="60697DC7" w14:textId="77777777" w:rsidR="002D6FB8" w:rsidRPr="00245683" w:rsidRDefault="002D6FB8" w:rsidP="002D6FB8">
      <w:pPr>
        <w:pStyle w:val="a8"/>
        <w:jc w:val="both"/>
        <w:rPr>
          <w:rFonts w:ascii="Times New Roman" w:hAnsi="Times New Roman" w:cs="Times New Roman"/>
          <w:sz w:val="26"/>
          <w:szCs w:val="26"/>
        </w:rPr>
      </w:pPr>
      <w:r w:rsidRPr="00245683">
        <w:rPr>
          <w:rFonts w:ascii="Times New Roman" w:hAnsi="Times New Roman" w:cs="Times New Roman"/>
          <w:sz w:val="26"/>
          <w:szCs w:val="26"/>
        </w:rPr>
        <w:t xml:space="preserve">В Сула, Гірський </w:t>
      </w:r>
      <w:proofErr w:type="spellStart"/>
      <w:r w:rsidRPr="00245683">
        <w:rPr>
          <w:rFonts w:ascii="Times New Roman" w:hAnsi="Times New Roman" w:cs="Times New Roman"/>
          <w:sz w:val="26"/>
          <w:szCs w:val="26"/>
        </w:rPr>
        <w:t>Тікич</w:t>
      </w:r>
      <w:proofErr w:type="spellEnd"/>
      <w:r w:rsidRPr="00245683">
        <w:rPr>
          <w:rFonts w:ascii="Times New Roman" w:hAnsi="Times New Roman" w:cs="Times New Roman"/>
          <w:sz w:val="26"/>
          <w:szCs w:val="26"/>
        </w:rPr>
        <w:t xml:space="preserve">, Збруч, Мурафа </w:t>
      </w:r>
    </w:p>
    <w:p w14:paraId="4A0B2C82" w14:textId="77777777" w:rsidR="002D6FB8" w:rsidRPr="00245683" w:rsidRDefault="002D6FB8" w:rsidP="002D6FB8">
      <w:pPr>
        <w:pStyle w:val="a8"/>
        <w:jc w:val="both"/>
        <w:rPr>
          <w:rFonts w:ascii="Times New Roman" w:eastAsia="Times New Roman" w:hAnsi="Times New Roman" w:cs="Times New Roman"/>
          <w:i/>
          <w:sz w:val="26"/>
          <w:szCs w:val="26"/>
        </w:rPr>
      </w:pPr>
      <w:r w:rsidRPr="00245683">
        <w:rPr>
          <w:rFonts w:ascii="Times New Roman" w:hAnsi="Times New Roman" w:cs="Times New Roman"/>
          <w:sz w:val="26"/>
          <w:szCs w:val="26"/>
        </w:rPr>
        <w:t>Г Десна, Мурафа, Західний Буг, Сула</w:t>
      </w:r>
    </w:p>
    <w:p w14:paraId="29B762AD" w14:textId="77777777" w:rsidR="002D6FB8" w:rsidRPr="00245683" w:rsidRDefault="002D6FB8" w:rsidP="002D6FB8">
      <w:pPr>
        <w:pStyle w:val="a6"/>
        <w:spacing w:before="0" w:beforeAutospacing="0" w:after="0" w:afterAutospacing="0"/>
        <w:jc w:val="both"/>
        <w:rPr>
          <w:b/>
          <w:sz w:val="26"/>
          <w:szCs w:val="26"/>
        </w:rPr>
      </w:pPr>
    </w:p>
    <w:p w14:paraId="7B514C74" w14:textId="77777777" w:rsidR="002D6FB8" w:rsidRPr="00245683" w:rsidRDefault="002D6FB8" w:rsidP="002D6FB8">
      <w:pPr>
        <w:pStyle w:val="a6"/>
        <w:spacing w:before="0" w:beforeAutospacing="0" w:after="0" w:afterAutospacing="0"/>
        <w:jc w:val="both"/>
        <w:rPr>
          <w:b/>
          <w:sz w:val="26"/>
          <w:szCs w:val="26"/>
        </w:rPr>
      </w:pPr>
      <w:r w:rsidRPr="00245683">
        <w:rPr>
          <w:b/>
          <w:sz w:val="26"/>
          <w:szCs w:val="26"/>
        </w:rPr>
        <w:t>2.</w:t>
      </w:r>
      <w:r w:rsidRPr="00245683">
        <w:rPr>
          <w:sz w:val="26"/>
          <w:szCs w:val="26"/>
        </w:rPr>
        <w:t xml:space="preserve"> </w:t>
      </w:r>
      <w:r w:rsidRPr="00245683">
        <w:rPr>
          <w:b/>
          <w:sz w:val="26"/>
          <w:szCs w:val="26"/>
        </w:rPr>
        <w:t xml:space="preserve">Туристичне агентство планує розробити </w:t>
      </w:r>
      <w:proofErr w:type="spellStart"/>
      <w:r w:rsidRPr="00245683">
        <w:rPr>
          <w:b/>
          <w:sz w:val="26"/>
          <w:szCs w:val="26"/>
        </w:rPr>
        <w:t>екотур</w:t>
      </w:r>
      <w:proofErr w:type="spellEnd"/>
      <w:r w:rsidRPr="00245683">
        <w:rPr>
          <w:b/>
          <w:sz w:val="26"/>
          <w:szCs w:val="26"/>
        </w:rPr>
        <w:t xml:space="preserve"> вихідного дня до водних об’єктів України. Вам потрібно обрати місце, яке відповідає характеристиці: це озеро природного походження, прісне, </w:t>
      </w:r>
      <w:proofErr w:type="spellStart"/>
      <w:r w:rsidRPr="00245683">
        <w:rPr>
          <w:b/>
          <w:sz w:val="26"/>
          <w:szCs w:val="26"/>
        </w:rPr>
        <w:t>найвисокогірніше</w:t>
      </w:r>
      <w:proofErr w:type="spellEnd"/>
      <w:r w:rsidRPr="00245683">
        <w:rPr>
          <w:b/>
          <w:sz w:val="26"/>
          <w:szCs w:val="26"/>
        </w:rPr>
        <w:t xml:space="preserve"> в Україні.</w:t>
      </w:r>
      <w:r>
        <w:rPr>
          <w:b/>
          <w:sz w:val="26"/>
          <w:szCs w:val="26"/>
        </w:rPr>
        <w:t xml:space="preserve"> </w:t>
      </w:r>
      <w:r w:rsidRPr="00245683">
        <w:rPr>
          <w:b/>
          <w:sz w:val="26"/>
          <w:szCs w:val="26"/>
        </w:rPr>
        <w:t>Укажіть його.</w:t>
      </w:r>
    </w:p>
    <w:p w14:paraId="78EEF486" w14:textId="77777777" w:rsidR="002D6FB8" w:rsidRDefault="002D6FB8" w:rsidP="002D6FB8">
      <w:pPr>
        <w:pStyle w:val="a6"/>
        <w:spacing w:before="0" w:beforeAutospacing="0" w:after="0" w:afterAutospacing="0"/>
        <w:jc w:val="both"/>
        <w:rPr>
          <w:sz w:val="26"/>
          <w:szCs w:val="26"/>
        </w:rPr>
      </w:pPr>
      <w:r w:rsidRPr="00245683">
        <w:rPr>
          <w:b/>
          <w:noProof/>
          <w:sz w:val="26"/>
          <w:szCs w:val="26"/>
        </w:rPr>
        <w:drawing>
          <wp:inline distT="0" distB="0" distL="0" distR="0" wp14:anchorId="741D4CAF" wp14:editId="2313DE05">
            <wp:extent cx="2494280" cy="1417320"/>
            <wp:effectExtent l="0" t="0" r="1270" b="0"/>
            <wp:docPr id="97" name="Рисунок 97" descr="Озеро Бребенеск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зеро Бребенескул"/>
                    <pic:cNvPicPr>
                      <a:picLocks noChangeAspect="1" noChangeArrowheads="1"/>
                    </pic:cNvPicPr>
                  </pic:nvPicPr>
                  <pic:blipFill>
                    <a:blip r:embed="rId106" cstate="print">
                      <a:extLst>
                        <a:ext uri="{28A0092B-C50C-407E-A947-70E740481C1C}">
                          <a14:useLocalDpi xmlns:a14="http://schemas.microsoft.com/office/drawing/2010/main" val="0"/>
                        </a:ext>
                      </a:extLst>
                    </a:blip>
                    <a:srcRect l="20792" t="16883" b="8571"/>
                    <a:stretch>
                      <a:fillRect/>
                    </a:stretch>
                  </pic:blipFill>
                  <pic:spPr bwMode="auto">
                    <a:xfrm>
                      <a:off x="0" y="0"/>
                      <a:ext cx="2494280" cy="1417320"/>
                    </a:xfrm>
                    <a:prstGeom prst="rect">
                      <a:avLst/>
                    </a:prstGeom>
                    <a:noFill/>
                    <a:ln w="9525">
                      <a:noFill/>
                      <a:miter lim="800000"/>
                      <a:headEnd/>
                      <a:tailEnd/>
                    </a:ln>
                  </pic:spPr>
                </pic:pic>
              </a:graphicData>
            </a:graphic>
          </wp:inline>
        </w:drawing>
      </w:r>
    </w:p>
    <w:p w14:paraId="0227B896"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А Несамовите</w:t>
      </w:r>
    </w:p>
    <w:p w14:paraId="48E1085E"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Б Бребенескул</w:t>
      </w:r>
    </w:p>
    <w:p w14:paraId="7C0AC8A0"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 xml:space="preserve">В </w:t>
      </w:r>
      <w:proofErr w:type="spellStart"/>
      <w:r w:rsidRPr="00245683">
        <w:rPr>
          <w:sz w:val="26"/>
          <w:szCs w:val="26"/>
        </w:rPr>
        <w:t>Синевір</w:t>
      </w:r>
      <w:proofErr w:type="spellEnd"/>
    </w:p>
    <w:p w14:paraId="44BFA819" w14:textId="77777777" w:rsidR="002D6FB8" w:rsidRPr="00245683" w:rsidRDefault="002D6FB8" w:rsidP="002D6FB8">
      <w:pPr>
        <w:pStyle w:val="a6"/>
        <w:spacing w:before="0" w:beforeAutospacing="0" w:after="0" w:afterAutospacing="0"/>
        <w:jc w:val="both"/>
        <w:rPr>
          <w:sz w:val="26"/>
          <w:szCs w:val="26"/>
        </w:rPr>
      </w:pPr>
      <w:r w:rsidRPr="00245683">
        <w:rPr>
          <w:sz w:val="26"/>
          <w:szCs w:val="26"/>
        </w:rPr>
        <w:t>Г Світязь</w:t>
      </w:r>
    </w:p>
    <w:p w14:paraId="07A0983C" w14:textId="77777777" w:rsidR="002D6FB8" w:rsidRDefault="002D6FB8" w:rsidP="002D6FB8">
      <w:pPr>
        <w:pStyle w:val="a8"/>
        <w:jc w:val="both"/>
        <w:rPr>
          <w:rFonts w:ascii="Times New Roman" w:eastAsia="Times New Roman" w:hAnsi="Times New Roman" w:cs="Times New Roman"/>
          <w:b/>
          <w:sz w:val="26"/>
          <w:szCs w:val="26"/>
        </w:rPr>
      </w:pPr>
    </w:p>
    <w:p w14:paraId="36FCDE69" w14:textId="77777777" w:rsidR="002D6FB8" w:rsidRPr="00245683" w:rsidRDefault="002D6FB8" w:rsidP="002D6FB8">
      <w:pPr>
        <w:pStyle w:val="a8"/>
        <w:jc w:val="both"/>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3. Укажіть річку та водосховище, що на ній розташоване.</w:t>
      </w:r>
    </w:p>
    <w:p w14:paraId="1DED26DB"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A Дніпро – Дністровське водосховище</w:t>
      </w:r>
    </w:p>
    <w:p w14:paraId="2DF868B1"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Б Дністер – Канівське водосховище</w:t>
      </w:r>
    </w:p>
    <w:p w14:paraId="2DD50C91"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В Південний Буг – Кременчуцьке водосховище</w:t>
      </w:r>
    </w:p>
    <w:p w14:paraId="614FEE57" w14:textId="77777777" w:rsidR="002D6FB8" w:rsidRPr="00245683" w:rsidRDefault="002D6FB8" w:rsidP="002D6FB8">
      <w:pPr>
        <w:pStyle w:val="a8"/>
        <w:jc w:val="both"/>
        <w:rPr>
          <w:rFonts w:ascii="Times New Roman" w:eastAsia="Times New Roman" w:hAnsi="Times New Roman" w:cs="Times New Roman"/>
          <w:sz w:val="26"/>
          <w:szCs w:val="26"/>
        </w:rPr>
      </w:pPr>
      <w:r w:rsidRPr="00245683">
        <w:rPr>
          <w:rFonts w:ascii="Times New Roman" w:eastAsia="Times New Roman" w:hAnsi="Times New Roman" w:cs="Times New Roman"/>
          <w:sz w:val="26"/>
          <w:szCs w:val="26"/>
        </w:rPr>
        <w:t>Г Дніпро – Київське водосховище</w:t>
      </w:r>
    </w:p>
    <w:p w14:paraId="52776D60" w14:textId="77777777" w:rsidR="002D6FB8" w:rsidRPr="00245683" w:rsidRDefault="002D6FB8" w:rsidP="002D6FB8">
      <w:pPr>
        <w:pStyle w:val="a8"/>
        <w:jc w:val="both"/>
        <w:rPr>
          <w:rFonts w:ascii="Times New Roman" w:eastAsia="Times New Roman" w:hAnsi="Times New Roman" w:cs="Times New Roman"/>
          <w:sz w:val="26"/>
          <w:szCs w:val="26"/>
        </w:rPr>
      </w:pPr>
    </w:p>
    <w:p w14:paraId="4AABD9AF" w14:textId="77777777" w:rsidR="002D6FB8" w:rsidRPr="00785ECA" w:rsidRDefault="002D6FB8" w:rsidP="002D6FB8">
      <w:pPr>
        <w:pStyle w:val="a8"/>
        <w:jc w:val="center"/>
        <w:rPr>
          <w:rFonts w:ascii="Times New Roman" w:eastAsia="Times New Roman" w:hAnsi="Times New Roman" w:cs="Times New Roman"/>
          <w:b/>
          <w:bCs/>
          <w:i/>
          <w:iCs/>
          <w:sz w:val="26"/>
          <w:szCs w:val="26"/>
        </w:rPr>
      </w:pPr>
      <w:r w:rsidRPr="00785ECA">
        <w:rPr>
          <w:rFonts w:ascii="Times New Roman" w:eastAsia="Times New Roman" w:hAnsi="Times New Roman" w:cs="Times New Roman"/>
          <w:b/>
          <w:bCs/>
          <w:i/>
          <w:iCs/>
          <w:sz w:val="26"/>
          <w:szCs w:val="26"/>
        </w:rPr>
        <w:lastRenderedPageBreak/>
        <w:t>Достатній рівень</w:t>
      </w:r>
    </w:p>
    <w:p w14:paraId="3DCAF84C"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4.Установіть відповідність між формою рельєфу та її впливом на характер річки в Україні. (2 бали)</w:t>
      </w:r>
    </w:p>
    <w:tbl>
      <w:tblPr>
        <w:tblStyle w:val="a4"/>
        <w:tblW w:w="10485" w:type="dxa"/>
        <w:tblLook w:val="04A0" w:firstRow="1" w:lastRow="0" w:firstColumn="1" w:lastColumn="0" w:noHBand="0" w:noVBand="1"/>
      </w:tblPr>
      <w:tblGrid>
        <w:gridCol w:w="567"/>
        <w:gridCol w:w="3681"/>
        <w:gridCol w:w="567"/>
        <w:gridCol w:w="5670"/>
      </w:tblGrid>
      <w:tr w:rsidR="002D6FB8" w:rsidRPr="00245683" w14:paraId="6B9E5F4D" w14:textId="77777777" w:rsidTr="00160192">
        <w:tc>
          <w:tcPr>
            <w:tcW w:w="567" w:type="dxa"/>
          </w:tcPr>
          <w:p w14:paraId="2EA460C4" w14:textId="77777777" w:rsidR="002D6FB8" w:rsidRPr="00245683" w:rsidRDefault="002D6FB8" w:rsidP="00160192">
            <w:pPr>
              <w:jc w:val="both"/>
              <w:rPr>
                <w:rFonts w:eastAsia="Times New Roman"/>
                <w:i/>
                <w:iCs/>
                <w:sz w:val="26"/>
                <w:szCs w:val="26"/>
                <w:lang w:val="uk-UA"/>
              </w:rPr>
            </w:pPr>
          </w:p>
        </w:tc>
        <w:tc>
          <w:tcPr>
            <w:tcW w:w="3681" w:type="dxa"/>
          </w:tcPr>
          <w:p w14:paraId="7320FAEB" w14:textId="77777777" w:rsidR="002D6FB8" w:rsidRPr="00245683" w:rsidRDefault="002D6FB8" w:rsidP="00160192">
            <w:pPr>
              <w:jc w:val="both"/>
              <w:rPr>
                <w:rFonts w:eastAsia="Times New Roman"/>
                <w:i/>
                <w:iCs/>
                <w:sz w:val="26"/>
                <w:szCs w:val="26"/>
                <w:lang w:val="uk-UA"/>
              </w:rPr>
            </w:pPr>
            <w:r w:rsidRPr="00245683">
              <w:rPr>
                <w:rFonts w:eastAsia="Times New Roman"/>
                <w:i/>
                <w:iCs/>
                <w:sz w:val="26"/>
                <w:szCs w:val="26"/>
                <w:lang w:val="uk-UA"/>
              </w:rPr>
              <w:t>Форми рельєфу</w:t>
            </w:r>
          </w:p>
        </w:tc>
        <w:tc>
          <w:tcPr>
            <w:tcW w:w="567" w:type="dxa"/>
          </w:tcPr>
          <w:p w14:paraId="534700A8" w14:textId="77777777" w:rsidR="002D6FB8" w:rsidRPr="00245683" w:rsidRDefault="002D6FB8" w:rsidP="00160192">
            <w:pPr>
              <w:jc w:val="both"/>
              <w:rPr>
                <w:rFonts w:eastAsia="Times New Roman"/>
                <w:i/>
                <w:iCs/>
                <w:sz w:val="26"/>
                <w:szCs w:val="26"/>
                <w:lang w:val="uk-UA"/>
              </w:rPr>
            </w:pPr>
          </w:p>
        </w:tc>
        <w:tc>
          <w:tcPr>
            <w:tcW w:w="5670" w:type="dxa"/>
          </w:tcPr>
          <w:p w14:paraId="65F10D76" w14:textId="77777777" w:rsidR="002D6FB8" w:rsidRPr="00245683" w:rsidRDefault="002D6FB8" w:rsidP="00160192">
            <w:pPr>
              <w:jc w:val="both"/>
              <w:rPr>
                <w:rFonts w:eastAsia="Times New Roman"/>
                <w:i/>
                <w:iCs/>
                <w:sz w:val="26"/>
                <w:szCs w:val="26"/>
                <w:lang w:val="uk-UA"/>
              </w:rPr>
            </w:pPr>
            <w:r w:rsidRPr="00245683">
              <w:rPr>
                <w:rFonts w:eastAsia="Times New Roman"/>
                <w:i/>
                <w:iCs/>
                <w:sz w:val="26"/>
                <w:szCs w:val="26"/>
                <w:lang w:val="uk-UA"/>
              </w:rPr>
              <w:t>Вплив на річки</w:t>
            </w:r>
          </w:p>
        </w:tc>
      </w:tr>
      <w:tr w:rsidR="002D6FB8" w:rsidRPr="00245683" w14:paraId="0E3B41D2" w14:textId="77777777" w:rsidTr="00160192">
        <w:tc>
          <w:tcPr>
            <w:tcW w:w="567" w:type="dxa"/>
          </w:tcPr>
          <w:p w14:paraId="35BAFB58"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1</w:t>
            </w:r>
          </w:p>
        </w:tc>
        <w:tc>
          <w:tcPr>
            <w:tcW w:w="3681" w:type="dxa"/>
          </w:tcPr>
          <w:p w14:paraId="614927DF"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Карпати та Кримські гори</w:t>
            </w:r>
          </w:p>
        </w:tc>
        <w:tc>
          <w:tcPr>
            <w:tcW w:w="567" w:type="dxa"/>
          </w:tcPr>
          <w:p w14:paraId="4E8B8C19"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А</w:t>
            </w:r>
          </w:p>
        </w:tc>
        <w:tc>
          <w:tcPr>
            <w:tcW w:w="5670" w:type="dxa"/>
          </w:tcPr>
          <w:p w14:paraId="5A8A7F1C"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Повільна течія, утворення численних заток (лиманів) у гирлі.</w:t>
            </w:r>
          </w:p>
        </w:tc>
      </w:tr>
      <w:tr w:rsidR="002D6FB8" w:rsidRPr="00245683" w14:paraId="33FD283F" w14:textId="77777777" w:rsidTr="00160192">
        <w:tc>
          <w:tcPr>
            <w:tcW w:w="567" w:type="dxa"/>
          </w:tcPr>
          <w:p w14:paraId="1258D74E"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2</w:t>
            </w:r>
          </w:p>
        </w:tc>
        <w:tc>
          <w:tcPr>
            <w:tcW w:w="3681" w:type="dxa"/>
          </w:tcPr>
          <w:p w14:paraId="75487FC8"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Поліська низовина</w:t>
            </w:r>
          </w:p>
        </w:tc>
        <w:tc>
          <w:tcPr>
            <w:tcW w:w="567" w:type="dxa"/>
          </w:tcPr>
          <w:p w14:paraId="795B218D"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Б</w:t>
            </w:r>
          </w:p>
        </w:tc>
        <w:tc>
          <w:tcPr>
            <w:tcW w:w="5670" w:type="dxa"/>
          </w:tcPr>
          <w:p w14:paraId="38230ED7"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Наявність порогів, зміна напрямку течії.</w:t>
            </w:r>
          </w:p>
        </w:tc>
      </w:tr>
      <w:tr w:rsidR="002D6FB8" w:rsidRPr="00245683" w14:paraId="2224B3BF" w14:textId="77777777" w:rsidTr="00160192">
        <w:tc>
          <w:tcPr>
            <w:tcW w:w="567" w:type="dxa"/>
          </w:tcPr>
          <w:p w14:paraId="11FDC012"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3</w:t>
            </w:r>
          </w:p>
        </w:tc>
        <w:tc>
          <w:tcPr>
            <w:tcW w:w="3681" w:type="dxa"/>
          </w:tcPr>
          <w:p w14:paraId="4EBE3B72"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Придніпровська та Приазовська височини</w:t>
            </w:r>
          </w:p>
        </w:tc>
        <w:tc>
          <w:tcPr>
            <w:tcW w:w="567" w:type="dxa"/>
          </w:tcPr>
          <w:p w14:paraId="72FB5423"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В</w:t>
            </w:r>
          </w:p>
        </w:tc>
        <w:tc>
          <w:tcPr>
            <w:tcW w:w="5670" w:type="dxa"/>
          </w:tcPr>
          <w:p w14:paraId="2ED7A6BF"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Швидка та бурхлива течія, утворення порогів і водоспадів.</w:t>
            </w:r>
          </w:p>
        </w:tc>
      </w:tr>
      <w:tr w:rsidR="002D6FB8" w:rsidRPr="00245683" w14:paraId="058D73EB" w14:textId="77777777" w:rsidTr="00160192">
        <w:tc>
          <w:tcPr>
            <w:tcW w:w="567" w:type="dxa"/>
          </w:tcPr>
          <w:p w14:paraId="75106F5D"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4</w:t>
            </w:r>
          </w:p>
        </w:tc>
        <w:tc>
          <w:tcPr>
            <w:tcW w:w="3681" w:type="dxa"/>
          </w:tcPr>
          <w:p w14:paraId="128D3FD8"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Причорноморська низовина</w:t>
            </w:r>
          </w:p>
        </w:tc>
        <w:tc>
          <w:tcPr>
            <w:tcW w:w="567" w:type="dxa"/>
          </w:tcPr>
          <w:p w14:paraId="4FD6FB17" w14:textId="77777777" w:rsidR="002D6FB8" w:rsidRPr="00245683" w:rsidRDefault="002D6FB8" w:rsidP="00160192">
            <w:pPr>
              <w:jc w:val="both"/>
              <w:rPr>
                <w:rFonts w:eastAsia="Times New Roman"/>
                <w:sz w:val="26"/>
                <w:szCs w:val="26"/>
                <w:lang w:val="uk-UA"/>
              </w:rPr>
            </w:pPr>
            <w:r>
              <w:rPr>
                <w:rFonts w:eastAsia="Times New Roman"/>
                <w:sz w:val="26"/>
                <w:szCs w:val="26"/>
                <w:lang w:val="uk-UA"/>
              </w:rPr>
              <w:t>Г</w:t>
            </w:r>
          </w:p>
        </w:tc>
        <w:tc>
          <w:tcPr>
            <w:tcW w:w="5670" w:type="dxa"/>
          </w:tcPr>
          <w:p w14:paraId="056B6EFC"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Спокійна, повільна течія, широка заплава, утворення стариць.</w:t>
            </w:r>
          </w:p>
        </w:tc>
      </w:tr>
    </w:tbl>
    <w:p w14:paraId="1EA4C4F5"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p>
    <w:p w14:paraId="3224A287" w14:textId="77777777" w:rsidR="002D6FB8" w:rsidRPr="00245683" w:rsidRDefault="002D6FB8" w:rsidP="002D6FB8">
      <w:pPr>
        <w:pStyle w:val="a8"/>
        <w:jc w:val="both"/>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5. Водні ресурси України обмежені й розподілені нерівномірно. Для збереження води для майбутніх поколінь важливо впроваджувати заходи сталого водокористування. Місцева громада розробляє програму екологічного використання водних ресурсів. Вас як учня-еколога запросили запропонувати ДВІ пропозиції, які можуть бути реалізовані безпосередньо учнями школи. Укажіть їх.</w:t>
      </w:r>
    </w:p>
    <w:p w14:paraId="427BDF5F"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А Організація просвітницьких кампаній та освітніх програм для однолітків щодо ощадного використання води.</w:t>
      </w:r>
    </w:p>
    <w:p w14:paraId="2535208C"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 xml:space="preserve">Б </w:t>
      </w:r>
      <w:proofErr w:type="spellStart"/>
      <w:r w:rsidRPr="00245683">
        <w:rPr>
          <w:rFonts w:ascii="Times New Roman" w:eastAsia="Times New Roman" w:hAnsi="Times New Roman" w:cs="Times New Roman"/>
          <w:bCs/>
          <w:sz w:val="26"/>
          <w:szCs w:val="26"/>
        </w:rPr>
        <w:t>Проєктування</w:t>
      </w:r>
      <w:proofErr w:type="spellEnd"/>
      <w:r w:rsidRPr="00245683">
        <w:rPr>
          <w:rFonts w:ascii="Times New Roman" w:eastAsia="Times New Roman" w:hAnsi="Times New Roman" w:cs="Times New Roman"/>
          <w:bCs/>
          <w:sz w:val="26"/>
          <w:szCs w:val="26"/>
        </w:rPr>
        <w:t xml:space="preserve"> та будівництво нових очисних споруд для промислових підприємств міста.</w:t>
      </w:r>
    </w:p>
    <w:p w14:paraId="022E56F5"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В Упровадження технологій замкненого циклу водопостачання на металургійних заводах.</w:t>
      </w:r>
    </w:p>
    <w:p w14:paraId="46CA9C0B" w14:textId="77777777" w:rsidR="002D6FB8" w:rsidRPr="00245683" w:rsidRDefault="002D6FB8" w:rsidP="002D6FB8">
      <w:pPr>
        <w:pStyle w:val="a8"/>
        <w:jc w:val="both"/>
        <w:rPr>
          <w:rFonts w:ascii="Times New Roman" w:eastAsia="Times New Roman" w:hAnsi="Times New Roman" w:cs="Times New Roman"/>
          <w:bCs/>
          <w:sz w:val="26"/>
          <w:szCs w:val="26"/>
        </w:rPr>
      </w:pPr>
      <w:r w:rsidRPr="00245683">
        <w:rPr>
          <w:rFonts w:ascii="Times New Roman" w:eastAsia="Times New Roman" w:hAnsi="Times New Roman" w:cs="Times New Roman"/>
          <w:bCs/>
          <w:sz w:val="26"/>
          <w:szCs w:val="26"/>
        </w:rPr>
        <w:t>Г Участь в екологічних акціях із відновлення лісонасаджень та прибережних смуг вздовж місцевих водойм.</w:t>
      </w:r>
    </w:p>
    <w:p w14:paraId="65D11DD3" w14:textId="77777777" w:rsidR="002D6FB8" w:rsidRPr="00245683" w:rsidRDefault="002D6FB8" w:rsidP="002D6FB8">
      <w:pPr>
        <w:pStyle w:val="a8"/>
        <w:jc w:val="both"/>
        <w:rPr>
          <w:rFonts w:ascii="Times New Roman" w:hAnsi="Times New Roman" w:cs="Times New Roman"/>
          <w:bCs/>
          <w:sz w:val="26"/>
          <w:szCs w:val="26"/>
        </w:rPr>
      </w:pPr>
      <w:r w:rsidRPr="00245683">
        <w:rPr>
          <w:rFonts w:ascii="Times New Roman" w:eastAsia="Times New Roman" w:hAnsi="Times New Roman" w:cs="Times New Roman"/>
          <w:bCs/>
          <w:sz w:val="26"/>
          <w:szCs w:val="26"/>
        </w:rPr>
        <w:t>Д Фінансування модернізації міської системи централізованого водовідведення.</w:t>
      </w:r>
    </w:p>
    <w:p w14:paraId="2272119A"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p>
    <w:p w14:paraId="0D1A14A5" w14:textId="77777777" w:rsidR="002D6FB8" w:rsidRPr="008C14A7" w:rsidRDefault="002D6FB8" w:rsidP="002D6FB8">
      <w:pPr>
        <w:spacing w:after="0" w:line="240" w:lineRule="auto"/>
        <w:jc w:val="center"/>
        <w:rPr>
          <w:rFonts w:ascii="Times New Roman" w:eastAsia="Times New Roman" w:hAnsi="Times New Roman" w:cs="Times New Roman"/>
          <w:b/>
          <w:bCs/>
          <w:i/>
          <w:iCs/>
          <w:sz w:val="26"/>
          <w:szCs w:val="26"/>
        </w:rPr>
      </w:pPr>
      <w:r w:rsidRPr="008C14A7">
        <w:rPr>
          <w:rFonts w:ascii="Times New Roman" w:eastAsia="Times New Roman" w:hAnsi="Times New Roman" w:cs="Times New Roman"/>
          <w:b/>
          <w:bCs/>
          <w:i/>
          <w:iCs/>
          <w:sz w:val="26"/>
          <w:szCs w:val="26"/>
        </w:rPr>
        <w:t>Високий рівень</w:t>
      </w:r>
    </w:p>
    <w:p w14:paraId="3C96AD4C" w14:textId="77777777" w:rsidR="002D6FB8" w:rsidRPr="00245683" w:rsidRDefault="002D6FB8" w:rsidP="002D6FB8">
      <w:pPr>
        <w:spacing w:after="0" w:line="240" w:lineRule="auto"/>
        <w:jc w:val="both"/>
        <w:rPr>
          <w:rFonts w:ascii="Times New Roman" w:eastAsia="Times New Roman" w:hAnsi="Times New Roman" w:cs="Times New Roman"/>
          <w:b/>
          <w:bCs/>
          <w:sz w:val="26"/>
          <w:szCs w:val="26"/>
        </w:rPr>
      </w:pPr>
      <w:r w:rsidRPr="00245683">
        <w:rPr>
          <w:rFonts w:ascii="Times New Roman" w:eastAsia="Times New Roman" w:hAnsi="Times New Roman" w:cs="Times New Roman"/>
          <w:b/>
          <w:bCs/>
          <w:sz w:val="26"/>
          <w:szCs w:val="26"/>
        </w:rPr>
        <w:t>Озера та болота – природні скарби України</w:t>
      </w:r>
    </w:p>
    <w:p w14:paraId="7B830EA7"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Прочитайте текст та виконайте завдання 6.1–6.3.</w:t>
      </w:r>
    </w:p>
    <w:p w14:paraId="6DD618E6" w14:textId="77777777" w:rsidR="002D6FB8" w:rsidRPr="008C14A7" w:rsidRDefault="002D6FB8" w:rsidP="002D6FB8">
      <w:pPr>
        <w:spacing w:after="0" w:line="240" w:lineRule="auto"/>
        <w:jc w:val="both"/>
        <w:rPr>
          <w:rFonts w:ascii="Times New Roman" w:eastAsia="Times New Roman" w:hAnsi="Times New Roman" w:cs="Times New Roman"/>
          <w:bCs/>
          <w:sz w:val="26"/>
          <w:szCs w:val="26"/>
        </w:rPr>
      </w:pPr>
      <w:r w:rsidRPr="008C14A7">
        <w:rPr>
          <w:rFonts w:ascii="Times New Roman" w:eastAsia="Times New Roman" w:hAnsi="Times New Roman" w:cs="Times New Roman"/>
          <w:bCs/>
          <w:sz w:val="26"/>
          <w:szCs w:val="26"/>
        </w:rPr>
        <w:t>«Україна багата на замкнені водойми, кожна з яких має свою унікальну історію походження. На півночі, серед лісів Полісся, розкинулися "блакитні очі" Волині – озера карстового походження, що живляться підземними водами та опадами. Найглибше серед них Світязь. Воно вражає прозорістю води. Зовсім інший характер мають озера півдня: у дельті Дунаю та на узбережжі Чорного моря вони часто сполучаються з морем, утворюючи лимани. Деякі з них мають солоність у декілька разів вищу за морську. Поряд з озерами важливу роль відіграють болота. Найбільше їх зосереджено на півночі країни, де низинний рельєф та надмірне зволоження сприяють накопиченню торфу. Болота працюють, як природні губки: вони вбирають воду під час повеней і поступово віддають її річкам у посушливі періоди, підтримуючи водний баланс цілих регіонів».</w:t>
      </w:r>
    </w:p>
    <w:p w14:paraId="49860FB0" w14:textId="77777777" w:rsidR="002D6FB8" w:rsidRDefault="002D6FB8" w:rsidP="002D6FB8">
      <w:pPr>
        <w:spacing w:after="0" w:line="240" w:lineRule="auto"/>
        <w:jc w:val="both"/>
        <w:rPr>
          <w:rFonts w:ascii="Times New Roman" w:eastAsia="Times New Roman" w:hAnsi="Times New Roman" w:cs="Times New Roman"/>
          <w:b/>
          <w:bCs/>
          <w:sz w:val="26"/>
          <w:szCs w:val="26"/>
        </w:rPr>
      </w:pPr>
    </w:p>
    <w:p w14:paraId="3714AE93" w14:textId="77777777" w:rsidR="002D6FB8"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6.1. Як називається тип озерної улоговини (як у озера Світязь), що утворюється внаслідок розчинення водою м’яких гірських порід (крейди, вапняку)?</w:t>
      </w:r>
    </w:p>
    <w:p w14:paraId="2F7A1CDD"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i/>
          <w:sz w:val="26"/>
          <w:szCs w:val="26"/>
        </w:rPr>
        <w:t xml:space="preserve">(Відповідь упишіть словом з малої літери в </w:t>
      </w:r>
      <w:proofErr w:type="spellStart"/>
      <w:r w:rsidRPr="00245683">
        <w:rPr>
          <w:rFonts w:ascii="Times New Roman" w:eastAsia="Times New Roman" w:hAnsi="Times New Roman" w:cs="Times New Roman"/>
          <w:i/>
          <w:sz w:val="26"/>
          <w:szCs w:val="26"/>
        </w:rPr>
        <w:t>Н.в</w:t>
      </w:r>
      <w:proofErr w:type="spellEnd"/>
      <w:r w:rsidRPr="00245683">
        <w:rPr>
          <w:rFonts w:ascii="Times New Roman" w:eastAsia="Times New Roman" w:hAnsi="Times New Roman" w:cs="Times New Roman"/>
          <w:i/>
          <w:sz w:val="26"/>
          <w:szCs w:val="26"/>
        </w:rPr>
        <w:t xml:space="preserve">. </w:t>
      </w:r>
      <w:proofErr w:type="spellStart"/>
      <w:r w:rsidRPr="00245683">
        <w:rPr>
          <w:rFonts w:ascii="Times New Roman" w:eastAsia="Times New Roman" w:hAnsi="Times New Roman" w:cs="Times New Roman"/>
          <w:i/>
          <w:sz w:val="26"/>
          <w:szCs w:val="26"/>
        </w:rPr>
        <w:t>одн</w:t>
      </w:r>
      <w:proofErr w:type="spellEnd"/>
      <w:r w:rsidRPr="00245683">
        <w:rPr>
          <w:rFonts w:ascii="Times New Roman" w:eastAsia="Times New Roman" w:hAnsi="Times New Roman" w:cs="Times New Roman"/>
          <w:i/>
          <w:sz w:val="26"/>
          <w:szCs w:val="26"/>
        </w:rPr>
        <w:t>.)</w:t>
      </w:r>
    </w:p>
    <w:p w14:paraId="7AB20D7E" w14:textId="77777777" w:rsidR="002D6FB8" w:rsidRDefault="002D6FB8" w:rsidP="002D6FB8">
      <w:pPr>
        <w:spacing w:after="0" w:line="240" w:lineRule="auto"/>
        <w:jc w:val="both"/>
        <w:rPr>
          <w:rFonts w:ascii="Times New Roman" w:eastAsia="Times New Roman" w:hAnsi="Times New Roman" w:cs="Times New Roman"/>
          <w:b/>
          <w:bCs/>
          <w:sz w:val="26"/>
          <w:szCs w:val="26"/>
        </w:rPr>
      </w:pPr>
    </w:p>
    <w:p w14:paraId="1BBC985B"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 xml:space="preserve">6.2. </w:t>
      </w:r>
      <w:proofErr w:type="spellStart"/>
      <w:r w:rsidRPr="00245683">
        <w:rPr>
          <w:rFonts w:ascii="Times New Roman" w:eastAsia="Times New Roman" w:hAnsi="Times New Roman" w:cs="Times New Roman"/>
          <w:b/>
          <w:bCs/>
          <w:sz w:val="26"/>
          <w:szCs w:val="26"/>
        </w:rPr>
        <w:t>Увідповідніть</w:t>
      </w:r>
      <w:proofErr w:type="spellEnd"/>
      <w:r w:rsidRPr="00245683">
        <w:rPr>
          <w:rFonts w:ascii="Times New Roman" w:eastAsia="Times New Roman" w:hAnsi="Times New Roman" w:cs="Times New Roman"/>
          <w:b/>
          <w:bCs/>
          <w:sz w:val="26"/>
          <w:szCs w:val="26"/>
        </w:rPr>
        <w:t xml:space="preserve"> типи походження озерних </w:t>
      </w:r>
      <w:proofErr w:type="spellStart"/>
      <w:r w:rsidRPr="00245683">
        <w:rPr>
          <w:rFonts w:ascii="Times New Roman" w:eastAsia="Times New Roman" w:hAnsi="Times New Roman" w:cs="Times New Roman"/>
          <w:b/>
          <w:bCs/>
          <w:sz w:val="26"/>
          <w:szCs w:val="26"/>
        </w:rPr>
        <w:t>улоговин</w:t>
      </w:r>
      <w:proofErr w:type="spellEnd"/>
      <w:r w:rsidRPr="00245683">
        <w:rPr>
          <w:rFonts w:ascii="Times New Roman" w:eastAsia="Times New Roman" w:hAnsi="Times New Roman" w:cs="Times New Roman"/>
          <w:b/>
          <w:bCs/>
          <w:sz w:val="26"/>
          <w:szCs w:val="26"/>
        </w:rPr>
        <w:t xml:space="preserve"> та їхні конкретні приклади в Україні.</w:t>
      </w:r>
    </w:p>
    <w:tbl>
      <w:tblPr>
        <w:tblStyle w:val="a4"/>
        <w:tblW w:w="0" w:type="auto"/>
        <w:tblLayout w:type="fixed"/>
        <w:tblLook w:val="04A0" w:firstRow="1" w:lastRow="0" w:firstColumn="1" w:lastColumn="0" w:noHBand="0" w:noVBand="1"/>
      </w:tblPr>
      <w:tblGrid>
        <w:gridCol w:w="567"/>
        <w:gridCol w:w="2405"/>
        <w:gridCol w:w="567"/>
        <w:gridCol w:w="3969"/>
      </w:tblGrid>
      <w:tr w:rsidR="002D6FB8" w:rsidRPr="00245683" w14:paraId="76B7E0B9" w14:textId="77777777" w:rsidTr="00160192">
        <w:tc>
          <w:tcPr>
            <w:tcW w:w="567" w:type="dxa"/>
            <w:hideMark/>
          </w:tcPr>
          <w:p w14:paraId="2D2D9F05" w14:textId="77777777" w:rsidR="002D6FB8" w:rsidRPr="008C14A7" w:rsidRDefault="002D6FB8" w:rsidP="00160192">
            <w:pPr>
              <w:jc w:val="both"/>
              <w:rPr>
                <w:rFonts w:eastAsia="Times New Roman"/>
                <w:i/>
                <w:iCs/>
                <w:sz w:val="26"/>
                <w:szCs w:val="26"/>
                <w:lang w:val="uk-UA"/>
              </w:rPr>
            </w:pPr>
          </w:p>
        </w:tc>
        <w:tc>
          <w:tcPr>
            <w:tcW w:w="2405" w:type="dxa"/>
            <w:hideMark/>
          </w:tcPr>
          <w:p w14:paraId="4A3A52FD" w14:textId="77777777" w:rsidR="002D6FB8" w:rsidRPr="008C14A7" w:rsidRDefault="002D6FB8" w:rsidP="00160192">
            <w:pPr>
              <w:jc w:val="both"/>
              <w:rPr>
                <w:rFonts w:eastAsia="Times New Roman"/>
                <w:i/>
                <w:iCs/>
                <w:sz w:val="26"/>
                <w:szCs w:val="26"/>
                <w:lang w:val="uk-UA"/>
              </w:rPr>
            </w:pPr>
            <w:r w:rsidRPr="008C14A7">
              <w:rPr>
                <w:rFonts w:eastAsia="Times New Roman"/>
                <w:bCs/>
                <w:i/>
                <w:iCs/>
                <w:sz w:val="26"/>
                <w:szCs w:val="26"/>
                <w:lang w:val="uk-UA"/>
              </w:rPr>
              <w:t>Походження</w:t>
            </w:r>
          </w:p>
        </w:tc>
        <w:tc>
          <w:tcPr>
            <w:tcW w:w="567" w:type="dxa"/>
            <w:hideMark/>
          </w:tcPr>
          <w:p w14:paraId="3A8E9B63" w14:textId="77777777" w:rsidR="002D6FB8" w:rsidRPr="008C14A7" w:rsidRDefault="002D6FB8" w:rsidP="00160192">
            <w:pPr>
              <w:jc w:val="both"/>
              <w:rPr>
                <w:rFonts w:eastAsia="Times New Roman"/>
                <w:i/>
                <w:iCs/>
                <w:sz w:val="26"/>
                <w:szCs w:val="26"/>
                <w:lang w:val="uk-UA"/>
              </w:rPr>
            </w:pPr>
          </w:p>
        </w:tc>
        <w:tc>
          <w:tcPr>
            <w:tcW w:w="3969" w:type="dxa"/>
            <w:hideMark/>
          </w:tcPr>
          <w:p w14:paraId="0BEBF8E3" w14:textId="77777777" w:rsidR="002D6FB8" w:rsidRPr="008C14A7" w:rsidRDefault="002D6FB8" w:rsidP="00160192">
            <w:pPr>
              <w:jc w:val="both"/>
              <w:rPr>
                <w:rFonts w:eastAsia="Times New Roman"/>
                <w:i/>
                <w:iCs/>
                <w:sz w:val="26"/>
                <w:szCs w:val="26"/>
                <w:lang w:val="uk-UA"/>
              </w:rPr>
            </w:pPr>
            <w:r w:rsidRPr="008C14A7">
              <w:rPr>
                <w:rFonts w:eastAsia="Times New Roman"/>
                <w:bCs/>
                <w:i/>
                <w:iCs/>
                <w:sz w:val="26"/>
                <w:szCs w:val="26"/>
                <w:lang w:val="uk-UA"/>
              </w:rPr>
              <w:t>Назва озера / водойми</w:t>
            </w:r>
          </w:p>
        </w:tc>
      </w:tr>
      <w:tr w:rsidR="002D6FB8" w:rsidRPr="00245683" w14:paraId="291D9E91" w14:textId="77777777" w:rsidTr="00160192">
        <w:tc>
          <w:tcPr>
            <w:tcW w:w="567" w:type="dxa"/>
            <w:hideMark/>
          </w:tcPr>
          <w:p w14:paraId="07350542"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1</w:t>
            </w:r>
          </w:p>
        </w:tc>
        <w:tc>
          <w:tcPr>
            <w:tcW w:w="2405" w:type="dxa"/>
            <w:hideMark/>
          </w:tcPr>
          <w:p w14:paraId="181765C2"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Заплавне</w:t>
            </w:r>
          </w:p>
        </w:tc>
        <w:tc>
          <w:tcPr>
            <w:tcW w:w="567" w:type="dxa"/>
            <w:hideMark/>
          </w:tcPr>
          <w:p w14:paraId="54A78078"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А</w:t>
            </w:r>
          </w:p>
        </w:tc>
        <w:tc>
          <w:tcPr>
            <w:tcW w:w="3969" w:type="dxa"/>
            <w:hideMark/>
          </w:tcPr>
          <w:p w14:paraId="38F84FE4"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Світязь</w:t>
            </w:r>
          </w:p>
        </w:tc>
      </w:tr>
      <w:tr w:rsidR="002D6FB8" w:rsidRPr="00245683" w14:paraId="20B5D897" w14:textId="77777777" w:rsidTr="00160192">
        <w:tc>
          <w:tcPr>
            <w:tcW w:w="567" w:type="dxa"/>
            <w:hideMark/>
          </w:tcPr>
          <w:p w14:paraId="7058F81D"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2</w:t>
            </w:r>
          </w:p>
        </w:tc>
        <w:tc>
          <w:tcPr>
            <w:tcW w:w="2405" w:type="dxa"/>
            <w:hideMark/>
          </w:tcPr>
          <w:p w14:paraId="20336FC4"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Лиманне</w:t>
            </w:r>
          </w:p>
        </w:tc>
        <w:tc>
          <w:tcPr>
            <w:tcW w:w="567" w:type="dxa"/>
            <w:hideMark/>
          </w:tcPr>
          <w:p w14:paraId="70537629"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Б</w:t>
            </w:r>
          </w:p>
        </w:tc>
        <w:tc>
          <w:tcPr>
            <w:tcW w:w="3969" w:type="dxa"/>
            <w:hideMark/>
          </w:tcPr>
          <w:p w14:paraId="4CE8F96E"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Ялпуг (у долині Дунаю)</w:t>
            </w:r>
          </w:p>
        </w:tc>
      </w:tr>
      <w:tr w:rsidR="002D6FB8" w:rsidRPr="00245683" w14:paraId="02B3C178" w14:textId="77777777" w:rsidTr="00160192">
        <w:tc>
          <w:tcPr>
            <w:tcW w:w="567" w:type="dxa"/>
            <w:hideMark/>
          </w:tcPr>
          <w:p w14:paraId="7B42D458"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3</w:t>
            </w:r>
          </w:p>
        </w:tc>
        <w:tc>
          <w:tcPr>
            <w:tcW w:w="2405" w:type="dxa"/>
            <w:hideMark/>
          </w:tcPr>
          <w:p w14:paraId="4DD93CB6"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Карстове</w:t>
            </w:r>
          </w:p>
        </w:tc>
        <w:tc>
          <w:tcPr>
            <w:tcW w:w="567" w:type="dxa"/>
            <w:hideMark/>
          </w:tcPr>
          <w:p w14:paraId="21FAFEFD"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В</w:t>
            </w:r>
          </w:p>
        </w:tc>
        <w:tc>
          <w:tcPr>
            <w:tcW w:w="3969" w:type="dxa"/>
            <w:hideMark/>
          </w:tcPr>
          <w:p w14:paraId="351506D4"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Синевир (у горах)</w:t>
            </w:r>
          </w:p>
        </w:tc>
      </w:tr>
      <w:tr w:rsidR="002D6FB8" w:rsidRPr="00245683" w14:paraId="01D4B269" w14:textId="77777777" w:rsidTr="00160192">
        <w:tc>
          <w:tcPr>
            <w:tcW w:w="567" w:type="dxa"/>
            <w:hideMark/>
          </w:tcPr>
          <w:p w14:paraId="4511D2E3"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lastRenderedPageBreak/>
              <w:t>4</w:t>
            </w:r>
          </w:p>
        </w:tc>
        <w:tc>
          <w:tcPr>
            <w:tcW w:w="2405" w:type="dxa"/>
            <w:hideMark/>
          </w:tcPr>
          <w:p w14:paraId="57D43472"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Завальне</w:t>
            </w:r>
          </w:p>
        </w:tc>
        <w:tc>
          <w:tcPr>
            <w:tcW w:w="567" w:type="dxa"/>
            <w:hideMark/>
          </w:tcPr>
          <w:p w14:paraId="02ECCC10" w14:textId="77777777" w:rsidR="002D6FB8" w:rsidRPr="00245683" w:rsidRDefault="002D6FB8" w:rsidP="00160192">
            <w:pPr>
              <w:jc w:val="both"/>
              <w:rPr>
                <w:rFonts w:eastAsia="Times New Roman"/>
                <w:sz w:val="26"/>
                <w:szCs w:val="26"/>
                <w:lang w:val="uk-UA"/>
              </w:rPr>
            </w:pPr>
            <w:r w:rsidRPr="00245683">
              <w:rPr>
                <w:rFonts w:eastAsia="Times New Roman"/>
                <w:bCs/>
                <w:sz w:val="26"/>
                <w:szCs w:val="26"/>
                <w:lang w:val="uk-UA"/>
              </w:rPr>
              <w:t>Г</w:t>
            </w:r>
          </w:p>
        </w:tc>
        <w:tc>
          <w:tcPr>
            <w:tcW w:w="3969" w:type="dxa"/>
            <w:hideMark/>
          </w:tcPr>
          <w:p w14:paraId="515D42B3" w14:textId="77777777" w:rsidR="002D6FB8" w:rsidRPr="00245683" w:rsidRDefault="002D6FB8" w:rsidP="00160192">
            <w:pPr>
              <w:jc w:val="both"/>
              <w:rPr>
                <w:rFonts w:eastAsia="Times New Roman"/>
                <w:sz w:val="26"/>
                <w:szCs w:val="26"/>
                <w:lang w:val="uk-UA"/>
              </w:rPr>
            </w:pPr>
            <w:r w:rsidRPr="00245683">
              <w:rPr>
                <w:rFonts w:eastAsia="Times New Roman"/>
                <w:sz w:val="26"/>
                <w:szCs w:val="26"/>
                <w:lang w:val="uk-UA"/>
              </w:rPr>
              <w:t>Сасик (Куяльник)</w:t>
            </w:r>
          </w:p>
        </w:tc>
      </w:tr>
    </w:tbl>
    <w:p w14:paraId="57CD2768" w14:textId="77777777" w:rsidR="002D6FB8" w:rsidRPr="00245683" w:rsidRDefault="002D6FB8" w:rsidP="002D6FB8">
      <w:pPr>
        <w:spacing w:after="0" w:line="240" w:lineRule="auto"/>
        <w:jc w:val="both"/>
        <w:rPr>
          <w:rFonts w:ascii="Times New Roman" w:eastAsia="Times New Roman" w:hAnsi="Times New Roman" w:cs="Times New Roman"/>
          <w:b/>
          <w:bCs/>
          <w:sz w:val="26"/>
          <w:szCs w:val="26"/>
        </w:rPr>
      </w:pPr>
    </w:p>
    <w:p w14:paraId="746DA2A3" w14:textId="77777777" w:rsidR="002D6FB8" w:rsidRPr="00245683" w:rsidRDefault="002D6FB8" w:rsidP="002D6FB8">
      <w:pPr>
        <w:spacing w:after="0" w:line="240" w:lineRule="auto"/>
        <w:jc w:val="both"/>
        <w:rPr>
          <w:rFonts w:ascii="Times New Roman" w:eastAsia="Times New Roman" w:hAnsi="Times New Roman" w:cs="Times New Roman"/>
          <w:b/>
          <w:sz w:val="26"/>
          <w:szCs w:val="26"/>
        </w:rPr>
      </w:pPr>
      <w:r w:rsidRPr="00245683">
        <w:rPr>
          <w:rFonts w:ascii="Times New Roman" w:eastAsia="Times New Roman" w:hAnsi="Times New Roman" w:cs="Times New Roman"/>
          <w:b/>
          <w:bCs/>
          <w:sz w:val="26"/>
          <w:szCs w:val="26"/>
        </w:rPr>
        <w:t>6.3. Визначте ДВІ важливі екологічні функції боліт, згадані в тексті або вивчені в курсі географії.</w:t>
      </w:r>
    </w:p>
    <w:p w14:paraId="2D05409A"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А</w:t>
      </w:r>
      <w:r w:rsidRPr="00245683">
        <w:rPr>
          <w:rFonts w:ascii="Times New Roman" w:eastAsia="Times New Roman" w:hAnsi="Times New Roman" w:cs="Times New Roman"/>
          <w:sz w:val="26"/>
          <w:szCs w:val="26"/>
        </w:rPr>
        <w:t xml:space="preserve"> Є основним джерелом питної води для великих міст.</w:t>
      </w:r>
    </w:p>
    <w:p w14:paraId="3D8C1150"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Б</w:t>
      </w:r>
      <w:r w:rsidRPr="00245683">
        <w:rPr>
          <w:rFonts w:ascii="Times New Roman" w:eastAsia="Times New Roman" w:hAnsi="Times New Roman" w:cs="Times New Roman"/>
          <w:sz w:val="26"/>
          <w:szCs w:val="26"/>
        </w:rPr>
        <w:t xml:space="preserve"> Регулюють рівень води в річках, запобігаючи пересиханню.</w:t>
      </w:r>
    </w:p>
    <w:p w14:paraId="4180FAD6"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В</w:t>
      </w:r>
      <w:r w:rsidRPr="00245683">
        <w:rPr>
          <w:rFonts w:ascii="Times New Roman" w:eastAsia="Times New Roman" w:hAnsi="Times New Roman" w:cs="Times New Roman"/>
          <w:sz w:val="26"/>
          <w:szCs w:val="26"/>
        </w:rPr>
        <w:t xml:space="preserve"> Сприяють швидкому прогріванню повітря влітку.</w:t>
      </w:r>
    </w:p>
    <w:p w14:paraId="0C23B63E"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Г</w:t>
      </w:r>
      <w:r w:rsidRPr="00245683">
        <w:rPr>
          <w:rFonts w:ascii="Times New Roman" w:eastAsia="Times New Roman" w:hAnsi="Times New Roman" w:cs="Times New Roman"/>
          <w:sz w:val="26"/>
          <w:szCs w:val="26"/>
        </w:rPr>
        <w:t xml:space="preserve"> Працюють як природні фільтри, що очищують воду.</w:t>
      </w:r>
    </w:p>
    <w:p w14:paraId="51131B79" w14:textId="77777777" w:rsidR="002D6FB8" w:rsidRPr="00245683" w:rsidRDefault="002D6FB8" w:rsidP="002D6FB8">
      <w:pPr>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Д</w:t>
      </w:r>
      <w:r w:rsidRPr="00245683">
        <w:rPr>
          <w:rFonts w:ascii="Times New Roman" w:eastAsia="Times New Roman" w:hAnsi="Times New Roman" w:cs="Times New Roman"/>
          <w:sz w:val="26"/>
          <w:szCs w:val="26"/>
        </w:rPr>
        <w:t xml:space="preserve"> Прискорюють ерозію ґрунтів у степовій зоні.</w:t>
      </w:r>
    </w:p>
    <w:p w14:paraId="6511DE93" w14:textId="77777777" w:rsidR="002D6FB8" w:rsidRDefault="002D6FB8" w:rsidP="002D6FB8">
      <w:pPr>
        <w:spacing w:after="0" w:line="240" w:lineRule="auto"/>
        <w:jc w:val="both"/>
        <w:rPr>
          <w:rFonts w:ascii="Times New Roman" w:eastAsia="Times New Roman" w:hAnsi="Times New Roman" w:cs="Times New Roman"/>
          <w:b/>
          <w:sz w:val="26"/>
          <w:szCs w:val="26"/>
        </w:rPr>
      </w:pPr>
    </w:p>
    <w:p w14:paraId="7994A3A3" w14:textId="77777777" w:rsidR="002D6FB8" w:rsidRDefault="002D6FB8" w:rsidP="002D6FB8">
      <w:pPr>
        <w:spacing w:after="0" w:line="240" w:lineRule="auto"/>
        <w:jc w:val="center"/>
        <w:rPr>
          <w:rFonts w:ascii="Times New Roman" w:eastAsia="Times New Roman" w:hAnsi="Times New Roman" w:cs="Times New Roman"/>
          <w:b/>
          <w:sz w:val="26"/>
          <w:szCs w:val="26"/>
        </w:rPr>
      </w:pPr>
      <w:r w:rsidRPr="00245683">
        <w:rPr>
          <w:rFonts w:ascii="Times New Roman" w:eastAsia="Times New Roman" w:hAnsi="Times New Roman" w:cs="Times New Roman"/>
          <w:b/>
          <w:sz w:val="26"/>
          <w:szCs w:val="26"/>
        </w:rPr>
        <w:t>Критерії оцінювання</w:t>
      </w:r>
    </w:p>
    <w:tbl>
      <w:tblPr>
        <w:tblStyle w:val="a4"/>
        <w:tblW w:w="9751" w:type="dxa"/>
        <w:tblLayout w:type="fixed"/>
        <w:tblLook w:val="04A0" w:firstRow="1" w:lastRow="0" w:firstColumn="1" w:lastColumn="0" w:noHBand="0" w:noVBand="1"/>
      </w:tblPr>
      <w:tblGrid>
        <w:gridCol w:w="1263"/>
        <w:gridCol w:w="659"/>
        <w:gridCol w:w="633"/>
        <w:gridCol w:w="618"/>
        <w:gridCol w:w="1217"/>
        <w:gridCol w:w="788"/>
        <w:gridCol w:w="1054"/>
        <w:gridCol w:w="1230"/>
        <w:gridCol w:w="897"/>
        <w:gridCol w:w="1392"/>
      </w:tblGrid>
      <w:tr w:rsidR="002D6FB8" w:rsidRPr="00DD3496" w14:paraId="22C60637" w14:textId="77777777" w:rsidTr="00160192">
        <w:tc>
          <w:tcPr>
            <w:tcW w:w="1263" w:type="dxa"/>
          </w:tcPr>
          <w:p w14:paraId="5656962E" w14:textId="77777777" w:rsidR="002D6FB8" w:rsidRPr="008C14A7" w:rsidRDefault="002D6FB8" w:rsidP="00160192">
            <w:pPr>
              <w:jc w:val="center"/>
              <w:rPr>
                <w:sz w:val="26"/>
                <w:szCs w:val="26"/>
                <w:lang w:val="uk-UA"/>
              </w:rPr>
            </w:pPr>
            <w:r w:rsidRPr="008C14A7">
              <w:rPr>
                <w:rFonts w:eastAsia="Times New Roman"/>
                <w:sz w:val="26"/>
                <w:szCs w:val="26"/>
                <w:lang w:val="uk-UA" w:eastAsia="uk-UA"/>
              </w:rPr>
              <w:t>Рівні</w:t>
            </w:r>
          </w:p>
        </w:tc>
        <w:tc>
          <w:tcPr>
            <w:tcW w:w="1910" w:type="dxa"/>
            <w:gridSpan w:val="3"/>
          </w:tcPr>
          <w:p w14:paraId="52CC4730" w14:textId="77777777" w:rsidR="002D6FB8" w:rsidRPr="008C14A7" w:rsidRDefault="002D6FB8" w:rsidP="00160192">
            <w:pPr>
              <w:jc w:val="center"/>
              <w:rPr>
                <w:sz w:val="26"/>
                <w:szCs w:val="26"/>
                <w:lang w:val="uk-UA"/>
              </w:rPr>
            </w:pPr>
            <w:r w:rsidRPr="008C14A7">
              <w:rPr>
                <w:sz w:val="26"/>
                <w:szCs w:val="26"/>
                <w:lang w:val="uk-UA"/>
              </w:rPr>
              <w:t>Початковий і середній</w:t>
            </w:r>
          </w:p>
        </w:tc>
        <w:tc>
          <w:tcPr>
            <w:tcW w:w="2005" w:type="dxa"/>
            <w:gridSpan w:val="2"/>
          </w:tcPr>
          <w:p w14:paraId="01D3EC89" w14:textId="77777777" w:rsidR="002D6FB8" w:rsidRPr="008C14A7" w:rsidRDefault="002D6FB8" w:rsidP="00160192">
            <w:pPr>
              <w:jc w:val="center"/>
              <w:rPr>
                <w:sz w:val="26"/>
                <w:szCs w:val="26"/>
                <w:lang w:val="uk-UA"/>
              </w:rPr>
            </w:pPr>
            <w:r w:rsidRPr="008C14A7">
              <w:rPr>
                <w:sz w:val="26"/>
                <w:szCs w:val="26"/>
                <w:lang w:val="uk-UA"/>
              </w:rPr>
              <w:t>Достатній</w:t>
            </w:r>
          </w:p>
        </w:tc>
        <w:tc>
          <w:tcPr>
            <w:tcW w:w="3181" w:type="dxa"/>
            <w:gridSpan w:val="3"/>
          </w:tcPr>
          <w:p w14:paraId="3A25ED0E" w14:textId="77777777" w:rsidR="002D6FB8" w:rsidRPr="008C14A7" w:rsidRDefault="002D6FB8" w:rsidP="00160192">
            <w:pPr>
              <w:jc w:val="center"/>
              <w:rPr>
                <w:sz w:val="26"/>
                <w:szCs w:val="26"/>
                <w:lang w:val="uk-UA"/>
              </w:rPr>
            </w:pPr>
            <w:r w:rsidRPr="008C14A7">
              <w:rPr>
                <w:sz w:val="26"/>
                <w:szCs w:val="26"/>
                <w:lang w:val="uk-UA"/>
              </w:rPr>
              <w:t>Високий</w:t>
            </w:r>
          </w:p>
        </w:tc>
        <w:tc>
          <w:tcPr>
            <w:tcW w:w="1392" w:type="dxa"/>
            <w:vMerge w:val="restart"/>
          </w:tcPr>
          <w:p w14:paraId="5C040F26" w14:textId="77777777" w:rsidR="002D6FB8" w:rsidRPr="008C14A7" w:rsidRDefault="002D6FB8" w:rsidP="00160192">
            <w:pPr>
              <w:jc w:val="center"/>
              <w:rPr>
                <w:sz w:val="26"/>
                <w:szCs w:val="26"/>
                <w:lang w:val="uk-UA"/>
              </w:rPr>
            </w:pPr>
            <w:r w:rsidRPr="008C14A7">
              <w:rPr>
                <w:sz w:val="26"/>
                <w:szCs w:val="26"/>
                <w:lang w:val="uk-UA"/>
              </w:rPr>
              <w:t>Усього балів</w:t>
            </w:r>
          </w:p>
        </w:tc>
      </w:tr>
      <w:tr w:rsidR="002D6FB8" w14:paraId="6419230A" w14:textId="77777777" w:rsidTr="00160192">
        <w:tc>
          <w:tcPr>
            <w:tcW w:w="1263" w:type="dxa"/>
            <w:vMerge w:val="restart"/>
          </w:tcPr>
          <w:p w14:paraId="21E9248E" w14:textId="77777777" w:rsidR="002D6FB8" w:rsidRPr="00DD3496" w:rsidRDefault="002D6FB8" w:rsidP="00160192">
            <w:pPr>
              <w:jc w:val="center"/>
              <w:rPr>
                <w:rFonts w:eastAsia="Times New Roman"/>
                <w:sz w:val="26"/>
                <w:szCs w:val="26"/>
                <w:lang w:eastAsia="uk-UA"/>
              </w:rPr>
            </w:pPr>
            <w:r w:rsidRPr="00DD3496">
              <w:rPr>
                <w:rFonts w:eastAsia="Times New Roman"/>
                <w:sz w:val="26"/>
                <w:szCs w:val="26"/>
                <w:lang w:val="uk-UA" w:eastAsia="uk-UA"/>
              </w:rPr>
              <w:t>№ТЗ</w:t>
            </w:r>
          </w:p>
        </w:tc>
        <w:tc>
          <w:tcPr>
            <w:tcW w:w="659" w:type="dxa"/>
            <w:vMerge w:val="restart"/>
          </w:tcPr>
          <w:p w14:paraId="082C1463" w14:textId="77777777" w:rsidR="002D6FB8" w:rsidRDefault="002D6FB8" w:rsidP="00160192">
            <w:pPr>
              <w:jc w:val="center"/>
              <w:rPr>
                <w:sz w:val="26"/>
                <w:szCs w:val="26"/>
              </w:rPr>
            </w:pPr>
            <w:r>
              <w:rPr>
                <w:sz w:val="26"/>
                <w:szCs w:val="26"/>
              </w:rPr>
              <w:t>1</w:t>
            </w:r>
          </w:p>
        </w:tc>
        <w:tc>
          <w:tcPr>
            <w:tcW w:w="633" w:type="dxa"/>
            <w:vMerge w:val="restart"/>
          </w:tcPr>
          <w:p w14:paraId="1E16C14E" w14:textId="77777777" w:rsidR="002D6FB8" w:rsidRDefault="002D6FB8" w:rsidP="00160192">
            <w:pPr>
              <w:jc w:val="center"/>
              <w:rPr>
                <w:sz w:val="26"/>
                <w:szCs w:val="26"/>
              </w:rPr>
            </w:pPr>
            <w:r>
              <w:rPr>
                <w:sz w:val="26"/>
                <w:szCs w:val="26"/>
              </w:rPr>
              <w:t>2</w:t>
            </w:r>
          </w:p>
        </w:tc>
        <w:tc>
          <w:tcPr>
            <w:tcW w:w="618" w:type="dxa"/>
            <w:vMerge w:val="restart"/>
          </w:tcPr>
          <w:p w14:paraId="6A028EAC" w14:textId="77777777" w:rsidR="002D6FB8" w:rsidRDefault="002D6FB8" w:rsidP="00160192">
            <w:pPr>
              <w:jc w:val="center"/>
              <w:rPr>
                <w:sz w:val="26"/>
                <w:szCs w:val="26"/>
              </w:rPr>
            </w:pPr>
            <w:r>
              <w:rPr>
                <w:sz w:val="26"/>
                <w:szCs w:val="26"/>
              </w:rPr>
              <w:t>3</w:t>
            </w:r>
          </w:p>
        </w:tc>
        <w:tc>
          <w:tcPr>
            <w:tcW w:w="1217" w:type="dxa"/>
            <w:vMerge w:val="restart"/>
          </w:tcPr>
          <w:p w14:paraId="7F28454E" w14:textId="77777777" w:rsidR="002D6FB8" w:rsidRDefault="002D6FB8" w:rsidP="00160192">
            <w:pPr>
              <w:jc w:val="center"/>
              <w:rPr>
                <w:sz w:val="26"/>
                <w:szCs w:val="26"/>
              </w:rPr>
            </w:pPr>
            <w:r>
              <w:rPr>
                <w:sz w:val="26"/>
                <w:szCs w:val="26"/>
              </w:rPr>
              <w:t>4</w:t>
            </w:r>
          </w:p>
        </w:tc>
        <w:tc>
          <w:tcPr>
            <w:tcW w:w="788" w:type="dxa"/>
            <w:vMerge w:val="restart"/>
          </w:tcPr>
          <w:p w14:paraId="46F7C5F5" w14:textId="77777777" w:rsidR="002D6FB8" w:rsidRDefault="002D6FB8" w:rsidP="00160192">
            <w:pPr>
              <w:jc w:val="center"/>
              <w:rPr>
                <w:sz w:val="26"/>
                <w:szCs w:val="26"/>
              </w:rPr>
            </w:pPr>
            <w:r>
              <w:rPr>
                <w:sz w:val="26"/>
                <w:szCs w:val="26"/>
              </w:rPr>
              <w:t>5</w:t>
            </w:r>
          </w:p>
        </w:tc>
        <w:tc>
          <w:tcPr>
            <w:tcW w:w="3181" w:type="dxa"/>
            <w:gridSpan w:val="3"/>
          </w:tcPr>
          <w:p w14:paraId="2A723553" w14:textId="77777777" w:rsidR="002D6FB8" w:rsidRDefault="002D6FB8" w:rsidP="00160192">
            <w:pPr>
              <w:jc w:val="center"/>
              <w:rPr>
                <w:sz w:val="26"/>
                <w:szCs w:val="26"/>
              </w:rPr>
            </w:pPr>
            <w:r>
              <w:rPr>
                <w:sz w:val="26"/>
                <w:szCs w:val="26"/>
              </w:rPr>
              <w:t>6</w:t>
            </w:r>
          </w:p>
        </w:tc>
        <w:tc>
          <w:tcPr>
            <w:tcW w:w="1392" w:type="dxa"/>
            <w:vMerge/>
          </w:tcPr>
          <w:p w14:paraId="7A748B83" w14:textId="77777777" w:rsidR="002D6FB8" w:rsidRDefault="002D6FB8" w:rsidP="00160192">
            <w:pPr>
              <w:jc w:val="center"/>
              <w:rPr>
                <w:sz w:val="26"/>
                <w:szCs w:val="26"/>
              </w:rPr>
            </w:pPr>
          </w:p>
        </w:tc>
      </w:tr>
      <w:tr w:rsidR="002D6FB8" w14:paraId="7C871E80" w14:textId="77777777" w:rsidTr="00160192">
        <w:tc>
          <w:tcPr>
            <w:tcW w:w="1263" w:type="dxa"/>
            <w:vMerge/>
          </w:tcPr>
          <w:p w14:paraId="3362199D" w14:textId="77777777" w:rsidR="002D6FB8" w:rsidRPr="00DD3496" w:rsidRDefault="002D6FB8" w:rsidP="00160192">
            <w:pPr>
              <w:jc w:val="center"/>
              <w:rPr>
                <w:sz w:val="26"/>
                <w:szCs w:val="26"/>
              </w:rPr>
            </w:pPr>
          </w:p>
        </w:tc>
        <w:tc>
          <w:tcPr>
            <w:tcW w:w="659" w:type="dxa"/>
            <w:vMerge/>
          </w:tcPr>
          <w:p w14:paraId="557D73DA" w14:textId="77777777" w:rsidR="002D6FB8" w:rsidRPr="00DD3496" w:rsidRDefault="002D6FB8" w:rsidP="00160192">
            <w:pPr>
              <w:jc w:val="center"/>
              <w:rPr>
                <w:sz w:val="26"/>
                <w:szCs w:val="26"/>
              </w:rPr>
            </w:pPr>
          </w:p>
        </w:tc>
        <w:tc>
          <w:tcPr>
            <w:tcW w:w="633" w:type="dxa"/>
            <w:vMerge/>
          </w:tcPr>
          <w:p w14:paraId="48D2478A" w14:textId="77777777" w:rsidR="002D6FB8" w:rsidRPr="00DD3496" w:rsidRDefault="002D6FB8" w:rsidP="00160192">
            <w:pPr>
              <w:jc w:val="center"/>
              <w:rPr>
                <w:sz w:val="26"/>
                <w:szCs w:val="26"/>
              </w:rPr>
            </w:pPr>
          </w:p>
        </w:tc>
        <w:tc>
          <w:tcPr>
            <w:tcW w:w="618" w:type="dxa"/>
            <w:vMerge/>
          </w:tcPr>
          <w:p w14:paraId="460F4EB3" w14:textId="77777777" w:rsidR="002D6FB8" w:rsidRPr="00DD3496" w:rsidRDefault="002D6FB8" w:rsidP="00160192">
            <w:pPr>
              <w:jc w:val="center"/>
              <w:rPr>
                <w:sz w:val="26"/>
                <w:szCs w:val="26"/>
              </w:rPr>
            </w:pPr>
          </w:p>
        </w:tc>
        <w:tc>
          <w:tcPr>
            <w:tcW w:w="1217" w:type="dxa"/>
            <w:vMerge/>
          </w:tcPr>
          <w:p w14:paraId="544B1380" w14:textId="77777777" w:rsidR="002D6FB8" w:rsidRPr="00DD3496" w:rsidRDefault="002D6FB8" w:rsidP="00160192">
            <w:pPr>
              <w:jc w:val="center"/>
              <w:rPr>
                <w:sz w:val="26"/>
                <w:szCs w:val="26"/>
              </w:rPr>
            </w:pPr>
          </w:p>
        </w:tc>
        <w:tc>
          <w:tcPr>
            <w:tcW w:w="788" w:type="dxa"/>
            <w:vMerge/>
          </w:tcPr>
          <w:p w14:paraId="5F37F39C" w14:textId="77777777" w:rsidR="002D6FB8" w:rsidRPr="00DD3496" w:rsidRDefault="002D6FB8" w:rsidP="00160192">
            <w:pPr>
              <w:jc w:val="center"/>
              <w:rPr>
                <w:sz w:val="26"/>
                <w:szCs w:val="26"/>
              </w:rPr>
            </w:pPr>
          </w:p>
        </w:tc>
        <w:tc>
          <w:tcPr>
            <w:tcW w:w="1054" w:type="dxa"/>
          </w:tcPr>
          <w:p w14:paraId="008986E9" w14:textId="77777777" w:rsidR="002D6FB8" w:rsidRPr="00DD3496" w:rsidRDefault="002D6FB8" w:rsidP="00160192">
            <w:pPr>
              <w:jc w:val="center"/>
              <w:rPr>
                <w:sz w:val="26"/>
                <w:szCs w:val="26"/>
              </w:rPr>
            </w:pPr>
            <w:r>
              <w:rPr>
                <w:sz w:val="26"/>
                <w:szCs w:val="26"/>
              </w:rPr>
              <w:t>6.1</w:t>
            </w:r>
          </w:p>
        </w:tc>
        <w:tc>
          <w:tcPr>
            <w:tcW w:w="1230" w:type="dxa"/>
          </w:tcPr>
          <w:p w14:paraId="370946F3" w14:textId="77777777" w:rsidR="002D6FB8" w:rsidRPr="00DD3496" w:rsidRDefault="002D6FB8" w:rsidP="00160192">
            <w:pPr>
              <w:jc w:val="center"/>
              <w:rPr>
                <w:sz w:val="26"/>
                <w:szCs w:val="26"/>
              </w:rPr>
            </w:pPr>
            <w:r>
              <w:rPr>
                <w:sz w:val="26"/>
                <w:szCs w:val="26"/>
              </w:rPr>
              <w:t>6.2</w:t>
            </w:r>
          </w:p>
        </w:tc>
        <w:tc>
          <w:tcPr>
            <w:tcW w:w="897" w:type="dxa"/>
          </w:tcPr>
          <w:p w14:paraId="79F3BBDB" w14:textId="77777777" w:rsidR="002D6FB8" w:rsidRPr="00DD3496" w:rsidRDefault="002D6FB8" w:rsidP="00160192">
            <w:pPr>
              <w:jc w:val="center"/>
              <w:rPr>
                <w:sz w:val="26"/>
                <w:szCs w:val="26"/>
              </w:rPr>
            </w:pPr>
            <w:r>
              <w:rPr>
                <w:sz w:val="26"/>
                <w:szCs w:val="26"/>
              </w:rPr>
              <w:t>6.3</w:t>
            </w:r>
          </w:p>
        </w:tc>
        <w:tc>
          <w:tcPr>
            <w:tcW w:w="1392" w:type="dxa"/>
            <w:vMerge/>
          </w:tcPr>
          <w:p w14:paraId="167AB53A" w14:textId="77777777" w:rsidR="002D6FB8" w:rsidRDefault="002D6FB8" w:rsidP="00160192">
            <w:pPr>
              <w:jc w:val="center"/>
              <w:rPr>
                <w:sz w:val="26"/>
                <w:szCs w:val="26"/>
              </w:rPr>
            </w:pPr>
          </w:p>
        </w:tc>
      </w:tr>
      <w:tr w:rsidR="002D6FB8" w:rsidRPr="00DD3496" w14:paraId="5E7088C3" w14:textId="77777777" w:rsidTr="00160192">
        <w:tc>
          <w:tcPr>
            <w:tcW w:w="1263" w:type="dxa"/>
          </w:tcPr>
          <w:p w14:paraId="66AA09B0" w14:textId="77777777" w:rsidR="002D6FB8" w:rsidRPr="00DD3496" w:rsidRDefault="002D6FB8" w:rsidP="00160192">
            <w:pPr>
              <w:jc w:val="center"/>
              <w:rPr>
                <w:sz w:val="26"/>
                <w:szCs w:val="26"/>
              </w:rPr>
            </w:pPr>
            <w:r w:rsidRPr="00DD3496">
              <w:rPr>
                <w:rFonts w:eastAsia="Times New Roman"/>
                <w:sz w:val="26"/>
                <w:szCs w:val="26"/>
                <w:lang w:val="uk-UA" w:eastAsia="uk-UA"/>
              </w:rPr>
              <w:t>Відповіді</w:t>
            </w:r>
          </w:p>
        </w:tc>
        <w:tc>
          <w:tcPr>
            <w:tcW w:w="659" w:type="dxa"/>
            <w:shd w:val="clear" w:color="auto" w:fill="auto"/>
          </w:tcPr>
          <w:p w14:paraId="24428213" w14:textId="77777777" w:rsidR="002D6FB8" w:rsidRPr="00DD3496" w:rsidRDefault="002D6FB8" w:rsidP="00160192">
            <w:pPr>
              <w:jc w:val="center"/>
              <w:rPr>
                <w:sz w:val="26"/>
                <w:szCs w:val="26"/>
              </w:rPr>
            </w:pPr>
            <w:r w:rsidRPr="00245683">
              <w:rPr>
                <w:rFonts w:eastAsia="Times New Roman"/>
                <w:sz w:val="26"/>
                <w:szCs w:val="26"/>
                <w:lang w:val="uk-UA"/>
              </w:rPr>
              <w:t>Б</w:t>
            </w:r>
          </w:p>
        </w:tc>
        <w:tc>
          <w:tcPr>
            <w:tcW w:w="633" w:type="dxa"/>
            <w:shd w:val="clear" w:color="auto" w:fill="auto"/>
          </w:tcPr>
          <w:p w14:paraId="2684E447" w14:textId="77777777" w:rsidR="002D6FB8" w:rsidRPr="00DD3496" w:rsidRDefault="002D6FB8" w:rsidP="00160192">
            <w:pPr>
              <w:jc w:val="center"/>
              <w:rPr>
                <w:sz w:val="26"/>
                <w:szCs w:val="26"/>
              </w:rPr>
            </w:pPr>
            <w:r w:rsidRPr="00245683">
              <w:rPr>
                <w:rFonts w:eastAsia="Times New Roman"/>
                <w:sz w:val="26"/>
                <w:szCs w:val="26"/>
                <w:lang w:val="uk-UA"/>
              </w:rPr>
              <w:t>Б</w:t>
            </w:r>
          </w:p>
        </w:tc>
        <w:tc>
          <w:tcPr>
            <w:tcW w:w="618" w:type="dxa"/>
            <w:shd w:val="clear" w:color="auto" w:fill="auto"/>
          </w:tcPr>
          <w:p w14:paraId="5336354F" w14:textId="77777777" w:rsidR="002D6FB8" w:rsidRPr="00DD3496" w:rsidRDefault="002D6FB8" w:rsidP="00160192">
            <w:pPr>
              <w:jc w:val="center"/>
              <w:rPr>
                <w:sz w:val="26"/>
                <w:szCs w:val="26"/>
              </w:rPr>
            </w:pPr>
            <w:r w:rsidRPr="00245683">
              <w:rPr>
                <w:rFonts w:eastAsia="Times New Roman"/>
                <w:sz w:val="26"/>
                <w:szCs w:val="26"/>
                <w:lang w:val="uk-UA"/>
              </w:rPr>
              <w:t>Г</w:t>
            </w:r>
          </w:p>
        </w:tc>
        <w:tc>
          <w:tcPr>
            <w:tcW w:w="1217" w:type="dxa"/>
            <w:shd w:val="clear" w:color="auto" w:fill="auto"/>
          </w:tcPr>
          <w:p w14:paraId="61A7F668" w14:textId="77777777" w:rsidR="002D6FB8" w:rsidRPr="00DD3496" w:rsidRDefault="002D6FB8" w:rsidP="00160192">
            <w:pPr>
              <w:widowControl w:val="0"/>
              <w:jc w:val="both"/>
              <w:rPr>
                <w:sz w:val="26"/>
                <w:szCs w:val="26"/>
              </w:rPr>
            </w:pPr>
            <w:r w:rsidRPr="00245683">
              <w:rPr>
                <w:rFonts w:eastAsia="Times New Roman"/>
                <w:sz w:val="26"/>
                <w:szCs w:val="26"/>
                <w:lang w:val="uk-UA"/>
              </w:rPr>
              <w:t>1</w:t>
            </w:r>
            <w:r>
              <w:rPr>
                <w:rFonts w:eastAsia="Times New Roman"/>
                <w:sz w:val="26"/>
                <w:szCs w:val="26"/>
                <w:lang w:val="uk-UA"/>
              </w:rPr>
              <w:t>-</w:t>
            </w:r>
            <w:r w:rsidRPr="00245683">
              <w:rPr>
                <w:rFonts w:eastAsia="Times New Roman"/>
                <w:sz w:val="26"/>
                <w:szCs w:val="26"/>
                <w:lang w:val="uk-UA"/>
              </w:rPr>
              <w:t>В</w:t>
            </w:r>
            <w:r>
              <w:rPr>
                <w:rFonts w:eastAsia="Times New Roman"/>
                <w:sz w:val="26"/>
                <w:szCs w:val="26"/>
                <w:lang w:val="uk-UA"/>
              </w:rPr>
              <w:t xml:space="preserve">, </w:t>
            </w:r>
            <w:r w:rsidRPr="00245683">
              <w:rPr>
                <w:rFonts w:eastAsia="Times New Roman"/>
                <w:sz w:val="26"/>
                <w:szCs w:val="26"/>
                <w:lang w:val="uk-UA"/>
              </w:rPr>
              <w:t>2</w:t>
            </w:r>
            <w:r>
              <w:rPr>
                <w:rFonts w:eastAsia="Times New Roman"/>
                <w:sz w:val="26"/>
                <w:szCs w:val="26"/>
                <w:lang w:val="uk-UA"/>
              </w:rPr>
              <w:t>-</w:t>
            </w:r>
            <w:r w:rsidRPr="00245683">
              <w:rPr>
                <w:rFonts w:eastAsia="Times New Roman"/>
                <w:sz w:val="26"/>
                <w:szCs w:val="26"/>
                <w:lang w:val="uk-UA"/>
              </w:rPr>
              <w:t>Г</w:t>
            </w:r>
            <w:r>
              <w:rPr>
                <w:rFonts w:eastAsia="Times New Roman"/>
                <w:sz w:val="26"/>
                <w:szCs w:val="26"/>
                <w:lang w:val="uk-UA"/>
              </w:rPr>
              <w:t xml:space="preserve">, </w:t>
            </w:r>
            <w:r w:rsidRPr="00245683">
              <w:rPr>
                <w:rFonts w:eastAsia="Times New Roman"/>
                <w:sz w:val="26"/>
                <w:szCs w:val="26"/>
                <w:lang w:val="uk-UA"/>
              </w:rPr>
              <w:t>3</w:t>
            </w:r>
            <w:r>
              <w:rPr>
                <w:rFonts w:eastAsia="Times New Roman"/>
                <w:sz w:val="26"/>
                <w:szCs w:val="26"/>
                <w:lang w:val="uk-UA"/>
              </w:rPr>
              <w:t>-</w:t>
            </w:r>
            <w:r w:rsidRPr="00245683">
              <w:rPr>
                <w:rFonts w:eastAsia="Times New Roman"/>
                <w:sz w:val="26"/>
                <w:szCs w:val="26"/>
                <w:lang w:val="uk-UA"/>
              </w:rPr>
              <w:t>Б</w:t>
            </w:r>
            <w:r>
              <w:rPr>
                <w:rFonts w:eastAsia="Times New Roman"/>
                <w:sz w:val="26"/>
                <w:szCs w:val="26"/>
                <w:lang w:val="uk-UA"/>
              </w:rPr>
              <w:t xml:space="preserve">, </w:t>
            </w:r>
            <w:r w:rsidRPr="00245683">
              <w:rPr>
                <w:rFonts w:eastAsia="Times New Roman"/>
                <w:sz w:val="26"/>
                <w:szCs w:val="26"/>
                <w:lang w:val="uk-UA"/>
              </w:rPr>
              <w:t>4</w:t>
            </w:r>
            <w:r>
              <w:rPr>
                <w:rFonts w:eastAsia="Times New Roman"/>
                <w:sz w:val="26"/>
                <w:szCs w:val="26"/>
                <w:lang w:val="uk-UA"/>
              </w:rPr>
              <w:t>-</w:t>
            </w:r>
            <w:r w:rsidRPr="00245683">
              <w:rPr>
                <w:rFonts w:eastAsia="Times New Roman"/>
                <w:sz w:val="26"/>
                <w:szCs w:val="26"/>
                <w:lang w:val="uk-UA"/>
              </w:rPr>
              <w:t>А</w:t>
            </w:r>
          </w:p>
        </w:tc>
        <w:tc>
          <w:tcPr>
            <w:tcW w:w="788" w:type="dxa"/>
            <w:shd w:val="clear" w:color="auto" w:fill="auto"/>
          </w:tcPr>
          <w:p w14:paraId="03A4E467" w14:textId="77777777" w:rsidR="002D6FB8" w:rsidRPr="00DD3496" w:rsidRDefault="002D6FB8" w:rsidP="00160192">
            <w:pPr>
              <w:jc w:val="center"/>
              <w:rPr>
                <w:sz w:val="26"/>
                <w:szCs w:val="26"/>
              </w:rPr>
            </w:pPr>
            <w:r w:rsidRPr="00245683">
              <w:rPr>
                <w:rFonts w:eastAsia="Times New Roman"/>
                <w:sz w:val="26"/>
                <w:szCs w:val="26"/>
                <w:lang w:val="uk-UA"/>
              </w:rPr>
              <w:t>А, Г</w:t>
            </w:r>
          </w:p>
        </w:tc>
        <w:tc>
          <w:tcPr>
            <w:tcW w:w="1054" w:type="dxa"/>
            <w:shd w:val="clear" w:color="auto" w:fill="auto"/>
          </w:tcPr>
          <w:p w14:paraId="67DAF71E" w14:textId="77777777" w:rsidR="002D6FB8" w:rsidRPr="00DD3496" w:rsidRDefault="002D6FB8" w:rsidP="00160192">
            <w:pPr>
              <w:jc w:val="center"/>
              <w:rPr>
                <w:sz w:val="26"/>
                <w:szCs w:val="26"/>
              </w:rPr>
            </w:pPr>
            <w:r w:rsidRPr="00245683">
              <w:rPr>
                <w:rFonts w:eastAsia="Times New Roman"/>
                <w:sz w:val="26"/>
                <w:szCs w:val="26"/>
                <w:lang w:val="uk-UA"/>
              </w:rPr>
              <w:t>карст</w:t>
            </w:r>
          </w:p>
        </w:tc>
        <w:tc>
          <w:tcPr>
            <w:tcW w:w="1230" w:type="dxa"/>
            <w:shd w:val="clear" w:color="auto" w:fill="auto"/>
          </w:tcPr>
          <w:p w14:paraId="56472079" w14:textId="77777777" w:rsidR="002D6FB8" w:rsidRPr="00DD3496" w:rsidRDefault="002D6FB8" w:rsidP="00160192">
            <w:pPr>
              <w:jc w:val="center"/>
              <w:rPr>
                <w:sz w:val="26"/>
                <w:szCs w:val="26"/>
              </w:rPr>
            </w:pPr>
            <w:r w:rsidRPr="00245683">
              <w:rPr>
                <w:rFonts w:eastAsia="Times New Roman"/>
                <w:sz w:val="26"/>
                <w:szCs w:val="26"/>
                <w:lang w:val="uk-UA"/>
              </w:rPr>
              <w:t>1</w:t>
            </w:r>
            <w:r>
              <w:rPr>
                <w:rFonts w:eastAsia="Times New Roman"/>
                <w:sz w:val="26"/>
                <w:szCs w:val="26"/>
                <w:lang w:val="uk-UA"/>
              </w:rPr>
              <w:t>-</w:t>
            </w:r>
            <w:r w:rsidRPr="00245683">
              <w:rPr>
                <w:rFonts w:eastAsia="Times New Roman"/>
                <w:sz w:val="26"/>
                <w:szCs w:val="26"/>
                <w:lang w:val="uk-UA"/>
              </w:rPr>
              <w:t>Б</w:t>
            </w:r>
            <w:r>
              <w:rPr>
                <w:rFonts w:eastAsia="Times New Roman"/>
                <w:sz w:val="26"/>
                <w:szCs w:val="26"/>
                <w:lang w:val="uk-UA"/>
              </w:rPr>
              <w:t>,</w:t>
            </w:r>
            <w:r w:rsidRPr="00245683">
              <w:rPr>
                <w:rFonts w:eastAsia="Times New Roman"/>
                <w:sz w:val="26"/>
                <w:szCs w:val="26"/>
                <w:lang w:val="uk-UA"/>
              </w:rPr>
              <w:t xml:space="preserve"> 2</w:t>
            </w:r>
            <w:r>
              <w:rPr>
                <w:rFonts w:eastAsia="Times New Roman"/>
                <w:sz w:val="26"/>
                <w:szCs w:val="26"/>
                <w:lang w:val="uk-UA"/>
              </w:rPr>
              <w:t>-</w:t>
            </w:r>
            <w:r w:rsidRPr="00245683">
              <w:rPr>
                <w:rFonts w:eastAsia="Times New Roman"/>
                <w:sz w:val="26"/>
                <w:szCs w:val="26"/>
                <w:lang w:val="uk-UA"/>
              </w:rPr>
              <w:t>Г</w:t>
            </w:r>
            <w:r>
              <w:rPr>
                <w:rFonts w:eastAsia="Times New Roman"/>
                <w:sz w:val="26"/>
                <w:szCs w:val="26"/>
                <w:lang w:val="uk-UA"/>
              </w:rPr>
              <w:t>,</w:t>
            </w:r>
            <w:r w:rsidRPr="00245683">
              <w:rPr>
                <w:rFonts w:eastAsia="Times New Roman"/>
                <w:sz w:val="26"/>
                <w:szCs w:val="26"/>
                <w:lang w:val="uk-UA"/>
              </w:rPr>
              <w:t xml:space="preserve"> 3</w:t>
            </w:r>
            <w:r>
              <w:rPr>
                <w:rFonts w:eastAsia="Times New Roman"/>
                <w:sz w:val="26"/>
                <w:szCs w:val="26"/>
                <w:lang w:val="uk-UA"/>
              </w:rPr>
              <w:t>-</w:t>
            </w:r>
            <w:r w:rsidRPr="00245683">
              <w:rPr>
                <w:rFonts w:eastAsia="Times New Roman"/>
                <w:sz w:val="26"/>
                <w:szCs w:val="26"/>
                <w:lang w:val="uk-UA"/>
              </w:rPr>
              <w:t>А</w:t>
            </w:r>
            <w:r>
              <w:rPr>
                <w:rFonts w:eastAsia="Times New Roman"/>
                <w:sz w:val="26"/>
                <w:szCs w:val="26"/>
                <w:lang w:val="uk-UA"/>
              </w:rPr>
              <w:t>,</w:t>
            </w:r>
            <w:r w:rsidRPr="00245683">
              <w:rPr>
                <w:rFonts w:eastAsia="Times New Roman"/>
                <w:sz w:val="26"/>
                <w:szCs w:val="26"/>
                <w:lang w:val="uk-UA"/>
              </w:rPr>
              <w:t xml:space="preserve"> 4</w:t>
            </w:r>
            <w:r>
              <w:rPr>
                <w:rFonts w:eastAsia="Times New Roman"/>
                <w:sz w:val="26"/>
                <w:szCs w:val="26"/>
                <w:lang w:val="uk-UA"/>
              </w:rPr>
              <w:t>-</w:t>
            </w:r>
            <w:r w:rsidRPr="00245683">
              <w:rPr>
                <w:rFonts w:eastAsia="Times New Roman"/>
                <w:sz w:val="26"/>
                <w:szCs w:val="26"/>
                <w:lang w:val="uk-UA"/>
              </w:rPr>
              <w:t>В</w:t>
            </w:r>
          </w:p>
        </w:tc>
        <w:tc>
          <w:tcPr>
            <w:tcW w:w="897" w:type="dxa"/>
            <w:shd w:val="clear" w:color="auto" w:fill="auto"/>
          </w:tcPr>
          <w:p w14:paraId="01B5B55A" w14:textId="77777777" w:rsidR="002D6FB8" w:rsidRPr="00DD3496" w:rsidRDefault="002D6FB8" w:rsidP="00160192">
            <w:pPr>
              <w:jc w:val="center"/>
              <w:rPr>
                <w:sz w:val="26"/>
                <w:szCs w:val="26"/>
              </w:rPr>
            </w:pPr>
            <w:r w:rsidRPr="00245683">
              <w:rPr>
                <w:rFonts w:eastAsia="Times New Roman"/>
                <w:sz w:val="26"/>
                <w:szCs w:val="26"/>
                <w:lang w:val="uk-UA"/>
              </w:rPr>
              <w:t>Б,</w:t>
            </w:r>
            <w:r>
              <w:rPr>
                <w:rFonts w:eastAsia="Times New Roman"/>
                <w:sz w:val="26"/>
                <w:szCs w:val="26"/>
                <w:lang w:val="uk-UA"/>
              </w:rPr>
              <w:t xml:space="preserve"> </w:t>
            </w:r>
            <w:r w:rsidRPr="00245683">
              <w:rPr>
                <w:rFonts w:eastAsia="Times New Roman"/>
                <w:sz w:val="26"/>
                <w:szCs w:val="26"/>
                <w:lang w:val="uk-UA"/>
              </w:rPr>
              <w:t>Г</w:t>
            </w:r>
          </w:p>
        </w:tc>
        <w:tc>
          <w:tcPr>
            <w:tcW w:w="1392" w:type="dxa"/>
            <w:vMerge/>
          </w:tcPr>
          <w:p w14:paraId="32FAE6AF" w14:textId="77777777" w:rsidR="002D6FB8" w:rsidRPr="00DD3496" w:rsidRDefault="002D6FB8" w:rsidP="00160192">
            <w:pPr>
              <w:jc w:val="center"/>
              <w:rPr>
                <w:sz w:val="26"/>
                <w:szCs w:val="26"/>
              </w:rPr>
            </w:pPr>
          </w:p>
        </w:tc>
      </w:tr>
      <w:tr w:rsidR="002D6FB8" w14:paraId="2F4DBB19" w14:textId="77777777" w:rsidTr="00160192">
        <w:tc>
          <w:tcPr>
            <w:tcW w:w="1263" w:type="dxa"/>
          </w:tcPr>
          <w:p w14:paraId="1E3B92BC" w14:textId="77777777" w:rsidR="002D6FB8" w:rsidRPr="00DD3496" w:rsidRDefault="002D6FB8" w:rsidP="00160192">
            <w:pPr>
              <w:jc w:val="center"/>
              <w:rPr>
                <w:rFonts w:eastAsia="Times New Roman"/>
                <w:sz w:val="26"/>
                <w:szCs w:val="26"/>
                <w:lang w:eastAsia="uk-UA"/>
              </w:rPr>
            </w:pPr>
            <w:r w:rsidRPr="00DD3496">
              <w:rPr>
                <w:rFonts w:eastAsia="Times New Roman"/>
                <w:sz w:val="26"/>
                <w:szCs w:val="26"/>
                <w:lang w:val="uk-UA" w:eastAsia="uk-UA"/>
              </w:rPr>
              <w:t>Бали</w:t>
            </w:r>
          </w:p>
        </w:tc>
        <w:tc>
          <w:tcPr>
            <w:tcW w:w="659" w:type="dxa"/>
          </w:tcPr>
          <w:p w14:paraId="6E78ED5E" w14:textId="77777777" w:rsidR="002D6FB8" w:rsidRPr="00DD3496" w:rsidRDefault="002D6FB8" w:rsidP="00160192">
            <w:pPr>
              <w:jc w:val="center"/>
              <w:rPr>
                <w:sz w:val="26"/>
                <w:szCs w:val="26"/>
              </w:rPr>
            </w:pPr>
            <w:r>
              <w:rPr>
                <w:sz w:val="26"/>
                <w:szCs w:val="26"/>
              </w:rPr>
              <w:t>1</w:t>
            </w:r>
          </w:p>
        </w:tc>
        <w:tc>
          <w:tcPr>
            <w:tcW w:w="633" w:type="dxa"/>
          </w:tcPr>
          <w:p w14:paraId="30371C65" w14:textId="77777777" w:rsidR="002D6FB8" w:rsidRPr="00DD3496" w:rsidRDefault="002D6FB8" w:rsidP="00160192">
            <w:pPr>
              <w:jc w:val="center"/>
              <w:rPr>
                <w:sz w:val="26"/>
                <w:szCs w:val="26"/>
              </w:rPr>
            </w:pPr>
            <w:r>
              <w:rPr>
                <w:sz w:val="26"/>
                <w:szCs w:val="26"/>
              </w:rPr>
              <w:t>1</w:t>
            </w:r>
          </w:p>
        </w:tc>
        <w:tc>
          <w:tcPr>
            <w:tcW w:w="618" w:type="dxa"/>
          </w:tcPr>
          <w:p w14:paraId="4D49223C" w14:textId="77777777" w:rsidR="002D6FB8" w:rsidRPr="00DD3496" w:rsidRDefault="002D6FB8" w:rsidP="00160192">
            <w:pPr>
              <w:jc w:val="center"/>
              <w:rPr>
                <w:sz w:val="26"/>
                <w:szCs w:val="26"/>
              </w:rPr>
            </w:pPr>
            <w:r>
              <w:rPr>
                <w:sz w:val="26"/>
                <w:szCs w:val="26"/>
              </w:rPr>
              <w:t>1</w:t>
            </w:r>
          </w:p>
        </w:tc>
        <w:tc>
          <w:tcPr>
            <w:tcW w:w="1217" w:type="dxa"/>
          </w:tcPr>
          <w:p w14:paraId="09B345F2" w14:textId="77777777" w:rsidR="002D6FB8" w:rsidRPr="00DD3496" w:rsidRDefault="002D6FB8" w:rsidP="00160192">
            <w:pPr>
              <w:jc w:val="center"/>
              <w:rPr>
                <w:sz w:val="26"/>
                <w:szCs w:val="26"/>
              </w:rPr>
            </w:pPr>
            <w:r>
              <w:rPr>
                <w:sz w:val="26"/>
                <w:szCs w:val="26"/>
              </w:rPr>
              <w:t>2</w:t>
            </w:r>
          </w:p>
        </w:tc>
        <w:tc>
          <w:tcPr>
            <w:tcW w:w="788" w:type="dxa"/>
          </w:tcPr>
          <w:p w14:paraId="3D8F08D7" w14:textId="77777777" w:rsidR="002D6FB8" w:rsidRPr="00DD3496" w:rsidRDefault="002D6FB8" w:rsidP="00160192">
            <w:pPr>
              <w:jc w:val="center"/>
              <w:rPr>
                <w:sz w:val="26"/>
                <w:szCs w:val="26"/>
              </w:rPr>
            </w:pPr>
            <w:r>
              <w:rPr>
                <w:sz w:val="26"/>
                <w:szCs w:val="26"/>
              </w:rPr>
              <w:t>2</w:t>
            </w:r>
          </w:p>
        </w:tc>
        <w:tc>
          <w:tcPr>
            <w:tcW w:w="1054" w:type="dxa"/>
          </w:tcPr>
          <w:p w14:paraId="3352F53A" w14:textId="77777777" w:rsidR="002D6FB8" w:rsidRPr="00DD3496" w:rsidRDefault="002D6FB8" w:rsidP="00160192">
            <w:pPr>
              <w:jc w:val="center"/>
              <w:rPr>
                <w:sz w:val="26"/>
                <w:szCs w:val="26"/>
              </w:rPr>
            </w:pPr>
            <w:r>
              <w:rPr>
                <w:sz w:val="26"/>
                <w:szCs w:val="26"/>
              </w:rPr>
              <w:t>1</w:t>
            </w:r>
          </w:p>
        </w:tc>
        <w:tc>
          <w:tcPr>
            <w:tcW w:w="1230" w:type="dxa"/>
          </w:tcPr>
          <w:p w14:paraId="109672BD" w14:textId="77777777" w:rsidR="002D6FB8" w:rsidRPr="00DD3496" w:rsidRDefault="002D6FB8" w:rsidP="00160192">
            <w:pPr>
              <w:jc w:val="center"/>
              <w:rPr>
                <w:sz w:val="26"/>
                <w:szCs w:val="26"/>
              </w:rPr>
            </w:pPr>
            <w:r>
              <w:rPr>
                <w:sz w:val="26"/>
                <w:szCs w:val="26"/>
              </w:rPr>
              <w:t>2</w:t>
            </w:r>
          </w:p>
        </w:tc>
        <w:tc>
          <w:tcPr>
            <w:tcW w:w="897" w:type="dxa"/>
          </w:tcPr>
          <w:p w14:paraId="76BC66C4" w14:textId="77777777" w:rsidR="002D6FB8" w:rsidRPr="00DD3496" w:rsidRDefault="002D6FB8" w:rsidP="00160192">
            <w:pPr>
              <w:jc w:val="center"/>
              <w:rPr>
                <w:sz w:val="26"/>
                <w:szCs w:val="26"/>
              </w:rPr>
            </w:pPr>
            <w:r>
              <w:rPr>
                <w:sz w:val="26"/>
                <w:szCs w:val="26"/>
              </w:rPr>
              <w:t>2</w:t>
            </w:r>
          </w:p>
        </w:tc>
        <w:tc>
          <w:tcPr>
            <w:tcW w:w="1392" w:type="dxa"/>
          </w:tcPr>
          <w:p w14:paraId="34BF708E" w14:textId="77777777" w:rsidR="002D6FB8" w:rsidRDefault="002D6FB8" w:rsidP="00160192">
            <w:pPr>
              <w:jc w:val="center"/>
              <w:rPr>
                <w:sz w:val="26"/>
                <w:szCs w:val="26"/>
              </w:rPr>
            </w:pPr>
            <w:r>
              <w:rPr>
                <w:sz w:val="26"/>
                <w:szCs w:val="26"/>
              </w:rPr>
              <w:t>12</w:t>
            </w:r>
          </w:p>
        </w:tc>
      </w:tr>
    </w:tbl>
    <w:p w14:paraId="540F7ACF" w14:textId="77777777" w:rsidR="002D6FB8" w:rsidRDefault="002D6FB8" w:rsidP="002D6FB8">
      <w:pPr>
        <w:spacing w:after="0" w:line="240" w:lineRule="auto"/>
        <w:jc w:val="both"/>
        <w:rPr>
          <w:rFonts w:ascii="Times New Roman" w:eastAsia="Times New Roman" w:hAnsi="Times New Roman" w:cs="Times New Roman"/>
          <w:b/>
          <w:sz w:val="26"/>
          <w:szCs w:val="26"/>
        </w:rPr>
      </w:pPr>
    </w:p>
    <w:p w14:paraId="70E73109" w14:textId="77777777" w:rsidR="002D6FB8" w:rsidRPr="008C14A7" w:rsidRDefault="002D6FB8" w:rsidP="002D6FB8">
      <w:pPr>
        <w:spacing w:after="0" w:line="240" w:lineRule="auto"/>
        <w:jc w:val="center"/>
        <w:rPr>
          <w:rFonts w:ascii="Times New Roman" w:eastAsia="Times New Roman" w:hAnsi="Times New Roman" w:cs="Times New Roman"/>
          <w:b/>
          <w:bCs/>
          <w:sz w:val="26"/>
          <w:szCs w:val="26"/>
        </w:rPr>
      </w:pPr>
      <w:r w:rsidRPr="008C14A7">
        <w:rPr>
          <w:rFonts w:ascii="Times New Roman" w:eastAsia="Times New Roman" w:hAnsi="Times New Roman" w:cs="Times New Roman"/>
          <w:b/>
          <w:bCs/>
          <w:sz w:val="26"/>
          <w:szCs w:val="26"/>
        </w:rPr>
        <w:t>Використані джерела</w:t>
      </w:r>
    </w:p>
    <w:p w14:paraId="70511E4D" w14:textId="77777777" w:rsidR="002D6FB8" w:rsidRPr="00245683" w:rsidRDefault="002D6FB8" w:rsidP="002D6FB8">
      <w:pPr>
        <w:tabs>
          <w:tab w:val="left" w:pos="425"/>
        </w:tabs>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1. </w:t>
      </w:r>
      <w:r w:rsidRPr="00245683">
        <w:rPr>
          <w:rFonts w:ascii="Times New Roman" w:eastAsia="Times New Roman" w:hAnsi="Times New Roman" w:cs="Times New Roman"/>
          <w:sz w:val="26"/>
          <w:szCs w:val="26"/>
        </w:rPr>
        <w:t xml:space="preserve">Географія. Підручник для 8 класу. </w:t>
      </w:r>
      <w:proofErr w:type="spellStart"/>
      <w:r w:rsidRPr="00245683">
        <w:rPr>
          <w:rFonts w:ascii="Times New Roman" w:eastAsia="Times New Roman" w:hAnsi="Times New Roman" w:cs="Times New Roman"/>
          <w:sz w:val="26"/>
          <w:szCs w:val="26"/>
        </w:rPr>
        <w:t>Запотоцький</w:t>
      </w:r>
      <w:proofErr w:type="spellEnd"/>
      <w:r w:rsidRPr="00245683">
        <w:rPr>
          <w:rFonts w:ascii="Times New Roman" w:eastAsia="Times New Roman" w:hAnsi="Times New Roman" w:cs="Times New Roman"/>
          <w:sz w:val="26"/>
          <w:szCs w:val="26"/>
        </w:rPr>
        <w:t xml:space="preserve"> С.П. URL:</w:t>
      </w:r>
      <w:r w:rsidRPr="00245683">
        <w:rPr>
          <w:rFonts w:ascii="Times New Roman" w:hAnsi="Times New Roman" w:cs="Times New Roman"/>
          <w:sz w:val="26"/>
          <w:szCs w:val="26"/>
        </w:rPr>
        <w:t xml:space="preserve"> </w:t>
      </w:r>
      <w:r w:rsidRPr="00245683">
        <w:rPr>
          <w:rFonts w:ascii="Times New Roman" w:eastAsia="Times New Roman" w:hAnsi="Times New Roman" w:cs="Times New Roman"/>
          <w:sz w:val="26"/>
          <w:szCs w:val="26"/>
        </w:rPr>
        <w:t>https://shkola.in.ua/3275-heohrafiia-8-klas-zapototskyi.html</w:t>
      </w:r>
      <w:r w:rsidRPr="00245683">
        <w:rPr>
          <w:rFonts w:ascii="Times New Roman" w:eastAsia="Times New Roman" w:hAnsi="Times New Roman" w:cs="Times New Roman"/>
          <w:bCs/>
          <w:sz w:val="26"/>
          <w:szCs w:val="26"/>
        </w:rPr>
        <w:t xml:space="preserve"> </w:t>
      </w:r>
    </w:p>
    <w:p w14:paraId="73046FDF" w14:textId="77777777" w:rsidR="002D6FB8" w:rsidRPr="00245683" w:rsidRDefault="002D6FB8" w:rsidP="002D6FB8">
      <w:pPr>
        <w:tabs>
          <w:tab w:val="left" w:pos="425"/>
        </w:tabs>
        <w:spacing w:after="0" w:line="240" w:lineRule="auto"/>
        <w:jc w:val="both"/>
        <w:rPr>
          <w:rFonts w:ascii="Times New Roman" w:eastAsia="Times New Roman" w:hAnsi="Times New Roman" w:cs="Times New Roman"/>
          <w:sz w:val="26"/>
          <w:szCs w:val="26"/>
        </w:rPr>
      </w:pPr>
      <w:r w:rsidRPr="00245683">
        <w:rPr>
          <w:rFonts w:ascii="Times New Roman" w:eastAsia="Times New Roman" w:hAnsi="Times New Roman" w:cs="Times New Roman"/>
          <w:bCs/>
          <w:sz w:val="26"/>
          <w:szCs w:val="26"/>
        </w:rPr>
        <w:t>2.</w:t>
      </w:r>
      <w:r w:rsidRPr="00245683">
        <w:rPr>
          <w:rFonts w:ascii="Times New Roman" w:eastAsia="Times New Roman" w:hAnsi="Times New Roman" w:cs="Times New Roman"/>
          <w:sz w:val="26"/>
          <w:szCs w:val="26"/>
        </w:rPr>
        <w:t xml:space="preserve"> ЗНО-онлайн. URL:</w:t>
      </w:r>
      <w:r w:rsidRPr="00245683">
        <w:rPr>
          <w:rFonts w:ascii="Times New Roman" w:hAnsi="Times New Roman" w:cs="Times New Roman"/>
          <w:sz w:val="26"/>
          <w:szCs w:val="26"/>
        </w:rPr>
        <w:t xml:space="preserve"> </w:t>
      </w:r>
      <w:r w:rsidRPr="008C14A7">
        <w:rPr>
          <w:rFonts w:ascii="Times New Roman" w:eastAsia="Times New Roman" w:hAnsi="Times New Roman" w:cs="Times New Roman"/>
          <w:sz w:val="26"/>
          <w:szCs w:val="26"/>
        </w:rPr>
        <w:t>https://zno.osvita.ua/geography/tag-vody_suhodolu_i_vodni_resursy/</w:t>
      </w:r>
      <w:r w:rsidRPr="00245683">
        <w:rPr>
          <w:rFonts w:ascii="Times New Roman" w:eastAsia="Times New Roman" w:hAnsi="Times New Roman" w:cs="Times New Roman"/>
          <w:sz w:val="26"/>
          <w:szCs w:val="26"/>
        </w:rPr>
        <w:t xml:space="preserve"> </w:t>
      </w:r>
    </w:p>
    <w:p w14:paraId="0C44C09D" w14:textId="77777777" w:rsidR="002D6FB8" w:rsidRPr="00245683" w:rsidRDefault="002D6FB8" w:rsidP="002D6FB8">
      <w:pPr>
        <w:spacing w:after="0" w:line="240" w:lineRule="auto"/>
        <w:jc w:val="both"/>
        <w:rPr>
          <w:rFonts w:ascii="Times New Roman" w:hAnsi="Times New Roman" w:cs="Times New Roman"/>
          <w:sz w:val="26"/>
          <w:szCs w:val="26"/>
        </w:rPr>
      </w:pPr>
      <w:r w:rsidRPr="00245683">
        <w:rPr>
          <w:rFonts w:ascii="Times New Roman" w:hAnsi="Times New Roman" w:cs="Times New Roman"/>
          <w:sz w:val="26"/>
          <w:szCs w:val="26"/>
        </w:rPr>
        <w:t xml:space="preserve">3. ШІ. URL: </w:t>
      </w:r>
      <w:r w:rsidRPr="008C14A7">
        <w:rPr>
          <w:rFonts w:ascii="Times New Roman" w:hAnsi="Times New Roman" w:cs="Times New Roman"/>
          <w:sz w:val="26"/>
          <w:szCs w:val="26"/>
        </w:rPr>
        <w:t>https://chatgpt.com/c/68d279a7-5c20-832b-a7e0-71fb7085d4f7</w:t>
      </w:r>
    </w:p>
    <w:p w14:paraId="449E1197" w14:textId="77777777" w:rsidR="002D6FB8" w:rsidRPr="00245683" w:rsidRDefault="002D6FB8" w:rsidP="002D6FB8">
      <w:pPr>
        <w:spacing w:after="0" w:line="240" w:lineRule="auto"/>
        <w:jc w:val="both"/>
        <w:rPr>
          <w:rFonts w:ascii="Times New Roman" w:hAnsi="Times New Roman" w:cs="Times New Roman"/>
          <w:sz w:val="26"/>
          <w:szCs w:val="26"/>
        </w:rPr>
      </w:pPr>
    </w:p>
    <w:p w14:paraId="13804EF0" w14:textId="77777777" w:rsidR="003B0A5E" w:rsidRPr="003B0A5E" w:rsidRDefault="003B0A5E" w:rsidP="003B0A5E">
      <w:pPr>
        <w:pStyle w:val="2"/>
        <w:spacing w:before="0" w:after="120"/>
        <w:rPr>
          <w:rFonts w:ascii="Times New Roman" w:hAnsi="Times New Roman" w:cs="Times New Roman"/>
          <w:b/>
          <w:bCs/>
          <w:color w:val="auto"/>
          <w:sz w:val="28"/>
          <w:szCs w:val="28"/>
          <w:lang w:val="uk-UA"/>
        </w:rPr>
      </w:pPr>
      <w:bookmarkStart w:id="30" w:name="_Toc224116900"/>
      <w:r w:rsidRPr="003B0A5E">
        <w:rPr>
          <w:rFonts w:ascii="Times New Roman" w:hAnsi="Times New Roman" w:cs="Times New Roman"/>
          <w:b/>
          <w:bCs/>
          <w:color w:val="auto"/>
          <w:sz w:val="28"/>
          <w:szCs w:val="28"/>
          <w:lang w:val="uk-UA"/>
        </w:rPr>
        <w:t>ГР 2. Опрацьовую та використовую інформацію</w:t>
      </w:r>
      <w:bookmarkEnd w:id="30"/>
    </w:p>
    <w:p w14:paraId="7193FDB8" w14:textId="77777777" w:rsidR="003B0A5E" w:rsidRPr="00847BC9" w:rsidRDefault="003B0A5E" w:rsidP="003B0A5E">
      <w:pPr>
        <w:pStyle w:val="Default"/>
        <w:jc w:val="center"/>
        <w:rPr>
          <w:color w:val="auto"/>
          <w:sz w:val="26"/>
          <w:szCs w:val="26"/>
          <w:lang w:val="uk-UA"/>
        </w:rPr>
      </w:pPr>
      <w:r w:rsidRPr="00847BC9">
        <w:rPr>
          <w:color w:val="auto"/>
          <w:sz w:val="26"/>
          <w:szCs w:val="26"/>
          <w:lang w:val="uk-UA"/>
        </w:rPr>
        <w:t>Варіант 1</w:t>
      </w:r>
    </w:p>
    <w:p w14:paraId="55796CC2" w14:textId="77777777" w:rsidR="003B0A5E" w:rsidRPr="007B5433" w:rsidRDefault="003B0A5E" w:rsidP="003B0A5E">
      <w:pPr>
        <w:pStyle w:val="Default"/>
        <w:jc w:val="center"/>
        <w:rPr>
          <w:b/>
          <w:bCs/>
          <w:i/>
          <w:iCs/>
          <w:color w:val="auto"/>
          <w:sz w:val="26"/>
          <w:szCs w:val="26"/>
          <w:lang w:val="uk-UA"/>
        </w:rPr>
      </w:pPr>
      <w:r w:rsidRPr="007B5433">
        <w:rPr>
          <w:b/>
          <w:bCs/>
          <w:i/>
          <w:iCs/>
          <w:color w:val="auto"/>
          <w:sz w:val="26"/>
          <w:szCs w:val="26"/>
          <w:lang w:val="uk-UA"/>
        </w:rPr>
        <w:t>Початковий та середній рівні</w:t>
      </w:r>
    </w:p>
    <w:p w14:paraId="2E4E447D" w14:textId="77777777" w:rsidR="003B0A5E" w:rsidRPr="00847BC9" w:rsidRDefault="003B0A5E" w:rsidP="003B0A5E">
      <w:pPr>
        <w:pStyle w:val="Default"/>
        <w:jc w:val="center"/>
        <w:rPr>
          <w:color w:val="auto"/>
          <w:sz w:val="26"/>
          <w:szCs w:val="26"/>
          <w:lang w:val="uk-UA"/>
        </w:rPr>
      </w:pPr>
      <w:r w:rsidRPr="00847BC9">
        <w:rPr>
          <w:i/>
          <w:iCs/>
          <w:color w:val="auto"/>
          <w:sz w:val="26"/>
          <w:szCs w:val="26"/>
          <w:lang w:val="uk-UA"/>
        </w:rPr>
        <w:t>Завдання з вибором ОДНІЄЇ правильної відповіді.</w:t>
      </w:r>
    </w:p>
    <w:p w14:paraId="0BA64C7A" w14:textId="77777777" w:rsidR="003B0A5E" w:rsidRPr="00847BC9" w:rsidRDefault="003B0A5E" w:rsidP="003B0A5E">
      <w:pPr>
        <w:pStyle w:val="a5"/>
        <w:spacing w:line="240" w:lineRule="auto"/>
        <w:ind w:left="0"/>
        <w:contextualSpacing w:val="0"/>
        <w:jc w:val="both"/>
        <w:rPr>
          <w:rFonts w:ascii="Times New Roman" w:hAnsi="Times New Roman" w:cs="Times New Roman"/>
          <w:b/>
          <w:sz w:val="26"/>
          <w:szCs w:val="26"/>
          <w:lang w:val="uk-UA"/>
        </w:rPr>
      </w:pPr>
      <w:r w:rsidRPr="00847BC9">
        <w:rPr>
          <w:rFonts w:ascii="Times New Roman" w:hAnsi="Times New Roman" w:cs="Times New Roman"/>
          <w:b/>
          <w:sz w:val="26"/>
          <w:szCs w:val="26"/>
          <w:lang w:val="uk-UA"/>
        </w:rPr>
        <w:t xml:space="preserve">1. </w:t>
      </w:r>
      <w:bookmarkStart w:id="31" w:name="_Hlk224055538"/>
      <w:r w:rsidRPr="00847BC9">
        <w:rPr>
          <w:rFonts w:ascii="Times New Roman" w:hAnsi="Times New Roman" w:cs="Times New Roman"/>
          <w:b/>
          <w:sz w:val="26"/>
          <w:szCs w:val="26"/>
          <w:lang w:val="uk-UA"/>
        </w:rPr>
        <w:t xml:space="preserve">Укажіть, що позначено кольором </w:t>
      </w:r>
      <w:bookmarkEnd w:id="31"/>
      <w:r w:rsidRPr="00847BC9">
        <w:rPr>
          <w:rFonts w:ascii="Times New Roman" w:hAnsi="Times New Roman" w:cs="Times New Roman"/>
          <w:b/>
          <w:sz w:val="26"/>
          <w:szCs w:val="26"/>
          <w:lang w:val="uk-UA"/>
        </w:rPr>
        <w:t>на картосхемі України.</w:t>
      </w:r>
    </w:p>
    <w:p w14:paraId="05D0885D" w14:textId="77777777" w:rsidR="003B0A5E" w:rsidRPr="00847BC9" w:rsidRDefault="003B0A5E" w:rsidP="003B0A5E">
      <w:pPr>
        <w:pStyle w:val="a5"/>
        <w:spacing w:line="240" w:lineRule="auto"/>
        <w:ind w:left="0"/>
        <w:contextualSpacing w:val="0"/>
        <w:jc w:val="both"/>
        <w:rPr>
          <w:rFonts w:ascii="Times New Roman" w:hAnsi="Times New Roman" w:cs="Times New Roman"/>
          <w:sz w:val="26"/>
          <w:szCs w:val="26"/>
          <w:lang w:val="uk-UA"/>
        </w:rPr>
      </w:pPr>
      <w:r w:rsidRPr="00847BC9">
        <w:rPr>
          <w:rFonts w:ascii="Times New Roman" w:hAnsi="Times New Roman" w:cs="Times New Roman"/>
          <w:b/>
          <w:noProof/>
          <w:sz w:val="26"/>
          <w:szCs w:val="26"/>
          <w:lang w:val="uk-UA"/>
        </w:rPr>
        <w:drawing>
          <wp:inline distT="0" distB="0" distL="0" distR="0" wp14:anchorId="12E9FDD8" wp14:editId="35BBF2C7">
            <wp:extent cx="2744470" cy="1510030"/>
            <wp:effectExtent l="0" t="0" r="0" b="0"/>
            <wp:docPr id="98"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7">
                      <a:lum/>
                      <a:extLst>
                        <a:ext uri="{28A0092B-C50C-407E-A947-70E740481C1C}">
                          <a14:useLocalDpi xmlns:a14="http://schemas.microsoft.com/office/drawing/2010/main" val="0"/>
                        </a:ext>
                      </a:extLst>
                    </a:blip>
                    <a:srcRect l="24158" t="30274" r="47291" b="36523"/>
                    <a:stretch>
                      <a:fillRect/>
                    </a:stretch>
                  </pic:blipFill>
                  <pic:spPr bwMode="auto">
                    <a:xfrm>
                      <a:off x="0" y="0"/>
                      <a:ext cx="2744470" cy="1510030"/>
                    </a:xfrm>
                    <a:prstGeom prst="rect">
                      <a:avLst/>
                    </a:prstGeom>
                    <a:noFill/>
                    <a:ln w="9525">
                      <a:noFill/>
                      <a:miter lim="800000"/>
                      <a:headEnd/>
                      <a:tailEnd/>
                    </a:ln>
                    <a:effectLst/>
                  </pic:spPr>
                </pic:pic>
              </a:graphicData>
            </a:graphic>
          </wp:inline>
        </w:drawing>
      </w:r>
    </w:p>
    <w:p w14:paraId="2C0C196D" w14:textId="77777777" w:rsidR="003B0A5E" w:rsidRPr="00847BC9" w:rsidRDefault="003B0A5E" w:rsidP="003B0A5E">
      <w:pPr>
        <w:pStyle w:val="a5"/>
        <w:spacing w:line="240" w:lineRule="auto"/>
        <w:ind w:left="0"/>
        <w:contextualSpacing w:val="0"/>
        <w:jc w:val="both"/>
        <w:rPr>
          <w:rFonts w:ascii="Times New Roman" w:hAnsi="Times New Roman" w:cs="Times New Roman"/>
          <w:sz w:val="26"/>
          <w:szCs w:val="26"/>
          <w:lang w:val="uk-UA"/>
        </w:rPr>
      </w:pPr>
      <w:r w:rsidRPr="00847BC9">
        <w:rPr>
          <w:rFonts w:ascii="Times New Roman" w:hAnsi="Times New Roman" w:cs="Times New Roman"/>
          <w:sz w:val="26"/>
          <w:szCs w:val="26"/>
          <w:lang w:val="uk-UA"/>
        </w:rPr>
        <w:t>А природні зони</w:t>
      </w:r>
    </w:p>
    <w:p w14:paraId="67382291" w14:textId="77777777" w:rsidR="003B0A5E" w:rsidRPr="00847BC9" w:rsidRDefault="003B0A5E" w:rsidP="003B0A5E">
      <w:pPr>
        <w:pStyle w:val="a5"/>
        <w:spacing w:line="240" w:lineRule="auto"/>
        <w:ind w:left="0"/>
        <w:contextualSpacing w:val="0"/>
        <w:jc w:val="both"/>
        <w:rPr>
          <w:rFonts w:ascii="Times New Roman" w:hAnsi="Times New Roman" w:cs="Times New Roman"/>
          <w:sz w:val="26"/>
          <w:szCs w:val="26"/>
          <w:lang w:val="uk-UA"/>
        </w:rPr>
      </w:pPr>
      <w:r w:rsidRPr="00847BC9">
        <w:rPr>
          <w:rFonts w:ascii="Times New Roman" w:hAnsi="Times New Roman" w:cs="Times New Roman"/>
          <w:sz w:val="26"/>
          <w:szCs w:val="26"/>
          <w:lang w:val="uk-UA"/>
        </w:rPr>
        <w:t>Б кліматичні області</w:t>
      </w:r>
    </w:p>
    <w:p w14:paraId="6F9308D0" w14:textId="77777777" w:rsidR="003B0A5E" w:rsidRPr="00847BC9" w:rsidRDefault="003B0A5E" w:rsidP="003B0A5E">
      <w:pPr>
        <w:pStyle w:val="a5"/>
        <w:spacing w:line="240" w:lineRule="auto"/>
        <w:ind w:left="0"/>
        <w:contextualSpacing w:val="0"/>
        <w:jc w:val="both"/>
        <w:rPr>
          <w:rFonts w:ascii="Times New Roman" w:hAnsi="Times New Roman" w:cs="Times New Roman"/>
          <w:sz w:val="26"/>
          <w:szCs w:val="26"/>
          <w:lang w:val="uk-UA"/>
        </w:rPr>
      </w:pPr>
      <w:r w:rsidRPr="00847BC9">
        <w:rPr>
          <w:rFonts w:ascii="Times New Roman" w:hAnsi="Times New Roman" w:cs="Times New Roman"/>
          <w:sz w:val="26"/>
          <w:szCs w:val="26"/>
          <w:lang w:val="uk-UA"/>
        </w:rPr>
        <w:t>В річкові басейни</w:t>
      </w:r>
    </w:p>
    <w:p w14:paraId="76C6023B" w14:textId="77777777" w:rsidR="003B0A5E" w:rsidRPr="00847BC9" w:rsidRDefault="003B0A5E" w:rsidP="003B0A5E">
      <w:pPr>
        <w:pStyle w:val="a5"/>
        <w:spacing w:line="240" w:lineRule="auto"/>
        <w:ind w:left="0"/>
        <w:contextualSpacing w:val="0"/>
        <w:jc w:val="both"/>
        <w:rPr>
          <w:rFonts w:ascii="Times New Roman" w:hAnsi="Times New Roman" w:cs="Times New Roman"/>
          <w:sz w:val="26"/>
          <w:szCs w:val="26"/>
          <w:lang w:val="uk-UA"/>
        </w:rPr>
      </w:pPr>
      <w:r w:rsidRPr="00847BC9">
        <w:rPr>
          <w:rFonts w:ascii="Times New Roman" w:hAnsi="Times New Roman" w:cs="Times New Roman"/>
          <w:sz w:val="26"/>
          <w:szCs w:val="26"/>
          <w:lang w:val="uk-UA"/>
        </w:rPr>
        <w:t>Г розміщення населення</w:t>
      </w:r>
    </w:p>
    <w:p w14:paraId="25507637" w14:textId="77777777" w:rsidR="003B0A5E" w:rsidRPr="00847BC9" w:rsidRDefault="003B0A5E" w:rsidP="003B0A5E">
      <w:pPr>
        <w:pStyle w:val="Default"/>
        <w:jc w:val="both"/>
        <w:rPr>
          <w:color w:val="auto"/>
          <w:sz w:val="26"/>
          <w:szCs w:val="26"/>
          <w:lang w:val="uk-UA"/>
        </w:rPr>
      </w:pPr>
    </w:p>
    <w:p w14:paraId="1AD3DB4C" w14:textId="77777777" w:rsidR="003B0A5E" w:rsidRPr="00847BC9" w:rsidRDefault="003B0A5E" w:rsidP="003B0A5E">
      <w:pPr>
        <w:spacing w:after="0" w:line="240" w:lineRule="auto"/>
        <w:jc w:val="both"/>
        <w:rPr>
          <w:rFonts w:ascii="Times New Roman" w:eastAsia="Times New Roman" w:hAnsi="Times New Roman" w:cs="Times New Roman"/>
          <w:b/>
          <w:sz w:val="26"/>
          <w:szCs w:val="26"/>
        </w:rPr>
      </w:pPr>
      <w:r w:rsidRPr="00847BC9">
        <w:rPr>
          <w:rFonts w:ascii="Times New Roman" w:hAnsi="Times New Roman" w:cs="Times New Roman"/>
          <w:b/>
          <w:sz w:val="26"/>
          <w:szCs w:val="26"/>
        </w:rPr>
        <w:t>2.</w:t>
      </w:r>
      <w:r w:rsidRPr="00847BC9">
        <w:rPr>
          <w:rFonts w:ascii="Times New Roman" w:eastAsia="Times New Roman" w:hAnsi="Times New Roman" w:cs="Times New Roman"/>
          <w:sz w:val="26"/>
          <w:szCs w:val="26"/>
        </w:rPr>
        <w:t xml:space="preserve"> </w:t>
      </w:r>
      <w:r w:rsidRPr="00847BC9">
        <w:rPr>
          <w:rFonts w:ascii="Times New Roman" w:eastAsia="Times New Roman" w:hAnsi="Times New Roman" w:cs="Times New Roman"/>
          <w:b/>
          <w:sz w:val="26"/>
          <w:szCs w:val="26"/>
        </w:rPr>
        <w:t>Згадайте характерну ознаку річок, які протікають через рівнинну територію.</w:t>
      </w:r>
    </w:p>
    <w:p w14:paraId="4C90B8BE"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А швидка течія та пороги</w:t>
      </w:r>
    </w:p>
    <w:p w14:paraId="670C2B76"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Б великий похил русла</w:t>
      </w:r>
    </w:p>
    <w:p w14:paraId="58EC30EC"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В повільна течія та розгалужені заплави</w:t>
      </w:r>
    </w:p>
    <w:p w14:paraId="781DAC84" w14:textId="77777777" w:rsidR="003B0A5E"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Г глибокі каньйони</w:t>
      </w:r>
    </w:p>
    <w:p w14:paraId="25703B8A"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p>
    <w:p w14:paraId="5DA8F313" w14:textId="77777777" w:rsidR="003B0A5E" w:rsidRPr="00847BC9" w:rsidRDefault="003B0A5E" w:rsidP="003B0A5E">
      <w:pPr>
        <w:pStyle w:val="a6"/>
        <w:spacing w:before="0" w:beforeAutospacing="0" w:after="0" w:afterAutospacing="0"/>
        <w:jc w:val="both"/>
        <w:rPr>
          <w:b/>
          <w:sz w:val="26"/>
          <w:szCs w:val="26"/>
        </w:rPr>
      </w:pPr>
      <w:r w:rsidRPr="00847BC9">
        <w:rPr>
          <w:b/>
          <w:sz w:val="26"/>
          <w:szCs w:val="26"/>
        </w:rPr>
        <w:lastRenderedPageBreak/>
        <w:t>3. Визначте головну відмінність лиману від озера.</w:t>
      </w:r>
    </w:p>
    <w:p w14:paraId="358206DB"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А Лиман – це завжди солоне водоймище, озеро – прісне.</w:t>
      </w:r>
    </w:p>
    <w:p w14:paraId="584DC910"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Б Лиман утворюється на морському узбережжі, озеро – у внутрішніх районах.</w:t>
      </w:r>
    </w:p>
    <w:p w14:paraId="3B274BEC"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В Лиман завжди має вулканічне походження.</w:t>
      </w:r>
    </w:p>
    <w:p w14:paraId="6D985FCB"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Г Озера завжди мілкі, а лимани – глибокі.</w:t>
      </w:r>
    </w:p>
    <w:p w14:paraId="099FDE65" w14:textId="77777777" w:rsidR="003B0A5E" w:rsidRDefault="003B0A5E" w:rsidP="003B0A5E">
      <w:pPr>
        <w:spacing w:after="0" w:line="240" w:lineRule="auto"/>
        <w:jc w:val="both"/>
        <w:rPr>
          <w:rFonts w:ascii="Times New Roman" w:hAnsi="Times New Roman" w:cs="Times New Roman"/>
          <w:sz w:val="26"/>
          <w:szCs w:val="26"/>
        </w:rPr>
      </w:pPr>
    </w:p>
    <w:p w14:paraId="55236EAE" w14:textId="77777777" w:rsidR="003B0A5E" w:rsidRPr="007B5433" w:rsidRDefault="003B0A5E" w:rsidP="003B0A5E">
      <w:pPr>
        <w:spacing w:after="0" w:line="240" w:lineRule="auto"/>
        <w:jc w:val="center"/>
        <w:rPr>
          <w:rFonts w:ascii="Times New Roman" w:hAnsi="Times New Roman" w:cs="Times New Roman"/>
          <w:b/>
          <w:bCs/>
          <w:i/>
          <w:iCs/>
          <w:sz w:val="26"/>
          <w:szCs w:val="26"/>
        </w:rPr>
      </w:pPr>
      <w:r w:rsidRPr="007B5433">
        <w:rPr>
          <w:rFonts w:ascii="Times New Roman" w:hAnsi="Times New Roman" w:cs="Times New Roman"/>
          <w:b/>
          <w:bCs/>
          <w:i/>
          <w:iCs/>
          <w:sz w:val="26"/>
          <w:szCs w:val="26"/>
        </w:rPr>
        <w:t>Достатній рівень</w:t>
      </w:r>
    </w:p>
    <w:p w14:paraId="4B59E692"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4. Установіть відповідність між парою річок та формою рельєфу на території України, по якій проходить вододіл між басейнами цих річок.</w:t>
      </w:r>
    </w:p>
    <w:tbl>
      <w:tblPr>
        <w:tblStyle w:val="a4"/>
        <w:tblW w:w="0" w:type="auto"/>
        <w:tblLook w:val="04A0" w:firstRow="1" w:lastRow="0" w:firstColumn="1" w:lastColumn="0" w:noHBand="0" w:noVBand="1"/>
      </w:tblPr>
      <w:tblGrid>
        <w:gridCol w:w="567"/>
        <w:gridCol w:w="4159"/>
        <w:gridCol w:w="567"/>
        <w:gridCol w:w="4032"/>
      </w:tblGrid>
      <w:tr w:rsidR="003B0A5E" w:rsidRPr="00847BC9" w14:paraId="0CECFCA5" w14:textId="77777777" w:rsidTr="00160192">
        <w:tc>
          <w:tcPr>
            <w:tcW w:w="567" w:type="dxa"/>
          </w:tcPr>
          <w:p w14:paraId="52EF5551" w14:textId="77777777" w:rsidR="003B0A5E" w:rsidRPr="00847BC9" w:rsidRDefault="003B0A5E" w:rsidP="00160192">
            <w:pPr>
              <w:pStyle w:val="a8"/>
              <w:jc w:val="both"/>
              <w:rPr>
                <w:b/>
                <w:sz w:val="26"/>
                <w:szCs w:val="26"/>
                <w:lang w:val="uk-UA"/>
              </w:rPr>
            </w:pPr>
          </w:p>
        </w:tc>
        <w:tc>
          <w:tcPr>
            <w:tcW w:w="4159" w:type="dxa"/>
          </w:tcPr>
          <w:p w14:paraId="42A8DBF1" w14:textId="77777777" w:rsidR="003B0A5E" w:rsidRPr="00847BC9" w:rsidRDefault="003B0A5E" w:rsidP="00160192">
            <w:pPr>
              <w:pStyle w:val="a8"/>
              <w:jc w:val="both"/>
              <w:rPr>
                <w:bCs/>
                <w:i/>
                <w:iCs/>
                <w:sz w:val="26"/>
                <w:szCs w:val="26"/>
                <w:lang w:val="uk-UA"/>
              </w:rPr>
            </w:pPr>
            <w:r w:rsidRPr="00847BC9">
              <w:rPr>
                <w:bCs/>
                <w:i/>
                <w:iCs/>
                <w:sz w:val="26"/>
                <w:szCs w:val="26"/>
                <w:lang w:val="uk-UA"/>
              </w:rPr>
              <w:t>Річки</w:t>
            </w:r>
          </w:p>
        </w:tc>
        <w:tc>
          <w:tcPr>
            <w:tcW w:w="567" w:type="dxa"/>
          </w:tcPr>
          <w:p w14:paraId="630A8C62" w14:textId="77777777" w:rsidR="003B0A5E" w:rsidRPr="00847BC9" w:rsidRDefault="003B0A5E" w:rsidP="00160192">
            <w:pPr>
              <w:pStyle w:val="a8"/>
              <w:jc w:val="both"/>
              <w:rPr>
                <w:b/>
                <w:sz w:val="26"/>
                <w:szCs w:val="26"/>
                <w:lang w:val="uk-UA"/>
              </w:rPr>
            </w:pPr>
          </w:p>
        </w:tc>
        <w:tc>
          <w:tcPr>
            <w:tcW w:w="4032" w:type="dxa"/>
          </w:tcPr>
          <w:p w14:paraId="26B871A8" w14:textId="77777777" w:rsidR="003B0A5E" w:rsidRPr="00847BC9" w:rsidRDefault="003B0A5E" w:rsidP="00160192">
            <w:pPr>
              <w:pStyle w:val="a8"/>
              <w:jc w:val="both"/>
              <w:rPr>
                <w:bCs/>
                <w:i/>
                <w:iCs/>
                <w:sz w:val="26"/>
                <w:szCs w:val="26"/>
                <w:lang w:val="uk-UA"/>
              </w:rPr>
            </w:pPr>
            <w:r w:rsidRPr="00847BC9">
              <w:rPr>
                <w:bCs/>
                <w:i/>
                <w:iCs/>
                <w:sz w:val="26"/>
                <w:szCs w:val="26"/>
                <w:lang w:val="uk-UA"/>
              </w:rPr>
              <w:t>Форма рельєфу</w:t>
            </w:r>
          </w:p>
        </w:tc>
      </w:tr>
      <w:tr w:rsidR="003B0A5E" w:rsidRPr="00847BC9" w14:paraId="52728359" w14:textId="77777777" w:rsidTr="00160192">
        <w:tc>
          <w:tcPr>
            <w:tcW w:w="567" w:type="dxa"/>
          </w:tcPr>
          <w:p w14:paraId="7AA50BC5" w14:textId="77777777" w:rsidR="003B0A5E" w:rsidRPr="00847BC9" w:rsidRDefault="003B0A5E" w:rsidP="00160192">
            <w:pPr>
              <w:pStyle w:val="a8"/>
              <w:jc w:val="both"/>
              <w:rPr>
                <w:bCs/>
                <w:sz w:val="26"/>
                <w:szCs w:val="26"/>
                <w:lang w:val="uk-UA"/>
              </w:rPr>
            </w:pPr>
            <w:r w:rsidRPr="00847BC9">
              <w:rPr>
                <w:bCs/>
                <w:sz w:val="26"/>
                <w:szCs w:val="26"/>
                <w:lang w:val="uk-UA"/>
              </w:rPr>
              <w:t>1</w:t>
            </w:r>
          </w:p>
        </w:tc>
        <w:tc>
          <w:tcPr>
            <w:tcW w:w="4159" w:type="dxa"/>
          </w:tcPr>
          <w:p w14:paraId="28C18FDC" w14:textId="77777777" w:rsidR="003B0A5E" w:rsidRPr="00847BC9" w:rsidRDefault="003B0A5E" w:rsidP="00160192">
            <w:pPr>
              <w:pStyle w:val="a8"/>
              <w:jc w:val="both"/>
              <w:rPr>
                <w:bCs/>
                <w:sz w:val="26"/>
                <w:szCs w:val="26"/>
                <w:lang w:val="uk-UA"/>
              </w:rPr>
            </w:pPr>
            <w:r w:rsidRPr="00847BC9">
              <w:rPr>
                <w:bCs/>
                <w:sz w:val="26"/>
                <w:szCs w:val="26"/>
                <w:lang w:val="uk-UA"/>
              </w:rPr>
              <w:t>Дніпро й Південний Буг</w:t>
            </w:r>
          </w:p>
        </w:tc>
        <w:tc>
          <w:tcPr>
            <w:tcW w:w="567" w:type="dxa"/>
          </w:tcPr>
          <w:p w14:paraId="24B8B82D" w14:textId="77777777" w:rsidR="003B0A5E" w:rsidRPr="00847BC9" w:rsidRDefault="003B0A5E" w:rsidP="00160192">
            <w:pPr>
              <w:pStyle w:val="a8"/>
              <w:jc w:val="both"/>
              <w:rPr>
                <w:bCs/>
                <w:sz w:val="26"/>
                <w:szCs w:val="26"/>
                <w:lang w:val="uk-UA"/>
              </w:rPr>
            </w:pPr>
            <w:r w:rsidRPr="00847BC9">
              <w:rPr>
                <w:bCs/>
                <w:sz w:val="26"/>
                <w:szCs w:val="26"/>
                <w:lang w:val="uk-UA"/>
              </w:rPr>
              <w:t>А</w:t>
            </w:r>
          </w:p>
        </w:tc>
        <w:tc>
          <w:tcPr>
            <w:tcW w:w="4032" w:type="dxa"/>
          </w:tcPr>
          <w:p w14:paraId="5D7E543D" w14:textId="77777777" w:rsidR="003B0A5E" w:rsidRPr="00847BC9" w:rsidRDefault="003B0A5E" w:rsidP="00160192">
            <w:pPr>
              <w:pStyle w:val="a8"/>
              <w:jc w:val="both"/>
              <w:rPr>
                <w:bCs/>
                <w:sz w:val="26"/>
                <w:szCs w:val="26"/>
                <w:lang w:val="uk-UA"/>
              </w:rPr>
            </w:pPr>
            <w:r w:rsidRPr="00847BC9">
              <w:rPr>
                <w:bCs/>
                <w:sz w:val="26"/>
                <w:szCs w:val="26"/>
                <w:lang w:val="uk-UA"/>
              </w:rPr>
              <w:t>Приазовська височина</w:t>
            </w:r>
          </w:p>
        </w:tc>
      </w:tr>
      <w:tr w:rsidR="003B0A5E" w:rsidRPr="00847BC9" w14:paraId="3C070352" w14:textId="77777777" w:rsidTr="00160192">
        <w:tc>
          <w:tcPr>
            <w:tcW w:w="567" w:type="dxa"/>
          </w:tcPr>
          <w:p w14:paraId="0E25C959" w14:textId="77777777" w:rsidR="003B0A5E" w:rsidRPr="00847BC9" w:rsidRDefault="003B0A5E" w:rsidP="00160192">
            <w:pPr>
              <w:pStyle w:val="a8"/>
              <w:jc w:val="both"/>
              <w:rPr>
                <w:bCs/>
                <w:sz w:val="26"/>
                <w:szCs w:val="26"/>
                <w:lang w:val="uk-UA"/>
              </w:rPr>
            </w:pPr>
            <w:r w:rsidRPr="00847BC9">
              <w:rPr>
                <w:bCs/>
                <w:sz w:val="26"/>
                <w:szCs w:val="26"/>
                <w:lang w:val="uk-UA"/>
              </w:rPr>
              <w:t>2</w:t>
            </w:r>
          </w:p>
        </w:tc>
        <w:tc>
          <w:tcPr>
            <w:tcW w:w="4159" w:type="dxa"/>
          </w:tcPr>
          <w:p w14:paraId="5AAA10E8" w14:textId="77777777" w:rsidR="003B0A5E" w:rsidRPr="00847BC9" w:rsidRDefault="003B0A5E" w:rsidP="00160192">
            <w:pPr>
              <w:pStyle w:val="a8"/>
              <w:jc w:val="both"/>
              <w:rPr>
                <w:bCs/>
                <w:sz w:val="26"/>
                <w:szCs w:val="26"/>
                <w:lang w:val="uk-UA"/>
              </w:rPr>
            </w:pPr>
            <w:r w:rsidRPr="00847BC9">
              <w:rPr>
                <w:bCs/>
                <w:sz w:val="26"/>
                <w:szCs w:val="26"/>
                <w:lang w:val="uk-UA"/>
              </w:rPr>
              <w:t>Прут і Тиса</w:t>
            </w:r>
          </w:p>
        </w:tc>
        <w:tc>
          <w:tcPr>
            <w:tcW w:w="567" w:type="dxa"/>
          </w:tcPr>
          <w:p w14:paraId="49576940" w14:textId="77777777" w:rsidR="003B0A5E" w:rsidRPr="00847BC9" w:rsidRDefault="003B0A5E" w:rsidP="00160192">
            <w:pPr>
              <w:pStyle w:val="a8"/>
              <w:jc w:val="both"/>
              <w:rPr>
                <w:bCs/>
                <w:sz w:val="26"/>
                <w:szCs w:val="26"/>
                <w:lang w:val="uk-UA"/>
              </w:rPr>
            </w:pPr>
            <w:r w:rsidRPr="00847BC9">
              <w:rPr>
                <w:bCs/>
                <w:sz w:val="26"/>
                <w:szCs w:val="26"/>
                <w:lang w:val="uk-UA"/>
              </w:rPr>
              <w:t>Б</w:t>
            </w:r>
          </w:p>
        </w:tc>
        <w:tc>
          <w:tcPr>
            <w:tcW w:w="4032" w:type="dxa"/>
          </w:tcPr>
          <w:p w14:paraId="396D9557" w14:textId="77777777" w:rsidR="003B0A5E" w:rsidRPr="00847BC9" w:rsidRDefault="003B0A5E" w:rsidP="00160192">
            <w:pPr>
              <w:pStyle w:val="a8"/>
              <w:jc w:val="both"/>
              <w:rPr>
                <w:bCs/>
                <w:sz w:val="26"/>
                <w:szCs w:val="26"/>
                <w:lang w:val="uk-UA"/>
              </w:rPr>
            </w:pPr>
            <w:r w:rsidRPr="00847BC9">
              <w:rPr>
                <w:sz w:val="26"/>
                <w:szCs w:val="26"/>
                <w:lang w:val="uk-UA"/>
              </w:rPr>
              <w:t>Українські Карпати</w:t>
            </w:r>
          </w:p>
        </w:tc>
      </w:tr>
      <w:tr w:rsidR="003B0A5E" w:rsidRPr="00847BC9" w14:paraId="2D29B2BB" w14:textId="77777777" w:rsidTr="00160192">
        <w:tc>
          <w:tcPr>
            <w:tcW w:w="567" w:type="dxa"/>
          </w:tcPr>
          <w:p w14:paraId="74173D06" w14:textId="77777777" w:rsidR="003B0A5E" w:rsidRPr="00847BC9" w:rsidRDefault="003B0A5E" w:rsidP="00160192">
            <w:pPr>
              <w:pStyle w:val="a8"/>
              <w:jc w:val="both"/>
              <w:rPr>
                <w:bCs/>
                <w:sz w:val="26"/>
                <w:szCs w:val="26"/>
                <w:lang w:val="uk-UA"/>
              </w:rPr>
            </w:pPr>
            <w:r w:rsidRPr="00847BC9">
              <w:rPr>
                <w:bCs/>
                <w:sz w:val="26"/>
                <w:szCs w:val="26"/>
                <w:lang w:val="uk-UA"/>
              </w:rPr>
              <w:t>3</w:t>
            </w:r>
          </w:p>
        </w:tc>
        <w:tc>
          <w:tcPr>
            <w:tcW w:w="4159" w:type="dxa"/>
          </w:tcPr>
          <w:p w14:paraId="3A8D0006" w14:textId="77777777" w:rsidR="003B0A5E" w:rsidRPr="00847BC9" w:rsidRDefault="003B0A5E" w:rsidP="00160192">
            <w:pPr>
              <w:pStyle w:val="a8"/>
              <w:jc w:val="both"/>
              <w:rPr>
                <w:bCs/>
                <w:sz w:val="26"/>
                <w:szCs w:val="26"/>
                <w:lang w:val="uk-UA"/>
              </w:rPr>
            </w:pPr>
            <w:r w:rsidRPr="00847BC9">
              <w:rPr>
                <w:bCs/>
                <w:sz w:val="26"/>
                <w:szCs w:val="26"/>
                <w:lang w:val="uk-UA"/>
              </w:rPr>
              <w:t>Дніпро і Кальміус</w:t>
            </w:r>
          </w:p>
        </w:tc>
        <w:tc>
          <w:tcPr>
            <w:tcW w:w="567" w:type="dxa"/>
          </w:tcPr>
          <w:p w14:paraId="4E46AEEF" w14:textId="77777777" w:rsidR="003B0A5E" w:rsidRPr="00847BC9" w:rsidRDefault="003B0A5E" w:rsidP="00160192">
            <w:pPr>
              <w:pStyle w:val="a8"/>
              <w:jc w:val="both"/>
              <w:rPr>
                <w:bCs/>
                <w:sz w:val="26"/>
                <w:szCs w:val="26"/>
                <w:lang w:val="uk-UA"/>
              </w:rPr>
            </w:pPr>
            <w:r w:rsidRPr="00847BC9">
              <w:rPr>
                <w:bCs/>
                <w:sz w:val="26"/>
                <w:szCs w:val="26"/>
                <w:lang w:val="uk-UA"/>
              </w:rPr>
              <w:t>В</w:t>
            </w:r>
          </w:p>
        </w:tc>
        <w:tc>
          <w:tcPr>
            <w:tcW w:w="4032" w:type="dxa"/>
          </w:tcPr>
          <w:p w14:paraId="08B1EEFA" w14:textId="77777777" w:rsidR="003B0A5E" w:rsidRPr="00847BC9" w:rsidRDefault="003B0A5E" w:rsidP="00160192">
            <w:pPr>
              <w:pStyle w:val="a8"/>
              <w:jc w:val="both"/>
              <w:rPr>
                <w:bCs/>
                <w:sz w:val="26"/>
                <w:szCs w:val="26"/>
                <w:lang w:val="uk-UA"/>
              </w:rPr>
            </w:pPr>
            <w:r w:rsidRPr="00847BC9">
              <w:rPr>
                <w:sz w:val="26"/>
                <w:szCs w:val="26"/>
                <w:lang w:val="uk-UA"/>
              </w:rPr>
              <w:t>Подільська височина</w:t>
            </w:r>
          </w:p>
        </w:tc>
      </w:tr>
      <w:tr w:rsidR="003B0A5E" w:rsidRPr="00847BC9" w14:paraId="1089765A" w14:textId="77777777" w:rsidTr="00160192">
        <w:tc>
          <w:tcPr>
            <w:tcW w:w="567" w:type="dxa"/>
          </w:tcPr>
          <w:p w14:paraId="33BA7578" w14:textId="77777777" w:rsidR="003B0A5E" w:rsidRPr="00847BC9" w:rsidRDefault="003B0A5E" w:rsidP="00160192">
            <w:pPr>
              <w:pStyle w:val="a8"/>
              <w:jc w:val="both"/>
              <w:rPr>
                <w:bCs/>
                <w:sz w:val="26"/>
                <w:szCs w:val="26"/>
                <w:lang w:val="uk-UA"/>
              </w:rPr>
            </w:pPr>
            <w:r w:rsidRPr="00847BC9">
              <w:rPr>
                <w:bCs/>
                <w:sz w:val="26"/>
                <w:szCs w:val="26"/>
                <w:lang w:val="uk-UA"/>
              </w:rPr>
              <w:t>4</w:t>
            </w:r>
          </w:p>
        </w:tc>
        <w:tc>
          <w:tcPr>
            <w:tcW w:w="4159" w:type="dxa"/>
          </w:tcPr>
          <w:p w14:paraId="133945A7" w14:textId="77777777" w:rsidR="003B0A5E" w:rsidRPr="00847BC9" w:rsidRDefault="003B0A5E" w:rsidP="00160192">
            <w:pPr>
              <w:pStyle w:val="a8"/>
              <w:jc w:val="both"/>
              <w:rPr>
                <w:bCs/>
                <w:sz w:val="26"/>
                <w:szCs w:val="26"/>
                <w:lang w:val="uk-UA"/>
              </w:rPr>
            </w:pPr>
            <w:r w:rsidRPr="00847BC9">
              <w:rPr>
                <w:bCs/>
                <w:sz w:val="26"/>
                <w:szCs w:val="26"/>
                <w:lang w:val="uk-UA"/>
              </w:rPr>
              <w:t>Південний Буг і Дністер</w:t>
            </w:r>
          </w:p>
        </w:tc>
        <w:tc>
          <w:tcPr>
            <w:tcW w:w="567" w:type="dxa"/>
          </w:tcPr>
          <w:p w14:paraId="1731CEF8" w14:textId="77777777" w:rsidR="003B0A5E" w:rsidRPr="00847BC9" w:rsidRDefault="003B0A5E" w:rsidP="00160192">
            <w:pPr>
              <w:pStyle w:val="a8"/>
              <w:jc w:val="both"/>
              <w:rPr>
                <w:bCs/>
                <w:sz w:val="26"/>
                <w:szCs w:val="26"/>
                <w:lang w:val="uk-UA"/>
              </w:rPr>
            </w:pPr>
            <w:r w:rsidRPr="00847BC9">
              <w:rPr>
                <w:bCs/>
                <w:sz w:val="26"/>
                <w:szCs w:val="26"/>
                <w:lang w:val="uk-UA"/>
              </w:rPr>
              <w:t>Г</w:t>
            </w:r>
          </w:p>
        </w:tc>
        <w:tc>
          <w:tcPr>
            <w:tcW w:w="4032" w:type="dxa"/>
          </w:tcPr>
          <w:p w14:paraId="6CDDB584" w14:textId="77777777" w:rsidR="003B0A5E" w:rsidRPr="00847BC9" w:rsidRDefault="003B0A5E" w:rsidP="00160192">
            <w:pPr>
              <w:pStyle w:val="a8"/>
              <w:jc w:val="both"/>
              <w:rPr>
                <w:bCs/>
                <w:sz w:val="26"/>
                <w:szCs w:val="26"/>
                <w:lang w:val="uk-UA"/>
              </w:rPr>
            </w:pPr>
            <w:r w:rsidRPr="00847BC9">
              <w:rPr>
                <w:sz w:val="26"/>
                <w:szCs w:val="26"/>
                <w:lang w:val="uk-UA"/>
              </w:rPr>
              <w:t>Придніпровська височина</w:t>
            </w:r>
          </w:p>
        </w:tc>
      </w:tr>
    </w:tbl>
    <w:p w14:paraId="048E15AB" w14:textId="77777777" w:rsidR="003B0A5E" w:rsidRPr="00847BC9" w:rsidRDefault="003B0A5E" w:rsidP="003B0A5E">
      <w:pPr>
        <w:pStyle w:val="a8"/>
        <w:jc w:val="both"/>
        <w:rPr>
          <w:rFonts w:ascii="Times New Roman" w:hAnsi="Times New Roman" w:cs="Times New Roman"/>
          <w:bCs/>
          <w:sz w:val="26"/>
          <w:szCs w:val="26"/>
        </w:rPr>
      </w:pPr>
    </w:p>
    <w:p w14:paraId="59E1F2B9" w14:textId="77777777" w:rsidR="003B0A5E" w:rsidRPr="00847BC9" w:rsidRDefault="003B0A5E" w:rsidP="003B0A5E">
      <w:pPr>
        <w:pStyle w:val="a8"/>
        <w:jc w:val="both"/>
        <w:rPr>
          <w:rFonts w:ascii="Times New Roman" w:hAnsi="Times New Roman" w:cs="Times New Roman"/>
          <w:b/>
          <w:sz w:val="26"/>
          <w:szCs w:val="26"/>
        </w:rPr>
      </w:pPr>
      <w:r w:rsidRPr="00847BC9">
        <w:rPr>
          <w:rFonts w:ascii="Times New Roman" w:hAnsi="Times New Roman" w:cs="Times New Roman"/>
          <w:b/>
          <w:sz w:val="26"/>
          <w:szCs w:val="26"/>
        </w:rPr>
        <w:t>5. Розв’яжіть ситуаційну задачу.</w:t>
      </w:r>
    </w:p>
    <w:p w14:paraId="4C29867D" w14:textId="77777777" w:rsidR="003B0A5E" w:rsidRPr="002F64F2" w:rsidRDefault="003B0A5E" w:rsidP="003B0A5E">
      <w:pPr>
        <w:pStyle w:val="a6"/>
        <w:spacing w:before="0" w:beforeAutospacing="0" w:after="0" w:afterAutospacing="0"/>
        <w:jc w:val="both"/>
        <w:rPr>
          <w:bCs/>
          <w:sz w:val="26"/>
          <w:szCs w:val="26"/>
        </w:rPr>
      </w:pPr>
      <w:r w:rsidRPr="002F64F2">
        <w:rPr>
          <w:bCs/>
          <w:sz w:val="26"/>
          <w:szCs w:val="26"/>
        </w:rPr>
        <w:t>Сільське господарство вашої громади активно використовує воду з місцевої річки для поливу. Улітку під час посухи рівень води значно знижується, частина русла пересихає, а в селі погіршилася якість питної води у колодязях. Який захід сталого водокористування найдоцільніше запропонувати громаді, щоб зменшити негативний вплив на річку?</w:t>
      </w:r>
    </w:p>
    <w:p w14:paraId="701936BC"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А Збільшити забір води з річки для поливу.</w:t>
      </w:r>
    </w:p>
    <w:p w14:paraId="1255B586"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 xml:space="preserve">Б Запровадити краплинне зрошення та будувати </w:t>
      </w:r>
      <w:proofErr w:type="spellStart"/>
      <w:r w:rsidRPr="00847BC9">
        <w:rPr>
          <w:rFonts w:ascii="Times New Roman" w:hAnsi="Times New Roman" w:cs="Times New Roman"/>
          <w:sz w:val="26"/>
          <w:szCs w:val="26"/>
        </w:rPr>
        <w:t>водозберігальні</w:t>
      </w:r>
      <w:proofErr w:type="spellEnd"/>
      <w:r w:rsidRPr="00847BC9">
        <w:rPr>
          <w:rFonts w:ascii="Times New Roman" w:hAnsi="Times New Roman" w:cs="Times New Roman"/>
          <w:sz w:val="26"/>
          <w:szCs w:val="26"/>
        </w:rPr>
        <w:t xml:space="preserve"> системи.</w:t>
      </w:r>
    </w:p>
    <w:p w14:paraId="7D218674"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В Скинути у річку додаткову воду зі ставків.</w:t>
      </w:r>
    </w:p>
    <w:p w14:paraId="0A3019DD"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Г Припинити будь-яке використання річкової води.</w:t>
      </w:r>
    </w:p>
    <w:p w14:paraId="725CE15D" w14:textId="77777777" w:rsidR="003B0A5E" w:rsidRPr="00847BC9" w:rsidRDefault="003B0A5E" w:rsidP="003B0A5E">
      <w:pPr>
        <w:spacing w:after="0" w:line="240" w:lineRule="auto"/>
        <w:jc w:val="both"/>
        <w:rPr>
          <w:rFonts w:ascii="Times New Roman" w:hAnsi="Times New Roman" w:cs="Times New Roman"/>
          <w:b/>
          <w:sz w:val="26"/>
          <w:szCs w:val="26"/>
        </w:rPr>
      </w:pPr>
    </w:p>
    <w:p w14:paraId="703EA1D2" w14:textId="77777777" w:rsidR="003B0A5E" w:rsidRPr="00847BC9" w:rsidRDefault="003B0A5E" w:rsidP="003B0A5E">
      <w:pPr>
        <w:spacing w:after="0" w:line="240" w:lineRule="auto"/>
        <w:jc w:val="both"/>
        <w:rPr>
          <w:rFonts w:ascii="Times New Roman" w:hAnsi="Times New Roman" w:cs="Times New Roman"/>
          <w:sz w:val="26"/>
          <w:szCs w:val="26"/>
        </w:rPr>
      </w:pPr>
      <w:r w:rsidRPr="00847BC9">
        <w:rPr>
          <w:rFonts w:ascii="Times New Roman" w:hAnsi="Times New Roman" w:cs="Times New Roman"/>
          <w:b/>
          <w:sz w:val="26"/>
          <w:szCs w:val="26"/>
        </w:rPr>
        <w:t>6. Прочитайте текст і розв’яжіть задачу.</w:t>
      </w:r>
    </w:p>
    <w:p w14:paraId="2DD2EB01" w14:textId="77777777" w:rsidR="003B0A5E" w:rsidRPr="00847BC9" w:rsidRDefault="003B0A5E" w:rsidP="003B0A5E">
      <w:pPr>
        <w:spacing w:after="0" w:line="240" w:lineRule="auto"/>
        <w:jc w:val="both"/>
        <w:rPr>
          <w:rFonts w:ascii="Times New Roman" w:hAnsi="Times New Roman" w:cs="Times New Roman"/>
          <w:sz w:val="26"/>
          <w:szCs w:val="26"/>
        </w:rPr>
      </w:pPr>
      <w:r w:rsidRPr="00847BC9">
        <w:rPr>
          <w:rFonts w:ascii="Times New Roman" w:hAnsi="Times New Roman" w:cs="Times New Roman"/>
          <w:sz w:val="26"/>
          <w:szCs w:val="26"/>
        </w:rPr>
        <w:t xml:space="preserve">Вільно і плавно мчать його води. </w:t>
      </w:r>
      <w:r>
        <w:rPr>
          <w:rFonts w:ascii="Times New Roman" w:hAnsi="Times New Roman" w:cs="Times New Roman"/>
          <w:sz w:val="26"/>
          <w:szCs w:val="26"/>
        </w:rPr>
        <w:t>«</w:t>
      </w:r>
      <w:r w:rsidRPr="00847BC9">
        <w:rPr>
          <w:rFonts w:ascii="Times New Roman" w:hAnsi="Times New Roman" w:cs="Times New Roman"/>
          <w:sz w:val="26"/>
          <w:szCs w:val="26"/>
        </w:rPr>
        <w:t>Дивишся і не знаєш іде чи не йде його велика широчінь, і здається, неначе блакитний дзеркальний шлях без міри в ширину, без кінців у довжину плине і в’ється по зеленому світу</w:t>
      </w:r>
      <w:r>
        <w:rPr>
          <w:rFonts w:ascii="Times New Roman" w:hAnsi="Times New Roman" w:cs="Times New Roman"/>
          <w:sz w:val="26"/>
          <w:szCs w:val="26"/>
        </w:rPr>
        <w:t>»</w:t>
      </w:r>
      <w:r w:rsidRPr="00847BC9">
        <w:rPr>
          <w:rFonts w:ascii="Times New Roman" w:hAnsi="Times New Roman" w:cs="Times New Roman"/>
          <w:sz w:val="26"/>
          <w:szCs w:val="26"/>
        </w:rPr>
        <w:t>. Через усю Україну посеред щедротних степів і ланів пливе могутня річка.</w:t>
      </w:r>
    </w:p>
    <w:p w14:paraId="0F8E46A1" w14:textId="77777777" w:rsidR="003B0A5E"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noProof/>
          <w:sz w:val="26"/>
          <w:szCs w:val="26"/>
        </w:rPr>
        <w:drawing>
          <wp:inline distT="0" distB="0" distL="0" distR="0" wp14:anchorId="065D95B0" wp14:editId="4F4428CC">
            <wp:extent cx="2518410" cy="1602740"/>
            <wp:effectExtent l="0" t="0" r="0" b="0"/>
            <wp:docPr id="99" name="Рисунок 99" descr="C:\Users\User\Desktop\DSC09171-Дніпро_в_Черкас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SC09171-Дніпро_в_Черкасах.JPG"/>
                    <pic:cNvPicPr>
                      <a:picLocks noChangeAspect="1" noChangeArrowheads="1"/>
                    </pic:cNvPicPr>
                  </pic:nvPicPr>
                  <pic:blipFill>
                    <a:blip r:embed="rId108" cstate="print">
                      <a:extLst>
                        <a:ext uri="{28A0092B-C50C-407E-A947-70E740481C1C}">
                          <a14:useLocalDpi xmlns:a14="http://schemas.microsoft.com/office/drawing/2010/main" val="0"/>
                        </a:ext>
                      </a:extLst>
                    </a:blip>
                    <a:srcRect b="15625"/>
                    <a:stretch>
                      <a:fillRect/>
                    </a:stretch>
                  </pic:blipFill>
                  <pic:spPr bwMode="auto">
                    <a:xfrm>
                      <a:off x="0" y="0"/>
                      <a:ext cx="2518410" cy="1602740"/>
                    </a:xfrm>
                    <a:prstGeom prst="rect">
                      <a:avLst/>
                    </a:prstGeom>
                    <a:noFill/>
                    <a:ln w="9525">
                      <a:noFill/>
                      <a:miter lim="800000"/>
                      <a:headEnd/>
                      <a:tailEnd/>
                    </a:ln>
                  </pic:spPr>
                </pic:pic>
              </a:graphicData>
            </a:graphic>
          </wp:inline>
        </w:drawing>
      </w:r>
    </w:p>
    <w:p w14:paraId="603849FB" w14:textId="77777777" w:rsidR="003B0A5E" w:rsidRDefault="003B0A5E" w:rsidP="003B0A5E">
      <w:pPr>
        <w:spacing w:after="0" w:line="240" w:lineRule="auto"/>
        <w:jc w:val="both"/>
        <w:rPr>
          <w:rFonts w:ascii="Times New Roman" w:hAnsi="Times New Roman" w:cs="Times New Roman"/>
          <w:b/>
          <w:sz w:val="26"/>
          <w:szCs w:val="26"/>
        </w:rPr>
      </w:pPr>
    </w:p>
    <w:p w14:paraId="6A7B0490"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6.1. Яку річку описав автор?</w:t>
      </w:r>
    </w:p>
    <w:p w14:paraId="0C6AF51D"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А Дністер</w:t>
      </w:r>
    </w:p>
    <w:p w14:paraId="7E4A031E"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Б Рось</w:t>
      </w:r>
    </w:p>
    <w:p w14:paraId="78668ED4"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В Десна</w:t>
      </w:r>
    </w:p>
    <w:p w14:paraId="118261D1" w14:textId="77777777" w:rsidR="003B0A5E" w:rsidRPr="00847BC9" w:rsidRDefault="003B0A5E" w:rsidP="003B0A5E">
      <w:pPr>
        <w:spacing w:after="0" w:line="240" w:lineRule="auto"/>
        <w:jc w:val="both"/>
        <w:rPr>
          <w:rFonts w:ascii="Times New Roman" w:hAnsi="Times New Roman" w:cs="Times New Roman"/>
          <w:sz w:val="26"/>
          <w:szCs w:val="26"/>
        </w:rPr>
      </w:pPr>
      <w:r w:rsidRPr="00847BC9">
        <w:rPr>
          <w:rFonts w:ascii="Times New Roman" w:hAnsi="Times New Roman" w:cs="Times New Roman"/>
          <w:sz w:val="26"/>
          <w:szCs w:val="26"/>
        </w:rPr>
        <w:t>Г Дніпро</w:t>
      </w:r>
    </w:p>
    <w:p w14:paraId="51EF39B6" w14:textId="77777777" w:rsidR="003B0A5E" w:rsidRDefault="003B0A5E" w:rsidP="003B0A5E">
      <w:pPr>
        <w:spacing w:after="0" w:line="240" w:lineRule="auto"/>
        <w:jc w:val="both"/>
        <w:rPr>
          <w:rFonts w:ascii="Times New Roman" w:hAnsi="Times New Roman" w:cs="Times New Roman"/>
          <w:b/>
          <w:sz w:val="26"/>
          <w:szCs w:val="26"/>
        </w:rPr>
      </w:pPr>
    </w:p>
    <w:p w14:paraId="6185CA17"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6.2. Визначте падіння річки.</w:t>
      </w:r>
    </w:p>
    <w:p w14:paraId="64A6BF6D" w14:textId="77777777" w:rsidR="003B0A5E" w:rsidRPr="00847BC9" w:rsidRDefault="003B0A5E" w:rsidP="003B0A5E">
      <w:pPr>
        <w:spacing w:after="0" w:line="240" w:lineRule="auto"/>
        <w:jc w:val="both"/>
        <w:rPr>
          <w:rFonts w:ascii="Times New Roman" w:hAnsi="Times New Roman" w:cs="Times New Roman"/>
          <w:i/>
          <w:sz w:val="26"/>
          <w:szCs w:val="26"/>
        </w:rPr>
      </w:pPr>
      <w:r w:rsidRPr="00847BC9">
        <w:rPr>
          <w:rFonts w:ascii="Times New Roman" w:hAnsi="Times New Roman" w:cs="Times New Roman"/>
          <w:sz w:val="26"/>
          <w:szCs w:val="26"/>
        </w:rPr>
        <w:t xml:space="preserve">Абсолютна висота її витоку 220м над рівнем моря, гирла – 0м. Загальна довжина річки 2201 км. </w:t>
      </w:r>
      <w:r w:rsidRPr="00847BC9">
        <w:rPr>
          <w:rFonts w:ascii="Times New Roman" w:hAnsi="Times New Roman" w:cs="Times New Roman"/>
          <w:i/>
          <w:sz w:val="26"/>
          <w:szCs w:val="26"/>
        </w:rPr>
        <w:t>(Відповідь запишіть числом у м.)</w:t>
      </w:r>
    </w:p>
    <w:p w14:paraId="6C0AA817" w14:textId="77777777" w:rsidR="003B0A5E" w:rsidRDefault="003B0A5E" w:rsidP="003B0A5E">
      <w:pPr>
        <w:spacing w:after="0" w:line="240" w:lineRule="auto"/>
        <w:jc w:val="both"/>
        <w:rPr>
          <w:rFonts w:ascii="Times New Roman" w:hAnsi="Times New Roman" w:cs="Times New Roman"/>
          <w:b/>
          <w:sz w:val="26"/>
          <w:szCs w:val="26"/>
        </w:rPr>
      </w:pPr>
    </w:p>
    <w:p w14:paraId="6FDF5EFB"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lastRenderedPageBreak/>
        <w:t>6.3. Як називається місце падіння річки в Чорне море?</w:t>
      </w:r>
    </w:p>
    <w:p w14:paraId="674BC149"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А лиман</w:t>
      </w:r>
    </w:p>
    <w:p w14:paraId="60430255"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Б дельта</w:t>
      </w:r>
    </w:p>
    <w:p w14:paraId="05BD578A"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В лагуна</w:t>
      </w:r>
    </w:p>
    <w:p w14:paraId="4BD408BF"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Г морена</w:t>
      </w:r>
    </w:p>
    <w:p w14:paraId="20606965" w14:textId="77777777" w:rsidR="003B0A5E" w:rsidRPr="00847BC9" w:rsidRDefault="003B0A5E" w:rsidP="003B0A5E">
      <w:pPr>
        <w:spacing w:after="0" w:line="240" w:lineRule="auto"/>
        <w:jc w:val="both"/>
        <w:rPr>
          <w:rFonts w:ascii="Times New Roman" w:hAnsi="Times New Roman" w:cs="Times New Roman"/>
          <w:b/>
          <w:sz w:val="26"/>
          <w:szCs w:val="26"/>
        </w:rPr>
      </w:pPr>
    </w:p>
    <w:p w14:paraId="2DB811A6" w14:textId="77777777" w:rsidR="003B0A5E" w:rsidRDefault="003B0A5E" w:rsidP="003B0A5E">
      <w:pPr>
        <w:spacing w:after="0" w:line="240" w:lineRule="auto"/>
        <w:jc w:val="center"/>
        <w:rPr>
          <w:rFonts w:ascii="Times New Roman" w:eastAsia="Times New Roman" w:hAnsi="Times New Roman" w:cs="Times New Roman"/>
          <w:b/>
          <w:sz w:val="26"/>
          <w:szCs w:val="26"/>
        </w:rPr>
      </w:pPr>
      <w:r w:rsidRPr="00847BC9">
        <w:rPr>
          <w:rFonts w:ascii="Times New Roman" w:eastAsia="Times New Roman" w:hAnsi="Times New Roman" w:cs="Times New Roman"/>
          <w:b/>
          <w:sz w:val="26"/>
          <w:szCs w:val="26"/>
        </w:rPr>
        <w:t>Критерії оцінювання</w:t>
      </w:r>
    </w:p>
    <w:tbl>
      <w:tblPr>
        <w:tblStyle w:val="a4"/>
        <w:tblW w:w="9998" w:type="dxa"/>
        <w:tblLook w:val="04A0" w:firstRow="1" w:lastRow="0" w:firstColumn="1" w:lastColumn="0" w:noHBand="0" w:noVBand="1"/>
      </w:tblPr>
      <w:tblGrid>
        <w:gridCol w:w="1263"/>
        <w:gridCol w:w="660"/>
        <w:gridCol w:w="633"/>
        <w:gridCol w:w="618"/>
        <w:gridCol w:w="2208"/>
        <w:gridCol w:w="789"/>
        <w:gridCol w:w="6"/>
        <w:gridCol w:w="906"/>
        <w:gridCol w:w="950"/>
        <w:gridCol w:w="893"/>
        <w:gridCol w:w="1072"/>
      </w:tblGrid>
      <w:tr w:rsidR="003B0A5E" w:rsidRPr="00DD3496" w14:paraId="1C85ADC9" w14:textId="77777777" w:rsidTr="00160192">
        <w:tc>
          <w:tcPr>
            <w:tcW w:w="1263" w:type="dxa"/>
          </w:tcPr>
          <w:p w14:paraId="0989CB80" w14:textId="77777777" w:rsidR="003B0A5E" w:rsidRPr="00DD3496" w:rsidRDefault="003B0A5E" w:rsidP="00160192">
            <w:pPr>
              <w:jc w:val="center"/>
              <w:rPr>
                <w:sz w:val="26"/>
                <w:szCs w:val="26"/>
              </w:rPr>
            </w:pPr>
            <w:r w:rsidRPr="00DD3496">
              <w:rPr>
                <w:rFonts w:eastAsia="Times New Roman"/>
                <w:sz w:val="26"/>
                <w:szCs w:val="26"/>
                <w:lang w:val="uk-UA" w:eastAsia="uk-UA"/>
              </w:rPr>
              <w:t>Рівні</w:t>
            </w:r>
          </w:p>
        </w:tc>
        <w:tc>
          <w:tcPr>
            <w:tcW w:w="1911" w:type="dxa"/>
            <w:gridSpan w:val="3"/>
          </w:tcPr>
          <w:p w14:paraId="065097D7" w14:textId="77777777" w:rsidR="003B0A5E" w:rsidRPr="007B5433" w:rsidRDefault="003B0A5E" w:rsidP="00160192">
            <w:pPr>
              <w:jc w:val="center"/>
              <w:rPr>
                <w:sz w:val="26"/>
                <w:szCs w:val="26"/>
                <w:lang w:val="uk-UA"/>
              </w:rPr>
            </w:pPr>
            <w:r w:rsidRPr="007B5433">
              <w:rPr>
                <w:sz w:val="26"/>
                <w:szCs w:val="26"/>
                <w:lang w:val="uk-UA"/>
              </w:rPr>
              <w:t>Початковий і середній</w:t>
            </w:r>
          </w:p>
        </w:tc>
        <w:tc>
          <w:tcPr>
            <w:tcW w:w="3003" w:type="dxa"/>
            <w:gridSpan w:val="3"/>
          </w:tcPr>
          <w:p w14:paraId="5CDDB845" w14:textId="77777777" w:rsidR="003B0A5E" w:rsidRPr="007B5433" w:rsidRDefault="003B0A5E" w:rsidP="00160192">
            <w:pPr>
              <w:jc w:val="center"/>
              <w:rPr>
                <w:sz w:val="26"/>
                <w:szCs w:val="26"/>
                <w:lang w:val="uk-UA"/>
              </w:rPr>
            </w:pPr>
            <w:r w:rsidRPr="007B5433">
              <w:rPr>
                <w:sz w:val="26"/>
                <w:szCs w:val="26"/>
                <w:lang w:val="uk-UA"/>
              </w:rPr>
              <w:t>Достатній</w:t>
            </w:r>
          </w:p>
        </w:tc>
        <w:tc>
          <w:tcPr>
            <w:tcW w:w="2749" w:type="dxa"/>
            <w:gridSpan w:val="3"/>
          </w:tcPr>
          <w:p w14:paraId="40F30C81" w14:textId="77777777" w:rsidR="003B0A5E" w:rsidRPr="007B5433" w:rsidRDefault="003B0A5E" w:rsidP="00160192">
            <w:pPr>
              <w:jc w:val="center"/>
              <w:rPr>
                <w:sz w:val="26"/>
                <w:szCs w:val="26"/>
                <w:lang w:val="uk-UA"/>
              </w:rPr>
            </w:pPr>
            <w:r w:rsidRPr="007B5433">
              <w:rPr>
                <w:sz w:val="26"/>
                <w:szCs w:val="26"/>
                <w:lang w:val="uk-UA"/>
              </w:rPr>
              <w:t>Високий</w:t>
            </w:r>
          </w:p>
        </w:tc>
        <w:tc>
          <w:tcPr>
            <w:tcW w:w="1072" w:type="dxa"/>
            <w:vMerge w:val="restart"/>
          </w:tcPr>
          <w:p w14:paraId="473377BF" w14:textId="77777777" w:rsidR="003B0A5E" w:rsidRPr="00DD3496" w:rsidRDefault="003B0A5E" w:rsidP="00160192">
            <w:pPr>
              <w:jc w:val="center"/>
              <w:rPr>
                <w:sz w:val="26"/>
                <w:szCs w:val="26"/>
              </w:rPr>
            </w:pPr>
            <w:r w:rsidRPr="007B5433">
              <w:rPr>
                <w:sz w:val="26"/>
                <w:szCs w:val="26"/>
                <w:lang w:val="uk-UA"/>
              </w:rPr>
              <w:t>Усього</w:t>
            </w:r>
            <w:r>
              <w:rPr>
                <w:sz w:val="26"/>
                <w:szCs w:val="26"/>
              </w:rPr>
              <w:t xml:space="preserve"> </w:t>
            </w:r>
            <w:r w:rsidRPr="007B5433">
              <w:rPr>
                <w:sz w:val="26"/>
                <w:szCs w:val="26"/>
                <w:lang w:val="uk-UA"/>
              </w:rPr>
              <w:t>балів</w:t>
            </w:r>
          </w:p>
        </w:tc>
      </w:tr>
      <w:tr w:rsidR="003B0A5E" w14:paraId="4BE4A80B" w14:textId="77777777" w:rsidTr="00160192">
        <w:tc>
          <w:tcPr>
            <w:tcW w:w="1263" w:type="dxa"/>
            <w:vMerge w:val="restart"/>
          </w:tcPr>
          <w:p w14:paraId="4F68B1DD" w14:textId="77777777" w:rsidR="003B0A5E" w:rsidRPr="00DD3496" w:rsidRDefault="003B0A5E" w:rsidP="00160192">
            <w:pPr>
              <w:jc w:val="center"/>
              <w:rPr>
                <w:rFonts w:eastAsia="Times New Roman"/>
                <w:sz w:val="26"/>
                <w:szCs w:val="26"/>
                <w:lang w:eastAsia="uk-UA"/>
              </w:rPr>
            </w:pPr>
            <w:r w:rsidRPr="00DD3496">
              <w:rPr>
                <w:rFonts w:eastAsia="Times New Roman"/>
                <w:sz w:val="26"/>
                <w:szCs w:val="26"/>
                <w:lang w:val="uk-UA" w:eastAsia="uk-UA"/>
              </w:rPr>
              <w:t>№ТЗ</w:t>
            </w:r>
          </w:p>
        </w:tc>
        <w:tc>
          <w:tcPr>
            <w:tcW w:w="660" w:type="dxa"/>
            <w:vMerge w:val="restart"/>
          </w:tcPr>
          <w:p w14:paraId="7E7C4DD0" w14:textId="77777777" w:rsidR="003B0A5E" w:rsidRDefault="003B0A5E" w:rsidP="00160192">
            <w:pPr>
              <w:jc w:val="center"/>
              <w:rPr>
                <w:sz w:val="26"/>
                <w:szCs w:val="26"/>
              </w:rPr>
            </w:pPr>
            <w:r>
              <w:rPr>
                <w:sz w:val="26"/>
                <w:szCs w:val="26"/>
              </w:rPr>
              <w:t>1</w:t>
            </w:r>
          </w:p>
        </w:tc>
        <w:tc>
          <w:tcPr>
            <w:tcW w:w="633" w:type="dxa"/>
            <w:vMerge w:val="restart"/>
          </w:tcPr>
          <w:p w14:paraId="01C21F4D" w14:textId="77777777" w:rsidR="003B0A5E" w:rsidRDefault="003B0A5E" w:rsidP="00160192">
            <w:pPr>
              <w:jc w:val="center"/>
              <w:rPr>
                <w:sz w:val="26"/>
                <w:szCs w:val="26"/>
              </w:rPr>
            </w:pPr>
            <w:r>
              <w:rPr>
                <w:sz w:val="26"/>
                <w:szCs w:val="26"/>
              </w:rPr>
              <w:t>2</w:t>
            </w:r>
          </w:p>
        </w:tc>
        <w:tc>
          <w:tcPr>
            <w:tcW w:w="618" w:type="dxa"/>
            <w:vMerge w:val="restart"/>
          </w:tcPr>
          <w:p w14:paraId="0F376E78" w14:textId="77777777" w:rsidR="003B0A5E" w:rsidRDefault="003B0A5E" w:rsidP="00160192">
            <w:pPr>
              <w:jc w:val="center"/>
              <w:rPr>
                <w:sz w:val="26"/>
                <w:szCs w:val="26"/>
              </w:rPr>
            </w:pPr>
            <w:r>
              <w:rPr>
                <w:sz w:val="26"/>
                <w:szCs w:val="26"/>
              </w:rPr>
              <w:t>3</w:t>
            </w:r>
          </w:p>
        </w:tc>
        <w:tc>
          <w:tcPr>
            <w:tcW w:w="2208" w:type="dxa"/>
            <w:vMerge w:val="restart"/>
          </w:tcPr>
          <w:p w14:paraId="5C95AC7D" w14:textId="77777777" w:rsidR="003B0A5E" w:rsidRDefault="003B0A5E" w:rsidP="00160192">
            <w:pPr>
              <w:jc w:val="center"/>
              <w:rPr>
                <w:sz w:val="26"/>
                <w:szCs w:val="26"/>
              </w:rPr>
            </w:pPr>
            <w:r>
              <w:rPr>
                <w:sz w:val="26"/>
                <w:szCs w:val="26"/>
              </w:rPr>
              <w:t>4</w:t>
            </w:r>
          </w:p>
        </w:tc>
        <w:tc>
          <w:tcPr>
            <w:tcW w:w="789" w:type="dxa"/>
            <w:vMerge w:val="restart"/>
          </w:tcPr>
          <w:p w14:paraId="75071F68" w14:textId="77777777" w:rsidR="003B0A5E" w:rsidRDefault="003B0A5E" w:rsidP="00160192">
            <w:pPr>
              <w:jc w:val="center"/>
              <w:rPr>
                <w:sz w:val="26"/>
                <w:szCs w:val="26"/>
              </w:rPr>
            </w:pPr>
            <w:r>
              <w:rPr>
                <w:sz w:val="26"/>
                <w:szCs w:val="26"/>
              </w:rPr>
              <w:t>5</w:t>
            </w:r>
          </w:p>
        </w:tc>
        <w:tc>
          <w:tcPr>
            <w:tcW w:w="2755" w:type="dxa"/>
            <w:gridSpan w:val="4"/>
          </w:tcPr>
          <w:p w14:paraId="2D4CDD7B" w14:textId="77777777" w:rsidR="003B0A5E" w:rsidRDefault="003B0A5E" w:rsidP="00160192">
            <w:pPr>
              <w:jc w:val="center"/>
              <w:rPr>
                <w:sz w:val="26"/>
                <w:szCs w:val="26"/>
              </w:rPr>
            </w:pPr>
            <w:r>
              <w:rPr>
                <w:sz w:val="26"/>
                <w:szCs w:val="26"/>
              </w:rPr>
              <w:t>6</w:t>
            </w:r>
          </w:p>
        </w:tc>
        <w:tc>
          <w:tcPr>
            <w:tcW w:w="1072" w:type="dxa"/>
            <w:vMerge/>
          </w:tcPr>
          <w:p w14:paraId="78D98588" w14:textId="77777777" w:rsidR="003B0A5E" w:rsidRDefault="003B0A5E" w:rsidP="00160192">
            <w:pPr>
              <w:jc w:val="center"/>
              <w:rPr>
                <w:sz w:val="26"/>
                <w:szCs w:val="26"/>
              </w:rPr>
            </w:pPr>
          </w:p>
        </w:tc>
      </w:tr>
      <w:tr w:rsidR="003B0A5E" w14:paraId="2676202D" w14:textId="77777777" w:rsidTr="00160192">
        <w:tc>
          <w:tcPr>
            <w:tcW w:w="1263" w:type="dxa"/>
            <w:vMerge/>
          </w:tcPr>
          <w:p w14:paraId="1E0F8EBB" w14:textId="77777777" w:rsidR="003B0A5E" w:rsidRPr="00DD3496" w:rsidRDefault="003B0A5E" w:rsidP="00160192">
            <w:pPr>
              <w:jc w:val="center"/>
              <w:rPr>
                <w:sz w:val="26"/>
                <w:szCs w:val="26"/>
              </w:rPr>
            </w:pPr>
          </w:p>
        </w:tc>
        <w:tc>
          <w:tcPr>
            <w:tcW w:w="660" w:type="dxa"/>
            <w:vMerge/>
          </w:tcPr>
          <w:p w14:paraId="55E36284" w14:textId="77777777" w:rsidR="003B0A5E" w:rsidRPr="00DD3496" w:rsidRDefault="003B0A5E" w:rsidP="00160192">
            <w:pPr>
              <w:jc w:val="center"/>
              <w:rPr>
                <w:sz w:val="26"/>
                <w:szCs w:val="26"/>
              </w:rPr>
            </w:pPr>
          </w:p>
        </w:tc>
        <w:tc>
          <w:tcPr>
            <w:tcW w:w="633" w:type="dxa"/>
            <w:vMerge/>
          </w:tcPr>
          <w:p w14:paraId="0F473FD7" w14:textId="77777777" w:rsidR="003B0A5E" w:rsidRPr="00DD3496" w:rsidRDefault="003B0A5E" w:rsidP="00160192">
            <w:pPr>
              <w:jc w:val="center"/>
              <w:rPr>
                <w:sz w:val="26"/>
                <w:szCs w:val="26"/>
              </w:rPr>
            </w:pPr>
          </w:p>
        </w:tc>
        <w:tc>
          <w:tcPr>
            <w:tcW w:w="618" w:type="dxa"/>
            <w:vMerge/>
          </w:tcPr>
          <w:p w14:paraId="3B68E56F" w14:textId="77777777" w:rsidR="003B0A5E" w:rsidRPr="00DD3496" w:rsidRDefault="003B0A5E" w:rsidP="00160192">
            <w:pPr>
              <w:jc w:val="center"/>
              <w:rPr>
                <w:sz w:val="26"/>
                <w:szCs w:val="26"/>
              </w:rPr>
            </w:pPr>
          </w:p>
        </w:tc>
        <w:tc>
          <w:tcPr>
            <w:tcW w:w="2208" w:type="dxa"/>
            <w:vMerge/>
          </w:tcPr>
          <w:p w14:paraId="4236B45B" w14:textId="77777777" w:rsidR="003B0A5E" w:rsidRPr="00DD3496" w:rsidRDefault="003B0A5E" w:rsidP="00160192">
            <w:pPr>
              <w:jc w:val="center"/>
              <w:rPr>
                <w:sz w:val="26"/>
                <w:szCs w:val="26"/>
              </w:rPr>
            </w:pPr>
          </w:p>
        </w:tc>
        <w:tc>
          <w:tcPr>
            <w:tcW w:w="789" w:type="dxa"/>
            <w:vMerge/>
          </w:tcPr>
          <w:p w14:paraId="47B1E984" w14:textId="77777777" w:rsidR="003B0A5E" w:rsidRPr="00DD3496" w:rsidRDefault="003B0A5E" w:rsidP="00160192">
            <w:pPr>
              <w:jc w:val="center"/>
              <w:rPr>
                <w:sz w:val="26"/>
                <w:szCs w:val="26"/>
              </w:rPr>
            </w:pPr>
          </w:p>
        </w:tc>
        <w:tc>
          <w:tcPr>
            <w:tcW w:w="912" w:type="dxa"/>
            <w:gridSpan w:val="2"/>
          </w:tcPr>
          <w:p w14:paraId="0F583A5B" w14:textId="77777777" w:rsidR="003B0A5E" w:rsidRPr="00DD3496" w:rsidRDefault="003B0A5E" w:rsidP="00160192">
            <w:pPr>
              <w:jc w:val="center"/>
              <w:rPr>
                <w:sz w:val="26"/>
                <w:szCs w:val="26"/>
              </w:rPr>
            </w:pPr>
            <w:r>
              <w:rPr>
                <w:sz w:val="26"/>
                <w:szCs w:val="26"/>
              </w:rPr>
              <w:t>6.1</w:t>
            </w:r>
          </w:p>
        </w:tc>
        <w:tc>
          <w:tcPr>
            <w:tcW w:w="950" w:type="dxa"/>
          </w:tcPr>
          <w:p w14:paraId="46C380E3" w14:textId="77777777" w:rsidR="003B0A5E" w:rsidRPr="00DD3496" w:rsidRDefault="003B0A5E" w:rsidP="00160192">
            <w:pPr>
              <w:jc w:val="center"/>
              <w:rPr>
                <w:sz w:val="26"/>
                <w:szCs w:val="26"/>
              </w:rPr>
            </w:pPr>
            <w:r>
              <w:rPr>
                <w:sz w:val="26"/>
                <w:szCs w:val="26"/>
              </w:rPr>
              <w:t>6.2</w:t>
            </w:r>
          </w:p>
        </w:tc>
        <w:tc>
          <w:tcPr>
            <w:tcW w:w="893" w:type="dxa"/>
          </w:tcPr>
          <w:p w14:paraId="55345769" w14:textId="77777777" w:rsidR="003B0A5E" w:rsidRPr="00DD3496" w:rsidRDefault="003B0A5E" w:rsidP="00160192">
            <w:pPr>
              <w:jc w:val="center"/>
              <w:rPr>
                <w:sz w:val="26"/>
                <w:szCs w:val="26"/>
              </w:rPr>
            </w:pPr>
            <w:r>
              <w:rPr>
                <w:sz w:val="26"/>
                <w:szCs w:val="26"/>
              </w:rPr>
              <w:t>6.3</w:t>
            </w:r>
          </w:p>
        </w:tc>
        <w:tc>
          <w:tcPr>
            <w:tcW w:w="1072" w:type="dxa"/>
            <w:vMerge/>
          </w:tcPr>
          <w:p w14:paraId="540A33E8" w14:textId="77777777" w:rsidR="003B0A5E" w:rsidRDefault="003B0A5E" w:rsidP="00160192">
            <w:pPr>
              <w:jc w:val="center"/>
              <w:rPr>
                <w:sz w:val="26"/>
                <w:szCs w:val="26"/>
              </w:rPr>
            </w:pPr>
          </w:p>
        </w:tc>
      </w:tr>
      <w:tr w:rsidR="003B0A5E" w:rsidRPr="00DD3496" w14:paraId="296C16E5" w14:textId="77777777" w:rsidTr="00160192">
        <w:tc>
          <w:tcPr>
            <w:tcW w:w="1263" w:type="dxa"/>
          </w:tcPr>
          <w:p w14:paraId="1CBD3079" w14:textId="77777777" w:rsidR="003B0A5E" w:rsidRPr="00DD3496" w:rsidRDefault="003B0A5E" w:rsidP="00160192">
            <w:pPr>
              <w:jc w:val="center"/>
              <w:rPr>
                <w:sz w:val="26"/>
                <w:szCs w:val="26"/>
              </w:rPr>
            </w:pPr>
            <w:r w:rsidRPr="00DD3496">
              <w:rPr>
                <w:rFonts w:eastAsia="Times New Roman"/>
                <w:sz w:val="26"/>
                <w:szCs w:val="26"/>
                <w:lang w:val="uk-UA" w:eastAsia="uk-UA"/>
              </w:rPr>
              <w:t>Відповіді</w:t>
            </w:r>
          </w:p>
        </w:tc>
        <w:tc>
          <w:tcPr>
            <w:tcW w:w="660" w:type="dxa"/>
            <w:shd w:val="clear" w:color="auto" w:fill="auto"/>
          </w:tcPr>
          <w:p w14:paraId="20F9486F" w14:textId="77777777" w:rsidR="003B0A5E" w:rsidRPr="00DD3496" w:rsidRDefault="003B0A5E" w:rsidP="00160192">
            <w:pPr>
              <w:jc w:val="center"/>
              <w:rPr>
                <w:sz w:val="26"/>
                <w:szCs w:val="26"/>
              </w:rPr>
            </w:pPr>
            <w:r w:rsidRPr="00847BC9">
              <w:rPr>
                <w:rFonts w:eastAsia="Times New Roman"/>
                <w:sz w:val="26"/>
                <w:szCs w:val="26"/>
                <w:lang w:val="uk-UA"/>
              </w:rPr>
              <w:t>В</w:t>
            </w:r>
          </w:p>
        </w:tc>
        <w:tc>
          <w:tcPr>
            <w:tcW w:w="633" w:type="dxa"/>
            <w:shd w:val="clear" w:color="auto" w:fill="auto"/>
          </w:tcPr>
          <w:p w14:paraId="165C7FD3" w14:textId="77777777" w:rsidR="003B0A5E" w:rsidRPr="00DD3496" w:rsidRDefault="003B0A5E" w:rsidP="00160192">
            <w:pPr>
              <w:jc w:val="center"/>
              <w:rPr>
                <w:sz w:val="26"/>
                <w:szCs w:val="26"/>
              </w:rPr>
            </w:pPr>
            <w:r w:rsidRPr="00847BC9">
              <w:rPr>
                <w:rFonts w:eastAsia="Times New Roman"/>
                <w:sz w:val="26"/>
                <w:szCs w:val="26"/>
                <w:lang w:val="uk-UA"/>
              </w:rPr>
              <w:t>Г</w:t>
            </w:r>
          </w:p>
        </w:tc>
        <w:tc>
          <w:tcPr>
            <w:tcW w:w="618" w:type="dxa"/>
            <w:shd w:val="clear" w:color="auto" w:fill="auto"/>
          </w:tcPr>
          <w:p w14:paraId="75A08FA6" w14:textId="77777777" w:rsidR="003B0A5E" w:rsidRPr="00DD3496" w:rsidRDefault="003B0A5E" w:rsidP="00160192">
            <w:pPr>
              <w:jc w:val="center"/>
              <w:rPr>
                <w:sz w:val="26"/>
                <w:szCs w:val="26"/>
              </w:rPr>
            </w:pPr>
            <w:r w:rsidRPr="00847BC9">
              <w:rPr>
                <w:rFonts w:eastAsia="Times New Roman"/>
                <w:sz w:val="26"/>
                <w:szCs w:val="26"/>
                <w:lang w:val="uk-UA"/>
              </w:rPr>
              <w:t>Б</w:t>
            </w:r>
          </w:p>
        </w:tc>
        <w:tc>
          <w:tcPr>
            <w:tcW w:w="2208" w:type="dxa"/>
            <w:shd w:val="clear" w:color="auto" w:fill="auto"/>
          </w:tcPr>
          <w:p w14:paraId="2BB3D6E1" w14:textId="77777777" w:rsidR="003B0A5E" w:rsidRPr="00DD3496" w:rsidRDefault="003B0A5E" w:rsidP="00160192">
            <w:pPr>
              <w:widowControl w:val="0"/>
              <w:jc w:val="center"/>
              <w:rPr>
                <w:sz w:val="26"/>
                <w:szCs w:val="26"/>
              </w:rPr>
            </w:pPr>
            <w:r w:rsidRPr="00847BC9">
              <w:rPr>
                <w:rFonts w:eastAsia="Times New Roman"/>
                <w:sz w:val="26"/>
                <w:szCs w:val="26"/>
                <w:lang w:val="uk-UA"/>
              </w:rPr>
              <w:t>1</w:t>
            </w:r>
            <w:r>
              <w:rPr>
                <w:rFonts w:eastAsia="Times New Roman"/>
                <w:sz w:val="26"/>
                <w:szCs w:val="26"/>
                <w:lang w:val="uk-UA"/>
              </w:rPr>
              <w:t>-</w:t>
            </w:r>
            <w:r w:rsidRPr="00847BC9">
              <w:rPr>
                <w:rFonts w:eastAsia="Times New Roman"/>
                <w:sz w:val="26"/>
                <w:szCs w:val="26"/>
                <w:lang w:val="uk-UA"/>
              </w:rPr>
              <w:t>Г</w:t>
            </w:r>
            <w:r>
              <w:rPr>
                <w:rFonts w:eastAsia="Times New Roman"/>
                <w:sz w:val="26"/>
                <w:szCs w:val="26"/>
                <w:lang w:val="uk-UA"/>
              </w:rPr>
              <w:t xml:space="preserve">, </w:t>
            </w:r>
            <w:r w:rsidRPr="00847BC9">
              <w:rPr>
                <w:rFonts w:eastAsia="Times New Roman"/>
                <w:sz w:val="26"/>
                <w:szCs w:val="26"/>
                <w:lang w:val="uk-UA"/>
              </w:rPr>
              <w:t>2</w:t>
            </w:r>
            <w:r>
              <w:rPr>
                <w:rFonts w:eastAsia="Times New Roman"/>
                <w:sz w:val="26"/>
                <w:szCs w:val="26"/>
                <w:lang w:val="uk-UA"/>
              </w:rPr>
              <w:t>-</w:t>
            </w:r>
            <w:r w:rsidRPr="00847BC9">
              <w:rPr>
                <w:rFonts w:eastAsia="Times New Roman"/>
                <w:sz w:val="26"/>
                <w:szCs w:val="26"/>
                <w:lang w:val="uk-UA"/>
              </w:rPr>
              <w:t>Б</w:t>
            </w:r>
            <w:r>
              <w:rPr>
                <w:rFonts w:eastAsia="Times New Roman"/>
                <w:sz w:val="26"/>
                <w:szCs w:val="26"/>
                <w:lang w:val="uk-UA"/>
              </w:rPr>
              <w:t xml:space="preserve">, </w:t>
            </w:r>
            <w:r w:rsidRPr="00847BC9">
              <w:rPr>
                <w:rFonts w:eastAsia="Times New Roman"/>
                <w:sz w:val="26"/>
                <w:szCs w:val="26"/>
                <w:lang w:val="uk-UA"/>
              </w:rPr>
              <w:t>3</w:t>
            </w:r>
            <w:r>
              <w:rPr>
                <w:rFonts w:eastAsia="Times New Roman"/>
                <w:sz w:val="26"/>
                <w:szCs w:val="26"/>
                <w:lang w:val="uk-UA"/>
              </w:rPr>
              <w:t>-</w:t>
            </w:r>
            <w:r w:rsidRPr="00847BC9">
              <w:rPr>
                <w:rFonts w:eastAsia="Times New Roman"/>
                <w:sz w:val="26"/>
                <w:szCs w:val="26"/>
                <w:lang w:val="uk-UA"/>
              </w:rPr>
              <w:t>А</w:t>
            </w:r>
            <w:r>
              <w:rPr>
                <w:rFonts w:eastAsia="Times New Roman"/>
                <w:sz w:val="26"/>
                <w:szCs w:val="26"/>
                <w:lang w:val="uk-UA"/>
              </w:rPr>
              <w:t xml:space="preserve">, </w:t>
            </w:r>
            <w:r w:rsidRPr="00847BC9">
              <w:rPr>
                <w:rFonts w:eastAsia="Times New Roman"/>
                <w:sz w:val="26"/>
                <w:szCs w:val="26"/>
                <w:lang w:val="uk-UA"/>
              </w:rPr>
              <w:t>4</w:t>
            </w:r>
            <w:r>
              <w:rPr>
                <w:rFonts w:eastAsia="Times New Roman"/>
                <w:sz w:val="26"/>
                <w:szCs w:val="26"/>
                <w:lang w:val="uk-UA"/>
              </w:rPr>
              <w:t>-</w:t>
            </w:r>
            <w:r w:rsidRPr="00847BC9">
              <w:rPr>
                <w:rFonts w:eastAsia="Times New Roman"/>
                <w:sz w:val="26"/>
                <w:szCs w:val="26"/>
                <w:lang w:val="uk-UA"/>
              </w:rPr>
              <w:t>В</w:t>
            </w:r>
          </w:p>
        </w:tc>
        <w:tc>
          <w:tcPr>
            <w:tcW w:w="789" w:type="dxa"/>
            <w:shd w:val="clear" w:color="auto" w:fill="auto"/>
          </w:tcPr>
          <w:p w14:paraId="2D474E15" w14:textId="77777777" w:rsidR="003B0A5E" w:rsidRPr="00DD3496" w:rsidRDefault="003B0A5E" w:rsidP="00160192">
            <w:pPr>
              <w:jc w:val="center"/>
              <w:rPr>
                <w:sz w:val="26"/>
                <w:szCs w:val="26"/>
              </w:rPr>
            </w:pPr>
            <w:r w:rsidRPr="00847BC9">
              <w:rPr>
                <w:rFonts w:eastAsia="Times New Roman"/>
                <w:sz w:val="26"/>
                <w:szCs w:val="26"/>
                <w:lang w:val="uk-UA"/>
              </w:rPr>
              <w:t>Б</w:t>
            </w:r>
          </w:p>
        </w:tc>
        <w:tc>
          <w:tcPr>
            <w:tcW w:w="912" w:type="dxa"/>
            <w:gridSpan w:val="2"/>
            <w:shd w:val="clear" w:color="auto" w:fill="auto"/>
          </w:tcPr>
          <w:p w14:paraId="238B3507" w14:textId="77777777" w:rsidR="003B0A5E" w:rsidRPr="00DD3496" w:rsidRDefault="003B0A5E" w:rsidP="00160192">
            <w:pPr>
              <w:jc w:val="center"/>
              <w:rPr>
                <w:sz w:val="26"/>
                <w:szCs w:val="26"/>
              </w:rPr>
            </w:pPr>
            <w:r w:rsidRPr="00847BC9">
              <w:rPr>
                <w:rFonts w:eastAsia="Times New Roman"/>
                <w:sz w:val="26"/>
                <w:szCs w:val="26"/>
                <w:lang w:val="uk-UA"/>
              </w:rPr>
              <w:t>Г</w:t>
            </w:r>
          </w:p>
        </w:tc>
        <w:tc>
          <w:tcPr>
            <w:tcW w:w="950" w:type="dxa"/>
            <w:shd w:val="clear" w:color="auto" w:fill="auto"/>
          </w:tcPr>
          <w:p w14:paraId="2E7E0644" w14:textId="77777777" w:rsidR="003B0A5E" w:rsidRPr="00DD3496" w:rsidRDefault="003B0A5E" w:rsidP="00160192">
            <w:pPr>
              <w:jc w:val="center"/>
              <w:rPr>
                <w:sz w:val="26"/>
                <w:szCs w:val="26"/>
              </w:rPr>
            </w:pPr>
            <w:r w:rsidRPr="00847BC9">
              <w:rPr>
                <w:rFonts w:eastAsia="Times New Roman"/>
                <w:sz w:val="26"/>
                <w:szCs w:val="26"/>
                <w:lang w:val="uk-UA"/>
              </w:rPr>
              <w:t>220</w:t>
            </w:r>
          </w:p>
        </w:tc>
        <w:tc>
          <w:tcPr>
            <w:tcW w:w="893" w:type="dxa"/>
            <w:shd w:val="clear" w:color="auto" w:fill="auto"/>
          </w:tcPr>
          <w:p w14:paraId="33C32570" w14:textId="77777777" w:rsidR="003B0A5E" w:rsidRPr="00DD3496" w:rsidRDefault="003B0A5E" w:rsidP="00160192">
            <w:pPr>
              <w:jc w:val="center"/>
              <w:rPr>
                <w:sz w:val="26"/>
                <w:szCs w:val="26"/>
              </w:rPr>
            </w:pPr>
            <w:r w:rsidRPr="00847BC9">
              <w:rPr>
                <w:rFonts w:eastAsia="Times New Roman"/>
                <w:sz w:val="26"/>
                <w:szCs w:val="26"/>
                <w:lang w:val="uk-UA"/>
              </w:rPr>
              <w:t>Б</w:t>
            </w:r>
          </w:p>
        </w:tc>
        <w:tc>
          <w:tcPr>
            <w:tcW w:w="1072" w:type="dxa"/>
            <w:vMerge/>
          </w:tcPr>
          <w:p w14:paraId="607FFF25" w14:textId="77777777" w:rsidR="003B0A5E" w:rsidRPr="00DD3496" w:rsidRDefault="003B0A5E" w:rsidP="00160192">
            <w:pPr>
              <w:jc w:val="center"/>
              <w:rPr>
                <w:sz w:val="26"/>
                <w:szCs w:val="26"/>
              </w:rPr>
            </w:pPr>
          </w:p>
        </w:tc>
      </w:tr>
      <w:tr w:rsidR="003B0A5E" w14:paraId="609948DE" w14:textId="77777777" w:rsidTr="00160192">
        <w:tc>
          <w:tcPr>
            <w:tcW w:w="1263" w:type="dxa"/>
          </w:tcPr>
          <w:p w14:paraId="32B70A9C" w14:textId="77777777" w:rsidR="003B0A5E" w:rsidRPr="00DD3496" w:rsidRDefault="003B0A5E" w:rsidP="00160192">
            <w:pPr>
              <w:jc w:val="center"/>
              <w:rPr>
                <w:rFonts w:eastAsia="Times New Roman"/>
                <w:sz w:val="26"/>
                <w:szCs w:val="26"/>
                <w:lang w:eastAsia="uk-UA"/>
              </w:rPr>
            </w:pPr>
            <w:r w:rsidRPr="00DD3496">
              <w:rPr>
                <w:rFonts w:eastAsia="Times New Roman"/>
                <w:sz w:val="26"/>
                <w:szCs w:val="26"/>
                <w:lang w:val="uk-UA" w:eastAsia="uk-UA"/>
              </w:rPr>
              <w:t>Бали</w:t>
            </w:r>
          </w:p>
        </w:tc>
        <w:tc>
          <w:tcPr>
            <w:tcW w:w="660" w:type="dxa"/>
          </w:tcPr>
          <w:p w14:paraId="331EDE16" w14:textId="77777777" w:rsidR="003B0A5E" w:rsidRPr="00DD3496" w:rsidRDefault="003B0A5E" w:rsidP="00160192">
            <w:pPr>
              <w:jc w:val="center"/>
              <w:rPr>
                <w:sz w:val="26"/>
                <w:szCs w:val="26"/>
              </w:rPr>
            </w:pPr>
            <w:r>
              <w:rPr>
                <w:sz w:val="26"/>
                <w:szCs w:val="26"/>
              </w:rPr>
              <w:t>1</w:t>
            </w:r>
          </w:p>
        </w:tc>
        <w:tc>
          <w:tcPr>
            <w:tcW w:w="633" w:type="dxa"/>
          </w:tcPr>
          <w:p w14:paraId="423ABC8C" w14:textId="77777777" w:rsidR="003B0A5E" w:rsidRPr="00DD3496" w:rsidRDefault="003B0A5E" w:rsidP="00160192">
            <w:pPr>
              <w:jc w:val="center"/>
              <w:rPr>
                <w:sz w:val="26"/>
                <w:szCs w:val="26"/>
              </w:rPr>
            </w:pPr>
            <w:r>
              <w:rPr>
                <w:sz w:val="26"/>
                <w:szCs w:val="26"/>
              </w:rPr>
              <w:t>1</w:t>
            </w:r>
          </w:p>
        </w:tc>
        <w:tc>
          <w:tcPr>
            <w:tcW w:w="618" w:type="dxa"/>
          </w:tcPr>
          <w:p w14:paraId="6260166E" w14:textId="77777777" w:rsidR="003B0A5E" w:rsidRPr="00DD3496" w:rsidRDefault="003B0A5E" w:rsidP="00160192">
            <w:pPr>
              <w:jc w:val="center"/>
              <w:rPr>
                <w:sz w:val="26"/>
                <w:szCs w:val="26"/>
              </w:rPr>
            </w:pPr>
            <w:r>
              <w:rPr>
                <w:sz w:val="26"/>
                <w:szCs w:val="26"/>
              </w:rPr>
              <w:t>1</w:t>
            </w:r>
          </w:p>
        </w:tc>
        <w:tc>
          <w:tcPr>
            <w:tcW w:w="2208" w:type="dxa"/>
          </w:tcPr>
          <w:p w14:paraId="1B49766B" w14:textId="77777777" w:rsidR="003B0A5E" w:rsidRPr="00DD3496" w:rsidRDefault="003B0A5E" w:rsidP="00160192">
            <w:pPr>
              <w:jc w:val="center"/>
              <w:rPr>
                <w:sz w:val="26"/>
                <w:szCs w:val="26"/>
              </w:rPr>
            </w:pPr>
            <w:r>
              <w:rPr>
                <w:sz w:val="26"/>
                <w:szCs w:val="26"/>
              </w:rPr>
              <w:t>2</w:t>
            </w:r>
          </w:p>
        </w:tc>
        <w:tc>
          <w:tcPr>
            <w:tcW w:w="789" w:type="dxa"/>
          </w:tcPr>
          <w:p w14:paraId="6C50B565" w14:textId="77777777" w:rsidR="003B0A5E" w:rsidRPr="006A379F" w:rsidRDefault="003B0A5E" w:rsidP="00160192">
            <w:pPr>
              <w:jc w:val="center"/>
              <w:rPr>
                <w:sz w:val="26"/>
                <w:szCs w:val="26"/>
                <w:lang w:val="uk-UA"/>
              </w:rPr>
            </w:pPr>
            <w:r>
              <w:rPr>
                <w:sz w:val="26"/>
                <w:szCs w:val="26"/>
                <w:lang w:val="uk-UA"/>
              </w:rPr>
              <w:t>1</w:t>
            </w:r>
          </w:p>
        </w:tc>
        <w:tc>
          <w:tcPr>
            <w:tcW w:w="912" w:type="dxa"/>
            <w:gridSpan w:val="2"/>
          </w:tcPr>
          <w:p w14:paraId="6F4BCB51" w14:textId="77777777" w:rsidR="003B0A5E" w:rsidRPr="006A379F" w:rsidRDefault="003B0A5E" w:rsidP="00160192">
            <w:pPr>
              <w:jc w:val="center"/>
              <w:rPr>
                <w:sz w:val="26"/>
                <w:szCs w:val="26"/>
                <w:lang w:val="uk-UA"/>
              </w:rPr>
            </w:pPr>
            <w:r>
              <w:rPr>
                <w:sz w:val="26"/>
                <w:szCs w:val="26"/>
                <w:lang w:val="uk-UA"/>
              </w:rPr>
              <w:t>2</w:t>
            </w:r>
          </w:p>
        </w:tc>
        <w:tc>
          <w:tcPr>
            <w:tcW w:w="950" w:type="dxa"/>
          </w:tcPr>
          <w:p w14:paraId="49C3C45B" w14:textId="77777777" w:rsidR="003B0A5E" w:rsidRPr="00DD3496" w:rsidRDefault="003B0A5E" w:rsidP="00160192">
            <w:pPr>
              <w:jc w:val="center"/>
              <w:rPr>
                <w:sz w:val="26"/>
                <w:szCs w:val="26"/>
              </w:rPr>
            </w:pPr>
            <w:r>
              <w:rPr>
                <w:sz w:val="26"/>
                <w:szCs w:val="26"/>
              </w:rPr>
              <w:t>2</w:t>
            </w:r>
          </w:p>
        </w:tc>
        <w:tc>
          <w:tcPr>
            <w:tcW w:w="893" w:type="dxa"/>
          </w:tcPr>
          <w:p w14:paraId="7650C07B" w14:textId="77777777" w:rsidR="003B0A5E" w:rsidRPr="00DD3496" w:rsidRDefault="003B0A5E" w:rsidP="00160192">
            <w:pPr>
              <w:jc w:val="center"/>
              <w:rPr>
                <w:sz w:val="26"/>
                <w:szCs w:val="26"/>
              </w:rPr>
            </w:pPr>
            <w:r>
              <w:rPr>
                <w:sz w:val="26"/>
                <w:szCs w:val="26"/>
              </w:rPr>
              <w:t>2</w:t>
            </w:r>
          </w:p>
        </w:tc>
        <w:tc>
          <w:tcPr>
            <w:tcW w:w="1072" w:type="dxa"/>
          </w:tcPr>
          <w:p w14:paraId="12F51E54" w14:textId="77777777" w:rsidR="003B0A5E" w:rsidRDefault="003B0A5E" w:rsidP="00160192">
            <w:pPr>
              <w:jc w:val="center"/>
              <w:rPr>
                <w:sz w:val="26"/>
                <w:szCs w:val="26"/>
              </w:rPr>
            </w:pPr>
            <w:r>
              <w:rPr>
                <w:sz w:val="26"/>
                <w:szCs w:val="26"/>
              </w:rPr>
              <w:t>12</w:t>
            </w:r>
          </w:p>
        </w:tc>
      </w:tr>
    </w:tbl>
    <w:p w14:paraId="738D4A02" w14:textId="77777777" w:rsidR="003B0A5E" w:rsidRDefault="003B0A5E" w:rsidP="003B0A5E">
      <w:pPr>
        <w:spacing w:after="0" w:line="240" w:lineRule="auto"/>
        <w:jc w:val="center"/>
        <w:rPr>
          <w:rFonts w:ascii="Times New Roman" w:eastAsia="Times New Roman" w:hAnsi="Times New Roman" w:cs="Times New Roman"/>
          <w:b/>
          <w:sz w:val="26"/>
          <w:szCs w:val="26"/>
        </w:rPr>
      </w:pPr>
    </w:p>
    <w:p w14:paraId="0E5D1502" w14:textId="77777777" w:rsidR="003B0A5E" w:rsidRPr="00847BC9" w:rsidRDefault="003B0A5E" w:rsidP="003B0A5E">
      <w:pPr>
        <w:pStyle w:val="a8"/>
        <w:jc w:val="center"/>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Варіант 2</w:t>
      </w:r>
    </w:p>
    <w:p w14:paraId="23FB9EF5" w14:textId="77777777" w:rsidR="003B0A5E" w:rsidRPr="006A379F" w:rsidRDefault="003B0A5E" w:rsidP="003B0A5E">
      <w:pPr>
        <w:pStyle w:val="a8"/>
        <w:jc w:val="center"/>
        <w:rPr>
          <w:rFonts w:ascii="Times New Roman" w:eastAsia="Times New Roman" w:hAnsi="Times New Roman" w:cs="Times New Roman"/>
          <w:b/>
          <w:bCs/>
          <w:i/>
          <w:iCs/>
          <w:sz w:val="26"/>
          <w:szCs w:val="26"/>
        </w:rPr>
      </w:pPr>
      <w:r w:rsidRPr="006A379F">
        <w:rPr>
          <w:rFonts w:ascii="Times New Roman" w:eastAsia="Times New Roman" w:hAnsi="Times New Roman" w:cs="Times New Roman"/>
          <w:b/>
          <w:bCs/>
          <w:i/>
          <w:iCs/>
          <w:sz w:val="26"/>
          <w:szCs w:val="26"/>
        </w:rPr>
        <w:t>Початковий та середній рівні</w:t>
      </w:r>
    </w:p>
    <w:p w14:paraId="070DDD72" w14:textId="77777777" w:rsidR="003B0A5E" w:rsidRPr="00847BC9" w:rsidRDefault="003B0A5E" w:rsidP="003B0A5E">
      <w:pPr>
        <w:pStyle w:val="a8"/>
        <w:jc w:val="center"/>
        <w:rPr>
          <w:rFonts w:ascii="Times New Roman" w:eastAsia="Times New Roman" w:hAnsi="Times New Roman" w:cs="Times New Roman"/>
          <w:i/>
          <w:sz w:val="26"/>
          <w:szCs w:val="26"/>
        </w:rPr>
      </w:pPr>
      <w:r w:rsidRPr="00847BC9">
        <w:rPr>
          <w:rFonts w:ascii="Times New Roman" w:eastAsia="Times New Roman" w:hAnsi="Times New Roman" w:cs="Times New Roman"/>
          <w:i/>
          <w:sz w:val="26"/>
          <w:szCs w:val="26"/>
        </w:rPr>
        <w:t>Завдання з вибором ОДНІЄЇ правильної відповіді.</w:t>
      </w:r>
    </w:p>
    <w:p w14:paraId="39F519FC"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1. Укажіть, що зображено на рисунку.</w:t>
      </w:r>
    </w:p>
    <w:p w14:paraId="0AF29B89" w14:textId="77777777" w:rsidR="003B0A5E" w:rsidRDefault="003B0A5E" w:rsidP="003B0A5E">
      <w:pPr>
        <w:pStyle w:val="a8"/>
        <w:jc w:val="both"/>
        <w:rPr>
          <w:rFonts w:ascii="Times New Roman" w:hAnsi="Times New Roman" w:cs="Times New Roman"/>
          <w:sz w:val="26"/>
          <w:szCs w:val="26"/>
        </w:rPr>
      </w:pPr>
      <w:r w:rsidRPr="00847BC9">
        <w:rPr>
          <w:rFonts w:ascii="Times New Roman" w:hAnsi="Times New Roman" w:cs="Times New Roman"/>
          <w:b/>
          <w:noProof/>
          <w:sz w:val="26"/>
          <w:szCs w:val="26"/>
        </w:rPr>
        <w:drawing>
          <wp:inline distT="0" distB="0" distL="0" distR="0" wp14:anchorId="04DE0C3B" wp14:editId="5587D90C">
            <wp:extent cx="2251075" cy="1315085"/>
            <wp:effectExtent l="0" t="0" r="0" b="0"/>
            <wp:docPr id="100" name="Рисунок 6"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3.jpg"/>
                    <pic:cNvPicPr>
                      <a:picLocks noChangeAspect="1" noChangeArrowheads="1"/>
                    </pic:cNvPicPr>
                  </pic:nvPicPr>
                  <pic:blipFill>
                    <a:blip r:embed="rId109">
                      <a:extLst>
                        <a:ext uri="{28A0092B-C50C-407E-A947-70E740481C1C}">
                          <a14:useLocalDpi xmlns:a14="http://schemas.microsoft.com/office/drawing/2010/main" val="0"/>
                        </a:ext>
                      </a:extLst>
                    </a:blip>
                    <a:srcRect l="7757" t="32692" b="9486"/>
                    <a:stretch>
                      <a:fillRect/>
                    </a:stretch>
                  </pic:blipFill>
                  <pic:spPr bwMode="auto">
                    <a:xfrm>
                      <a:off x="0" y="0"/>
                      <a:ext cx="2251075" cy="1315085"/>
                    </a:xfrm>
                    <a:prstGeom prst="rect">
                      <a:avLst/>
                    </a:prstGeom>
                    <a:noFill/>
                    <a:ln w="9525">
                      <a:noFill/>
                      <a:miter lim="800000"/>
                      <a:headEnd/>
                      <a:tailEnd/>
                    </a:ln>
                  </pic:spPr>
                </pic:pic>
              </a:graphicData>
            </a:graphic>
          </wp:inline>
        </w:drawing>
      </w:r>
    </w:p>
    <w:p w14:paraId="18459915"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А річковий басейн</w:t>
      </w:r>
    </w:p>
    <w:p w14:paraId="410E8AF4"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Б меандри</w:t>
      </w:r>
    </w:p>
    <w:p w14:paraId="65F581B0"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В річкова долина</w:t>
      </w:r>
    </w:p>
    <w:p w14:paraId="167D2EFB" w14:textId="77777777" w:rsidR="003B0A5E"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Г річище</w:t>
      </w:r>
    </w:p>
    <w:p w14:paraId="5B801831" w14:textId="77777777" w:rsidR="003B0A5E" w:rsidRPr="00847BC9" w:rsidRDefault="003B0A5E" w:rsidP="003B0A5E">
      <w:pPr>
        <w:pStyle w:val="a8"/>
        <w:jc w:val="both"/>
        <w:rPr>
          <w:rFonts w:ascii="Times New Roman" w:hAnsi="Times New Roman" w:cs="Times New Roman"/>
          <w:sz w:val="26"/>
          <w:szCs w:val="26"/>
        </w:rPr>
      </w:pPr>
    </w:p>
    <w:p w14:paraId="5C2CF4CD" w14:textId="77777777" w:rsidR="003B0A5E" w:rsidRPr="00847BC9" w:rsidRDefault="003B0A5E" w:rsidP="003B0A5E">
      <w:pPr>
        <w:spacing w:after="0" w:line="240" w:lineRule="auto"/>
        <w:jc w:val="both"/>
        <w:rPr>
          <w:rFonts w:ascii="Times New Roman" w:eastAsia="Times New Roman" w:hAnsi="Times New Roman" w:cs="Times New Roman"/>
          <w:b/>
          <w:sz w:val="26"/>
          <w:szCs w:val="26"/>
        </w:rPr>
      </w:pPr>
      <w:r w:rsidRPr="00847BC9">
        <w:rPr>
          <w:rFonts w:ascii="Times New Roman" w:eastAsia="Times New Roman" w:hAnsi="Times New Roman" w:cs="Times New Roman"/>
          <w:b/>
          <w:sz w:val="26"/>
          <w:szCs w:val="26"/>
        </w:rPr>
        <w:t>2. Укажіть тип русла річки, який найчастіше формується у рівнинній місцевості.</w:t>
      </w:r>
    </w:p>
    <w:p w14:paraId="43B856FB"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А прямолінійне</w:t>
      </w:r>
    </w:p>
    <w:p w14:paraId="11EDB45A"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 xml:space="preserve">Б </w:t>
      </w:r>
      <w:proofErr w:type="spellStart"/>
      <w:r w:rsidRPr="00847BC9">
        <w:rPr>
          <w:rFonts w:ascii="Times New Roman" w:eastAsia="Times New Roman" w:hAnsi="Times New Roman" w:cs="Times New Roman"/>
          <w:sz w:val="26"/>
          <w:szCs w:val="26"/>
        </w:rPr>
        <w:t>каньйоноподібне</w:t>
      </w:r>
      <w:proofErr w:type="spellEnd"/>
    </w:p>
    <w:p w14:paraId="672C9A03"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 xml:space="preserve">В </w:t>
      </w:r>
      <w:proofErr w:type="spellStart"/>
      <w:r w:rsidRPr="00847BC9">
        <w:rPr>
          <w:rFonts w:ascii="Times New Roman" w:eastAsia="Times New Roman" w:hAnsi="Times New Roman" w:cs="Times New Roman"/>
          <w:sz w:val="26"/>
          <w:szCs w:val="26"/>
        </w:rPr>
        <w:t>меандроване</w:t>
      </w:r>
      <w:proofErr w:type="spellEnd"/>
      <w:r w:rsidRPr="00847BC9">
        <w:rPr>
          <w:rFonts w:ascii="Times New Roman" w:eastAsia="Times New Roman" w:hAnsi="Times New Roman" w:cs="Times New Roman"/>
          <w:sz w:val="26"/>
          <w:szCs w:val="26"/>
        </w:rPr>
        <w:t xml:space="preserve"> (звивисте)</w:t>
      </w:r>
    </w:p>
    <w:p w14:paraId="351D6392" w14:textId="77777777" w:rsidR="003B0A5E"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Г ступінчасте</w:t>
      </w:r>
    </w:p>
    <w:p w14:paraId="4381A2E4"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p>
    <w:p w14:paraId="5F52F046" w14:textId="77777777" w:rsidR="003B0A5E" w:rsidRPr="00847BC9" w:rsidRDefault="003B0A5E" w:rsidP="003B0A5E">
      <w:pPr>
        <w:pStyle w:val="a6"/>
        <w:spacing w:before="0" w:beforeAutospacing="0" w:after="0" w:afterAutospacing="0"/>
        <w:jc w:val="both"/>
        <w:rPr>
          <w:b/>
          <w:sz w:val="26"/>
          <w:szCs w:val="26"/>
        </w:rPr>
      </w:pPr>
      <w:r w:rsidRPr="00847BC9">
        <w:rPr>
          <w:b/>
          <w:sz w:val="26"/>
          <w:szCs w:val="26"/>
        </w:rPr>
        <w:t>3. Чому лимани переважно утворюються на узбережжі Чорного та Азовського морів?</w:t>
      </w:r>
    </w:p>
    <w:p w14:paraId="0BD89968"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А Бо тут багато річок з підземним живленням.</w:t>
      </w:r>
    </w:p>
    <w:p w14:paraId="0F81D472"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Б Бо річки виносять сюди велику кількість льоду.</w:t>
      </w:r>
    </w:p>
    <w:p w14:paraId="02BFCC98"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В Бо мілководні затоки відокремлюються піщаними косами.</w:t>
      </w:r>
    </w:p>
    <w:p w14:paraId="13189905"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Г Бо ці райони мають високогірний рельєф.</w:t>
      </w:r>
    </w:p>
    <w:p w14:paraId="31B31855" w14:textId="77777777" w:rsidR="003B0A5E" w:rsidRPr="00847BC9" w:rsidRDefault="003B0A5E" w:rsidP="003B0A5E">
      <w:pPr>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sz w:val="26"/>
          <w:szCs w:val="26"/>
        </w:rPr>
        <w:t>Достатній рівень</w:t>
      </w:r>
    </w:p>
    <w:p w14:paraId="3EB9323F" w14:textId="77777777" w:rsidR="003B0A5E" w:rsidRDefault="003B0A5E" w:rsidP="003B0A5E">
      <w:pPr>
        <w:pStyle w:val="a6"/>
        <w:spacing w:before="0" w:beforeAutospacing="0" w:after="0" w:afterAutospacing="0"/>
        <w:jc w:val="both"/>
        <w:rPr>
          <w:b/>
          <w:sz w:val="26"/>
          <w:szCs w:val="26"/>
        </w:rPr>
      </w:pPr>
    </w:p>
    <w:p w14:paraId="61C96BA8" w14:textId="77777777" w:rsidR="003B0A5E" w:rsidRPr="00847BC9" w:rsidRDefault="003B0A5E" w:rsidP="003B0A5E">
      <w:pPr>
        <w:pStyle w:val="a6"/>
        <w:spacing w:before="0" w:beforeAutospacing="0" w:after="0" w:afterAutospacing="0"/>
        <w:jc w:val="both"/>
        <w:rPr>
          <w:b/>
          <w:sz w:val="26"/>
          <w:szCs w:val="26"/>
        </w:rPr>
      </w:pPr>
      <w:r w:rsidRPr="00847BC9">
        <w:rPr>
          <w:b/>
          <w:sz w:val="26"/>
          <w:szCs w:val="26"/>
        </w:rPr>
        <w:t>4. Установіть відповідність між об’єктом та його характеристикою</w:t>
      </w:r>
      <w:r>
        <w:rPr>
          <w:b/>
          <w:sz w:val="26"/>
          <w:szCs w:val="26"/>
        </w:rPr>
        <w:t>.</w:t>
      </w:r>
    </w:p>
    <w:tbl>
      <w:tblPr>
        <w:tblStyle w:val="a4"/>
        <w:tblW w:w="9991" w:type="dxa"/>
        <w:tblLook w:val="04A0" w:firstRow="1" w:lastRow="0" w:firstColumn="1" w:lastColumn="0" w:noHBand="0" w:noVBand="1"/>
      </w:tblPr>
      <w:tblGrid>
        <w:gridCol w:w="567"/>
        <w:gridCol w:w="3600"/>
        <w:gridCol w:w="624"/>
        <w:gridCol w:w="5200"/>
      </w:tblGrid>
      <w:tr w:rsidR="003B0A5E" w:rsidRPr="00847BC9" w14:paraId="2EAEDD65" w14:textId="77777777" w:rsidTr="00160192">
        <w:tc>
          <w:tcPr>
            <w:tcW w:w="567" w:type="dxa"/>
          </w:tcPr>
          <w:p w14:paraId="073404E5" w14:textId="77777777" w:rsidR="003B0A5E" w:rsidRPr="00847BC9" w:rsidRDefault="003B0A5E" w:rsidP="00160192">
            <w:pPr>
              <w:pStyle w:val="a6"/>
              <w:spacing w:before="0" w:beforeAutospacing="0" w:after="0" w:afterAutospacing="0"/>
              <w:jc w:val="both"/>
              <w:rPr>
                <w:i/>
                <w:iCs/>
                <w:sz w:val="26"/>
                <w:szCs w:val="26"/>
                <w:lang w:val="uk-UA"/>
              </w:rPr>
            </w:pPr>
          </w:p>
        </w:tc>
        <w:tc>
          <w:tcPr>
            <w:tcW w:w="3600" w:type="dxa"/>
          </w:tcPr>
          <w:p w14:paraId="71AC7824" w14:textId="77777777" w:rsidR="003B0A5E" w:rsidRPr="00847BC9" w:rsidRDefault="003B0A5E" w:rsidP="00160192">
            <w:pPr>
              <w:pStyle w:val="a6"/>
              <w:spacing w:before="0" w:beforeAutospacing="0" w:after="0" w:afterAutospacing="0"/>
              <w:jc w:val="both"/>
              <w:rPr>
                <w:i/>
                <w:iCs/>
                <w:sz w:val="26"/>
                <w:szCs w:val="26"/>
                <w:lang w:val="uk-UA"/>
              </w:rPr>
            </w:pPr>
            <w:r w:rsidRPr="00847BC9">
              <w:rPr>
                <w:i/>
                <w:iCs/>
                <w:sz w:val="26"/>
                <w:szCs w:val="26"/>
                <w:lang w:val="uk-UA"/>
              </w:rPr>
              <w:t>Об’єкт</w:t>
            </w:r>
          </w:p>
        </w:tc>
        <w:tc>
          <w:tcPr>
            <w:tcW w:w="624" w:type="dxa"/>
          </w:tcPr>
          <w:p w14:paraId="0089EAB4" w14:textId="77777777" w:rsidR="003B0A5E" w:rsidRPr="00847BC9" w:rsidRDefault="003B0A5E" w:rsidP="00160192">
            <w:pPr>
              <w:pStyle w:val="a6"/>
              <w:spacing w:before="0" w:beforeAutospacing="0" w:after="0" w:afterAutospacing="0"/>
              <w:jc w:val="both"/>
              <w:rPr>
                <w:i/>
                <w:iCs/>
                <w:sz w:val="26"/>
                <w:szCs w:val="26"/>
                <w:lang w:val="uk-UA"/>
              </w:rPr>
            </w:pPr>
          </w:p>
        </w:tc>
        <w:tc>
          <w:tcPr>
            <w:tcW w:w="5200" w:type="dxa"/>
          </w:tcPr>
          <w:p w14:paraId="45FDA4FA" w14:textId="77777777" w:rsidR="003B0A5E" w:rsidRPr="00847BC9" w:rsidRDefault="003B0A5E" w:rsidP="00160192">
            <w:pPr>
              <w:pStyle w:val="a6"/>
              <w:spacing w:before="0" w:beforeAutospacing="0" w:after="0" w:afterAutospacing="0"/>
              <w:jc w:val="both"/>
              <w:rPr>
                <w:i/>
                <w:iCs/>
                <w:sz w:val="26"/>
                <w:szCs w:val="26"/>
                <w:lang w:val="uk-UA"/>
              </w:rPr>
            </w:pPr>
            <w:r w:rsidRPr="00847BC9">
              <w:rPr>
                <w:i/>
                <w:iCs/>
                <w:sz w:val="26"/>
                <w:szCs w:val="26"/>
                <w:lang w:val="uk-UA"/>
              </w:rPr>
              <w:t>Характеристика об’єкту</w:t>
            </w:r>
          </w:p>
        </w:tc>
      </w:tr>
      <w:tr w:rsidR="003B0A5E" w:rsidRPr="00847BC9" w14:paraId="60711F11" w14:textId="77777777" w:rsidTr="00160192">
        <w:tc>
          <w:tcPr>
            <w:tcW w:w="567" w:type="dxa"/>
          </w:tcPr>
          <w:p w14:paraId="05703114"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1</w:t>
            </w:r>
          </w:p>
        </w:tc>
        <w:tc>
          <w:tcPr>
            <w:tcW w:w="3600" w:type="dxa"/>
          </w:tcPr>
          <w:p w14:paraId="3C178762"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Світязь</w:t>
            </w:r>
          </w:p>
        </w:tc>
        <w:tc>
          <w:tcPr>
            <w:tcW w:w="624" w:type="dxa"/>
          </w:tcPr>
          <w:p w14:paraId="6DB1A080"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А</w:t>
            </w:r>
          </w:p>
        </w:tc>
        <w:tc>
          <w:tcPr>
            <w:tcW w:w="5200" w:type="dxa"/>
          </w:tcPr>
          <w:p w14:paraId="52674FE6"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Болото</w:t>
            </w:r>
          </w:p>
        </w:tc>
      </w:tr>
      <w:tr w:rsidR="003B0A5E" w:rsidRPr="00847BC9" w14:paraId="6358A717" w14:textId="77777777" w:rsidTr="00160192">
        <w:tc>
          <w:tcPr>
            <w:tcW w:w="567" w:type="dxa"/>
          </w:tcPr>
          <w:p w14:paraId="6EC1BA52"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2</w:t>
            </w:r>
          </w:p>
        </w:tc>
        <w:tc>
          <w:tcPr>
            <w:tcW w:w="3600" w:type="dxa"/>
          </w:tcPr>
          <w:p w14:paraId="1915D241" w14:textId="77777777" w:rsidR="003B0A5E" w:rsidRPr="00847BC9" w:rsidRDefault="003B0A5E" w:rsidP="00160192">
            <w:pPr>
              <w:pStyle w:val="a6"/>
              <w:spacing w:before="0" w:beforeAutospacing="0" w:after="0" w:afterAutospacing="0"/>
              <w:jc w:val="both"/>
              <w:rPr>
                <w:sz w:val="26"/>
                <w:szCs w:val="26"/>
                <w:lang w:val="uk-UA"/>
              </w:rPr>
            </w:pPr>
            <w:proofErr w:type="spellStart"/>
            <w:r w:rsidRPr="00847BC9">
              <w:rPr>
                <w:sz w:val="26"/>
                <w:szCs w:val="26"/>
                <w:lang w:val="uk-UA"/>
              </w:rPr>
              <w:t>Ірдинське</w:t>
            </w:r>
            <w:proofErr w:type="spellEnd"/>
          </w:p>
        </w:tc>
        <w:tc>
          <w:tcPr>
            <w:tcW w:w="624" w:type="dxa"/>
          </w:tcPr>
          <w:p w14:paraId="752FC1D4"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Б</w:t>
            </w:r>
          </w:p>
        </w:tc>
        <w:tc>
          <w:tcPr>
            <w:tcW w:w="5200" w:type="dxa"/>
          </w:tcPr>
          <w:p w14:paraId="442BE763" w14:textId="77777777" w:rsidR="003B0A5E" w:rsidRPr="00847BC9" w:rsidRDefault="003B0A5E" w:rsidP="00160192">
            <w:pPr>
              <w:pStyle w:val="a6"/>
              <w:spacing w:before="0" w:beforeAutospacing="0" w:after="0" w:afterAutospacing="0"/>
              <w:jc w:val="both"/>
              <w:rPr>
                <w:sz w:val="26"/>
                <w:szCs w:val="26"/>
                <w:lang w:val="uk-UA"/>
              </w:rPr>
            </w:pPr>
            <w:proofErr w:type="spellStart"/>
            <w:r w:rsidRPr="00847BC9">
              <w:rPr>
                <w:sz w:val="26"/>
                <w:szCs w:val="26"/>
                <w:lang w:val="uk-UA"/>
              </w:rPr>
              <w:t>Найвисокогірніше</w:t>
            </w:r>
            <w:proofErr w:type="spellEnd"/>
            <w:r w:rsidRPr="00847BC9">
              <w:rPr>
                <w:sz w:val="26"/>
                <w:szCs w:val="26"/>
                <w:lang w:val="uk-UA"/>
              </w:rPr>
              <w:t xml:space="preserve"> озеро</w:t>
            </w:r>
          </w:p>
        </w:tc>
      </w:tr>
      <w:tr w:rsidR="003B0A5E" w:rsidRPr="00847BC9" w14:paraId="4F996A5F" w14:textId="77777777" w:rsidTr="00160192">
        <w:tc>
          <w:tcPr>
            <w:tcW w:w="567" w:type="dxa"/>
          </w:tcPr>
          <w:p w14:paraId="5B0F0D4C"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3</w:t>
            </w:r>
          </w:p>
        </w:tc>
        <w:tc>
          <w:tcPr>
            <w:tcW w:w="3600" w:type="dxa"/>
          </w:tcPr>
          <w:p w14:paraId="6B7E04AF"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Бребенескул</w:t>
            </w:r>
          </w:p>
        </w:tc>
        <w:tc>
          <w:tcPr>
            <w:tcW w:w="624" w:type="dxa"/>
          </w:tcPr>
          <w:p w14:paraId="5C8692E0"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В</w:t>
            </w:r>
          </w:p>
        </w:tc>
        <w:tc>
          <w:tcPr>
            <w:tcW w:w="5200" w:type="dxa"/>
          </w:tcPr>
          <w:p w14:paraId="31BD8B65"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Лиман Чорного моря</w:t>
            </w:r>
          </w:p>
        </w:tc>
      </w:tr>
      <w:tr w:rsidR="003B0A5E" w:rsidRPr="00847BC9" w14:paraId="00215857" w14:textId="77777777" w:rsidTr="00160192">
        <w:tc>
          <w:tcPr>
            <w:tcW w:w="567" w:type="dxa"/>
          </w:tcPr>
          <w:p w14:paraId="4B929FB1"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4</w:t>
            </w:r>
          </w:p>
        </w:tc>
        <w:tc>
          <w:tcPr>
            <w:tcW w:w="3600" w:type="dxa"/>
          </w:tcPr>
          <w:p w14:paraId="530539B1" w14:textId="77777777" w:rsidR="003B0A5E" w:rsidRPr="00847BC9" w:rsidRDefault="003B0A5E" w:rsidP="00160192">
            <w:pPr>
              <w:pStyle w:val="a6"/>
              <w:spacing w:before="0" w:beforeAutospacing="0" w:after="0" w:afterAutospacing="0"/>
              <w:jc w:val="both"/>
              <w:rPr>
                <w:sz w:val="26"/>
                <w:szCs w:val="26"/>
                <w:lang w:val="uk-UA"/>
              </w:rPr>
            </w:pPr>
            <w:proofErr w:type="spellStart"/>
            <w:r w:rsidRPr="00847BC9">
              <w:rPr>
                <w:sz w:val="26"/>
                <w:szCs w:val="26"/>
                <w:lang w:val="uk-UA"/>
              </w:rPr>
              <w:t>Тилігульський</w:t>
            </w:r>
            <w:proofErr w:type="spellEnd"/>
          </w:p>
        </w:tc>
        <w:tc>
          <w:tcPr>
            <w:tcW w:w="624" w:type="dxa"/>
          </w:tcPr>
          <w:p w14:paraId="0A8326D4"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Г</w:t>
            </w:r>
          </w:p>
        </w:tc>
        <w:tc>
          <w:tcPr>
            <w:tcW w:w="5200" w:type="dxa"/>
          </w:tcPr>
          <w:p w14:paraId="6475393A" w14:textId="77777777" w:rsidR="003B0A5E" w:rsidRPr="00847BC9" w:rsidRDefault="003B0A5E" w:rsidP="00160192">
            <w:pPr>
              <w:pStyle w:val="a6"/>
              <w:spacing w:before="0" w:beforeAutospacing="0" w:after="0" w:afterAutospacing="0"/>
              <w:jc w:val="both"/>
              <w:rPr>
                <w:sz w:val="26"/>
                <w:szCs w:val="26"/>
                <w:lang w:val="uk-UA"/>
              </w:rPr>
            </w:pPr>
            <w:r w:rsidRPr="00847BC9">
              <w:rPr>
                <w:sz w:val="26"/>
                <w:szCs w:val="26"/>
                <w:lang w:val="uk-UA"/>
              </w:rPr>
              <w:t>Найбільше й найглибше озеро України</w:t>
            </w:r>
          </w:p>
        </w:tc>
      </w:tr>
    </w:tbl>
    <w:p w14:paraId="1A46B529" w14:textId="77777777" w:rsidR="003B0A5E" w:rsidRDefault="003B0A5E" w:rsidP="003B0A5E">
      <w:pPr>
        <w:pStyle w:val="a6"/>
        <w:spacing w:before="0" w:beforeAutospacing="0" w:after="0" w:afterAutospacing="0"/>
        <w:jc w:val="both"/>
        <w:rPr>
          <w:b/>
          <w:sz w:val="26"/>
          <w:szCs w:val="26"/>
        </w:rPr>
      </w:pPr>
    </w:p>
    <w:p w14:paraId="25A0982D" w14:textId="77777777" w:rsidR="003B0A5E" w:rsidRPr="00847BC9" w:rsidRDefault="003B0A5E" w:rsidP="003B0A5E">
      <w:pPr>
        <w:pStyle w:val="a6"/>
        <w:spacing w:before="0" w:beforeAutospacing="0" w:after="0" w:afterAutospacing="0"/>
        <w:jc w:val="both"/>
        <w:rPr>
          <w:b/>
          <w:sz w:val="26"/>
          <w:szCs w:val="26"/>
        </w:rPr>
      </w:pPr>
      <w:r w:rsidRPr="00847BC9">
        <w:rPr>
          <w:b/>
          <w:sz w:val="26"/>
          <w:szCs w:val="26"/>
        </w:rPr>
        <w:t>5.</w:t>
      </w:r>
      <w:r w:rsidRPr="00847BC9">
        <w:rPr>
          <w:sz w:val="26"/>
          <w:szCs w:val="26"/>
        </w:rPr>
        <w:t xml:space="preserve"> </w:t>
      </w:r>
      <w:r w:rsidRPr="00847BC9">
        <w:rPr>
          <w:b/>
          <w:sz w:val="26"/>
          <w:szCs w:val="26"/>
        </w:rPr>
        <w:t>Розв’яжіть ситуаційну задачу.</w:t>
      </w:r>
    </w:p>
    <w:p w14:paraId="1CFAB39F" w14:textId="77777777" w:rsidR="003B0A5E" w:rsidRPr="006A379F" w:rsidRDefault="003B0A5E" w:rsidP="003B0A5E">
      <w:pPr>
        <w:pStyle w:val="a6"/>
        <w:spacing w:before="0" w:beforeAutospacing="0" w:after="0" w:afterAutospacing="0"/>
        <w:jc w:val="both"/>
        <w:rPr>
          <w:bCs/>
          <w:sz w:val="26"/>
          <w:szCs w:val="26"/>
        </w:rPr>
      </w:pPr>
      <w:r w:rsidRPr="006A379F">
        <w:rPr>
          <w:bCs/>
          <w:sz w:val="26"/>
          <w:szCs w:val="26"/>
        </w:rPr>
        <w:t>У містечку біля великої річки працює підприємство, яке скидає частину стічних вод у водойму. Через це влітку вода у річці стає каламутною, з’являється неприємний запах, гине риба. Який захід сталого водокористування найдоцільніший, щоб ліквідувати проблему?</w:t>
      </w:r>
    </w:p>
    <w:p w14:paraId="58C9AC6F"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А Збільшити обсяг скиду води, щоб «промити» річку.</w:t>
      </w:r>
    </w:p>
    <w:p w14:paraId="4BE8F7B7"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Б Побудувати або модернізувати очисні споруди підприємства.</w:t>
      </w:r>
    </w:p>
    <w:p w14:paraId="4373F5B5"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В Перекрити доступ людей до річки.</w:t>
      </w:r>
    </w:p>
    <w:p w14:paraId="52A5EC81" w14:textId="77777777" w:rsidR="003B0A5E" w:rsidRPr="00847BC9" w:rsidRDefault="003B0A5E" w:rsidP="003B0A5E">
      <w:pPr>
        <w:pStyle w:val="a6"/>
        <w:spacing w:before="0" w:beforeAutospacing="0" w:after="0" w:afterAutospacing="0"/>
        <w:jc w:val="both"/>
        <w:rPr>
          <w:sz w:val="26"/>
          <w:szCs w:val="26"/>
        </w:rPr>
      </w:pPr>
      <w:r w:rsidRPr="00847BC9">
        <w:rPr>
          <w:sz w:val="26"/>
          <w:szCs w:val="26"/>
        </w:rPr>
        <w:t>Г Спрямувати стоки в іншу річку.</w:t>
      </w:r>
    </w:p>
    <w:p w14:paraId="426F0334" w14:textId="77777777" w:rsidR="003B0A5E" w:rsidRDefault="003B0A5E" w:rsidP="003B0A5E">
      <w:pPr>
        <w:pStyle w:val="a6"/>
        <w:spacing w:before="0" w:beforeAutospacing="0" w:after="0" w:afterAutospacing="0"/>
        <w:jc w:val="both"/>
        <w:rPr>
          <w:sz w:val="26"/>
          <w:szCs w:val="26"/>
        </w:rPr>
      </w:pPr>
    </w:p>
    <w:p w14:paraId="37DAC2C6" w14:textId="77777777" w:rsidR="003B0A5E" w:rsidRPr="006A379F" w:rsidRDefault="003B0A5E" w:rsidP="003B0A5E">
      <w:pPr>
        <w:pStyle w:val="a6"/>
        <w:spacing w:before="0" w:beforeAutospacing="0" w:after="0" w:afterAutospacing="0"/>
        <w:jc w:val="center"/>
        <w:rPr>
          <w:b/>
          <w:bCs/>
          <w:i/>
          <w:iCs/>
          <w:sz w:val="26"/>
          <w:szCs w:val="26"/>
        </w:rPr>
      </w:pPr>
      <w:r w:rsidRPr="006A379F">
        <w:rPr>
          <w:b/>
          <w:bCs/>
          <w:i/>
          <w:iCs/>
          <w:sz w:val="26"/>
          <w:szCs w:val="26"/>
        </w:rPr>
        <w:t>Високий рівень</w:t>
      </w:r>
    </w:p>
    <w:p w14:paraId="5E6EFA73"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6. Прочитайте текст і виконайте завдання.</w:t>
      </w:r>
    </w:p>
    <w:p w14:paraId="628AE36B" w14:textId="77777777" w:rsidR="003B0A5E" w:rsidRDefault="003B0A5E" w:rsidP="003B0A5E">
      <w:pPr>
        <w:pStyle w:val="a8"/>
        <w:ind w:right="380"/>
        <w:jc w:val="both"/>
        <w:rPr>
          <w:rFonts w:ascii="Times New Roman" w:hAnsi="Times New Roman" w:cs="Times New Roman"/>
          <w:sz w:val="26"/>
          <w:szCs w:val="26"/>
        </w:rPr>
      </w:pPr>
      <w:r w:rsidRPr="00847BC9">
        <w:rPr>
          <w:rFonts w:ascii="Times New Roman" w:hAnsi="Times New Roman" w:cs="Times New Roman"/>
          <w:noProof/>
          <w:sz w:val="26"/>
          <w:szCs w:val="26"/>
        </w:rPr>
        <w:drawing>
          <wp:inline distT="0" distB="0" distL="0" distR="0" wp14:anchorId="579E823E" wp14:editId="76F7590A">
            <wp:extent cx="1993900" cy="1149598"/>
            <wp:effectExtent l="0" t="0" r="6350" b="0"/>
            <wp:docPr id="101" name="Рисунок 3" descr="C:\Users\User\Desktop\license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icensed-image.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00848" cy="1153604"/>
                    </a:xfrm>
                    <a:prstGeom prst="rect">
                      <a:avLst/>
                    </a:prstGeom>
                    <a:noFill/>
                    <a:ln w="9525">
                      <a:noFill/>
                      <a:miter lim="800000"/>
                      <a:headEnd/>
                      <a:tailEnd/>
                    </a:ln>
                  </pic:spPr>
                </pic:pic>
              </a:graphicData>
            </a:graphic>
          </wp:inline>
        </w:drawing>
      </w:r>
    </w:p>
    <w:p w14:paraId="05437151" w14:textId="77777777" w:rsidR="003B0A5E" w:rsidRDefault="003B0A5E" w:rsidP="003B0A5E">
      <w:pPr>
        <w:pStyle w:val="a8"/>
        <w:ind w:right="380"/>
        <w:jc w:val="both"/>
        <w:rPr>
          <w:rStyle w:val="vkekvd"/>
          <w:rFonts w:ascii="Times New Roman" w:hAnsi="Times New Roman" w:cs="Times New Roman"/>
          <w:sz w:val="26"/>
          <w:szCs w:val="26"/>
          <w:shd w:val="clear" w:color="auto" w:fill="FFFFFF"/>
        </w:rPr>
      </w:pPr>
      <w:r w:rsidRPr="00847BC9">
        <w:rPr>
          <w:rFonts w:ascii="Times New Roman" w:hAnsi="Times New Roman" w:cs="Times New Roman"/>
          <w:sz w:val="26"/>
          <w:szCs w:val="26"/>
        </w:rPr>
        <w:t xml:space="preserve">Це могутня </w:t>
      </w:r>
      <w:r>
        <w:rPr>
          <w:rFonts w:ascii="Times New Roman" w:hAnsi="Times New Roman" w:cs="Times New Roman"/>
          <w:sz w:val="26"/>
          <w:szCs w:val="26"/>
        </w:rPr>
        <w:t>«</w:t>
      </w:r>
      <w:r w:rsidRPr="00847BC9">
        <w:rPr>
          <w:rFonts w:ascii="Times New Roman" w:hAnsi="Times New Roman" w:cs="Times New Roman"/>
          <w:sz w:val="26"/>
          <w:szCs w:val="26"/>
        </w:rPr>
        <w:t>швидка річка</w:t>
      </w:r>
      <w:r>
        <w:rPr>
          <w:rFonts w:ascii="Times New Roman" w:hAnsi="Times New Roman" w:cs="Times New Roman"/>
          <w:sz w:val="26"/>
          <w:szCs w:val="26"/>
        </w:rPr>
        <w:t>»</w:t>
      </w:r>
      <w:r w:rsidRPr="00847BC9">
        <w:rPr>
          <w:rFonts w:ascii="Times New Roman" w:hAnsi="Times New Roman" w:cs="Times New Roman"/>
          <w:sz w:val="26"/>
          <w:szCs w:val="26"/>
        </w:rPr>
        <w:t xml:space="preserve"> із красивими пейзажами, що створює величний каньйон, де високі скелі дивовижних форм зустрічаються з смарагдово-зеленими лісами, стрімкими водоспадами та численними печерами</w:t>
      </w:r>
      <w:r w:rsidRPr="00847BC9">
        <w:rPr>
          <w:rFonts w:ascii="Times New Roman" w:hAnsi="Times New Roman" w:cs="Times New Roman"/>
          <w:sz w:val="26"/>
          <w:szCs w:val="26"/>
          <w:shd w:val="clear" w:color="auto" w:fill="FFFFFF"/>
        </w:rPr>
        <w:t xml:space="preserve">. Річка відома своїми </w:t>
      </w:r>
      <w:proofErr w:type="spellStart"/>
      <w:r w:rsidRPr="00847BC9">
        <w:rPr>
          <w:rFonts w:ascii="Times New Roman" w:hAnsi="Times New Roman" w:cs="Times New Roman"/>
          <w:sz w:val="26"/>
          <w:szCs w:val="26"/>
          <w:shd w:val="clear" w:color="auto" w:fill="FFFFFF"/>
        </w:rPr>
        <w:t>петлеподібними</w:t>
      </w:r>
      <w:proofErr w:type="spellEnd"/>
      <w:r w:rsidRPr="00847BC9">
        <w:rPr>
          <w:rFonts w:ascii="Times New Roman" w:hAnsi="Times New Roman" w:cs="Times New Roman"/>
          <w:sz w:val="26"/>
          <w:szCs w:val="26"/>
          <w:shd w:val="clear" w:color="auto" w:fill="FFFFFF"/>
        </w:rPr>
        <w:t xml:space="preserve"> закрутами-меандрами, що разом із червонуватими скелями та насиченою флорою й фауною формують унікальні панорами, привертаючи увагу до багатства природи та історичної спадщини регіону.</w:t>
      </w:r>
    </w:p>
    <w:p w14:paraId="075EE40E" w14:textId="77777777" w:rsidR="003B0A5E" w:rsidRPr="00847BC9" w:rsidRDefault="003B0A5E" w:rsidP="003B0A5E">
      <w:pPr>
        <w:pStyle w:val="a8"/>
        <w:ind w:right="380"/>
        <w:jc w:val="both"/>
        <w:rPr>
          <w:rStyle w:val="vkekvd"/>
          <w:rFonts w:ascii="Times New Roman" w:hAnsi="Times New Roman" w:cs="Times New Roman"/>
          <w:sz w:val="26"/>
          <w:szCs w:val="26"/>
          <w:shd w:val="clear" w:color="auto" w:fill="FFFFFF"/>
        </w:rPr>
      </w:pPr>
    </w:p>
    <w:p w14:paraId="5E5FA654"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6.1. Яку річку описав автор?</w:t>
      </w:r>
    </w:p>
    <w:p w14:paraId="167CDC07"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А Дністер</w:t>
      </w:r>
    </w:p>
    <w:p w14:paraId="4F11C784"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Б Рось</w:t>
      </w:r>
    </w:p>
    <w:p w14:paraId="781FFE06"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В Десна</w:t>
      </w:r>
    </w:p>
    <w:p w14:paraId="7E611BAB" w14:textId="77777777" w:rsidR="003B0A5E"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Г Дніпро</w:t>
      </w:r>
    </w:p>
    <w:p w14:paraId="6E6F7A1C" w14:textId="77777777" w:rsidR="003B0A5E" w:rsidRPr="00847BC9" w:rsidRDefault="003B0A5E" w:rsidP="003B0A5E">
      <w:pPr>
        <w:pStyle w:val="a8"/>
        <w:jc w:val="both"/>
        <w:rPr>
          <w:rFonts w:ascii="Times New Roman" w:hAnsi="Times New Roman" w:cs="Times New Roman"/>
          <w:sz w:val="26"/>
          <w:szCs w:val="26"/>
        </w:rPr>
      </w:pPr>
    </w:p>
    <w:p w14:paraId="45AC8247"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6.2 Розв’яжіть задачу. Визначте падіння річки.</w:t>
      </w:r>
    </w:p>
    <w:p w14:paraId="060EAC3F" w14:textId="77777777" w:rsidR="003B0A5E" w:rsidRDefault="003B0A5E" w:rsidP="003B0A5E">
      <w:pPr>
        <w:spacing w:after="0" w:line="240" w:lineRule="auto"/>
        <w:jc w:val="both"/>
        <w:rPr>
          <w:rFonts w:ascii="Times New Roman" w:hAnsi="Times New Roman" w:cs="Times New Roman"/>
          <w:sz w:val="26"/>
          <w:szCs w:val="26"/>
        </w:rPr>
      </w:pPr>
      <w:r w:rsidRPr="00847BC9">
        <w:rPr>
          <w:rFonts w:ascii="Times New Roman" w:hAnsi="Times New Roman" w:cs="Times New Roman"/>
          <w:sz w:val="26"/>
          <w:szCs w:val="26"/>
        </w:rPr>
        <w:t>Абсолютна висота її витоку 818 м над рівнем моря, гирла – 0 м.</w:t>
      </w:r>
    </w:p>
    <w:p w14:paraId="7BF2A72D" w14:textId="77777777" w:rsidR="003B0A5E" w:rsidRPr="00847BC9" w:rsidRDefault="003B0A5E" w:rsidP="003B0A5E">
      <w:pPr>
        <w:spacing w:after="0" w:line="240" w:lineRule="auto"/>
        <w:jc w:val="both"/>
        <w:rPr>
          <w:rFonts w:ascii="Times New Roman" w:hAnsi="Times New Roman" w:cs="Times New Roman"/>
          <w:i/>
          <w:sz w:val="26"/>
          <w:szCs w:val="26"/>
        </w:rPr>
      </w:pPr>
      <w:r w:rsidRPr="00847BC9">
        <w:rPr>
          <w:rFonts w:ascii="Times New Roman" w:hAnsi="Times New Roman" w:cs="Times New Roman"/>
          <w:i/>
          <w:sz w:val="26"/>
          <w:szCs w:val="26"/>
        </w:rPr>
        <w:t>(Відповідь запишіть числом у м.)</w:t>
      </w:r>
    </w:p>
    <w:p w14:paraId="270475B1" w14:textId="77777777" w:rsidR="003B0A5E" w:rsidRDefault="003B0A5E" w:rsidP="003B0A5E">
      <w:pPr>
        <w:spacing w:after="0" w:line="240" w:lineRule="auto"/>
        <w:jc w:val="both"/>
        <w:rPr>
          <w:rFonts w:ascii="Times New Roman" w:hAnsi="Times New Roman" w:cs="Times New Roman"/>
          <w:b/>
          <w:sz w:val="26"/>
          <w:szCs w:val="26"/>
        </w:rPr>
      </w:pPr>
    </w:p>
    <w:p w14:paraId="7123C304"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b/>
          <w:sz w:val="26"/>
          <w:szCs w:val="26"/>
        </w:rPr>
        <w:t>6.3 Як називається місце падіння річки в Чорне море? (2 бали)</w:t>
      </w:r>
    </w:p>
    <w:p w14:paraId="03FD67BE"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А лиман</w:t>
      </w:r>
    </w:p>
    <w:p w14:paraId="2B819E18"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Б дельта</w:t>
      </w:r>
    </w:p>
    <w:p w14:paraId="269ACFCB"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В лагуна</w:t>
      </w:r>
    </w:p>
    <w:p w14:paraId="1C2266C1" w14:textId="77777777" w:rsidR="003B0A5E" w:rsidRPr="00847BC9" w:rsidRDefault="003B0A5E" w:rsidP="003B0A5E">
      <w:pPr>
        <w:pStyle w:val="a8"/>
        <w:jc w:val="both"/>
        <w:rPr>
          <w:rFonts w:ascii="Times New Roman" w:hAnsi="Times New Roman" w:cs="Times New Roman"/>
          <w:sz w:val="26"/>
          <w:szCs w:val="26"/>
        </w:rPr>
      </w:pPr>
      <w:r w:rsidRPr="00847BC9">
        <w:rPr>
          <w:rFonts w:ascii="Times New Roman" w:hAnsi="Times New Roman" w:cs="Times New Roman"/>
          <w:sz w:val="26"/>
          <w:szCs w:val="26"/>
        </w:rPr>
        <w:t>Г морена</w:t>
      </w:r>
    </w:p>
    <w:p w14:paraId="6ECCC2F1" w14:textId="77777777" w:rsidR="003B0A5E" w:rsidRPr="00847BC9" w:rsidRDefault="003B0A5E" w:rsidP="003B0A5E">
      <w:pPr>
        <w:spacing w:after="0" w:line="240" w:lineRule="auto"/>
        <w:jc w:val="both"/>
        <w:rPr>
          <w:rFonts w:ascii="Times New Roman" w:hAnsi="Times New Roman" w:cs="Times New Roman"/>
          <w:i/>
          <w:sz w:val="26"/>
          <w:szCs w:val="26"/>
        </w:rPr>
      </w:pPr>
    </w:p>
    <w:p w14:paraId="405F86AB" w14:textId="77777777" w:rsidR="003B0A5E" w:rsidRDefault="003B0A5E" w:rsidP="003B0A5E">
      <w:pPr>
        <w:spacing w:after="0" w:line="240" w:lineRule="auto"/>
        <w:jc w:val="center"/>
        <w:rPr>
          <w:rFonts w:ascii="Times New Roman" w:eastAsia="Times New Roman" w:hAnsi="Times New Roman" w:cs="Times New Roman"/>
          <w:b/>
          <w:sz w:val="26"/>
          <w:szCs w:val="26"/>
        </w:rPr>
      </w:pPr>
      <w:r w:rsidRPr="00847BC9">
        <w:rPr>
          <w:rFonts w:ascii="Times New Roman" w:eastAsia="Times New Roman" w:hAnsi="Times New Roman" w:cs="Times New Roman"/>
          <w:b/>
          <w:sz w:val="26"/>
          <w:szCs w:val="26"/>
        </w:rPr>
        <w:t>Критерії оцінювання</w:t>
      </w:r>
    </w:p>
    <w:tbl>
      <w:tblPr>
        <w:tblStyle w:val="13"/>
        <w:tblW w:w="10323" w:type="dxa"/>
        <w:tblLook w:val="04A0" w:firstRow="1" w:lastRow="0" w:firstColumn="1" w:lastColumn="0" w:noHBand="0" w:noVBand="1"/>
      </w:tblPr>
      <w:tblGrid>
        <w:gridCol w:w="1263"/>
        <w:gridCol w:w="660"/>
        <w:gridCol w:w="633"/>
        <w:gridCol w:w="618"/>
        <w:gridCol w:w="2350"/>
        <w:gridCol w:w="793"/>
        <w:gridCol w:w="813"/>
        <w:gridCol w:w="950"/>
        <w:gridCol w:w="850"/>
        <w:gridCol w:w="1393"/>
      </w:tblGrid>
      <w:tr w:rsidR="003B0A5E" w:rsidRPr="00321A36" w14:paraId="6DA5C9C8" w14:textId="77777777" w:rsidTr="00160192">
        <w:tc>
          <w:tcPr>
            <w:tcW w:w="1263" w:type="dxa"/>
          </w:tcPr>
          <w:p w14:paraId="2BBE3659" w14:textId="77777777" w:rsidR="003B0A5E" w:rsidRPr="00321A36" w:rsidRDefault="003B0A5E" w:rsidP="00160192">
            <w:pPr>
              <w:jc w:val="center"/>
              <w:rPr>
                <w:rFonts w:ascii="Times New Roman" w:hAnsi="Times New Roman" w:cs="Times New Roman"/>
                <w:sz w:val="26"/>
                <w:szCs w:val="26"/>
              </w:rPr>
            </w:pPr>
            <w:r w:rsidRPr="00321A36">
              <w:rPr>
                <w:rFonts w:ascii="Times New Roman" w:eastAsia="Times New Roman" w:hAnsi="Times New Roman" w:cs="Times New Roman"/>
                <w:sz w:val="26"/>
                <w:szCs w:val="26"/>
                <w:lang w:eastAsia="uk-UA"/>
              </w:rPr>
              <w:t>Рівні</w:t>
            </w:r>
          </w:p>
        </w:tc>
        <w:tc>
          <w:tcPr>
            <w:tcW w:w="1911" w:type="dxa"/>
            <w:gridSpan w:val="3"/>
          </w:tcPr>
          <w:p w14:paraId="3B37C136"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Початковий і середній</w:t>
            </w:r>
          </w:p>
        </w:tc>
        <w:tc>
          <w:tcPr>
            <w:tcW w:w="3143" w:type="dxa"/>
            <w:gridSpan w:val="2"/>
          </w:tcPr>
          <w:p w14:paraId="64FBF607"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Достатній</w:t>
            </w:r>
          </w:p>
        </w:tc>
        <w:tc>
          <w:tcPr>
            <w:tcW w:w="2613" w:type="dxa"/>
            <w:gridSpan w:val="3"/>
          </w:tcPr>
          <w:p w14:paraId="311A5A56"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Високий</w:t>
            </w:r>
          </w:p>
        </w:tc>
        <w:tc>
          <w:tcPr>
            <w:tcW w:w="1393" w:type="dxa"/>
            <w:vMerge w:val="restart"/>
          </w:tcPr>
          <w:p w14:paraId="5B086F61"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Усього балів</w:t>
            </w:r>
          </w:p>
        </w:tc>
      </w:tr>
      <w:tr w:rsidR="003B0A5E" w:rsidRPr="00321A36" w14:paraId="13DEDA67" w14:textId="77777777" w:rsidTr="00160192">
        <w:tc>
          <w:tcPr>
            <w:tcW w:w="1263" w:type="dxa"/>
            <w:vMerge w:val="restart"/>
          </w:tcPr>
          <w:p w14:paraId="0C3AECEE" w14:textId="77777777" w:rsidR="003B0A5E" w:rsidRPr="00321A36" w:rsidRDefault="003B0A5E" w:rsidP="00160192">
            <w:pPr>
              <w:jc w:val="center"/>
              <w:rPr>
                <w:rFonts w:ascii="Times New Roman" w:eastAsia="Times New Roman" w:hAnsi="Times New Roman" w:cs="Times New Roman"/>
                <w:sz w:val="26"/>
                <w:szCs w:val="26"/>
                <w:lang w:eastAsia="uk-UA"/>
              </w:rPr>
            </w:pPr>
            <w:r w:rsidRPr="00321A36">
              <w:rPr>
                <w:rFonts w:ascii="Times New Roman" w:eastAsia="Times New Roman" w:hAnsi="Times New Roman" w:cs="Times New Roman"/>
                <w:sz w:val="26"/>
                <w:szCs w:val="26"/>
                <w:lang w:eastAsia="uk-UA"/>
              </w:rPr>
              <w:t>№ТЗ</w:t>
            </w:r>
          </w:p>
        </w:tc>
        <w:tc>
          <w:tcPr>
            <w:tcW w:w="660" w:type="dxa"/>
            <w:vMerge w:val="restart"/>
          </w:tcPr>
          <w:p w14:paraId="4BA00FE5"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1</w:t>
            </w:r>
          </w:p>
        </w:tc>
        <w:tc>
          <w:tcPr>
            <w:tcW w:w="633" w:type="dxa"/>
            <w:vMerge w:val="restart"/>
          </w:tcPr>
          <w:p w14:paraId="568EAF30"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2</w:t>
            </w:r>
          </w:p>
        </w:tc>
        <w:tc>
          <w:tcPr>
            <w:tcW w:w="618" w:type="dxa"/>
            <w:vMerge w:val="restart"/>
          </w:tcPr>
          <w:p w14:paraId="3AE3ACF7"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3</w:t>
            </w:r>
          </w:p>
        </w:tc>
        <w:tc>
          <w:tcPr>
            <w:tcW w:w="2350" w:type="dxa"/>
            <w:vMerge w:val="restart"/>
          </w:tcPr>
          <w:p w14:paraId="4B6F421E"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4</w:t>
            </w:r>
          </w:p>
        </w:tc>
        <w:tc>
          <w:tcPr>
            <w:tcW w:w="793" w:type="dxa"/>
            <w:vMerge w:val="restart"/>
          </w:tcPr>
          <w:p w14:paraId="06485032"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5</w:t>
            </w:r>
          </w:p>
        </w:tc>
        <w:tc>
          <w:tcPr>
            <w:tcW w:w="2613" w:type="dxa"/>
            <w:gridSpan w:val="3"/>
          </w:tcPr>
          <w:p w14:paraId="1F3932BB"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6</w:t>
            </w:r>
          </w:p>
        </w:tc>
        <w:tc>
          <w:tcPr>
            <w:tcW w:w="1393" w:type="dxa"/>
            <w:vMerge/>
          </w:tcPr>
          <w:p w14:paraId="705BFBFC" w14:textId="77777777" w:rsidR="003B0A5E" w:rsidRPr="00321A36" w:rsidRDefault="003B0A5E" w:rsidP="00160192">
            <w:pPr>
              <w:jc w:val="center"/>
              <w:rPr>
                <w:rFonts w:ascii="Times New Roman" w:hAnsi="Times New Roman" w:cs="Times New Roman"/>
                <w:sz w:val="26"/>
                <w:szCs w:val="26"/>
              </w:rPr>
            </w:pPr>
          </w:p>
        </w:tc>
      </w:tr>
      <w:tr w:rsidR="003B0A5E" w:rsidRPr="00321A36" w14:paraId="2E295F01" w14:textId="77777777" w:rsidTr="00160192">
        <w:tc>
          <w:tcPr>
            <w:tcW w:w="1263" w:type="dxa"/>
            <w:vMerge/>
          </w:tcPr>
          <w:p w14:paraId="676D4B9A" w14:textId="77777777" w:rsidR="003B0A5E" w:rsidRPr="00321A36" w:rsidRDefault="003B0A5E" w:rsidP="00160192">
            <w:pPr>
              <w:jc w:val="center"/>
              <w:rPr>
                <w:rFonts w:ascii="Times New Roman" w:hAnsi="Times New Roman" w:cs="Times New Roman"/>
                <w:sz w:val="26"/>
                <w:szCs w:val="26"/>
              </w:rPr>
            </w:pPr>
          </w:p>
        </w:tc>
        <w:tc>
          <w:tcPr>
            <w:tcW w:w="660" w:type="dxa"/>
            <w:vMerge/>
          </w:tcPr>
          <w:p w14:paraId="66FA36E6" w14:textId="77777777" w:rsidR="003B0A5E" w:rsidRPr="00321A36" w:rsidRDefault="003B0A5E" w:rsidP="00160192">
            <w:pPr>
              <w:jc w:val="center"/>
              <w:rPr>
                <w:rFonts w:ascii="Times New Roman" w:hAnsi="Times New Roman" w:cs="Times New Roman"/>
                <w:sz w:val="26"/>
                <w:szCs w:val="26"/>
              </w:rPr>
            </w:pPr>
          </w:p>
        </w:tc>
        <w:tc>
          <w:tcPr>
            <w:tcW w:w="633" w:type="dxa"/>
            <w:vMerge/>
          </w:tcPr>
          <w:p w14:paraId="2818FB3C" w14:textId="77777777" w:rsidR="003B0A5E" w:rsidRPr="00321A36" w:rsidRDefault="003B0A5E" w:rsidP="00160192">
            <w:pPr>
              <w:jc w:val="center"/>
              <w:rPr>
                <w:rFonts w:ascii="Times New Roman" w:hAnsi="Times New Roman" w:cs="Times New Roman"/>
                <w:sz w:val="26"/>
                <w:szCs w:val="26"/>
              </w:rPr>
            </w:pPr>
          </w:p>
        </w:tc>
        <w:tc>
          <w:tcPr>
            <w:tcW w:w="618" w:type="dxa"/>
            <w:vMerge/>
          </w:tcPr>
          <w:p w14:paraId="616AF2EE" w14:textId="77777777" w:rsidR="003B0A5E" w:rsidRPr="00321A36" w:rsidRDefault="003B0A5E" w:rsidP="00160192">
            <w:pPr>
              <w:jc w:val="center"/>
              <w:rPr>
                <w:rFonts w:ascii="Times New Roman" w:hAnsi="Times New Roman" w:cs="Times New Roman"/>
                <w:sz w:val="26"/>
                <w:szCs w:val="26"/>
              </w:rPr>
            </w:pPr>
          </w:p>
        </w:tc>
        <w:tc>
          <w:tcPr>
            <w:tcW w:w="2350" w:type="dxa"/>
            <w:vMerge/>
          </w:tcPr>
          <w:p w14:paraId="5EF66EE6" w14:textId="77777777" w:rsidR="003B0A5E" w:rsidRPr="00321A36" w:rsidRDefault="003B0A5E" w:rsidP="00160192">
            <w:pPr>
              <w:jc w:val="center"/>
              <w:rPr>
                <w:rFonts w:ascii="Times New Roman" w:hAnsi="Times New Roman" w:cs="Times New Roman"/>
                <w:sz w:val="26"/>
                <w:szCs w:val="26"/>
              </w:rPr>
            </w:pPr>
          </w:p>
        </w:tc>
        <w:tc>
          <w:tcPr>
            <w:tcW w:w="793" w:type="dxa"/>
            <w:vMerge/>
          </w:tcPr>
          <w:p w14:paraId="2F09509C" w14:textId="77777777" w:rsidR="003B0A5E" w:rsidRPr="00321A36" w:rsidRDefault="003B0A5E" w:rsidP="00160192">
            <w:pPr>
              <w:jc w:val="center"/>
              <w:rPr>
                <w:rFonts w:ascii="Times New Roman" w:hAnsi="Times New Roman" w:cs="Times New Roman"/>
                <w:sz w:val="26"/>
                <w:szCs w:val="26"/>
              </w:rPr>
            </w:pPr>
          </w:p>
        </w:tc>
        <w:tc>
          <w:tcPr>
            <w:tcW w:w="813" w:type="dxa"/>
          </w:tcPr>
          <w:p w14:paraId="13664F76"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6.1</w:t>
            </w:r>
          </w:p>
        </w:tc>
        <w:tc>
          <w:tcPr>
            <w:tcW w:w="950" w:type="dxa"/>
          </w:tcPr>
          <w:p w14:paraId="57030CBA"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6.2</w:t>
            </w:r>
          </w:p>
        </w:tc>
        <w:tc>
          <w:tcPr>
            <w:tcW w:w="850" w:type="dxa"/>
          </w:tcPr>
          <w:p w14:paraId="2B0C1184"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6.3</w:t>
            </w:r>
          </w:p>
        </w:tc>
        <w:tc>
          <w:tcPr>
            <w:tcW w:w="1393" w:type="dxa"/>
            <w:vMerge/>
          </w:tcPr>
          <w:p w14:paraId="0908B58C" w14:textId="77777777" w:rsidR="003B0A5E" w:rsidRPr="00321A36" w:rsidRDefault="003B0A5E" w:rsidP="00160192">
            <w:pPr>
              <w:jc w:val="center"/>
              <w:rPr>
                <w:rFonts w:ascii="Times New Roman" w:hAnsi="Times New Roman" w:cs="Times New Roman"/>
                <w:sz w:val="26"/>
                <w:szCs w:val="26"/>
              </w:rPr>
            </w:pPr>
          </w:p>
        </w:tc>
      </w:tr>
      <w:tr w:rsidR="003B0A5E" w:rsidRPr="00321A36" w14:paraId="29C58059" w14:textId="77777777" w:rsidTr="00160192">
        <w:tc>
          <w:tcPr>
            <w:tcW w:w="1263" w:type="dxa"/>
          </w:tcPr>
          <w:p w14:paraId="042E641C" w14:textId="77777777" w:rsidR="003B0A5E" w:rsidRPr="00321A36" w:rsidRDefault="003B0A5E" w:rsidP="00160192">
            <w:pPr>
              <w:jc w:val="center"/>
              <w:rPr>
                <w:rFonts w:ascii="Times New Roman" w:hAnsi="Times New Roman" w:cs="Times New Roman"/>
                <w:sz w:val="26"/>
                <w:szCs w:val="26"/>
              </w:rPr>
            </w:pPr>
            <w:r w:rsidRPr="00321A36">
              <w:rPr>
                <w:rFonts w:ascii="Times New Roman" w:eastAsia="Times New Roman" w:hAnsi="Times New Roman" w:cs="Times New Roman"/>
                <w:sz w:val="26"/>
                <w:szCs w:val="26"/>
                <w:lang w:eastAsia="uk-UA"/>
              </w:rPr>
              <w:t>Відповіді</w:t>
            </w:r>
          </w:p>
        </w:tc>
        <w:tc>
          <w:tcPr>
            <w:tcW w:w="660" w:type="dxa"/>
            <w:shd w:val="clear" w:color="auto" w:fill="auto"/>
          </w:tcPr>
          <w:p w14:paraId="02C3493D"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В</w:t>
            </w:r>
          </w:p>
        </w:tc>
        <w:tc>
          <w:tcPr>
            <w:tcW w:w="633" w:type="dxa"/>
            <w:shd w:val="clear" w:color="auto" w:fill="auto"/>
          </w:tcPr>
          <w:p w14:paraId="18DD4C14"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В</w:t>
            </w:r>
          </w:p>
        </w:tc>
        <w:tc>
          <w:tcPr>
            <w:tcW w:w="618" w:type="dxa"/>
            <w:shd w:val="clear" w:color="auto" w:fill="auto"/>
          </w:tcPr>
          <w:p w14:paraId="7CBC6777"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В</w:t>
            </w:r>
          </w:p>
        </w:tc>
        <w:tc>
          <w:tcPr>
            <w:tcW w:w="2350" w:type="dxa"/>
            <w:shd w:val="clear" w:color="auto" w:fill="auto"/>
          </w:tcPr>
          <w:p w14:paraId="62DA4D05" w14:textId="77777777" w:rsidR="003B0A5E" w:rsidRPr="00321A36" w:rsidRDefault="003B0A5E" w:rsidP="00160192">
            <w:pPr>
              <w:widowControl w:val="0"/>
              <w:jc w:val="center"/>
              <w:rPr>
                <w:rFonts w:ascii="Times New Roman" w:hAnsi="Times New Roman" w:cs="Times New Roman"/>
                <w:sz w:val="26"/>
                <w:szCs w:val="26"/>
              </w:rPr>
            </w:pPr>
            <w:r w:rsidRPr="00847BC9">
              <w:rPr>
                <w:rFonts w:ascii="Times New Roman" w:eastAsia="Times New Roman" w:hAnsi="Times New Roman" w:cs="Times New Roman"/>
                <w:sz w:val="26"/>
                <w:szCs w:val="26"/>
              </w:rPr>
              <w:t>1</w:t>
            </w:r>
            <w:r>
              <w:rPr>
                <w:rFonts w:ascii="Times New Roman" w:eastAsia="Times New Roman" w:hAnsi="Times New Roman" w:cs="Times New Roman"/>
                <w:sz w:val="26"/>
                <w:szCs w:val="26"/>
              </w:rPr>
              <w:t>-</w:t>
            </w:r>
            <w:r w:rsidRPr="00847BC9">
              <w:rPr>
                <w:rFonts w:ascii="Times New Roman" w:eastAsia="Times New Roman" w:hAnsi="Times New Roman" w:cs="Times New Roman"/>
                <w:sz w:val="26"/>
                <w:szCs w:val="26"/>
              </w:rPr>
              <w:t>Г</w:t>
            </w:r>
            <w:r>
              <w:rPr>
                <w:rFonts w:ascii="Times New Roman" w:eastAsia="Times New Roman" w:hAnsi="Times New Roman" w:cs="Times New Roman"/>
                <w:sz w:val="26"/>
                <w:szCs w:val="26"/>
              </w:rPr>
              <w:t xml:space="preserve">, </w:t>
            </w:r>
            <w:r w:rsidRPr="00847BC9">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r w:rsidRPr="00847BC9">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w:t>
            </w:r>
            <w:r w:rsidRPr="00847BC9">
              <w:rPr>
                <w:rFonts w:ascii="Times New Roman" w:eastAsia="Times New Roman" w:hAnsi="Times New Roman" w:cs="Times New Roman"/>
                <w:sz w:val="26"/>
                <w:szCs w:val="26"/>
              </w:rPr>
              <w:t>3</w:t>
            </w:r>
            <w:r>
              <w:rPr>
                <w:rFonts w:ascii="Times New Roman" w:eastAsia="Times New Roman" w:hAnsi="Times New Roman" w:cs="Times New Roman"/>
                <w:sz w:val="26"/>
                <w:szCs w:val="26"/>
              </w:rPr>
              <w:t>-</w:t>
            </w:r>
            <w:r w:rsidRPr="00847BC9">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847BC9">
              <w:rPr>
                <w:rFonts w:ascii="Times New Roman" w:eastAsia="Times New Roman" w:hAnsi="Times New Roman" w:cs="Times New Roman"/>
                <w:sz w:val="26"/>
                <w:szCs w:val="26"/>
              </w:rPr>
              <w:t>4</w:t>
            </w:r>
            <w:r>
              <w:rPr>
                <w:rFonts w:ascii="Times New Roman" w:eastAsia="Times New Roman" w:hAnsi="Times New Roman" w:cs="Times New Roman"/>
                <w:sz w:val="26"/>
                <w:szCs w:val="26"/>
              </w:rPr>
              <w:t>-</w:t>
            </w:r>
            <w:r w:rsidRPr="00847BC9">
              <w:rPr>
                <w:rFonts w:ascii="Times New Roman" w:eastAsia="Times New Roman" w:hAnsi="Times New Roman" w:cs="Times New Roman"/>
                <w:sz w:val="26"/>
                <w:szCs w:val="26"/>
              </w:rPr>
              <w:t>В</w:t>
            </w:r>
          </w:p>
        </w:tc>
        <w:tc>
          <w:tcPr>
            <w:tcW w:w="793" w:type="dxa"/>
            <w:shd w:val="clear" w:color="auto" w:fill="auto"/>
          </w:tcPr>
          <w:p w14:paraId="6BC99E58"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Б</w:t>
            </w:r>
          </w:p>
        </w:tc>
        <w:tc>
          <w:tcPr>
            <w:tcW w:w="813" w:type="dxa"/>
            <w:shd w:val="clear" w:color="auto" w:fill="auto"/>
          </w:tcPr>
          <w:p w14:paraId="30CC7488"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А</w:t>
            </w:r>
          </w:p>
        </w:tc>
        <w:tc>
          <w:tcPr>
            <w:tcW w:w="950" w:type="dxa"/>
            <w:shd w:val="clear" w:color="auto" w:fill="auto"/>
          </w:tcPr>
          <w:p w14:paraId="2E9F41E0"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818</w:t>
            </w:r>
          </w:p>
        </w:tc>
        <w:tc>
          <w:tcPr>
            <w:tcW w:w="850" w:type="dxa"/>
            <w:shd w:val="clear" w:color="auto" w:fill="auto"/>
          </w:tcPr>
          <w:p w14:paraId="2EAEF841" w14:textId="77777777" w:rsidR="003B0A5E" w:rsidRPr="00321A36" w:rsidRDefault="003B0A5E" w:rsidP="00160192">
            <w:pPr>
              <w:jc w:val="center"/>
              <w:rPr>
                <w:rFonts w:ascii="Times New Roman" w:hAnsi="Times New Roman" w:cs="Times New Roman"/>
                <w:sz w:val="26"/>
                <w:szCs w:val="26"/>
              </w:rPr>
            </w:pPr>
            <w:r w:rsidRPr="00847BC9">
              <w:rPr>
                <w:rFonts w:ascii="Times New Roman" w:eastAsia="Times New Roman" w:hAnsi="Times New Roman" w:cs="Times New Roman"/>
                <w:sz w:val="26"/>
                <w:szCs w:val="26"/>
              </w:rPr>
              <w:t>А</w:t>
            </w:r>
          </w:p>
        </w:tc>
        <w:tc>
          <w:tcPr>
            <w:tcW w:w="1393" w:type="dxa"/>
            <w:vMerge/>
          </w:tcPr>
          <w:p w14:paraId="0976B334" w14:textId="77777777" w:rsidR="003B0A5E" w:rsidRPr="00321A36" w:rsidRDefault="003B0A5E" w:rsidP="00160192">
            <w:pPr>
              <w:jc w:val="center"/>
              <w:rPr>
                <w:rFonts w:ascii="Times New Roman" w:hAnsi="Times New Roman" w:cs="Times New Roman"/>
                <w:sz w:val="26"/>
                <w:szCs w:val="26"/>
              </w:rPr>
            </w:pPr>
          </w:p>
        </w:tc>
      </w:tr>
      <w:tr w:rsidR="003B0A5E" w:rsidRPr="00321A36" w14:paraId="011A98C3" w14:textId="77777777" w:rsidTr="00160192">
        <w:tc>
          <w:tcPr>
            <w:tcW w:w="1263" w:type="dxa"/>
          </w:tcPr>
          <w:p w14:paraId="18D9A17D" w14:textId="77777777" w:rsidR="003B0A5E" w:rsidRPr="00321A36" w:rsidRDefault="003B0A5E" w:rsidP="00160192">
            <w:pPr>
              <w:jc w:val="center"/>
              <w:rPr>
                <w:rFonts w:ascii="Times New Roman" w:eastAsia="Times New Roman" w:hAnsi="Times New Roman" w:cs="Times New Roman"/>
                <w:sz w:val="26"/>
                <w:szCs w:val="26"/>
                <w:lang w:eastAsia="uk-UA"/>
              </w:rPr>
            </w:pPr>
            <w:r w:rsidRPr="00321A36">
              <w:rPr>
                <w:rFonts w:ascii="Times New Roman" w:eastAsia="Times New Roman" w:hAnsi="Times New Roman" w:cs="Times New Roman"/>
                <w:sz w:val="26"/>
                <w:szCs w:val="26"/>
                <w:lang w:eastAsia="uk-UA"/>
              </w:rPr>
              <w:t>Бали</w:t>
            </w:r>
          </w:p>
        </w:tc>
        <w:tc>
          <w:tcPr>
            <w:tcW w:w="660" w:type="dxa"/>
          </w:tcPr>
          <w:p w14:paraId="7014F300"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1</w:t>
            </w:r>
          </w:p>
        </w:tc>
        <w:tc>
          <w:tcPr>
            <w:tcW w:w="633" w:type="dxa"/>
          </w:tcPr>
          <w:p w14:paraId="6EBB48D9"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1</w:t>
            </w:r>
          </w:p>
        </w:tc>
        <w:tc>
          <w:tcPr>
            <w:tcW w:w="618" w:type="dxa"/>
          </w:tcPr>
          <w:p w14:paraId="21E6A4CB"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1</w:t>
            </w:r>
          </w:p>
        </w:tc>
        <w:tc>
          <w:tcPr>
            <w:tcW w:w="2350" w:type="dxa"/>
          </w:tcPr>
          <w:p w14:paraId="284CD23E"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2</w:t>
            </w:r>
          </w:p>
        </w:tc>
        <w:tc>
          <w:tcPr>
            <w:tcW w:w="793" w:type="dxa"/>
          </w:tcPr>
          <w:p w14:paraId="262A6DD7"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2</w:t>
            </w:r>
          </w:p>
        </w:tc>
        <w:tc>
          <w:tcPr>
            <w:tcW w:w="813" w:type="dxa"/>
          </w:tcPr>
          <w:p w14:paraId="44C4985D"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1</w:t>
            </w:r>
          </w:p>
        </w:tc>
        <w:tc>
          <w:tcPr>
            <w:tcW w:w="950" w:type="dxa"/>
          </w:tcPr>
          <w:p w14:paraId="4515F7A9"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2</w:t>
            </w:r>
          </w:p>
        </w:tc>
        <w:tc>
          <w:tcPr>
            <w:tcW w:w="850" w:type="dxa"/>
          </w:tcPr>
          <w:p w14:paraId="76CAD9FF"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2</w:t>
            </w:r>
          </w:p>
        </w:tc>
        <w:tc>
          <w:tcPr>
            <w:tcW w:w="1393" w:type="dxa"/>
          </w:tcPr>
          <w:p w14:paraId="5F19F00A" w14:textId="77777777" w:rsidR="003B0A5E" w:rsidRPr="00321A36" w:rsidRDefault="003B0A5E" w:rsidP="00160192">
            <w:pPr>
              <w:jc w:val="center"/>
              <w:rPr>
                <w:rFonts w:ascii="Times New Roman" w:hAnsi="Times New Roman" w:cs="Times New Roman"/>
                <w:sz w:val="26"/>
                <w:szCs w:val="26"/>
              </w:rPr>
            </w:pPr>
            <w:r w:rsidRPr="00321A36">
              <w:rPr>
                <w:rFonts w:ascii="Times New Roman" w:hAnsi="Times New Roman" w:cs="Times New Roman"/>
                <w:sz w:val="26"/>
                <w:szCs w:val="26"/>
              </w:rPr>
              <w:t>12</w:t>
            </w:r>
          </w:p>
        </w:tc>
      </w:tr>
    </w:tbl>
    <w:p w14:paraId="74631E3E" w14:textId="77777777" w:rsidR="003B0A5E" w:rsidRDefault="003B0A5E" w:rsidP="003B0A5E">
      <w:pPr>
        <w:spacing w:after="0" w:line="240" w:lineRule="auto"/>
        <w:jc w:val="center"/>
        <w:rPr>
          <w:rFonts w:ascii="Times New Roman" w:eastAsia="Times New Roman" w:hAnsi="Times New Roman" w:cs="Times New Roman"/>
          <w:b/>
          <w:sz w:val="26"/>
          <w:szCs w:val="26"/>
        </w:rPr>
      </w:pPr>
    </w:p>
    <w:p w14:paraId="198C3394" w14:textId="77777777" w:rsidR="003B0A5E" w:rsidRPr="00847BC9" w:rsidRDefault="003B0A5E" w:rsidP="003B0A5E">
      <w:pPr>
        <w:spacing w:after="0" w:line="240" w:lineRule="auto"/>
        <w:jc w:val="center"/>
        <w:rPr>
          <w:rFonts w:ascii="Times New Roman" w:eastAsia="Times New Roman" w:hAnsi="Times New Roman" w:cs="Times New Roman"/>
          <w:b/>
          <w:bCs/>
          <w:sz w:val="26"/>
          <w:szCs w:val="26"/>
        </w:rPr>
      </w:pPr>
      <w:r w:rsidRPr="00847BC9">
        <w:rPr>
          <w:rFonts w:ascii="Times New Roman" w:eastAsia="Times New Roman" w:hAnsi="Times New Roman" w:cs="Times New Roman"/>
          <w:b/>
          <w:bCs/>
          <w:sz w:val="26"/>
          <w:szCs w:val="26"/>
        </w:rPr>
        <w:lastRenderedPageBreak/>
        <w:t>Використані джерела</w:t>
      </w:r>
    </w:p>
    <w:p w14:paraId="32A367F1" w14:textId="77777777" w:rsidR="003B0A5E" w:rsidRPr="00847BC9" w:rsidRDefault="003B0A5E" w:rsidP="003B0A5E">
      <w:pPr>
        <w:tabs>
          <w:tab w:val="left" w:pos="425"/>
        </w:tabs>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1. </w:t>
      </w:r>
      <w:r w:rsidRPr="00847BC9">
        <w:rPr>
          <w:rFonts w:ascii="Times New Roman" w:eastAsia="Times New Roman" w:hAnsi="Times New Roman" w:cs="Times New Roman"/>
          <w:sz w:val="26"/>
          <w:szCs w:val="26"/>
        </w:rPr>
        <w:t xml:space="preserve">Географія. Підручник для 8 класу. </w:t>
      </w:r>
      <w:proofErr w:type="spellStart"/>
      <w:r w:rsidRPr="00847BC9">
        <w:rPr>
          <w:rFonts w:ascii="Times New Roman" w:eastAsia="Times New Roman" w:hAnsi="Times New Roman" w:cs="Times New Roman"/>
          <w:sz w:val="26"/>
          <w:szCs w:val="26"/>
        </w:rPr>
        <w:t>Запотоцький</w:t>
      </w:r>
      <w:proofErr w:type="spellEnd"/>
      <w:r w:rsidRPr="00847BC9">
        <w:rPr>
          <w:rFonts w:ascii="Times New Roman" w:eastAsia="Times New Roman" w:hAnsi="Times New Roman" w:cs="Times New Roman"/>
          <w:sz w:val="26"/>
          <w:szCs w:val="26"/>
        </w:rPr>
        <w:t xml:space="preserve"> С.П. URL:</w:t>
      </w:r>
      <w:r w:rsidRPr="00847BC9">
        <w:rPr>
          <w:rFonts w:ascii="Times New Roman" w:hAnsi="Times New Roman" w:cs="Times New Roman"/>
          <w:sz w:val="26"/>
          <w:szCs w:val="26"/>
        </w:rPr>
        <w:t xml:space="preserve"> </w:t>
      </w:r>
      <w:r w:rsidRPr="00847BC9">
        <w:rPr>
          <w:rFonts w:ascii="Times New Roman" w:eastAsia="Times New Roman" w:hAnsi="Times New Roman" w:cs="Times New Roman"/>
          <w:sz w:val="26"/>
          <w:szCs w:val="26"/>
        </w:rPr>
        <w:t>https://shkola.in.ua/3275-heohrafiia-8-klas-zapototskyi.html</w:t>
      </w:r>
      <w:r w:rsidRPr="00847BC9">
        <w:rPr>
          <w:rFonts w:ascii="Times New Roman" w:eastAsia="Times New Roman" w:hAnsi="Times New Roman" w:cs="Times New Roman"/>
          <w:bCs/>
          <w:sz w:val="26"/>
          <w:szCs w:val="26"/>
        </w:rPr>
        <w:t xml:space="preserve"> </w:t>
      </w:r>
    </w:p>
    <w:p w14:paraId="41D764B6" w14:textId="77777777" w:rsidR="003B0A5E" w:rsidRPr="00847BC9" w:rsidRDefault="003B0A5E" w:rsidP="003B0A5E">
      <w:pPr>
        <w:tabs>
          <w:tab w:val="left" w:pos="425"/>
        </w:tabs>
        <w:spacing w:after="0" w:line="240" w:lineRule="auto"/>
        <w:jc w:val="both"/>
        <w:rPr>
          <w:rFonts w:ascii="Times New Roman" w:eastAsia="Times New Roman" w:hAnsi="Times New Roman" w:cs="Times New Roman"/>
          <w:sz w:val="26"/>
          <w:szCs w:val="26"/>
        </w:rPr>
      </w:pPr>
      <w:r w:rsidRPr="00847BC9">
        <w:rPr>
          <w:rFonts w:ascii="Times New Roman" w:eastAsia="Times New Roman" w:hAnsi="Times New Roman" w:cs="Times New Roman"/>
          <w:bCs/>
          <w:sz w:val="26"/>
          <w:szCs w:val="26"/>
        </w:rPr>
        <w:t>2.</w:t>
      </w:r>
      <w:r w:rsidRPr="00847BC9">
        <w:rPr>
          <w:rFonts w:ascii="Times New Roman" w:eastAsia="Times New Roman" w:hAnsi="Times New Roman" w:cs="Times New Roman"/>
          <w:sz w:val="26"/>
          <w:szCs w:val="26"/>
        </w:rPr>
        <w:t xml:space="preserve"> ЗНО-онлайн. </w:t>
      </w:r>
      <w:bookmarkStart w:id="32" w:name="_Hlk224056532"/>
      <w:r w:rsidRPr="00847BC9">
        <w:rPr>
          <w:rFonts w:ascii="Times New Roman" w:eastAsia="Times New Roman" w:hAnsi="Times New Roman" w:cs="Times New Roman"/>
          <w:sz w:val="26"/>
          <w:szCs w:val="26"/>
        </w:rPr>
        <w:t>URL:</w:t>
      </w:r>
      <w:bookmarkEnd w:id="32"/>
      <w:r w:rsidRPr="00847BC9">
        <w:rPr>
          <w:rFonts w:ascii="Times New Roman" w:hAnsi="Times New Roman" w:cs="Times New Roman"/>
          <w:sz w:val="26"/>
          <w:szCs w:val="26"/>
        </w:rPr>
        <w:t xml:space="preserve"> </w:t>
      </w:r>
      <w:r w:rsidRPr="00321A36">
        <w:rPr>
          <w:rFonts w:ascii="Times New Roman" w:eastAsia="Times New Roman" w:hAnsi="Times New Roman" w:cs="Times New Roman"/>
          <w:sz w:val="26"/>
          <w:szCs w:val="26"/>
        </w:rPr>
        <w:t>https://zno.osvita.ua/geography/tag-vody_suhodolu_i_vodni_resursy/</w:t>
      </w:r>
      <w:r w:rsidRPr="00847BC9">
        <w:rPr>
          <w:rFonts w:ascii="Times New Roman" w:eastAsia="Times New Roman" w:hAnsi="Times New Roman" w:cs="Times New Roman"/>
          <w:sz w:val="26"/>
          <w:szCs w:val="26"/>
        </w:rPr>
        <w:t xml:space="preserve"> </w:t>
      </w:r>
    </w:p>
    <w:p w14:paraId="7F3F83FD" w14:textId="77777777" w:rsidR="003B0A5E" w:rsidRPr="00847BC9" w:rsidRDefault="003B0A5E" w:rsidP="003B0A5E">
      <w:pPr>
        <w:spacing w:after="0" w:line="240" w:lineRule="auto"/>
        <w:jc w:val="both"/>
        <w:rPr>
          <w:rFonts w:ascii="Times New Roman" w:hAnsi="Times New Roman" w:cs="Times New Roman"/>
          <w:sz w:val="26"/>
          <w:szCs w:val="26"/>
        </w:rPr>
      </w:pPr>
      <w:r w:rsidRPr="00847BC9">
        <w:rPr>
          <w:rFonts w:ascii="Times New Roman" w:hAnsi="Times New Roman" w:cs="Times New Roman"/>
          <w:sz w:val="26"/>
          <w:szCs w:val="26"/>
        </w:rPr>
        <w:t xml:space="preserve">3. ШІ. URL: </w:t>
      </w:r>
      <w:r w:rsidRPr="00321A36">
        <w:rPr>
          <w:rFonts w:ascii="Times New Roman" w:hAnsi="Times New Roman" w:cs="Times New Roman"/>
          <w:sz w:val="26"/>
          <w:szCs w:val="26"/>
        </w:rPr>
        <w:t>https://chatgpt.com/c/68d279a7-5c20-832b-a7e0-71fb7085d4f7</w:t>
      </w:r>
    </w:p>
    <w:p w14:paraId="42B77400" w14:textId="77777777" w:rsidR="003B0A5E" w:rsidRPr="00847BC9" w:rsidRDefault="003B0A5E" w:rsidP="003B0A5E">
      <w:pPr>
        <w:spacing w:after="0" w:line="240" w:lineRule="auto"/>
        <w:jc w:val="both"/>
        <w:rPr>
          <w:rFonts w:ascii="Times New Roman" w:hAnsi="Times New Roman" w:cs="Times New Roman"/>
          <w:b/>
          <w:sz w:val="26"/>
          <w:szCs w:val="26"/>
        </w:rPr>
      </w:pPr>
      <w:r w:rsidRPr="00847BC9">
        <w:rPr>
          <w:rFonts w:ascii="Times New Roman" w:hAnsi="Times New Roman" w:cs="Times New Roman"/>
          <w:sz w:val="26"/>
          <w:szCs w:val="26"/>
        </w:rPr>
        <w:t xml:space="preserve">4. Опис Дніпра. URL: </w:t>
      </w:r>
      <w:r w:rsidRPr="00321A36">
        <w:rPr>
          <w:rFonts w:ascii="Times New Roman" w:hAnsi="Times New Roman" w:cs="Times New Roman"/>
          <w:sz w:val="26"/>
          <w:szCs w:val="26"/>
        </w:rPr>
        <w:t>https://dovidka.biz.ua/opis-dnipra</w:t>
      </w:r>
    </w:p>
    <w:p w14:paraId="7F159D6D" w14:textId="77777777" w:rsidR="002D6FB8" w:rsidRPr="00245683" w:rsidRDefault="002D6FB8" w:rsidP="002D6FB8">
      <w:pPr>
        <w:spacing w:after="0" w:line="240" w:lineRule="auto"/>
        <w:jc w:val="both"/>
        <w:rPr>
          <w:rFonts w:ascii="Times New Roman" w:hAnsi="Times New Roman" w:cs="Times New Roman"/>
          <w:sz w:val="26"/>
          <w:szCs w:val="26"/>
        </w:rPr>
      </w:pPr>
    </w:p>
    <w:p w14:paraId="0100338D" w14:textId="77777777" w:rsidR="004F7E39" w:rsidRPr="004F7E39" w:rsidRDefault="004F7E39" w:rsidP="004F7E39">
      <w:pPr>
        <w:pStyle w:val="2"/>
        <w:spacing w:before="0" w:after="120"/>
        <w:rPr>
          <w:rFonts w:ascii="Times New Roman" w:hAnsi="Times New Roman" w:cs="Times New Roman"/>
          <w:b/>
          <w:bCs/>
          <w:color w:val="auto"/>
          <w:sz w:val="28"/>
          <w:szCs w:val="28"/>
          <w:lang w:val="uk-UA"/>
        </w:rPr>
      </w:pPr>
      <w:bookmarkStart w:id="33" w:name="_Toc224116901"/>
      <w:r w:rsidRPr="004F7E39">
        <w:rPr>
          <w:rFonts w:ascii="Times New Roman" w:hAnsi="Times New Roman" w:cs="Times New Roman"/>
          <w:b/>
          <w:bCs/>
          <w:color w:val="auto"/>
          <w:sz w:val="28"/>
          <w:szCs w:val="28"/>
          <w:lang w:val="uk-UA"/>
        </w:rPr>
        <w:t>ГР 3. Усвідомлюю закономірності природи</w:t>
      </w:r>
      <w:bookmarkEnd w:id="33"/>
    </w:p>
    <w:p w14:paraId="78FD8515" w14:textId="77777777" w:rsidR="004F7E39" w:rsidRPr="00B70968" w:rsidRDefault="004F7E39" w:rsidP="004F7E39">
      <w:pPr>
        <w:pStyle w:val="Default"/>
        <w:jc w:val="center"/>
        <w:rPr>
          <w:color w:val="auto"/>
          <w:sz w:val="26"/>
          <w:szCs w:val="26"/>
          <w:lang w:val="uk-UA"/>
        </w:rPr>
      </w:pPr>
      <w:r w:rsidRPr="00B70968">
        <w:rPr>
          <w:color w:val="auto"/>
          <w:sz w:val="26"/>
          <w:szCs w:val="26"/>
          <w:lang w:val="uk-UA"/>
        </w:rPr>
        <w:t>Варіант 1</w:t>
      </w:r>
    </w:p>
    <w:p w14:paraId="30E77CAD" w14:textId="77777777" w:rsidR="004F7E39" w:rsidRPr="00B70968" w:rsidRDefault="004F7E39" w:rsidP="004F7E39">
      <w:pPr>
        <w:pStyle w:val="Default"/>
        <w:jc w:val="center"/>
        <w:rPr>
          <w:b/>
          <w:bCs/>
          <w:i/>
          <w:iCs/>
          <w:color w:val="auto"/>
          <w:sz w:val="26"/>
          <w:szCs w:val="26"/>
          <w:lang w:val="uk-UA"/>
        </w:rPr>
      </w:pPr>
      <w:r w:rsidRPr="00B70968">
        <w:rPr>
          <w:b/>
          <w:bCs/>
          <w:i/>
          <w:iCs/>
          <w:color w:val="auto"/>
          <w:sz w:val="26"/>
          <w:szCs w:val="26"/>
          <w:lang w:val="uk-UA"/>
        </w:rPr>
        <w:t>Початковий та середній рівні</w:t>
      </w:r>
    </w:p>
    <w:p w14:paraId="3BA6D10A" w14:textId="77777777" w:rsidR="004F7E39" w:rsidRPr="00B70968" w:rsidRDefault="004F7E39" w:rsidP="004F7E39">
      <w:pPr>
        <w:pStyle w:val="Default"/>
        <w:jc w:val="center"/>
        <w:rPr>
          <w:i/>
          <w:iCs/>
          <w:color w:val="auto"/>
          <w:sz w:val="26"/>
          <w:szCs w:val="26"/>
          <w:lang w:val="uk-UA"/>
        </w:rPr>
      </w:pPr>
      <w:r w:rsidRPr="00B70968">
        <w:rPr>
          <w:i/>
          <w:iCs/>
          <w:color w:val="auto"/>
          <w:sz w:val="26"/>
          <w:szCs w:val="26"/>
          <w:lang w:val="uk-UA"/>
        </w:rPr>
        <w:t>Завдання з вибором ОДНІЄЇ правильної відповіді.</w:t>
      </w:r>
    </w:p>
    <w:p w14:paraId="09AE3E75" w14:textId="77777777" w:rsidR="004F7E39" w:rsidRPr="00B70968" w:rsidRDefault="004F7E39" w:rsidP="004F7E39">
      <w:pPr>
        <w:pStyle w:val="a6"/>
        <w:spacing w:before="0" w:beforeAutospacing="0" w:after="0" w:afterAutospacing="0"/>
        <w:jc w:val="both"/>
        <w:rPr>
          <w:b/>
          <w:sz w:val="26"/>
          <w:szCs w:val="26"/>
        </w:rPr>
      </w:pPr>
      <w:r w:rsidRPr="00B70968">
        <w:rPr>
          <w:b/>
          <w:sz w:val="26"/>
          <w:szCs w:val="26"/>
        </w:rPr>
        <w:t>1. Укажіть тип живлення, який переважає у більшості рівнинних річок України. (1 бал)</w:t>
      </w:r>
    </w:p>
    <w:p w14:paraId="7C9ECF77"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А снігове</w:t>
      </w:r>
    </w:p>
    <w:p w14:paraId="7389F493"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Б льодовикове</w:t>
      </w:r>
    </w:p>
    <w:p w14:paraId="0E789E6C"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В підземне</w:t>
      </w:r>
    </w:p>
    <w:p w14:paraId="446241D1" w14:textId="77777777" w:rsidR="004F7E39" w:rsidRDefault="004F7E39" w:rsidP="004F7E39">
      <w:pPr>
        <w:pStyle w:val="a6"/>
        <w:spacing w:before="0" w:beforeAutospacing="0" w:after="0" w:afterAutospacing="0"/>
        <w:jc w:val="both"/>
        <w:rPr>
          <w:sz w:val="26"/>
          <w:szCs w:val="26"/>
        </w:rPr>
      </w:pPr>
      <w:r w:rsidRPr="00B70968">
        <w:rPr>
          <w:sz w:val="26"/>
          <w:szCs w:val="26"/>
        </w:rPr>
        <w:t>Г атмосферне</w:t>
      </w:r>
    </w:p>
    <w:p w14:paraId="0883CBB1" w14:textId="77777777" w:rsidR="004F7E39" w:rsidRPr="00B70968" w:rsidRDefault="004F7E39" w:rsidP="004F7E39">
      <w:pPr>
        <w:pStyle w:val="a6"/>
        <w:spacing w:before="0" w:beforeAutospacing="0" w:after="0" w:afterAutospacing="0"/>
        <w:jc w:val="both"/>
        <w:rPr>
          <w:sz w:val="26"/>
          <w:szCs w:val="26"/>
        </w:rPr>
      </w:pPr>
    </w:p>
    <w:p w14:paraId="4329F3D5" w14:textId="77777777" w:rsidR="004F7E39" w:rsidRDefault="004F7E39" w:rsidP="004F7E39">
      <w:pPr>
        <w:pStyle w:val="a6"/>
        <w:spacing w:before="0" w:beforeAutospacing="0" w:after="0" w:afterAutospacing="0"/>
        <w:jc w:val="both"/>
        <w:rPr>
          <w:b/>
          <w:bCs/>
          <w:sz w:val="26"/>
          <w:szCs w:val="26"/>
        </w:rPr>
      </w:pPr>
      <w:r w:rsidRPr="00B70968">
        <w:rPr>
          <w:b/>
          <w:sz w:val="26"/>
          <w:szCs w:val="26"/>
        </w:rPr>
        <w:t xml:space="preserve">2. Під час подорожі Карпатами ви побачили стрімку річку з численними порогами. Учитель попросив вас пояснити, чому саме тут така швидка течія. Укажіть </w:t>
      </w:r>
      <w:r w:rsidRPr="00B70968">
        <w:rPr>
          <w:b/>
          <w:bCs/>
          <w:sz w:val="26"/>
          <w:szCs w:val="26"/>
        </w:rPr>
        <w:t>чинник, який це пояснює.</w:t>
      </w:r>
    </w:p>
    <w:p w14:paraId="3B7C0480"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А великий похил річкового русла в горах</w:t>
      </w:r>
    </w:p>
    <w:p w14:paraId="1FC57F57"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Б вплив припливів і відпливів</w:t>
      </w:r>
    </w:p>
    <w:p w14:paraId="76B2E21A"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В висока температура води</w:t>
      </w:r>
    </w:p>
    <w:p w14:paraId="4798F3CF" w14:textId="77777777" w:rsidR="004F7E39" w:rsidRDefault="004F7E39" w:rsidP="004F7E39">
      <w:pPr>
        <w:pStyle w:val="a6"/>
        <w:spacing w:before="0" w:beforeAutospacing="0" w:after="0" w:afterAutospacing="0"/>
        <w:jc w:val="both"/>
        <w:rPr>
          <w:sz w:val="26"/>
          <w:szCs w:val="26"/>
        </w:rPr>
      </w:pPr>
      <w:r w:rsidRPr="00B70968">
        <w:rPr>
          <w:sz w:val="26"/>
          <w:szCs w:val="26"/>
        </w:rPr>
        <w:t>Г близькість підземних джерел</w:t>
      </w:r>
    </w:p>
    <w:p w14:paraId="51CE297C" w14:textId="77777777" w:rsidR="004F7E39" w:rsidRPr="00B70968" w:rsidRDefault="004F7E39" w:rsidP="004F7E39">
      <w:pPr>
        <w:pStyle w:val="a6"/>
        <w:spacing w:before="0" w:beforeAutospacing="0" w:after="0" w:afterAutospacing="0"/>
        <w:jc w:val="both"/>
        <w:rPr>
          <w:sz w:val="26"/>
          <w:szCs w:val="26"/>
        </w:rPr>
      </w:pPr>
    </w:p>
    <w:p w14:paraId="6D1A595A" w14:textId="77777777" w:rsidR="004F7E39" w:rsidRPr="00B70968" w:rsidRDefault="004F7E39" w:rsidP="004F7E39">
      <w:pPr>
        <w:pStyle w:val="a6"/>
        <w:spacing w:before="0" w:beforeAutospacing="0" w:after="0" w:afterAutospacing="0"/>
        <w:jc w:val="both"/>
        <w:rPr>
          <w:sz w:val="26"/>
          <w:szCs w:val="26"/>
        </w:rPr>
      </w:pPr>
      <w:r w:rsidRPr="00B70968">
        <w:rPr>
          <w:b/>
          <w:sz w:val="26"/>
          <w:szCs w:val="26"/>
        </w:rPr>
        <w:t>3. Упізнайте річку за описом.</w:t>
      </w:r>
    </w:p>
    <w:p w14:paraId="26E2D3B3" w14:textId="77777777" w:rsidR="004F7E39"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noProof/>
          <w:sz w:val="26"/>
          <w:szCs w:val="26"/>
        </w:rPr>
        <w:drawing>
          <wp:inline distT="0" distB="0" distL="0" distR="0" wp14:anchorId="4321E4A5" wp14:editId="064D5367">
            <wp:extent cx="2230755" cy="1489710"/>
            <wp:effectExtent l="0" t="0" r="0" b="0"/>
            <wp:docPr id="102" name="Рисунок 102" descr="C:\Users\User\Desktop\ри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ис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30755" cy="1489710"/>
                    </a:xfrm>
                    <a:prstGeom prst="rect">
                      <a:avLst/>
                    </a:prstGeom>
                    <a:noFill/>
                    <a:ln w="9525">
                      <a:noFill/>
                      <a:miter lim="800000"/>
                      <a:headEnd/>
                      <a:tailEnd/>
                    </a:ln>
                  </pic:spPr>
                </pic:pic>
              </a:graphicData>
            </a:graphic>
          </wp:inline>
        </w:drawing>
      </w:r>
    </w:p>
    <w:p w14:paraId="66E03332" w14:textId="77777777" w:rsidR="004F7E39"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sz w:val="26"/>
          <w:szCs w:val="26"/>
        </w:rPr>
        <w:t xml:space="preserve">«Найдавніші достовірні відомості про цю річку містяться у творах давньогрецького історика Геродота (Y </w:t>
      </w:r>
      <w:proofErr w:type="spellStart"/>
      <w:r w:rsidRPr="00B70968">
        <w:rPr>
          <w:rFonts w:ascii="Times New Roman" w:hAnsi="Times New Roman" w:cs="Times New Roman"/>
          <w:sz w:val="26"/>
          <w:szCs w:val="26"/>
        </w:rPr>
        <w:t>ст.до</w:t>
      </w:r>
      <w:proofErr w:type="spellEnd"/>
      <w:r w:rsidRPr="00B70968">
        <w:rPr>
          <w:rFonts w:ascii="Times New Roman" w:hAnsi="Times New Roman" w:cs="Times New Roman"/>
          <w:sz w:val="26"/>
          <w:szCs w:val="26"/>
        </w:rPr>
        <w:t xml:space="preserve"> н.е.), який писав, що річка Істр починається в країні кельтів та тече, перетинаючи Європу посередині. Вона друга щодо довжини й площі басейну річка Європи. Найбільшими її притоками є Тиса і Прут. Впадає у Чорне море кількома гирлами. Одне з них </w:t>
      </w:r>
      <w:proofErr w:type="spellStart"/>
      <w:r w:rsidRPr="00B70968">
        <w:rPr>
          <w:rFonts w:ascii="Times New Roman" w:hAnsi="Times New Roman" w:cs="Times New Roman"/>
          <w:sz w:val="26"/>
          <w:szCs w:val="26"/>
        </w:rPr>
        <w:t>Кілійське</w:t>
      </w:r>
      <w:proofErr w:type="spellEnd"/>
      <w:r w:rsidRPr="00B70968">
        <w:rPr>
          <w:rFonts w:ascii="Times New Roman" w:hAnsi="Times New Roman" w:cs="Times New Roman"/>
          <w:sz w:val="26"/>
          <w:szCs w:val="26"/>
        </w:rPr>
        <w:t>, яке протікає по кордону України і Румунії».</w:t>
      </w:r>
    </w:p>
    <w:p w14:paraId="4218F5B5" w14:textId="77777777" w:rsidR="004F7E39" w:rsidRPr="00B70968" w:rsidRDefault="004F7E39" w:rsidP="004F7E39">
      <w:pPr>
        <w:spacing w:after="0" w:line="240" w:lineRule="auto"/>
        <w:jc w:val="both"/>
        <w:rPr>
          <w:rFonts w:ascii="Times New Roman" w:hAnsi="Times New Roman" w:cs="Times New Roman"/>
          <w:sz w:val="26"/>
          <w:szCs w:val="26"/>
        </w:rPr>
      </w:pPr>
    </w:p>
    <w:p w14:paraId="5296F3D9"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А Сіверський Донець</w:t>
      </w:r>
    </w:p>
    <w:p w14:paraId="0415B689"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Б Дунай</w:t>
      </w:r>
    </w:p>
    <w:p w14:paraId="50084C0F"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В Дністер</w:t>
      </w:r>
    </w:p>
    <w:p w14:paraId="695AAE51"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Г Дніпро</w:t>
      </w:r>
    </w:p>
    <w:p w14:paraId="56DE5595" w14:textId="77777777" w:rsidR="004F7E39" w:rsidRPr="00B70968" w:rsidRDefault="004F7E39" w:rsidP="004F7E39">
      <w:pPr>
        <w:spacing w:after="0" w:line="240" w:lineRule="auto"/>
        <w:jc w:val="both"/>
        <w:rPr>
          <w:rFonts w:ascii="Times New Roman" w:hAnsi="Times New Roman" w:cs="Times New Roman"/>
          <w:sz w:val="26"/>
          <w:szCs w:val="26"/>
        </w:rPr>
      </w:pPr>
    </w:p>
    <w:p w14:paraId="2A860E25" w14:textId="77777777" w:rsidR="004F7E39" w:rsidRPr="006D5FA2" w:rsidRDefault="004F7E39" w:rsidP="004F7E39">
      <w:pPr>
        <w:spacing w:after="0" w:line="240" w:lineRule="auto"/>
        <w:jc w:val="center"/>
        <w:rPr>
          <w:rFonts w:ascii="Times New Roman" w:hAnsi="Times New Roman" w:cs="Times New Roman"/>
          <w:b/>
          <w:bCs/>
          <w:i/>
          <w:iCs/>
          <w:sz w:val="26"/>
          <w:szCs w:val="26"/>
        </w:rPr>
      </w:pPr>
      <w:r w:rsidRPr="006D5FA2">
        <w:rPr>
          <w:rFonts w:ascii="Times New Roman" w:hAnsi="Times New Roman" w:cs="Times New Roman"/>
          <w:b/>
          <w:bCs/>
          <w:i/>
          <w:iCs/>
          <w:sz w:val="26"/>
          <w:szCs w:val="26"/>
        </w:rPr>
        <w:t>Достатній рівень</w:t>
      </w:r>
    </w:p>
    <w:p w14:paraId="73D9732F" w14:textId="77777777" w:rsidR="004F7E39" w:rsidRPr="00B70968" w:rsidRDefault="004F7E39" w:rsidP="004F7E39">
      <w:pPr>
        <w:spacing w:after="0" w:line="240" w:lineRule="auto"/>
        <w:jc w:val="both"/>
        <w:rPr>
          <w:rFonts w:ascii="Times New Roman" w:hAnsi="Times New Roman" w:cs="Times New Roman"/>
          <w:b/>
          <w:bCs/>
          <w:sz w:val="26"/>
          <w:szCs w:val="26"/>
        </w:rPr>
      </w:pPr>
      <w:r w:rsidRPr="00B70968">
        <w:rPr>
          <w:rFonts w:ascii="Times New Roman" w:hAnsi="Times New Roman" w:cs="Times New Roman"/>
          <w:b/>
          <w:sz w:val="26"/>
          <w:szCs w:val="26"/>
        </w:rPr>
        <w:t xml:space="preserve">4. Розв’яжіть задачу. </w:t>
      </w:r>
      <w:r w:rsidRPr="00B70968">
        <w:rPr>
          <w:rFonts w:ascii="Times New Roman" w:hAnsi="Times New Roman" w:cs="Times New Roman"/>
          <w:b/>
          <w:bCs/>
          <w:sz w:val="26"/>
          <w:szCs w:val="26"/>
        </w:rPr>
        <w:t>Обчисліть похил річки Прип’ять, якщо абсолютна висота її витоку 162 м, гирла 100 м, а довжина 775 км.</w:t>
      </w:r>
    </w:p>
    <w:p w14:paraId="7824D8CB" w14:textId="77777777" w:rsidR="004F7E39" w:rsidRPr="00B70968"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sz w:val="26"/>
          <w:szCs w:val="26"/>
        </w:rPr>
        <w:t>А 8 см/км</w:t>
      </w:r>
    </w:p>
    <w:p w14:paraId="389DD45D" w14:textId="77777777" w:rsidR="004F7E39" w:rsidRPr="00B70968"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sz w:val="26"/>
          <w:szCs w:val="26"/>
        </w:rPr>
        <w:lastRenderedPageBreak/>
        <w:t>Б 0,8 см/км</w:t>
      </w:r>
    </w:p>
    <w:p w14:paraId="19E8CDED" w14:textId="77777777" w:rsidR="004F7E39" w:rsidRPr="00B70968"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sz w:val="26"/>
          <w:szCs w:val="26"/>
        </w:rPr>
        <w:t>В 0,08 см/км</w:t>
      </w:r>
    </w:p>
    <w:p w14:paraId="1330C448" w14:textId="77777777" w:rsidR="004F7E39"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sz w:val="26"/>
          <w:szCs w:val="26"/>
        </w:rPr>
        <w:t>Г 0,8 м/км</w:t>
      </w:r>
    </w:p>
    <w:p w14:paraId="50E6C710" w14:textId="77777777" w:rsidR="004F7E39" w:rsidRPr="00B70968" w:rsidRDefault="004F7E39" w:rsidP="004F7E39">
      <w:pPr>
        <w:spacing w:after="0" w:line="240" w:lineRule="auto"/>
        <w:jc w:val="both"/>
        <w:rPr>
          <w:rFonts w:ascii="Times New Roman" w:hAnsi="Times New Roman" w:cs="Times New Roman"/>
          <w:sz w:val="26"/>
          <w:szCs w:val="26"/>
        </w:rPr>
      </w:pPr>
    </w:p>
    <w:p w14:paraId="406F8089" w14:textId="77777777" w:rsidR="004F7E39" w:rsidRPr="00B70968" w:rsidRDefault="004F7E39" w:rsidP="004F7E39">
      <w:pPr>
        <w:spacing w:after="0" w:line="240" w:lineRule="auto"/>
        <w:jc w:val="both"/>
        <w:rPr>
          <w:rFonts w:ascii="Times New Roman" w:hAnsi="Times New Roman" w:cs="Times New Roman"/>
          <w:b/>
          <w:sz w:val="26"/>
          <w:szCs w:val="26"/>
        </w:rPr>
      </w:pPr>
      <w:r w:rsidRPr="00B70968">
        <w:rPr>
          <w:rFonts w:ascii="Times New Roman" w:hAnsi="Times New Roman" w:cs="Times New Roman"/>
          <w:b/>
          <w:sz w:val="26"/>
          <w:szCs w:val="26"/>
        </w:rPr>
        <w:t>5. Установіть відповідність між проблемою та шляхом вирішення заходів сталого водокористування.</w:t>
      </w:r>
    </w:p>
    <w:tbl>
      <w:tblPr>
        <w:tblStyle w:val="a4"/>
        <w:tblW w:w="10485" w:type="dxa"/>
        <w:tblLook w:val="04A0" w:firstRow="1" w:lastRow="0" w:firstColumn="1" w:lastColumn="0" w:noHBand="0" w:noVBand="1"/>
      </w:tblPr>
      <w:tblGrid>
        <w:gridCol w:w="567"/>
        <w:gridCol w:w="3372"/>
        <w:gridCol w:w="567"/>
        <w:gridCol w:w="5979"/>
      </w:tblGrid>
      <w:tr w:rsidR="004F7E39" w:rsidRPr="00B70968" w14:paraId="6506AD3D" w14:textId="77777777" w:rsidTr="00160192">
        <w:tc>
          <w:tcPr>
            <w:tcW w:w="567" w:type="dxa"/>
          </w:tcPr>
          <w:p w14:paraId="10A2EBCD" w14:textId="77777777" w:rsidR="004F7E39" w:rsidRPr="00B70968" w:rsidRDefault="004F7E39" w:rsidP="00160192">
            <w:pPr>
              <w:jc w:val="both"/>
              <w:rPr>
                <w:sz w:val="26"/>
                <w:szCs w:val="26"/>
                <w:lang w:val="uk-UA"/>
              </w:rPr>
            </w:pPr>
          </w:p>
        </w:tc>
        <w:tc>
          <w:tcPr>
            <w:tcW w:w="0" w:type="auto"/>
          </w:tcPr>
          <w:p w14:paraId="553CDDC1" w14:textId="77777777" w:rsidR="004F7E39" w:rsidRPr="00B70968" w:rsidRDefault="004F7E39" w:rsidP="00160192">
            <w:pPr>
              <w:jc w:val="both"/>
              <w:rPr>
                <w:i/>
                <w:iCs/>
                <w:sz w:val="26"/>
                <w:szCs w:val="26"/>
                <w:lang w:val="uk-UA"/>
              </w:rPr>
            </w:pPr>
            <w:r w:rsidRPr="00B70968">
              <w:rPr>
                <w:i/>
                <w:iCs/>
                <w:sz w:val="26"/>
                <w:szCs w:val="26"/>
                <w:lang w:val="uk-UA"/>
              </w:rPr>
              <w:t>Проблема</w:t>
            </w:r>
          </w:p>
        </w:tc>
        <w:tc>
          <w:tcPr>
            <w:tcW w:w="567" w:type="dxa"/>
          </w:tcPr>
          <w:p w14:paraId="1B141D7E" w14:textId="77777777" w:rsidR="004F7E39" w:rsidRPr="00B70968" w:rsidRDefault="004F7E39" w:rsidP="00160192">
            <w:pPr>
              <w:jc w:val="both"/>
              <w:rPr>
                <w:i/>
                <w:iCs/>
                <w:sz w:val="26"/>
                <w:szCs w:val="26"/>
                <w:lang w:val="uk-UA"/>
              </w:rPr>
            </w:pPr>
          </w:p>
        </w:tc>
        <w:tc>
          <w:tcPr>
            <w:tcW w:w="5979" w:type="dxa"/>
          </w:tcPr>
          <w:p w14:paraId="6DBC1F39" w14:textId="77777777" w:rsidR="004F7E39" w:rsidRPr="00B70968" w:rsidRDefault="004F7E39" w:rsidP="00160192">
            <w:pPr>
              <w:jc w:val="both"/>
              <w:rPr>
                <w:i/>
                <w:iCs/>
                <w:sz w:val="26"/>
                <w:szCs w:val="26"/>
                <w:lang w:val="uk-UA"/>
              </w:rPr>
            </w:pPr>
            <w:r w:rsidRPr="00B70968">
              <w:rPr>
                <w:i/>
                <w:iCs/>
                <w:sz w:val="26"/>
                <w:szCs w:val="26"/>
                <w:lang w:val="uk-UA"/>
              </w:rPr>
              <w:t>Шляхи вирішення</w:t>
            </w:r>
          </w:p>
        </w:tc>
      </w:tr>
      <w:tr w:rsidR="004F7E39" w:rsidRPr="00B70968" w14:paraId="39B495E0" w14:textId="77777777" w:rsidTr="00160192">
        <w:tc>
          <w:tcPr>
            <w:tcW w:w="567" w:type="dxa"/>
          </w:tcPr>
          <w:p w14:paraId="4C30EDC7" w14:textId="77777777" w:rsidR="004F7E39" w:rsidRPr="00B70968" w:rsidRDefault="004F7E39" w:rsidP="00160192">
            <w:pPr>
              <w:jc w:val="both"/>
              <w:rPr>
                <w:sz w:val="26"/>
                <w:szCs w:val="26"/>
                <w:lang w:val="uk-UA"/>
              </w:rPr>
            </w:pPr>
            <w:r w:rsidRPr="00B70968">
              <w:rPr>
                <w:sz w:val="26"/>
                <w:szCs w:val="26"/>
                <w:lang w:val="uk-UA"/>
              </w:rPr>
              <w:t>1</w:t>
            </w:r>
          </w:p>
        </w:tc>
        <w:tc>
          <w:tcPr>
            <w:tcW w:w="0" w:type="auto"/>
          </w:tcPr>
          <w:p w14:paraId="0C1EC55C" w14:textId="77777777" w:rsidR="004F7E39" w:rsidRPr="00B70968" w:rsidRDefault="004F7E39" w:rsidP="00160192">
            <w:pPr>
              <w:jc w:val="both"/>
              <w:rPr>
                <w:sz w:val="26"/>
                <w:szCs w:val="26"/>
                <w:lang w:val="uk-UA"/>
              </w:rPr>
            </w:pPr>
            <w:r w:rsidRPr="00B70968">
              <w:rPr>
                <w:sz w:val="26"/>
                <w:szCs w:val="26"/>
                <w:lang w:val="uk-UA"/>
              </w:rPr>
              <w:t>Високі втрати води у водопровідних мережах</w:t>
            </w:r>
          </w:p>
        </w:tc>
        <w:tc>
          <w:tcPr>
            <w:tcW w:w="567" w:type="dxa"/>
          </w:tcPr>
          <w:p w14:paraId="13861AA3" w14:textId="77777777" w:rsidR="004F7E39" w:rsidRPr="00B70968" w:rsidRDefault="004F7E39" w:rsidP="00160192">
            <w:pPr>
              <w:jc w:val="both"/>
              <w:rPr>
                <w:sz w:val="26"/>
                <w:szCs w:val="26"/>
                <w:lang w:val="uk-UA"/>
              </w:rPr>
            </w:pPr>
            <w:r w:rsidRPr="00B70968">
              <w:rPr>
                <w:sz w:val="26"/>
                <w:szCs w:val="26"/>
                <w:lang w:val="uk-UA"/>
              </w:rPr>
              <w:t>А</w:t>
            </w:r>
          </w:p>
        </w:tc>
        <w:tc>
          <w:tcPr>
            <w:tcW w:w="5979" w:type="dxa"/>
          </w:tcPr>
          <w:p w14:paraId="1AB8AC3E" w14:textId="77777777" w:rsidR="004F7E39" w:rsidRPr="00B70968" w:rsidRDefault="004F7E39" w:rsidP="00160192">
            <w:pPr>
              <w:jc w:val="both"/>
              <w:rPr>
                <w:sz w:val="26"/>
                <w:szCs w:val="26"/>
                <w:lang w:val="uk-UA"/>
              </w:rPr>
            </w:pPr>
            <w:r w:rsidRPr="00B70968">
              <w:rPr>
                <w:sz w:val="26"/>
                <w:szCs w:val="26"/>
                <w:lang w:val="uk-UA"/>
              </w:rPr>
              <w:t xml:space="preserve">Будівництво/відновлення водосховищ та резервуарів, буріння свердловин, оптимізація </w:t>
            </w:r>
            <w:proofErr w:type="spellStart"/>
            <w:r w:rsidRPr="00B70968">
              <w:rPr>
                <w:sz w:val="26"/>
                <w:szCs w:val="26"/>
                <w:lang w:val="uk-UA"/>
              </w:rPr>
              <w:t>міжбасейнового</w:t>
            </w:r>
            <w:proofErr w:type="spellEnd"/>
            <w:r w:rsidRPr="00B70968">
              <w:rPr>
                <w:sz w:val="26"/>
                <w:szCs w:val="26"/>
                <w:lang w:val="uk-UA"/>
              </w:rPr>
              <w:t xml:space="preserve"> перерозподілу води</w:t>
            </w:r>
          </w:p>
        </w:tc>
      </w:tr>
      <w:tr w:rsidR="004F7E39" w:rsidRPr="00B70968" w14:paraId="73A22033" w14:textId="77777777" w:rsidTr="00160192">
        <w:tc>
          <w:tcPr>
            <w:tcW w:w="567" w:type="dxa"/>
          </w:tcPr>
          <w:p w14:paraId="5FE67390" w14:textId="77777777" w:rsidR="004F7E39" w:rsidRPr="00B70968" w:rsidRDefault="004F7E39" w:rsidP="00160192">
            <w:pPr>
              <w:jc w:val="both"/>
              <w:rPr>
                <w:sz w:val="26"/>
                <w:szCs w:val="26"/>
                <w:lang w:val="uk-UA"/>
              </w:rPr>
            </w:pPr>
            <w:r w:rsidRPr="00B70968">
              <w:rPr>
                <w:sz w:val="26"/>
                <w:szCs w:val="26"/>
                <w:lang w:val="uk-UA"/>
              </w:rPr>
              <w:t>2</w:t>
            </w:r>
          </w:p>
        </w:tc>
        <w:tc>
          <w:tcPr>
            <w:tcW w:w="0" w:type="auto"/>
          </w:tcPr>
          <w:p w14:paraId="26EC3634" w14:textId="77777777" w:rsidR="004F7E39" w:rsidRPr="00B70968" w:rsidRDefault="004F7E39" w:rsidP="00160192">
            <w:pPr>
              <w:jc w:val="both"/>
              <w:rPr>
                <w:sz w:val="26"/>
                <w:szCs w:val="26"/>
                <w:lang w:val="uk-UA"/>
              </w:rPr>
            </w:pPr>
            <w:r w:rsidRPr="00B70968">
              <w:rPr>
                <w:sz w:val="26"/>
                <w:szCs w:val="26"/>
                <w:lang w:val="uk-UA"/>
              </w:rPr>
              <w:t>Нестача джерел питної води у посушливих регіонах</w:t>
            </w:r>
          </w:p>
        </w:tc>
        <w:tc>
          <w:tcPr>
            <w:tcW w:w="567" w:type="dxa"/>
          </w:tcPr>
          <w:p w14:paraId="4EE82907" w14:textId="77777777" w:rsidR="004F7E39" w:rsidRPr="00B70968" w:rsidRDefault="004F7E39" w:rsidP="00160192">
            <w:pPr>
              <w:jc w:val="both"/>
              <w:rPr>
                <w:sz w:val="26"/>
                <w:szCs w:val="26"/>
                <w:lang w:val="uk-UA"/>
              </w:rPr>
            </w:pPr>
            <w:r w:rsidRPr="00B70968">
              <w:rPr>
                <w:sz w:val="26"/>
                <w:szCs w:val="26"/>
                <w:lang w:val="uk-UA"/>
              </w:rPr>
              <w:t>Б</w:t>
            </w:r>
          </w:p>
        </w:tc>
        <w:tc>
          <w:tcPr>
            <w:tcW w:w="5979" w:type="dxa"/>
          </w:tcPr>
          <w:p w14:paraId="3B7ADDF7" w14:textId="77777777" w:rsidR="004F7E39" w:rsidRPr="00B70968" w:rsidRDefault="004F7E39" w:rsidP="00160192">
            <w:pPr>
              <w:jc w:val="both"/>
              <w:rPr>
                <w:sz w:val="26"/>
                <w:szCs w:val="26"/>
                <w:lang w:val="uk-UA"/>
              </w:rPr>
            </w:pPr>
            <w:r w:rsidRPr="00B70968">
              <w:rPr>
                <w:sz w:val="26"/>
                <w:szCs w:val="26"/>
                <w:lang w:val="uk-UA"/>
              </w:rPr>
              <w:t xml:space="preserve">Упровадження </w:t>
            </w:r>
            <w:proofErr w:type="spellStart"/>
            <w:r w:rsidRPr="00B70968">
              <w:rPr>
                <w:sz w:val="26"/>
                <w:szCs w:val="26"/>
                <w:lang w:val="uk-UA"/>
              </w:rPr>
              <w:t>водозберігаючого</w:t>
            </w:r>
            <w:proofErr w:type="spellEnd"/>
            <w:r w:rsidRPr="00B70968">
              <w:rPr>
                <w:sz w:val="26"/>
                <w:szCs w:val="26"/>
                <w:lang w:val="uk-UA"/>
              </w:rPr>
              <w:t xml:space="preserve"> обладнання, повторне використання води на виробництвах</w:t>
            </w:r>
          </w:p>
        </w:tc>
      </w:tr>
      <w:tr w:rsidR="004F7E39" w:rsidRPr="00B70968" w14:paraId="4160FB53" w14:textId="77777777" w:rsidTr="00160192">
        <w:tc>
          <w:tcPr>
            <w:tcW w:w="567" w:type="dxa"/>
          </w:tcPr>
          <w:p w14:paraId="2DBA2BB4" w14:textId="77777777" w:rsidR="004F7E39" w:rsidRPr="00B70968" w:rsidRDefault="004F7E39" w:rsidP="00160192">
            <w:pPr>
              <w:jc w:val="both"/>
              <w:rPr>
                <w:sz w:val="26"/>
                <w:szCs w:val="26"/>
                <w:lang w:val="uk-UA"/>
              </w:rPr>
            </w:pPr>
            <w:r w:rsidRPr="00B70968">
              <w:rPr>
                <w:sz w:val="26"/>
                <w:szCs w:val="26"/>
                <w:lang w:val="uk-UA"/>
              </w:rPr>
              <w:t>3</w:t>
            </w:r>
          </w:p>
        </w:tc>
        <w:tc>
          <w:tcPr>
            <w:tcW w:w="0" w:type="auto"/>
          </w:tcPr>
          <w:p w14:paraId="5A2B76E0" w14:textId="77777777" w:rsidR="004F7E39" w:rsidRPr="00B70968" w:rsidRDefault="004F7E39" w:rsidP="00160192">
            <w:pPr>
              <w:jc w:val="both"/>
              <w:rPr>
                <w:sz w:val="26"/>
                <w:szCs w:val="26"/>
                <w:lang w:val="uk-UA"/>
              </w:rPr>
            </w:pPr>
            <w:r w:rsidRPr="00B70968">
              <w:rPr>
                <w:sz w:val="26"/>
                <w:szCs w:val="26"/>
                <w:lang w:val="uk-UA"/>
              </w:rPr>
              <w:t>Велике споживання води підприємствами та населенням</w:t>
            </w:r>
          </w:p>
        </w:tc>
        <w:tc>
          <w:tcPr>
            <w:tcW w:w="567" w:type="dxa"/>
          </w:tcPr>
          <w:p w14:paraId="507C4B16" w14:textId="77777777" w:rsidR="004F7E39" w:rsidRPr="00B70968" w:rsidRDefault="004F7E39" w:rsidP="00160192">
            <w:pPr>
              <w:jc w:val="both"/>
              <w:rPr>
                <w:sz w:val="26"/>
                <w:szCs w:val="26"/>
                <w:lang w:val="uk-UA"/>
              </w:rPr>
            </w:pPr>
            <w:r w:rsidRPr="00B70968">
              <w:rPr>
                <w:sz w:val="26"/>
                <w:szCs w:val="26"/>
                <w:lang w:val="uk-UA"/>
              </w:rPr>
              <w:t>В</w:t>
            </w:r>
          </w:p>
        </w:tc>
        <w:tc>
          <w:tcPr>
            <w:tcW w:w="5979" w:type="dxa"/>
          </w:tcPr>
          <w:p w14:paraId="4B59716B" w14:textId="77777777" w:rsidR="004F7E39" w:rsidRPr="00B70968" w:rsidRDefault="004F7E39" w:rsidP="00160192">
            <w:pPr>
              <w:jc w:val="both"/>
              <w:rPr>
                <w:sz w:val="26"/>
                <w:szCs w:val="26"/>
                <w:lang w:val="uk-UA"/>
              </w:rPr>
            </w:pPr>
            <w:r w:rsidRPr="00B70968">
              <w:rPr>
                <w:sz w:val="26"/>
                <w:szCs w:val="26"/>
                <w:lang w:val="uk-UA"/>
              </w:rPr>
              <w:t>Зменшення обсягів споживання, економія коштів, зниження навантаження на ресурси</w:t>
            </w:r>
          </w:p>
        </w:tc>
      </w:tr>
      <w:tr w:rsidR="004F7E39" w:rsidRPr="00B70968" w14:paraId="0DC20B26" w14:textId="77777777" w:rsidTr="00160192">
        <w:tc>
          <w:tcPr>
            <w:tcW w:w="567" w:type="dxa"/>
          </w:tcPr>
          <w:p w14:paraId="409676BE" w14:textId="77777777" w:rsidR="004F7E39" w:rsidRPr="00B70968" w:rsidRDefault="004F7E39" w:rsidP="00160192">
            <w:pPr>
              <w:jc w:val="both"/>
              <w:rPr>
                <w:sz w:val="26"/>
                <w:szCs w:val="26"/>
                <w:lang w:val="uk-UA"/>
              </w:rPr>
            </w:pPr>
            <w:r w:rsidRPr="00B70968">
              <w:rPr>
                <w:sz w:val="26"/>
                <w:szCs w:val="26"/>
                <w:lang w:val="uk-UA"/>
              </w:rPr>
              <w:t>4</w:t>
            </w:r>
          </w:p>
        </w:tc>
        <w:tc>
          <w:tcPr>
            <w:tcW w:w="0" w:type="auto"/>
          </w:tcPr>
          <w:p w14:paraId="67563DD3" w14:textId="77777777" w:rsidR="004F7E39" w:rsidRPr="00B70968" w:rsidRDefault="004F7E39" w:rsidP="00160192">
            <w:pPr>
              <w:jc w:val="both"/>
              <w:rPr>
                <w:sz w:val="26"/>
                <w:szCs w:val="26"/>
                <w:lang w:val="uk-UA"/>
              </w:rPr>
            </w:pPr>
            <w:r w:rsidRPr="00B70968">
              <w:rPr>
                <w:sz w:val="26"/>
                <w:szCs w:val="26"/>
                <w:lang w:val="uk-UA"/>
              </w:rPr>
              <w:t>Забруднення поверхневих і підземних вод</w:t>
            </w:r>
          </w:p>
        </w:tc>
        <w:tc>
          <w:tcPr>
            <w:tcW w:w="567" w:type="dxa"/>
          </w:tcPr>
          <w:p w14:paraId="728EA995" w14:textId="77777777" w:rsidR="004F7E39" w:rsidRPr="00B70968" w:rsidRDefault="004F7E39" w:rsidP="00160192">
            <w:pPr>
              <w:jc w:val="both"/>
              <w:rPr>
                <w:sz w:val="26"/>
                <w:szCs w:val="26"/>
                <w:lang w:val="uk-UA"/>
              </w:rPr>
            </w:pPr>
            <w:r w:rsidRPr="00B70968">
              <w:rPr>
                <w:sz w:val="26"/>
                <w:szCs w:val="26"/>
                <w:lang w:val="uk-UA"/>
              </w:rPr>
              <w:t>Г</w:t>
            </w:r>
          </w:p>
        </w:tc>
        <w:tc>
          <w:tcPr>
            <w:tcW w:w="5979" w:type="dxa"/>
          </w:tcPr>
          <w:p w14:paraId="660CA27A" w14:textId="77777777" w:rsidR="004F7E39" w:rsidRPr="00B70968" w:rsidRDefault="004F7E39" w:rsidP="00160192">
            <w:pPr>
              <w:jc w:val="both"/>
              <w:rPr>
                <w:sz w:val="26"/>
                <w:szCs w:val="26"/>
                <w:lang w:val="uk-UA"/>
              </w:rPr>
            </w:pPr>
            <w:r w:rsidRPr="00B70968">
              <w:rPr>
                <w:sz w:val="26"/>
                <w:szCs w:val="26"/>
                <w:lang w:val="uk-UA"/>
              </w:rPr>
              <w:t>Реконструкція та модернізація водопровідних систем, установлення лічильників і датчиків витоків</w:t>
            </w:r>
          </w:p>
        </w:tc>
      </w:tr>
      <w:tr w:rsidR="004F7E39" w:rsidRPr="00B70968" w14:paraId="6BE2C853" w14:textId="77777777" w:rsidTr="00160192">
        <w:tc>
          <w:tcPr>
            <w:tcW w:w="567" w:type="dxa"/>
          </w:tcPr>
          <w:p w14:paraId="683268B3" w14:textId="77777777" w:rsidR="004F7E39" w:rsidRPr="00B70968" w:rsidRDefault="004F7E39" w:rsidP="00160192">
            <w:pPr>
              <w:jc w:val="both"/>
              <w:rPr>
                <w:sz w:val="26"/>
                <w:szCs w:val="26"/>
                <w:lang w:val="uk-UA"/>
              </w:rPr>
            </w:pPr>
          </w:p>
        </w:tc>
        <w:tc>
          <w:tcPr>
            <w:tcW w:w="0" w:type="auto"/>
          </w:tcPr>
          <w:p w14:paraId="70E78832" w14:textId="77777777" w:rsidR="004F7E39" w:rsidRPr="00B70968" w:rsidRDefault="004F7E39" w:rsidP="00160192">
            <w:pPr>
              <w:jc w:val="both"/>
              <w:rPr>
                <w:sz w:val="26"/>
                <w:szCs w:val="26"/>
                <w:lang w:val="uk-UA"/>
              </w:rPr>
            </w:pPr>
          </w:p>
        </w:tc>
        <w:tc>
          <w:tcPr>
            <w:tcW w:w="567" w:type="dxa"/>
          </w:tcPr>
          <w:p w14:paraId="7D60D8F3" w14:textId="77777777" w:rsidR="004F7E39" w:rsidRPr="00B70968" w:rsidRDefault="004F7E39" w:rsidP="00160192">
            <w:pPr>
              <w:jc w:val="both"/>
              <w:rPr>
                <w:sz w:val="26"/>
                <w:szCs w:val="26"/>
                <w:lang w:val="uk-UA"/>
              </w:rPr>
            </w:pPr>
            <w:r w:rsidRPr="00B70968">
              <w:rPr>
                <w:sz w:val="26"/>
                <w:szCs w:val="26"/>
                <w:lang w:val="uk-UA"/>
              </w:rPr>
              <w:t>Д</w:t>
            </w:r>
          </w:p>
        </w:tc>
        <w:tc>
          <w:tcPr>
            <w:tcW w:w="5979" w:type="dxa"/>
          </w:tcPr>
          <w:p w14:paraId="076FECF9" w14:textId="77777777" w:rsidR="004F7E39" w:rsidRPr="00B70968" w:rsidRDefault="004F7E39" w:rsidP="00160192">
            <w:pPr>
              <w:jc w:val="both"/>
              <w:rPr>
                <w:sz w:val="26"/>
                <w:szCs w:val="26"/>
                <w:lang w:val="uk-UA"/>
              </w:rPr>
            </w:pPr>
            <w:r w:rsidRPr="00B70968">
              <w:rPr>
                <w:sz w:val="26"/>
                <w:szCs w:val="26"/>
                <w:lang w:val="uk-UA"/>
              </w:rPr>
              <w:t>Модернізація та будівництво очисних споруд, контроль за скидами, очищення річок і озер</w:t>
            </w:r>
          </w:p>
        </w:tc>
      </w:tr>
    </w:tbl>
    <w:p w14:paraId="762BF702" w14:textId="77777777" w:rsidR="004F7E39" w:rsidRPr="00B70968" w:rsidRDefault="004F7E39" w:rsidP="004F7E39">
      <w:pPr>
        <w:spacing w:after="0" w:line="240" w:lineRule="auto"/>
        <w:jc w:val="both"/>
        <w:rPr>
          <w:rFonts w:ascii="Times New Roman" w:hAnsi="Times New Roman" w:cs="Times New Roman"/>
          <w:sz w:val="26"/>
          <w:szCs w:val="26"/>
        </w:rPr>
      </w:pPr>
    </w:p>
    <w:p w14:paraId="0FB0066F" w14:textId="77777777" w:rsidR="004F7E39" w:rsidRPr="006D5FA2" w:rsidRDefault="004F7E39" w:rsidP="004F7E39">
      <w:pPr>
        <w:spacing w:after="0" w:line="240" w:lineRule="auto"/>
        <w:jc w:val="center"/>
        <w:rPr>
          <w:rFonts w:ascii="Times New Roman" w:hAnsi="Times New Roman" w:cs="Times New Roman"/>
          <w:b/>
          <w:bCs/>
          <w:i/>
          <w:iCs/>
          <w:sz w:val="26"/>
          <w:szCs w:val="26"/>
        </w:rPr>
      </w:pPr>
      <w:r w:rsidRPr="006D5FA2">
        <w:rPr>
          <w:rFonts w:ascii="Times New Roman" w:hAnsi="Times New Roman" w:cs="Times New Roman"/>
          <w:b/>
          <w:bCs/>
          <w:i/>
          <w:iCs/>
          <w:sz w:val="26"/>
          <w:szCs w:val="26"/>
        </w:rPr>
        <w:t>Високий рівень</w:t>
      </w:r>
    </w:p>
    <w:p w14:paraId="6EF389CB" w14:textId="77777777" w:rsidR="004F7E39" w:rsidRPr="00B70968" w:rsidRDefault="004F7E39" w:rsidP="004F7E39">
      <w:pPr>
        <w:spacing w:after="0" w:line="240" w:lineRule="auto"/>
        <w:jc w:val="both"/>
        <w:rPr>
          <w:rFonts w:ascii="Times New Roman" w:eastAsia="Times New Roman" w:hAnsi="Times New Roman" w:cs="Times New Roman"/>
          <w:b/>
          <w:sz w:val="26"/>
          <w:szCs w:val="26"/>
        </w:rPr>
      </w:pPr>
      <w:r w:rsidRPr="00B70968">
        <w:rPr>
          <w:rFonts w:ascii="Times New Roman" w:hAnsi="Times New Roman" w:cs="Times New Roman"/>
          <w:b/>
          <w:sz w:val="26"/>
          <w:szCs w:val="26"/>
        </w:rPr>
        <w:t xml:space="preserve">6. </w:t>
      </w:r>
      <w:r w:rsidRPr="00B70968">
        <w:rPr>
          <w:rFonts w:ascii="Times New Roman" w:eastAsia="Times New Roman" w:hAnsi="Times New Roman" w:cs="Times New Roman"/>
          <w:b/>
          <w:sz w:val="26"/>
          <w:szCs w:val="26"/>
        </w:rPr>
        <w:t>Опрацюйте статистичні дані про річний стік основних річок України (Дніпра, Дністра, Сіверського Дінця, Південного Бугу) і виконайте завдання.</w:t>
      </w:r>
    </w:p>
    <w:tbl>
      <w:tblPr>
        <w:tblStyle w:val="a4"/>
        <w:tblW w:w="10485" w:type="dxa"/>
        <w:tblLook w:val="04A0" w:firstRow="1" w:lastRow="0" w:firstColumn="1" w:lastColumn="0" w:noHBand="0" w:noVBand="1"/>
      </w:tblPr>
      <w:tblGrid>
        <w:gridCol w:w="1984"/>
        <w:gridCol w:w="1701"/>
        <w:gridCol w:w="2122"/>
        <w:gridCol w:w="2268"/>
        <w:gridCol w:w="2410"/>
      </w:tblGrid>
      <w:tr w:rsidR="004F7E39" w:rsidRPr="00B70968" w14:paraId="35F0325C" w14:textId="77777777" w:rsidTr="00160192">
        <w:tc>
          <w:tcPr>
            <w:tcW w:w="1984" w:type="dxa"/>
          </w:tcPr>
          <w:p w14:paraId="0FFA16CD" w14:textId="77777777" w:rsidR="004F7E39" w:rsidRPr="006D5FA2" w:rsidRDefault="004F7E39" w:rsidP="00160192">
            <w:pPr>
              <w:jc w:val="both"/>
              <w:rPr>
                <w:rFonts w:eastAsia="Times New Roman"/>
                <w:bCs/>
                <w:i/>
                <w:iCs/>
                <w:sz w:val="26"/>
                <w:szCs w:val="26"/>
                <w:lang w:val="uk-UA"/>
              </w:rPr>
            </w:pPr>
            <w:r w:rsidRPr="006D5FA2">
              <w:rPr>
                <w:rFonts w:eastAsia="Times New Roman"/>
                <w:bCs/>
                <w:i/>
                <w:iCs/>
                <w:sz w:val="26"/>
                <w:szCs w:val="26"/>
                <w:lang w:val="uk-UA"/>
              </w:rPr>
              <w:t>Річка</w:t>
            </w:r>
          </w:p>
        </w:tc>
        <w:tc>
          <w:tcPr>
            <w:tcW w:w="1701" w:type="dxa"/>
          </w:tcPr>
          <w:p w14:paraId="0849793D" w14:textId="77777777" w:rsidR="004F7E39" w:rsidRPr="006D5FA2" w:rsidRDefault="004F7E39" w:rsidP="00160192">
            <w:pPr>
              <w:pStyle w:val="a8"/>
              <w:jc w:val="both"/>
              <w:rPr>
                <w:rFonts w:eastAsia="Times New Roman"/>
                <w:bCs/>
                <w:i/>
                <w:iCs/>
                <w:sz w:val="26"/>
                <w:szCs w:val="26"/>
                <w:lang w:val="uk-UA"/>
              </w:rPr>
            </w:pPr>
            <w:r w:rsidRPr="006D5FA2">
              <w:rPr>
                <w:rFonts w:eastAsia="Times New Roman"/>
                <w:bCs/>
                <w:i/>
                <w:iCs/>
                <w:sz w:val="26"/>
                <w:szCs w:val="26"/>
                <w:lang w:val="uk-UA"/>
              </w:rPr>
              <w:t>Довжина в межах України, км</w:t>
            </w:r>
          </w:p>
        </w:tc>
        <w:tc>
          <w:tcPr>
            <w:tcW w:w="2122" w:type="dxa"/>
          </w:tcPr>
          <w:p w14:paraId="05BCC692" w14:textId="77777777" w:rsidR="004F7E39" w:rsidRPr="006D5FA2" w:rsidRDefault="004F7E39" w:rsidP="00160192">
            <w:pPr>
              <w:pStyle w:val="a8"/>
              <w:jc w:val="both"/>
              <w:rPr>
                <w:rFonts w:eastAsia="Times New Roman"/>
                <w:bCs/>
                <w:i/>
                <w:iCs/>
                <w:sz w:val="26"/>
                <w:szCs w:val="26"/>
                <w:lang w:val="uk-UA"/>
              </w:rPr>
            </w:pPr>
            <w:r w:rsidRPr="006D5FA2">
              <w:rPr>
                <w:rFonts w:eastAsia="Times New Roman"/>
                <w:bCs/>
                <w:i/>
                <w:iCs/>
                <w:sz w:val="26"/>
                <w:szCs w:val="26"/>
                <w:lang w:val="uk-UA"/>
              </w:rPr>
              <w:t>Площа басейну в межах України, тис. км²</w:t>
            </w:r>
          </w:p>
        </w:tc>
        <w:tc>
          <w:tcPr>
            <w:tcW w:w="2268" w:type="dxa"/>
          </w:tcPr>
          <w:p w14:paraId="361A855D" w14:textId="77777777" w:rsidR="004F7E39" w:rsidRPr="006D5FA2" w:rsidRDefault="004F7E39" w:rsidP="00160192">
            <w:pPr>
              <w:pStyle w:val="a8"/>
              <w:jc w:val="both"/>
              <w:rPr>
                <w:rFonts w:eastAsia="Times New Roman"/>
                <w:bCs/>
                <w:i/>
                <w:iCs/>
                <w:sz w:val="26"/>
                <w:szCs w:val="26"/>
                <w:lang w:val="uk-UA"/>
              </w:rPr>
            </w:pPr>
            <w:r w:rsidRPr="006D5FA2">
              <w:rPr>
                <w:rFonts w:eastAsia="Times New Roman"/>
                <w:bCs/>
                <w:i/>
                <w:iCs/>
                <w:sz w:val="26"/>
                <w:szCs w:val="26"/>
                <w:lang w:val="uk-UA"/>
              </w:rPr>
              <w:t>Середньо-річний стік, км³</w:t>
            </w:r>
          </w:p>
        </w:tc>
        <w:tc>
          <w:tcPr>
            <w:tcW w:w="2410" w:type="dxa"/>
          </w:tcPr>
          <w:p w14:paraId="327B0EB6" w14:textId="77777777" w:rsidR="004F7E39" w:rsidRPr="006D5FA2" w:rsidRDefault="004F7E39" w:rsidP="00160192">
            <w:pPr>
              <w:jc w:val="both"/>
              <w:rPr>
                <w:rFonts w:eastAsia="Times New Roman"/>
                <w:bCs/>
                <w:i/>
                <w:iCs/>
                <w:sz w:val="26"/>
                <w:szCs w:val="26"/>
                <w:lang w:val="uk-UA"/>
              </w:rPr>
            </w:pPr>
            <w:r w:rsidRPr="006D5FA2">
              <w:rPr>
                <w:rFonts w:eastAsia="Times New Roman"/>
                <w:bCs/>
                <w:i/>
                <w:iCs/>
                <w:sz w:val="26"/>
                <w:szCs w:val="26"/>
                <w:lang w:val="uk-UA"/>
              </w:rPr>
              <w:t>Особливості живлення</w:t>
            </w:r>
          </w:p>
        </w:tc>
      </w:tr>
      <w:tr w:rsidR="004F7E39" w:rsidRPr="00B70968" w14:paraId="4C8455C2" w14:textId="77777777" w:rsidTr="00160192">
        <w:tc>
          <w:tcPr>
            <w:tcW w:w="1984" w:type="dxa"/>
          </w:tcPr>
          <w:p w14:paraId="5AC8CFE2" w14:textId="77777777" w:rsidR="004F7E39" w:rsidRPr="006D5FA2" w:rsidRDefault="004F7E39" w:rsidP="00160192">
            <w:pPr>
              <w:jc w:val="both"/>
              <w:rPr>
                <w:rFonts w:eastAsia="Times New Roman"/>
                <w:sz w:val="26"/>
                <w:szCs w:val="26"/>
                <w:lang w:val="uk-UA"/>
              </w:rPr>
            </w:pPr>
            <w:r w:rsidRPr="006D5FA2">
              <w:rPr>
                <w:rFonts w:eastAsia="Times New Roman"/>
                <w:sz w:val="26"/>
                <w:szCs w:val="26"/>
                <w:lang w:val="uk-UA"/>
              </w:rPr>
              <w:t>Дніпро</w:t>
            </w:r>
          </w:p>
        </w:tc>
        <w:tc>
          <w:tcPr>
            <w:tcW w:w="1701" w:type="dxa"/>
          </w:tcPr>
          <w:p w14:paraId="64DBF07C" w14:textId="77777777" w:rsidR="004F7E39" w:rsidRPr="00B70968" w:rsidRDefault="004F7E39" w:rsidP="00160192">
            <w:pPr>
              <w:jc w:val="both"/>
              <w:rPr>
                <w:rFonts w:eastAsia="Times New Roman"/>
                <w:b/>
                <w:sz w:val="26"/>
                <w:szCs w:val="26"/>
                <w:lang w:val="uk-UA"/>
              </w:rPr>
            </w:pPr>
            <w:r w:rsidRPr="00B70968">
              <w:rPr>
                <w:rFonts w:eastAsia="Times New Roman"/>
                <w:sz w:val="26"/>
                <w:szCs w:val="26"/>
                <w:lang w:val="uk-UA"/>
              </w:rPr>
              <w:t>981</w:t>
            </w:r>
          </w:p>
        </w:tc>
        <w:tc>
          <w:tcPr>
            <w:tcW w:w="2122" w:type="dxa"/>
          </w:tcPr>
          <w:p w14:paraId="64A5A7A7" w14:textId="77777777" w:rsidR="004F7E39" w:rsidRPr="00B70968" w:rsidRDefault="004F7E39" w:rsidP="00160192">
            <w:pPr>
              <w:jc w:val="both"/>
              <w:rPr>
                <w:rFonts w:eastAsia="Times New Roman"/>
                <w:b/>
                <w:sz w:val="26"/>
                <w:szCs w:val="26"/>
                <w:lang w:val="uk-UA"/>
              </w:rPr>
            </w:pPr>
            <w:r w:rsidRPr="00B70968">
              <w:rPr>
                <w:rFonts w:eastAsia="Times New Roman"/>
                <w:sz w:val="26"/>
                <w:szCs w:val="26"/>
                <w:lang w:val="uk-UA"/>
              </w:rPr>
              <w:t>291,4</w:t>
            </w:r>
          </w:p>
        </w:tc>
        <w:tc>
          <w:tcPr>
            <w:tcW w:w="2268" w:type="dxa"/>
          </w:tcPr>
          <w:p w14:paraId="421D8D01" w14:textId="77777777" w:rsidR="004F7E39" w:rsidRPr="00B70968" w:rsidRDefault="004F7E39" w:rsidP="00160192">
            <w:pPr>
              <w:jc w:val="both"/>
              <w:rPr>
                <w:rFonts w:eastAsia="Times New Roman"/>
                <w:b/>
                <w:sz w:val="26"/>
                <w:szCs w:val="26"/>
                <w:lang w:val="uk-UA"/>
              </w:rPr>
            </w:pPr>
            <w:r w:rsidRPr="00B70968">
              <w:rPr>
                <w:rFonts w:eastAsia="Times New Roman"/>
                <w:sz w:val="26"/>
                <w:szCs w:val="26"/>
                <w:lang w:val="uk-UA"/>
              </w:rPr>
              <w:t>~53 км³</w:t>
            </w:r>
          </w:p>
        </w:tc>
        <w:tc>
          <w:tcPr>
            <w:tcW w:w="2410" w:type="dxa"/>
          </w:tcPr>
          <w:p w14:paraId="02B74951" w14:textId="77777777" w:rsidR="004F7E39" w:rsidRPr="00B70968" w:rsidRDefault="004F7E39" w:rsidP="00160192">
            <w:pPr>
              <w:jc w:val="both"/>
              <w:rPr>
                <w:rFonts w:eastAsia="Times New Roman"/>
                <w:b/>
                <w:sz w:val="26"/>
                <w:szCs w:val="26"/>
                <w:lang w:val="uk-UA"/>
              </w:rPr>
            </w:pPr>
            <w:r w:rsidRPr="00B70968">
              <w:rPr>
                <w:rFonts w:eastAsia="Times New Roman"/>
                <w:sz w:val="26"/>
                <w:szCs w:val="26"/>
                <w:lang w:val="uk-UA"/>
              </w:rPr>
              <w:t>Змішане (снігове, дощове, підземне)</w:t>
            </w:r>
          </w:p>
        </w:tc>
      </w:tr>
      <w:tr w:rsidR="004F7E39" w:rsidRPr="00B70968" w14:paraId="08AB6B6D" w14:textId="77777777" w:rsidTr="00160192">
        <w:tc>
          <w:tcPr>
            <w:tcW w:w="1984" w:type="dxa"/>
          </w:tcPr>
          <w:p w14:paraId="0BDAC933" w14:textId="77777777" w:rsidR="004F7E39" w:rsidRPr="006D5FA2" w:rsidRDefault="004F7E39" w:rsidP="00160192">
            <w:pPr>
              <w:jc w:val="both"/>
              <w:rPr>
                <w:rFonts w:eastAsia="Times New Roman"/>
                <w:sz w:val="26"/>
                <w:szCs w:val="26"/>
                <w:lang w:val="uk-UA"/>
              </w:rPr>
            </w:pPr>
            <w:r w:rsidRPr="006D5FA2">
              <w:rPr>
                <w:rFonts w:eastAsia="Times New Roman"/>
                <w:sz w:val="26"/>
                <w:szCs w:val="26"/>
                <w:lang w:val="uk-UA"/>
              </w:rPr>
              <w:t>Дністер</w:t>
            </w:r>
          </w:p>
        </w:tc>
        <w:tc>
          <w:tcPr>
            <w:tcW w:w="1701" w:type="dxa"/>
          </w:tcPr>
          <w:p w14:paraId="63656C36"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705</w:t>
            </w:r>
          </w:p>
        </w:tc>
        <w:tc>
          <w:tcPr>
            <w:tcW w:w="2122" w:type="dxa"/>
          </w:tcPr>
          <w:p w14:paraId="44F546C8"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72,1</w:t>
            </w:r>
          </w:p>
        </w:tc>
        <w:tc>
          <w:tcPr>
            <w:tcW w:w="2268" w:type="dxa"/>
          </w:tcPr>
          <w:p w14:paraId="10A94778"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~10 км³</w:t>
            </w:r>
          </w:p>
        </w:tc>
        <w:tc>
          <w:tcPr>
            <w:tcW w:w="2410" w:type="dxa"/>
          </w:tcPr>
          <w:p w14:paraId="49276DC8"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Переважно дощове і снігове</w:t>
            </w:r>
          </w:p>
        </w:tc>
      </w:tr>
      <w:tr w:rsidR="004F7E39" w:rsidRPr="00B70968" w14:paraId="4C174141" w14:textId="77777777" w:rsidTr="00160192">
        <w:tc>
          <w:tcPr>
            <w:tcW w:w="1984" w:type="dxa"/>
          </w:tcPr>
          <w:p w14:paraId="3344D8F0" w14:textId="77777777" w:rsidR="004F7E39" w:rsidRPr="006D5FA2" w:rsidRDefault="004F7E39" w:rsidP="00160192">
            <w:pPr>
              <w:pStyle w:val="a8"/>
              <w:jc w:val="both"/>
              <w:rPr>
                <w:rFonts w:eastAsia="Times New Roman"/>
                <w:sz w:val="26"/>
                <w:szCs w:val="26"/>
                <w:lang w:val="uk-UA"/>
              </w:rPr>
            </w:pPr>
            <w:r w:rsidRPr="006D5FA2">
              <w:rPr>
                <w:rFonts w:eastAsia="Times New Roman"/>
                <w:sz w:val="26"/>
                <w:szCs w:val="26"/>
                <w:lang w:val="uk-UA"/>
              </w:rPr>
              <w:t>Південний Буг</w:t>
            </w:r>
          </w:p>
        </w:tc>
        <w:tc>
          <w:tcPr>
            <w:tcW w:w="1701" w:type="dxa"/>
          </w:tcPr>
          <w:p w14:paraId="73434CB2"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806</w:t>
            </w:r>
          </w:p>
        </w:tc>
        <w:tc>
          <w:tcPr>
            <w:tcW w:w="2122" w:type="dxa"/>
          </w:tcPr>
          <w:p w14:paraId="77E23CE0"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63,7</w:t>
            </w:r>
          </w:p>
        </w:tc>
        <w:tc>
          <w:tcPr>
            <w:tcW w:w="2268" w:type="dxa"/>
          </w:tcPr>
          <w:p w14:paraId="3D465316"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~3,3 км³</w:t>
            </w:r>
          </w:p>
        </w:tc>
        <w:tc>
          <w:tcPr>
            <w:tcW w:w="2410" w:type="dxa"/>
          </w:tcPr>
          <w:p w14:paraId="4DEE5A9E"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Снігове та дощове</w:t>
            </w:r>
          </w:p>
        </w:tc>
      </w:tr>
      <w:tr w:rsidR="004F7E39" w:rsidRPr="00B70968" w14:paraId="42F67FBB" w14:textId="77777777" w:rsidTr="00160192">
        <w:tc>
          <w:tcPr>
            <w:tcW w:w="1984" w:type="dxa"/>
          </w:tcPr>
          <w:p w14:paraId="332F3CFF" w14:textId="77777777" w:rsidR="004F7E39" w:rsidRPr="006D5FA2" w:rsidRDefault="004F7E39" w:rsidP="00160192">
            <w:pPr>
              <w:jc w:val="both"/>
              <w:rPr>
                <w:rFonts w:eastAsia="Times New Roman"/>
                <w:sz w:val="26"/>
                <w:szCs w:val="26"/>
                <w:lang w:val="uk-UA"/>
              </w:rPr>
            </w:pPr>
            <w:r w:rsidRPr="006D5FA2">
              <w:rPr>
                <w:rFonts w:eastAsia="Times New Roman"/>
                <w:sz w:val="26"/>
                <w:szCs w:val="26"/>
                <w:lang w:val="uk-UA"/>
              </w:rPr>
              <w:t>Сіверський Донець</w:t>
            </w:r>
          </w:p>
        </w:tc>
        <w:tc>
          <w:tcPr>
            <w:tcW w:w="1701" w:type="dxa"/>
          </w:tcPr>
          <w:p w14:paraId="3643C912"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700</w:t>
            </w:r>
          </w:p>
        </w:tc>
        <w:tc>
          <w:tcPr>
            <w:tcW w:w="2122" w:type="dxa"/>
          </w:tcPr>
          <w:p w14:paraId="6185877C"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54,4</w:t>
            </w:r>
          </w:p>
        </w:tc>
        <w:tc>
          <w:tcPr>
            <w:tcW w:w="2268" w:type="dxa"/>
          </w:tcPr>
          <w:p w14:paraId="5AAB98FB"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~5,0 км³</w:t>
            </w:r>
          </w:p>
        </w:tc>
        <w:tc>
          <w:tcPr>
            <w:tcW w:w="2410" w:type="dxa"/>
          </w:tcPr>
          <w:p w14:paraId="0418B578"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Снігове та дощове</w:t>
            </w:r>
          </w:p>
        </w:tc>
      </w:tr>
      <w:tr w:rsidR="004F7E39" w:rsidRPr="00B70968" w14:paraId="7E3D7A48" w14:textId="77777777" w:rsidTr="00160192">
        <w:tc>
          <w:tcPr>
            <w:tcW w:w="1984" w:type="dxa"/>
          </w:tcPr>
          <w:p w14:paraId="058EF930" w14:textId="77777777" w:rsidR="004F7E39" w:rsidRPr="006D5FA2" w:rsidRDefault="004F7E39" w:rsidP="00160192">
            <w:pPr>
              <w:jc w:val="both"/>
              <w:rPr>
                <w:rFonts w:eastAsia="Times New Roman"/>
                <w:sz w:val="26"/>
                <w:szCs w:val="26"/>
                <w:lang w:val="uk-UA"/>
              </w:rPr>
            </w:pPr>
            <w:r w:rsidRPr="006D5FA2">
              <w:rPr>
                <w:rFonts w:eastAsia="Times New Roman"/>
                <w:sz w:val="26"/>
                <w:szCs w:val="26"/>
                <w:lang w:val="uk-UA"/>
              </w:rPr>
              <w:t>Дунай</w:t>
            </w:r>
          </w:p>
        </w:tc>
        <w:tc>
          <w:tcPr>
            <w:tcW w:w="1701" w:type="dxa"/>
          </w:tcPr>
          <w:p w14:paraId="58FA4827"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174</w:t>
            </w:r>
          </w:p>
        </w:tc>
        <w:tc>
          <w:tcPr>
            <w:tcW w:w="2122" w:type="dxa"/>
          </w:tcPr>
          <w:p w14:paraId="14AEF655"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33,5</w:t>
            </w:r>
          </w:p>
        </w:tc>
        <w:tc>
          <w:tcPr>
            <w:tcW w:w="2268" w:type="dxa"/>
          </w:tcPr>
          <w:p w14:paraId="172CDF84" w14:textId="77777777" w:rsidR="004F7E39" w:rsidRPr="00B70968" w:rsidRDefault="004F7E39" w:rsidP="00160192">
            <w:pPr>
              <w:pStyle w:val="a8"/>
              <w:jc w:val="both"/>
              <w:rPr>
                <w:rFonts w:eastAsia="Times New Roman"/>
                <w:sz w:val="26"/>
                <w:szCs w:val="26"/>
                <w:lang w:val="uk-UA"/>
              </w:rPr>
            </w:pPr>
            <w:r w:rsidRPr="00B70968">
              <w:rPr>
                <w:rFonts w:eastAsia="Times New Roman"/>
                <w:sz w:val="26"/>
                <w:szCs w:val="26"/>
                <w:lang w:val="uk-UA"/>
              </w:rPr>
              <w:t>~123 км³ (у гирлі, з них в Україні ~7 км³)</w:t>
            </w:r>
          </w:p>
        </w:tc>
        <w:tc>
          <w:tcPr>
            <w:tcW w:w="2410" w:type="dxa"/>
          </w:tcPr>
          <w:p w14:paraId="2F878D1E"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Дощове та снігове</w:t>
            </w:r>
          </w:p>
        </w:tc>
      </w:tr>
      <w:tr w:rsidR="004F7E39" w:rsidRPr="00B70968" w14:paraId="67253305" w14:textId="77777777" w:rsidTr="00160192">
        <w:tc>
          <w:tcPr>
            <w:tcW w:w="1984" w:type="dxa"/>
          </w:tcPr>
          <w:p w14:paraId="178919D0" w14:textId="77777777" w:rsidR="004F7E39" w:rsidRPr="006D5FA2" w:rsidRDefault="004F7E39" w:rsidP="00160192">
            <w:pPr>
              <w:jc w:val="both"/>
              <w:rPr>
                <w:rFonts w:eastAsia="Times New Roman"/>
                <w:sz w:val="26"/>
                <w:szCs w:val="26"/>
                <w:lang w:val="uk-UA"/>
              </w:rPr>
            </w:pPr>
            <w:r w:rsidRPr="006D5FA2">
              <w:rPr>
                <w:rFonts w:eastAsia="Times New Roman"/>
                <w:sz w:val="26"/>
                <w:szCs w:val="26"/>
                <w:lang w:val="uk-UA"/>
              </w:rPr>
              <w:t>Тиса</w:t>
            </w:r>
          </w:p>
        </w:tc>
        <w:tc>
          <w:tcPr>
            <w:tcW w:w="1701" w:type="dxa"/>
          </w:tcPr>
          <w:p w14:paraId="01B00B92"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201</w:t>
            </w:r>
          </w:p>
        </w:tc>
        <w:tc>
          <w:tcPr>
            <w:tcW w:w="2122" w:type="dxa"/>
          </w:tcPr>
          <w:p w14:paraId="59B88CB2"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11,5</w:t>
            </w:r>
          </w:p>
        </w:tc>
        <w:tc>
          <w:tcPr>
            <w:tcW w:w="2268" w:type="dxa"/>
          </w:tcPr>
          <w:p w14:paraId="17FA6C66"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~4,0 км³</w:t>
            </w:r>
          </w:p>
        </w:tc>
        <w:tc>
          <w:tcPr>
            <w:tcW w:w="2410" w:type="dxa"/>
          </w:tcPr>
          <w:p w14:paraId="7D1D4677" w14:textId="77777777" w:rsidR="004F7E39" w:rsidRPr="00B70968" w:rsidRDefault="004F7E39" w:rsidP="00160192">
            <w:pPr>
              <w:jc w:val="both"/>
              <w:rPr>
                <w:rFonts w:eastAsia="Times New Roman"/>
                <w:sz w:val="26"/>
                <w:szCs w:val="26"/>
                <w:lang w:val="uk-UA"/>
              </w:rPr>
            </w:pPr>
            <w:r w:rsidRPr="00B70968">
              <w:rPr>
                <w:rFonts w:eastAsia="Times New Roman"/>
                <w:sz w:val="26"/>
                <w:szCs w:val="26"/>
                <w:lang w:val="uk-UA"/>
              </w:rPr>
              <w:t>Переважно дощове, льодовикове в Карпатах</w:t>
            </w:r>
          </w:p>
        </w:tc>
      </w:tr>
    </w:tbl>
    <w:p w14:paraId="19234752" w14:textId="77777777" w:rsidR="004F7E39" w:rsidRDefault="004F7E39" w:rsidP="004F7E39">
      <w:pPr>
        <w:spacing w:after="0" w:line="240" w:lineRule="auto"/>
        <w:jc w:val="both"/>
        <w:rPr>
          <w:rFonts w:ascii="Times New Roman" w:eastAsia="Times New Roman" w:hAnsi="Times New Roman" w:cs="Times New Roman"/>
          <w:b/>
          <w:sz w:val="26"/>
          <w:szCs w:val="26"/>
        </w:rPr>
      </w:pPr>
    </w:p>
    <w:p w14:paraId="7973DBF8" w14:textId="77777777" w:rsidR="004F7E39" w:rsidRPr="00B70968" w:rsidRDefault="004F7E39" w:rsidP="004F7E39">
      <w:pPr>
        <w:spacing w:after="0" w:line="240" w:lineRule="auto"/>
        <w:jc w:val="both"/>
        <w:rPr>
          <w:rFonts w:ascii="Times New Roman" w:eastAsia="Times New Roman" w:hAnsi="Times New Roman" w:cs="Times New Roman"/>
          <w:b/>
          <w:sz w:val="26"/>
          <w:szCs w:val="26"/>
        </w:rPr>
      </w:pPr>
      <w:r w:rsidRPr="00B70968">
        <w:rPr>
          <w:rFonts w:ascii="Times New Roman" w:eastAsia="Times New Roman" w:hAnsi="Times New Roman" w:cs="Times New Roman"/>
          <w:b/>
          <w:sz w:val="26"/>
          <w:szCs w:val="26"/>
        </w:rPr>
        <w:t>6.1. Яка річка має найбільший стік в межах України?</w:t>
      </w:r>
    </w:p>
    <w:p w14:paraId="6CCAA85C"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А Дунай</w:t>
      </w:r>
    </w:p>
    <w:p w14:paraId="35A9C796"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Б Дніпро</w:t>
      </w:r>
    </w:p>
    <w:p w14:paraId="4D5A8A33"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В Дністер</w:t>
      </w:r>
    </w:p>
    <w:p w14:paraId="2574B606"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Г Тиса</w:t>
      </w:r>
    </w:p>
    <w:p w14:paraId="0977C273" w14:textId="77777777" w:rsidR="004F7E39" w:rsidRPr="00B70968" w:rsidRDefault="004F7E39" w:rsidP="004F7E39">
      <w:pPr>
        <w:pStyle w:val="a8"/>
        <w:jc w:val="both"/>
        <w:rPr>
          <w:rFonts w:ascii="Times New Roman" w:eastAsia="Times New Roman" w:hAnsi="Times New Roman" w:cs="Times New Roman"/>
          <w:sz w:val="26"/>
          <w:szCs w:val="26"/>
        </w:rPr>
      </w:pPr>
    </w:p>
    <w:p w14:paraId="526B6714" w14:textId="77777777" w:rsidR="004F7E39" w:rsidRPr="00B70968" w:rsidRDefault="004F7E39" w:rsidP="004F7E39">
      <w:pPr>
        <w:pStyle w:val="a6"/>
        <w:spacing w:before="0" w:beforeAutospacing="0" w:after="0" w:afterAutospacing="0"/>
        <w:jc w:val="both"/>
        <w:rPr>
          <w:b/>
          <w:sz w:val="26"/>
          <w:szCs w:val="26"/>
        </w:rPr>
      </w:pPr>
      <w:r w:rsidRPr="00B70968">
        <w:rPr>
          <w:b/>
          <w:sz w:val="26"/>
          <w:szCs w:val="26"/>
        </w:rPr>
        <w:t>6.2 Порівняйте стік Дністра та Сіверського Донця: на скільки км³ і у скільки разів вони відрізняються?</w:t>
      </w:r>
    </w:p>
    <w:p w14:paraId="7D5E5808"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eastAsia="Times New Roman" w:hAnsi="Times New Roman" w:cs="Times New Roman"/>
          <w:sz w:val="26"/>
          <w:szCs w:val="26"/>
        </w:rPr>
        <w:t>А 5</w:t>
      </w:r>
      <w:r w:rsidRPr="00B70968">
        <w:rPr>
          <w:rFonts w:ascii="Times New Roman" w:hAnsi="Times New Roman" w:cs="Times New Roman"/>
          <w:b/>
          <w:sz w:val="26"/>
          <w:szCs w:val="26"/>
        </w:rPr>
        <w:t xml:space="preserve"> </w:t>
      </w:r>
      <w:r w:rsidRPr="00B70968">
        <w:rPr>
          <w:rFonts w:ascii="Times New Roman" w:hAnsi="Times New Roman" w:cs="Times New Roman"/>
          <w:sz w:val="26"/>
          <w:szCs w:val="26"/>
        </w:rPr>
        <w:t xml:space="preserve">км³, 3 </w:t>
      </w:r>
    </w:p>
    <w:p w14:paraId="27642F15"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lastRenderedPageBreak/>
        <w:t>Б 2 км³, 5</w:t>
      </w:r>
    </w:p>
    <w:p w14:paraId="496EFBFD"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 xml:space="preserve">В </w:t>
      </w:r>
      <w:r w:rsidRPr="00B70968">
        <w:rPr>
          <w:rFonts w:ascii="Times New Roman" w:eastAsia="Times New Roman" w:hAnsi="Times New Roman" w:cs="Times New Roman"/>
          <w:sz w:val="26"/>
          <w:szCs w:val="26"/>
        </w:rPr>
        <w:t>5</w:t>
      </w:r>
      <w:r w:rsidRPr="00B70968">
        <w:rPr>
          <w:rFonts w:ascii="Times New Roman" w:hAnsi="Times New Roman" w:cs="Times New Roman"/>
          <w:b/>
          <w:sz w:val="26"/>
          <w:szCs w:val="26"/>
        </w:rPr>
        <w:t xml:space="preserve"> </w:t>
      </w:r>
      <w:r w:rsidRPr="00B70968">
        <w:rPr>
          <w:rFonts w:ascii="Times New Roman" w:hAnsi="Times New Roman" w:cs="Times New Roman"/>
          <w:sz w:val="26"/>
          <w:szCs w:val="26"/>
        </w:rPr>
        <w:t>км³, 2</w:t>
      </w:r>
    </w:p>
    <w:p w14:paraId="41C5FE10"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Г 2 км³, 2</w:t>
      </w:r>
    </w:p>
    <w:p w14:paraId="63B08DE4" w14:textId="77777777" w:rsidR="004F7E39" w:rsidRPr="00B70968" w:rsidRDefault="004F7E39" w:rsidP="004F7E39">
      <w:pPr>
        <w:pStyle w:val="a8"/>
        <w:jc w:val="both"/>
        <w:rPr>
          <w:rFonts w:ascii="Times New Roman" w:hAnsi="Times New Roman" w:cs="Times New Roman"/>
          <w:sz w:val="26"/>
          <w:szCs w:val="26"/>
        </w:rPr>
      </w:pPr>
    </w:p>
    <w:p w14:paraId="07405B1E" w14:textId="77777777" w:rsidR="004F7E39" w:rsidRPr="00B70968" w:rsidRDefault="004F7E39" w:rsidP="004F7E39">
      <w:pPr>
        <w:pStyle w:val="a6"/>
        <w:spacing w:before="0" w:beforeAutospacing="0" w:after="0" w:afterAutospacing="0"/>
        <w:jc w:val="both"/>
        <w:rPr>
          <w:b/>
          <w:sz w:val="26"/>
          <w:szCs w:val="26"/>
        </w:rPr>
      </w:pPr>
      <w:r w:rsidRPr="00B70968">
        <w:rPr>
          <w:b/>
          <w:sz w:val="26"/>
          <w:szCs w:val="26"/>
        </w:rPr>
        <w:t>6.3 Уявіть, що регіону потрібно 15 км³ води щороку. Які дві річки з таблиці могли б забезпечити цю потребу найкраще?</w:t>
      </w:r>
    </w:p>
    <w:p w14:paraId="4AF447F8" w14:textId="77777777" w:rsidR="004F7E39" w:rsidRDefault="004F7E39" w:rsidP="004F7E39">
      <w:pPr>
        <w:pStyle w:val="a8"/>
        <w:jc w:val="both"/>
        <w:rPr>
          <w:rFonts w:ascii="Times New Roman" w:hAnsi="Times New Roman" w:cs="Times New Roman"/>
          <w:sz w:val="26"/>
          <w:szCs w:val="26"/>
        </w:rPr>
      </w:pPr>
      <w:r w:rsidRPr="00B70968">
        <w:rPr>
          <w:rFonts w:ascii="Times New Roman" w:hAnsi="Times New Roman" w:cs="Times New Roman"/>
          <w:b/>
          <w:noProof/>
          <w:sz w:val="26"/>
          <w:szCs w:val="26"/>
        </w:rPr>
        <w:drawing>
          <wp:inline distT="0" distB="0" distL="0" distR="0" wp14:anchorId="5F855881" wp14:editId="19A12EA6">
            <wp:extent cx="2011680" cy="1622477"/>
            <wp:effectExtent l="0" t="0" r="7620" b="0"/>
            <wp:docPr id="103" name="Рисунок 1" descr="C:\Users\User\Desktop\1-s2.0-S2214581820302354-gr1річ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s2.0-S2214581820302354-gr1річки.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014319" cy="1624605"/>
                    </a:xfrm>
                    <a:prstGeom prst="rect">
                      <a:avLst/>
                    </a:prstGeom>
                    <a:noFill/>
                    <a:ln w="9525">
                      <a:noFill/>
                      <a:miter lim="800000"/>
                      <a:headEnd/>
                      <a:tailEnd/>
                    </a:ln>
                  </pic:spPr>
                </pic:pic>
              </a:graphicData>
            </a:graphic>
          </wp:inline>
        </w:drawing>
      </w:r>
    </w:p>
    <w:p w14:paraId="1879C62B"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А Дністер , Сіверський Донець</w:t>
      </w:r>
    </w:p>
    <w:p w14:paraId="12B427A1"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Б Дніпро, Дністер</w:t>
      </w:r>
    </w:p>
    <w:p w14:paraId="24611452"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В Дунай, Тиса</w:t>
      </w:r>
    </w:p>
    <w:p w14:paraId="3B55568C"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Г Південний Буг, Сіверський Донець</w:t>
      </w:r>
    </w:p>
    <w:p w14:paraId="53E5FAA5" w14:textId="77777777" w:rsidR="004F7E39" w:rsidRPr="00B70968" w:rsidRDefault="004F7E39" w:rsidP="004F7E39">
      <w:pPr>
        <w:pStyle w:val="a8"/>
        <w:jc w:val="both"/>
        <w:rPr>
          <w:rFonts w:ascii="Times New Roman" w:hAnsi="Times New Roman" w:cs="Times New Roman"/>
          <w:b/>
          <w:sz w:val="26"/>
          <w:szCs w:val="26"/>
        </w:rPr>
      </w:pPr>
    </w:p>
    <w:p w14:paraId="38CD7837" w14:textId="77777777" w:rsidR="004F7E39" w:rsidRDefault="004F7E39" w:rsidP="004F7E39">
      <w:pPr>
        <w:spacing w:after="0" w:line="240" w:lineRule="auto"/>
        <w:jc w:val="center"/>
        <w:rPr>
          <w:rFonts w:ascii="Times New Roman" w:eastAsia="Times New Roman" w:hAnsi="Times New Roman" w:cs="Times New Roman"/>
          <w:b/>
          <w:sz w:val="26"/>
          <w:szCs w:val="26"/>
        </w:rPr>
      </w:pPr>
      <w:r w:rsidRPr="00B70968">
        <w:rPr>
          <w:rFonts w:ascii="Times New Roman" w:eastAsia="Times New Roman" w:hAnsi="Times New Roman" w:cs="Times New Roman"/>
          <w:b/>
          <w:sz w:val="26"/>
          <w:szCs w:val="26"/>
        </w:rPr>
        <w:t>Критерії оцінювання</w:t>
      </w:r>
    </w:p>
    <w:tbl>
      <w:tblPr>
        <w:tblStyle w:val="13"/>
        <w:tblW w:w="10411" w:type="dxa"/>
        <w:tblLook w:val="04A0" w:firstRow="1" w:lastRow="0" w:firstColumn="1" w:lastColumn="0" w:noHBand="0" w:noVBand="1"/>
      </w:tblPr>
      <w:tblGrid>
        <w:gridCol w:w="1263"/>
        <w:gridCol w:w="660"/>
        <w:gridCol w:w="633"/>
        <w:gridCol w:w="618"/>
        <w:gridCol w:w="649"/>
        <w:gridCol w:w="2209"/>
        <w:gridCol w:w="813"/>
        <w:gridCol w:w="892"/>
        <w:gridCol w:w="905"/>
        <w:gridCol w:w="1769"/>
      </w:tblGrid>
      <w:tr w:rsidR="004F7E39" w:rsidRPr="00570C96" w14:paraId="216D1EC7" w14:textId="77777777" w:rsidTr="00160192">
        <w:tc>
          <w:tcPr>
            <w:tcW w:w="1263" w:type="dxa"/>
          </w:tcPr>
          <w:p w14:paraId="3D899B84" w14:textId="77777777" w:rsidR="004F7E39" w:rsidRPr="00570C96" w:rsidRDefault="004F7E39" w:rsidP="00160192">
            <w:pPr>
              <w:jc w:val="center"/>
              <w:rPr>
                <w:rFonts w:ascii="Times New Roman" w:hAnsi="Times New Roman" w:cs="Times New Roman"/>
                <w:sz w:val="26"/>
                <w:szCs w:val="26"/>
              </w:rPr>
            </w:pPr>
            <w:r w:rsidRPr="00570C96">
              <w:rPr>
                <w:rFonts w:ascii="Times New Roman" w:eastAsia="Times New Roman" w:hAnsi="Times New Roman" w:cs="Times New Roman"/>
                <w:sz w:val="26"/>
                <w:szCs w:val="26"/>
                <w:lang w:eastAsia="uk-UA"/>
              </w:rPr>
              <w:t>Рівні</w:t>
            </w:r>
          </w:p>
        </w:tc>
        <w:tc>
          <w:tcPr>
            <w:tcW w:w="1911" w:type="dxa"/>
            <w:gridSpan w:val="3"/>
          </w:tcPr>
          <w:p w14:paraId="631FE002"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Початковий і середній</w:t>
            </w:r>
          </w:p>
        </w:tc>
        <w:tc>
          <w:tcPr>
            <w:tcW w:w="2858" w:type="dxa"/>
            <w:gridSpan w:val="2"/>
          </w:tcPr>
          <w:p w14:paraId="58E18A63"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Достатній</w:t>
            </w:r>
          </w:p>
        </w:tc>
        <w:tc>
          <w:tcPr>
            <w:tcW w:w="2610" w:type="dxa"/>
            <w:gridSpan w:val="3"/>
          </w:tcPr>
          <w:p w14:paraId="5F86D3C0"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Високий</w:t>
            </w:r>
          </w:p>
        </w:tc>
        <w:tc>
          <w:tcPr>
            <w:tcW w:w="1769" w:type="dxa"/>
            <w:vMerge w:val="restart"/>
          </w:tcPr>
          <w:p w14:paraId="52765A25"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Усього балів</w:t>
            </w:r>
          </w:p>
        </w:tc>
      </w:tr>
      <w:tr w:rsidR="004F7E39" w:rsidRPr="00570C96" w14:paraId="09A45570" w14:textId="77777777" w:rsidTr="00160192">
        <w:tc>
          <w:tcPr>
            <w:tcW w:w="1263" w:type="dxa"/>
            <w:vMerge w:val="restart"/>
          </w:tcPr>
          <w:p w14:paraId="724269E5" w14:textId="77777777" w:rsidR="004F7E39" w:rsidRPr="00570C96" w:rsidRDefault="004F7E39" w:rsidP="00160192">
            <w:pPr>
              <w:jc w:val="center"/>
              <w:rPr>
                <w:rFonts w:ascii="Times New Roman" w:eastAsia="Times New Roman" w:hAnsi="Times New Roman" w:cs="Times New Roman"/>
                <w:sz w:val="26"/>
                <w:szCs w:val="26"/>
                <w:lang w:eastAsia="uk-UA"/>
              </w:rPr>
            </w:pPr>
            <w:r w:rsidRPr="00570C96">
              <w:rPr>
                <w:rFonts w:ascii="Times New Roman" w:eastAsia="Times New Roman" w:hAnsi="Times New Roman" w:cs="Times New Roman"/>
                <w:sz w:val="26"/>
                <w:szCs w:val="26"/>
                <w:lang w:eastAsia="uk-UA"/>
              </w:rPr>
              <w:t>№ТЗ</w:t>
            </w:r>
          </w:p>
        </w:tc>
        <w:tc>
          <w:tcPr>
            <w:tcW w:w="660" w:type="dxa"/>
            <w:vMerge w:val="restart"/>
          </w:tcPr>
          <w:p w14:paraId="78E55978"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1</w:t>
            </w:r>
          </w:p>
        </w:tc>
        <w:tc>
          <w:tcPr>
            <w:tcW w:w="633" w:type="dxa"/>
            <w:vMerge w:val="restart"/>
          </w:tcPr>
          <w:p w14:paraId="11A6445C"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2</w:t>
            </w:r>
          </w:p>
        </w:tc>
        <w:tc>
          <w:tcPr>
            <w:tcW w:w="618" w:type="dxa"/>
            <w:vMerge w:val="restart"/>
          </w:tcPr>
          <w:p w14:paraId="32994953"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3</w:t>
            </w:r>
          </w:p>
        </w:tc>
        <w:tc>
          <w:tcPr>
            <w:tcW w:w="649" w:type="dxa"/>
            <w:vMerge w:val="restart"/>
          </w:tcPr>
          <w:p w14:paraId="3D9ECF11"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4</w:t>
            </w:r>
          </w:p>
        </w:tc>
        <w:tc>
          <w:tcPr>
            <w:tcW w:w="2209" w:type="dxa"/>
            <w:vMerge w:val="restart"/>
          </w:tcPr>
          <w:p w14:paraId="107A97D2"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5</w:t>
            </w:r>
          </w:p>
        </w:tc>
        <w:tc>
          <w:tcPr>
            <w:tcW w:w="2610" w:type="dxa"/>
            <w:gridSpan w:val="3"/>
          </w:tcPr>
          <w:p w14:paraId="4A1F0232"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6</w:t>
            </w:r>
          </w:p>
        </w:tc>
        <w:tc>
          <w:tcPr>
            <w:tcW w:w="1769" w:type="dxa"/>
            <w:vMerge/>
          </w:tcPr>
          <w:p w14:paraId="22A406C4" w14:textId="77777777" w:rsidR="004F7E39" w:rsidRPr="00570C96" w:rsidRDefault="004F7E39" w:rsidP="00160192">
            <w:pPr>
              <w:jc w:val="center"/>
              <w:rPr>
                <w:rFonts w:ascii="Times New Roman" w:hAnsi="Times New Roman" w:cs="Times New Roman"/>
                <w:sz w:val="26"/>
                <w:szCs w:val="26"/>
              </w:rPr>
            </w:pPr>
          </w:p>
        </w:tc>
      </w:tr>
      <w:tr w:rsidR="004F7E39" w:rsidRPr="00570C96" w14:paraId="2EDCC8D1" w14:textId="77777777" w:rsidTr="00160192">
        <w:tc>
          <w:tcPr>
            <w:tcW w:w="1263" w:type="dxa"/>
            <w:vMerge/>
          </w:tcPr>
          <w:p w14:paraId="006E6110" w14:textId="77777777" w:rsidR="004F7E39" w:rsidRPr="00570C96" w:rsidRDefault="004F7E39" w:rsidP="00160192">
            <w:pPr>
              <w:jc w:val="center"/>
              <w:rPr>
                <w:rFonts w:ascii="Times New Roman" w:hAnsi="Times New Roman" w:cs="Times New Roman"/>
                <w:sz w:val="26"/>
                <w:szCs w:val="26"/>
              </w:rPr>
            </w:pPr>
          </w:p>
        </w:tc>
        <w:tc>
          <w:tcPr>
            <w:tcW w:w="660" w:type="dxa"/>
            <w:vMerge/>
          </w:tcPr>
          <w:p w14:paraId="258E5F35" w14:textId="77777777" w:rsidR="004F7E39" w:rsidRPr="00570C96" w:rsidRDefault="004F7E39" w:rsidP="00160192">
            <w:pPr>
              <w:jc w:val="center"/>
              <w:rPr>
                <w:rFonts w:ascii="Times New Roman" w:hAnsi="Times New Roman" w:cs="Times New Roman"/>
                <w:sz w:val="26"/>
                <w:szCs w:val="26"/>
              </w:rPr>
            </w:pPr>
          </w:p>
        </w:tc>
        <w:tc>
          <w:tcPr>
            <w:tcW w:w="633" w:type="dxa"/>
            <w:vMerge/>
          </w:tcPr>
          <w:p w14:paraId="61E7372A" w14:textId="77777777" w:rsidR="004F7E39" w:rsidRPr="00570C96" w:rsidRDefault="004F7E39" w:rsidP="00160192">
            <w:pPr>
              <w:jc w:val="center"/>
              <w:rPr>
                <w:rFonts w:ascii="Times New Roman" w:hAnsi="Times New Roman" w:cs="Times New Roman"/>
                <w:sz w:val="26"/>
                <w:szCs w:val="26"/>
              </w:rPr>
            </w:pPr>
          </w:p>
        </w:tc>
        <w:tc>
          <w:tcPr>
            <w:tcW w:w="618" w:type="dxa"/>
            <w:vMerge/>
          </w:tcPr>
          <w:p w14:paraId="7E3C3376" w14:textId="77777777" w:rsidR="004F7E39" w:rsidRPr="00570C96" w:rsidRDefault="004F7E39" w:rsidP="00160192">
            <w:pPr>
              <w:jc w:val="center"/>
              <w:rPr>
                <w:rFonts w:ascii="Times New Roman" w:hAnsi="Times New Roman" w:cs="Times New Roman"/>
                <w:sz w:val="26"/>
                <w:szCs w:val="26"/>
              </w:rPr>
            </w:pPr>
          </w:p>
        </w:tc>
        <w:tc>
          <w:tcPr>
            <w:tcW w:w="649" w:type="dxa"/>
            <w:vMerge/>
          </w:tcPr>
          <w:p w14:paraId="668F3F49" w14:textId="77777777" w:rsidR="004F7E39" w:rsidRPr="00570C96" w:rsidRDefault="004F7E39" w:rsidP="00160192">
            <w:pPr>
              <w:jc w:val="center"/>
              <w:rPr>
                <w:rFonts w:ascii="Times New Roman" w:hAnsi="Times New Roman" w:cs="Times New Roman"/>
                <w:sz w:val="26"/>
                <w:szCs w:val="26"/>
              </w:rPr>
            </w:pPr>
          </w:p>
        </w:tc>
        <w:tc>
          <w:tcPr>
            <w:tcW w:w="2209" w:type="dxa"/>
            <w:vMerge/>
          </w:tcPr>
          <w:p w14:paraId="207BB275" w14:textId="77777777" w:rsidR="004F7E39" w:rsidRPr="00570C96" w:rsidRDefault="004F7E39" w:rsidP="00160192">
            <w:pPr>
              <w:jc w:val="center"/>
              <w:rPr>
                <w:rFonts w:ascii="Times New Roman" w:hAnsi="Times New Roman" w:cs="Times New Roman"/>
                <w:sz w:val="26"/>
                <w:szCs w:val="26"/>
              </w:rPr>
            </w:pPr>
          </w:p>
        </w:tc>
        <w:tc>
          <w:tcPr>
            <w:tcW w:w="813" w:type="dxa"/>
          </w:tcPr>
          <w:p w14:paraId="4479EB4D"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6.1</w:t>
            </w:r>
          </w:p>
        </w:tc>
        <w:tc>
          <w:tcPr>
            <w:tcW w:w="892" w:type="dxa"/>
          </w:tcPr>
          <w:p w14:paraId="1444B6AD"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6.2</w:t>
            </w:r>
          </w:p>
        </w:tc>
        <w:tc>
          <w:tcPr>
            <w:tcW w:w="905" w:type="dxa"/>
          </w:tcPr>
          <w:p w14:paraId="2B20CC30"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6.3</w:t>
            </w:r>
          </w:p>
        </w:tc>
        <w:tc>
          <w:tcPr>
            <w:tcW w:w="1769" w:type="dxa"/>
            <w:vMerge/>
          </w:tcPr>
          <w:p w14:paraId="24460FE7" w14:textId="77777777" w:rsidR="004F7E39" w:rsidRPr="00570C96" w:rsidRDefault="004F7E39" w:rsidP="00160192">
            <w:pPr>
              <w:jc w:val="center"/>
              <w:rPr>
                <w:rFonts w:ascii="Times New Roman" w:hAnsi="Times New Roman" w:cs="Times New Roman"/>
                <w:sz w:val="26"/>
                <w:szCs w:val="26"/>
              </w:rPr>
            </w:pPr>
          </w:p>
        </w:tc>
      </w:tr>
      <w:tr w:rsidR="004F7E39" w:rsidRPr="00570C96" w14:paraId="1C0342A1" w14:textId="77777777" w:rsidTr="00160192">
        <w:tc>
          <w:tcPr>
            <w:tcW w:w="1263" w:type="dxa"/>
          </w:tcPr>
          <w:p w14:paraId="6710C0BB" w14:textId="77777777" w:rsidR="004F7E39" w:rsidRPr="00570C96" w:rsidRDefault="004F7E39" w:rsidP="00160192">
            <w:pPr>
              <w:jc w:val="center"/>
              <w:rPr>
                <w:rFonts w:ascii="Times New Roman" w:hAnsi="Times New Roman" w:cs="Times New Roman"/>
                <w:sz w:val="26"/>
                <w:szCs w:val="26"/>
              </w:rPr>
            </w:pPr>
            <w:r w:rsidRPr="00570C96">
              <w:rPr>
                <w:rFonts w:ascii="Times New Roman" w:eastAsia="Times New Roman" w:hAnsi="Times New Roman" w:cs="Times New Roman"/>
                <w:sz w:val="26"/>
                <w:szCs w:val="26"/>
                <w:lang w:eastAsia="uk-UA"/>
              </w:rPr>
              <w:t>Відповіді</w:t>
            </w:r>
          </w:p>
        </w:tc>
        <w:tc>
          <w:tcPr>
            <w:tcW w:w="660" w:type="dxa"/>
            <w:shd w:val="clear" w:color="auto" w:fill="auto"/>
          </w:tcPr>
          <w:p w14:paraId="08BEB8BA"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А</w:t>
            </w:r>
          </w:p>
        </w:tc>
        <w:tc>
          <w:tcPr>
            <w:tcW w:w="633" w:type="dxa"/>
            <w:shd w:val="clear" w:color="auto" w:fill="auto"/>
          </w:tcPr>
          <w:p w14:paraId="17C1758A"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А</w:t>
            </w:r>
          </w:p>
        </w:tc>
        <w:tc>
          <w:tcPr>
            <w:tcW w:w="618" w:type="dxa"/>
            <w:shd w:val="clear" w:color="auto" w:fill="auto"/>
          </w:tcPr>
          <w:p w14:paraId="73C6EAEC"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Б</w:t>
            </w:r>
          </w:p>
        </w:tc>
        <w:tc>
          <w:tcPr>
            <w:tcW w:w="649" w:type="dxa"/>
            <w:shd w:val="clear" w:color="auto" w:fill="auto"/>
          </w:tcPr>
          <w:p w14:paraId="312F5DFD"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А</w:t>
            </w:r>
          </w:p>
        </w:tc>
        <w:tc>
          <w:tcPr>
            <w:tcW w:w="2209" w:type="dxa"/>
            <w:shd w:val="clear" w:color="auto" w:fill="auto"/>
          </w:tcPr>
          <w:p w14:paraId="01358F4D" w14:textId="77777777" w:rsidR="004F7E39" w:rsidRPr="00570C96" w:rsidRDefault="004F7E39" w:rsidP="00160192">
            <w:pPr>
              <w:widowControl w:val="0"/>
              <w:jc w:val="both"/>
              <w:rPr>
                <w:rFonts w:ascii="Times New Roman" w:hAnsi="Times New Roman" w:cs="Times New Roman"/>
                <w:sz w:val="26"/>
                <w:szCs w:val="26"/>
              </w:rPr>
            </w:pPr>
            <w:r w:rsidRPr="00B70968">
              <w:rPr>
                <w:rFonts w:ascii="Times New Roman" w:eastAsia="Times New Roman" w:hAnsi="Times New Roman" w:cs="Times New Roman"/>
                <w:sz w:val="26"/>
                <w:szCs w:val="26"/>
              </w:rPr>
              <w:t>1</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Г</w:t>
            </w:r>
            <w:r>
              <w:rPr>
                <w:rFonts w:ascii="Times New Roman" w:eastAsia="Times New Roman" w:hAnsi="Times New Roman" w:cs="Times New Roman"/>
                <w:sz w:val="26"/>
                <w:szCs w:val="26"/>
              </w:rPr>
              <w:t xml:space="preserve">, </w:t>
            </w:r>
            <w:r w:rsidRPr="00B70968">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w:t>
            </w:r>
            <w:r w:rsidRPr="00B70968">
              <w:rPr>
                <w:rFonts w:ascii="Times New Roman" w:eastAsia="Times New Roman" w:hAnsi="Times New Roman" w:cs="Times New Roman"/>
                <w:sz w:val="26"/>
                <w:szCs w:val="26"/>
              </w:rPr>
              <w:t>3</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B70968">
              <w:rPr>
                <w:rFonts w:ascii="Times New Roman" w:eastAsia="Times New Roman" w:hAnsi="Times New Roman" w:cs="Times New Roman"/>
                <w:sz w:val="26"/>
                <w:szCs w:val="26"/>
              </w:rPr>
              <w:t>4</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Д</w:t>
            </w:r>
          </w:p>
        </w:tc>
        <w:tc>
          <w:tcPr>
            <w:tcW w:w="813" w:type="dxa"/>
            <w:shd w:val="clear" w:color="auto" w:fill="auto"/>
          </w:tcPr>
          <w:p w14:paraId="7EC72F05"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Б</w:t>
            </w:r>
          </w:p>
        </w:tc>
        <w:tc>
          <w:tcPr>
            <w:tcW w:w="892" w:type="dxa"/>
            <w:shd w:val="clear" w:color="auto" w:fill="auto"/>
          </w:tcPr>
          <w:p w14:paraId="3A63DFE9"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В</w:t>
            </w:r>
          </w:p>
        </w:tc>
        <w:tc>
          <w:tcPr>
            <w:tcW w:w="905" w:type="dxa"/>
            <w:shd w:val="clear" w:color="auto" w:fill="auto"/>
          </w:tcPr>
          <w:p w14:paraId="2491ADDC" w14:textId="77777777" w:rsidR="004F7E39" w:rsidRPr="00570C96"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А</w:t>
            </w:r>
          </w:p>
        </w:tc>
        <w:tc>
          <w:tcPr>
            <w:tcW w:w="1769" w:type="dxa"/>
            <w:vMerge/>
          </w:tcPr>
          <w:p w14:paraId="03C79DF4" w14:textId="77777777" w:rsidR="004F7E39" w:rsidRPr="00570C96" w:rsidRDefault="004F7E39" w:rsidP="00160192">
            <w:pPr>
              <w:jc w:val="center"/>
              <w:rPr>
                <w:rFonts w:ascii="Times New Roman" w:hAnsi="Times New Roman" w:cs="Times New Roman"/>
                <w:sz w:val="26"/>
                <w:szCs w:val="26"/>
              </w:rPr>
            </w:pPr>
          </w:p>
        </w:tc>
      </w:tr>
      <w:tr w:rsidR="004F7E39" w:rsidRPr="00570C96" w14:paraId="4DD62408" w14:textId="77777777" w:rsidTr="00160192">
        <w:tc>
          <w:tcPr>
            <w:tcW w:w="1263" w:type="dxa"/>
          </w:tcPr>
          <w:p w14:paraId="441FDBAD" w14:textId="77777777" w:rsidR="004F7E39" w:rsidRPr="00570C96" w:rsidRDefault="004F7E39" w:rsidP="00160192">
            <w:pPr>
              <w:jc w:val="center"/>
              <w:rPr>
                <w:rFonts w:ascii="Times New Roman" w:eastAsia="Times New Roman" w:hAnsi="Times New Roman" w:cs="Times New Roman"/>
                <w:sz w:val="26"/>
                <w:szCs w:val="26"/>
                <w:lang w:eastAsia="uk-UA"/>
              </w:rPr>
            </w:pPr>
            <w:r w:rsidRPr="00570C96">
              <w:rPr>
                <w:rFonts w:ascii="Times New Roman" w:eastAsia="Times New Roman" w:hAnsi="Times New Roman" w:cs="Times New Roman"/>
                <w:sz w:val="26"/>
                <w:szCs w:val="26"/>
                <w:lang w:eastAsia="uk-UA"/>
              </w:rPr>
              <w:t>Бали</w:t>
            </w:r>
          </w:p>
        </w:tc>
        <w:tc>
          <w:tcPr>
            <w:tcW w:w="660" w:type="dxa"/>
          </w:tcPr>
          <w:p w14:paraId="153B56BD"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1</w:t>
            </w:r>
          </w:p>
        </w:tc>
        <w:tc>
          <w:tcPr>
            <w:tcW w:w="633" w:type="dxa"/>
          </w:tcPr>
          <w:p w14:paraId="207B50CD"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1</w:t>
            </w:r>
          </w:p>
        </w:tc>
        <w:tc>
          <w:tcPr>
            <w:tcW w:w="618" w:type="dxa"/>
          </w:tcPr>
          <w:p w14:paraId="35D78E88"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1</w:t>
            </w:r>
          </w:p>
        </w:tc>
        <w:tc>
          <w:tcPr>
            <w:tcW w:w="649" w:type="dxa"/>
          </w:tcPr>
          <w:p w14:paraId="2983CAE1" w14:textId="77777777" w:rsidR="004F7E39" w:rsidRPr="00570C96" w:rsidRDefault="004F7E39" w:rsidP="00160192">
            <w:pPr>
              <w:jc w:val="center"/>
              <w:rPr>
                <w:rFonts w:ascii="Times New Roman" w:hAnsi="Times New Roman" w:cs="Times New Roman"/>
                <w:sz w:val="26"/>
                <w:szCs w:val="26"/>
              </w:rPr>
            </w:pPr>
            <w:r>
              <w:rPr>
                <w:rFonts w:ascii="Times New Roman" w:hAnsi="Times New Roman" w:cs="Times New Roman"/>
                <w:sz w:val="26"/>
                <w:szCs w:val="26"/>
              </w:rPr>
              <w:t>1</w:t>
            </w:r>
          </w:p>
        </w:tc>
        <w:tc>
          <w:tcPr>
            <w:tcW w:w="2209" w:type="dxa"/>
          </w:tcPr>
          <w:p w14:paraId="400ADA8D"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2</w:t>
            </w:r>
          </w:p>
        </w:tc>
        <w:tc>
          <w:tcPr>
            <w:tcW w:w="813" w:type="dxa"/>
          </w:tcPr>
          <w:p w14:paraId="7B6F31A1" w14:textId="77777777" w:rsidR="004F7E39" w:rsidRPr="00570C96" w:rsidRDefault="004F7E39" w:rsidP="00160192">
            <w:pPr>
              <w:jc w:val="center"/>
              <w:rPr>
                <w:rFonts w:ascii="Times New Roman" w:hAnsi="Times New Roman" w:cs="Times New Roman"/>
                <w:sz w:val="26"/>
                <w:szCs w:val="26"/>
              </w:rPr>
            </w:pPr>
            <w:r>
              <w:rPr>
                <w:rFonts w:ascii="Times New Roman" w:hAnsi="Times New Roman" w:cs="Times New Roman"/>
                <w:sz w:val="26"/>
                <w:szCs w:val="26"/>
              </w:rPr>
              <w:t>2</w:t>
            </w:r>
          </w:p>
        </w:tc>
        <w:tc>
          <w:tcPr>
            <w:tcW w:w="892" w:type="dxa"/>
          </w:tcPr>
          <w:p w14:paraId="73CFE898"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2</w:t>
            </w:r>
          </w:p>
        </w:tc>
        <w:tc>
          <w:tcPr>
            <w:tcW w:w="905" w:type="dxa"/>
          </w:tcPr>
          <w:p w14:paraId="0A1AF9D8"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2</w:t>
            </w:r>
          </w:p>
        </w:tc>
        <w:tc>
          <w:tcPr>
            <w:tcW w:w="1769" w:type="dxa"/>
          </w:tcPr>
          <w:p w14:paraId="47EF993A" w14:textId="77777777" w:rsidR="004F7E39" w:rsidRPr="00570C96" w:rsidRDefault="004F7E39" w:rsidP="00160192">
            <w:pPr>
              <w:jc w:val="center"/>
              <w:rPr>
                <w:rFonts w:ascii="Times New Roman" w:hAnsi="Times New Roman" w:cs="Times New Roman"/>
                <w:sz w:val="26"/>
                <w:szCs w:val="26"/>
              </w:rPr>
            </w:pPr>
            <w:r w:rsidRPr="00570C96">
              <w:rPr>
                <w:rFonts w:ascii="Times New Roman" w:hAnsi="Times New Roman" w:cs="Times New Roman"/>
                <w:sz w:val="26"/>
                <w:szCs w:val="26"/>
              </w:rPr>
              <w:t>12</w:t>
            </w:r>
          </w:p>
        </w:tc>
      </w:tr>
    </w:tbl>
    <w:p w14:paraId="2B311834" w14:textId="77777777" w:rsidR="004F7E39" w:rsidRDefault="004F7E39" w:rsidP="004F7E39">
      <w:pPr>
        <w:spacing w:after="0" w:line="240" w:lineRule="auto"/>
        <w:jc w:val="center"/>
        <w:rPr>
          <w:rFonts w:ascii="Times New Roman" w:eastAsia="Times New Roman" w:hAnsi="Times New Roman" w:cs="Times New Roman"/>
          <w:b/>
          <w:sz w:val="26"/>
          <w:szCs w:val="26"/>
        </w:rPr>
      </w:pPr>
    </w:p>
    <w:p w14:paraId="157A5FCE" w14:textId="77777777" w:rsidR="004F7E39" w:rsidRPr="00B70968" w:rsidRDefault="004F7E39" w:rsidP="004F7E39">
      <w:pPr>
        <w:pStyle w:val="Default"/>
        <w:jc w:val="center"/>
        <w:rPr>
          <w:color w:val="auto"/>
          <w:sz w:val="26"/>
          <w:szCs w:val="26"/>
          <w:lang w:val="uk-UA"/>
        </w:rPr>
      </w:pPr>
      <w:r w:rsidRPr="00B70968">
        <w:rPr>
          <w:color w:val="auto"/>
          <w:sz w:val="26"/>
          <w:szCs w:val="26"/>
          <w:lang w:val="uk-UA"/>
        </w:rPr>
        <w:t>Варіант 2</w:t>
      </w:r>
    </w:p>
    <w:p w14:paraId="12BA1E4E" w14:textId="77777777" w:rsidR="004F7E39" w:rsidRPr="00633EA7" w:rsidRDefault="004F7E39" w:rsidP="004F7E39">
      <w:pPr>
        <w:pStyle w:val="Default"/>
        <w:jc w:val="center"/>
        <w:rPr>
          <w:b/>
          <w:bCs/>
          <w:i/>
          <w:iCs/>
          <w:color w:val="auto"/>
          <w:sz w:val="26"/>
          <w:szCs w:val="26"/>
          <w:lang w:val="uk-UA"/>
        </w:rPr>
      </w:pPr>
      <w:r w:rsidRPr="00633EA7">
        <w:rPr>
          <w:b/>
          <w:bCs/>
          <w:i/>
          <w:iCs/>
          <w:color w:val="auto"/>
          <w:sz w:val="26"/>
          <w:szCs w:val="26"/>
          <w:lang w:val="uk-UA"/>
        </w:rPr>
        <w:t>Початковий та середній рівні</w:t>
      </w:r>
    </w:p>
    <w:p w14:paraId="09296038" w14:textId="77777777" w:rsidR="004F7E39" w:rsidRPr="00B70968" w:rsidRDefault="004F7E39" w:rsidP="004F7E39">
      <w:pPr>
        <w:pStyle w:val="Default"/>
        <w:jc w:val="center"/>
        <w:rPr>
          <w:i/>
          <w:iCs/>
          <w:color w:val="auto"/>
          <w:sz w:val="26"/>
          <w:szCs w:val="26"/>
          <w:lang w:val="uk-UA"/>
        </w:rPr>
      </w:pPr>
      <w:r w:rsidRPr="00B70968">
        <w:rPr>
          <w:i/>
          <w:iCs/>
          <w:color w:val="auto"/>
          <w:sz w:val="26"/>
          <w:szCs w:val="26"/>
          <w:lang w:val="uk-UA"/>
        </w:rPr>
        <w:t>Завдання з вибором ОДНІЄЇ правильної відповіді.</w:t>
      </w:r>
    </w:p>
    <w:p w14:paraId="135CFB92" w14:textId="77777777" w:rsidR="004F7E39" w:rsidRPr="00633EA7" w:rsidRDefault="004F7E39" w:rsidP="004F7E39">
      <w:pPr>
        <w:spacing w:after="0"/>
        <w:rPr>
          <w:rFonts w:ascii="Times New Roman" w:hAnsi="Times New Roman" w:cs="Times New Roman"/>
          <w:b/>
          <w:bCs/>
          <w:sz w:val="26"/>
          <w:szCs w:val="26"/>
        </w:rPr>
      </w:pPr>
      <w:r w:rsidRPr="00633EA7">
        <w:rPr>
          <w:rFonts w:ascii="Times New Roman" w:hAnsi="Times New Roman" w:cs="Times New Roman"/>
          <w:b/>
          <w:bCs/>
          <w:sz w:val="26"/>
          <w:szCs w:val="26"/>
        </w:rPr>
        <w:t>1. У якій частині України річки мають найбільший похил та швидкість течії?</w:t>
      </w:r>
    </w:p>
    <w:p w14:paraId="712BBE7E"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А Полісся</w:t>
      </w:r>
    </w:p>
    <w:p w14:paraId="3637D94A"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Б Карпати</w:t>
      </w:r>
    </w:p>
    <w:p w14:paraId="1797CCEB"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В Поділля</w:t>
      </w:r>
    </w:p>
    <w:p w14:paraId="359D0F77"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Г Причорноморська низовина</w:t>
      </w:r>
    </w:p>
    <w:p w14:paraId="656715A1" w14:textId="77777777" w:rsidR="004F7E39" w:rsidRDefault="004F7E39" w:rsidP="004F7E39">
      <w:pPr>
        <w:pStyle w:val="a6"/>
        <w:spacing w:before="0" w:beforeAutospacing="0" w:after="0" w:afterAutospacing="0"/>
        <w:jc w:val="both"/>
        <w:rPr>
          <w:b/>
          <w:sz w:val="26"/>
          <w:szCs w:val="26"/>
        </w:rPr>
      </w:pPr>
    </w:p>
    <w:p w14:paraId="3EB5B3AE" w14:textId="77777777" w:rsidR="004F7E39" w:rsidRPr="00B70968" w:rsidRDefault="004F7E39" w:rsidP="004F7E39">
      <w:pPr>
        <w:pStyle w:val="a6"/>
        <w:spacing w:before="0" w:beforeAutospacing="0" w:after="0" w:afterAutospacing="0"/>
        <w:jc w:val="both"/>
        <w:rPr>
          <w:b/>
          <w:sz w:val="26"/>
          <w:szCs w:val="26"/>
        </w:rPr>
      </w:pPr>
      <w:r w:rsidRPr="00B70968">
        <w:rPr>
          <w:b/>
          <w:sz w:val="26"/>
          <w:szCs w:val="26"/>
        </w:rPr>
        <w:t xml:space="preserve">2. Улітку рівень води у річці Тясмин знизився. Ви з друзями помітили, що це повторюється майже щороку. </w:t>
      </w:r>
      <w:r w:rsidRPr="00B70968">
        <w:rPr>
          <w:b/>
          <w:bCs/>
          <w:sz w:val="26"/>
          <w:szCs w:val="26"/>
        </w:rPr>
        <w:t>Чим це можна пояснити?</w:t>
      </w:r>
      <w:r w:rsidRPr="00B70968">
        <w:rPr>
          <w:b/>
          <w:sz w:val="26"/>
          <w:szCs w:val="26"/>
        </w:rPr>
        <w:t xml:space="preserve"> (1 бал)</w:t>
      </w:r>
    </w:p>
    <w:p w14:paraId="5BBAED28"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А весняною повінню</w:t>
      </w:r>
    </w:p>
    <w:p w14:paraId="2D28F44B"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Б переважанням снігового живлення річки</w:t>
      </w:r>
    </w:p>
    <w:p w14:paraId="1730B625"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В припливами Чорного моря</w:t>
      </w:r>
    </w:p>
    <w:p w14:paraId="42C85533" w14:textId="77777777" w:rsidR="004F7E39" w:rsidRPr="00B70968" w:rsidRDefault="004F7E39" w:rsidP="004F7E39">
      <w:pPr>
        <w:pStyle w:val="a6"/>
        <w:spacing w:before="0" w:beforeAutospacing="0" w:after="0" w:afterAutospacing="0"/>
        <w:jc w:val="both"/>
        <w:rPr>
          <w:sz w:val="26"/>
          <w:szCs w:val="26"/>
        </w:rPr>
      </w:pPr>
      <w:r w:rsidRPr="00B70968">
        <w:rPr>
          <w:sz w:val="26"/>
          <w:szCs w:val="26"/>
        </w:rPr>
        <w:t>Г збільшенням кількості опадів</w:t>
      </w:r>
    </w:p>
    <w:p w14:paraId="1A79625E" w14:textId="77777777" w:rsidR="004F7E39" w:rsidRDefault="004F7E39" w:rsidP="004F7E39">
      <w:pPr>
        <w:spacing w:after="0" w:line="240" w:lineRule="auto"/>
        <w:jc w:val="both"/>
        <w:rPr>
          <w:rFonts w:ascii="Times New Roman" w:hAnsi="Times New Roman" w:cs="Times New Roman"/>
          <w:b/>
          <w:sz w:val="26"/>
          <w:szCs w:val="26"/>
        </w:rPr>
      </w:pPr>
    </w:p>
    <w:p w14:paraId="3DBF65A6" w14:textId="77777777" w:rsidR="004F7E39" w:rsidRDefault="004F7E39" w:rsidP="004F7E39">
      <w:pPr>
        <w:spacing w:after="0" w:line="240" w:lineRule="auto"/>
        <w:jc w:val="both"/>
        <w:rPr>
          <w:rFonts w:ascii="Times New Roman" w:hAnsi="Times New Roman" w:cs="Times New Roman"/>
          <w:b/>
          <w:sz w:val="26"/>
          <w:szCs w:val="26"/>
        </w:rPr>
      </w:pPr>
      <w:r w:rsidRPr="00B70968">
        <w:rPr>
          <w:rFonts w:ascii="Times New Roman" w:hAnsi="Times New Roman" w:cs="Times New Roman"/>
          <w:b/>
          <w:sz w:val="26"/>
          <w:szCs w:val="26"/>
        </w:rPr>
        <w:t>3. Упізнай річку за описом.</w:t>
      </w:r>
    </w:p>
    <w:p w14:paraId="72AB5F4D" w14:textId="77777777" w:rsidR="004F7E39" w:rsidRPr="00B70968" w:rsidRDefault="004F7E39" w:rsidP="004F7E39">
      <w:pPr>
        <w:spacing w:after="0" w:line="240" w:lineRule="auto"/>
        <w:jc w:val="both"/>
        <w:rPr>
          <w:rFonts w:ascii="Times New Roman" w:hAnsi="Times New Roman" w:cs="Times New Roman"/>
          <w:b/>
          <w:sz w:val="26"/>
          <w:szCs w:val="26"/>
        </w:rPr>
      </w:pPr>
      <w:r w:rsidRPr="00B70968">
        <w:rPr>
          <w:noProof/>
          <w:sz w:val="26"/>
          <w:szCs w:val="26"/>
        </w:rPr>
        <w:lastRenderedPageBreak/>
        <w:drawing>
          <wp:inline distT="0" distB="0" distL="0" distR="0" wp14:anchorId="57874B5A" wp14:editId="7C62AC9C">
            <wp:extent cx="2057400" cy="1505524"/>
            <wp:effectExtent l="0" t="0" r="0" b="0"/>
            <wp:docPr id="104" name="Рисунок 104" descr="C:\Users\User\Desktop\тясм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ясмин.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62450" cy="1509219"/>
                    </a:xfrm>
                    <a:prstGeom prst="rect">
                      <a:avLst/>
                    </a:prstGeom>
                    <a:noFill/>
                    <a:ln w="9525">
                      <a:noFill/>
                      <a:miter lim="800000"/>
                      <a:headEnd/>
                      <a:tailEnd/>
                    </a:ln>
                  </pic:spPr>
                </pic:pic>
              </a:graphicData>
            </a:graphic>
          </wp:inline>
        </w:drawing>
      </w:r>
    </w:p>
    <w:p w14:paraId="3374108C" w14:textId="77777777" w:rsidR="004F7E39" w:rsidRPr="00B70968" w:rsidRDefault="004F7E39" w:rsidP="004F7E39">
      <w:pPr>
        <w:shd w:val="clear" w:color="auto" w:fill="FFFFFF"/>
        <w:spacing w:after="0" w:line="240" w:lineRule="auto"/>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 xml:space="preserve">Ця річка майже замкнутим колом звивається навколо </w:t>
      </w:r>
      <w:proofErr w:type="spellStart"/>
      <w:r w:rsidRPr="00B70968">
        <w:rPr>
          <w:rFonts w:ascii="Times New Roman" w:eastAsia="Times New Roman" w:hAnsi="Times New Roman" w:cs="Times New Roman"/>
          <w:sz w:val="26"/>
          <w:szCs w:val="26"/>
        </w:rPr>
        <w:t>Холодноярського</w:t>
      </w:r>
      <w:proofErr w:type="spellEnd"/>
      <w:r w:rsidRPr="00B70968">
        <w:rPr>
          <w:rFonts w:ascii="Times New Roman" w:eastAsia="Times New Roman" w:hAnsi="Times New Roman" w:cs="Times New Roman"/>
          <w:sz w:val="26"/>
          <w:szCs w:val="26"/>
        </w:rPr>
        <w:t xml:space="preserve"> плоскогір'я. Може видатись дивним, але від витоків річки до місця її впадіння в Кременчуцьке водосховище по прямій лінії всього 25 кілометрів. Це при тому, що протяжність течії річки 161 кілометр. Підвищена хвиляста поверхня Придніпровської височини зумовила те, що річка в районі Кам’янки має вигляд гранітного каньйону.</w:t>
      </w:r>
    </w:p>
    <w:p w14:paraId="06ABA334" w14:textId="77777777" w:rsidR="004F7E39" w:rsidRPr="00B70968" w:rsidRDefault="004F7E39" w:rsidP="004F7E39">
      <w:pPr>
        <w:shd w:val="clear" w:color="auto" w:fill="FFFFFF"/>
        <w:spacing w:after="0" w:line="240" w:lineRule="auto"/>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Річка бере початок у північній частині села Любомирка Олександрівського району на Кіровоградщині. Спочатку тече переважно на південний захід, далі напрямок змінюється на північний, а в місті Сміла річка повертає на північний схід. Далі – на південний схід і тече в цьому напрямку до самого Чигирина. Останній відрізок річка протікає в східному напрямку.</w:t>
      </w:r>
    </w:p>
    <w:p w14:paraId="01A0BB4A" w14:textId="77777777" w:rsidR="004F7E39" w:rsidRPr="00B70968" w:rsidRDefault="004F7E39" w:rsidP="004F7E39">
      <w:pPr>
        <w:pStyle w:val="a8"/>
        <w:jc w:val="both"/>
        <w:rPr>
          <w:rFonts w:ascii="Times New Roman" w:hAnsi="Times New Roman" w:cs="Times New Roman"/>
          <w:sz w:val="26"/>
          <w:szCs w:val="26"/>
        </w:rPr>
      </w:pPr>
    </w:p>
    <w:p w14:paraId="0E3DBE9B"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А Сіверський Донець</w:t>
      </w:r>
    </w:p>
    <w:p w14:paraId="71C6070A"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 xml:space="preserve">Б Дніпро </w:t>
      </w:r>
    </w:p>
    <w:p w14:paraId="550901F5"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В Тясмин</w:t>
      </w:r>
    </w:p>
    <w:p w14:paraId="559CE4DA"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 xml:space="preserve">Г </w:t>
      </w:r>
      <w:proofErr w:type="spellStart"/>
      <w:r w:rsidRPr="00B70968">
        <w:rPr>
          <w:rFonts w:ascii="Times New Roman" w:hAnsi="Times New Roman" w:cs="Times New Roman"/>
          <w:sz w:val="26"/>
          <w:szCs w:val="26"/>
        </w:rPr>
        <w:t>Сріблянка</w:t>
      </w:r>
      <w:proofErr w:type="spellEnd"/>
    </w:p>
    <w:p w14:paraId="7F0458A8" w14:textId="77777777" w:rsidR="004F7E39" w:rsidRPr="00B70968" w:rsidRDefault="004F7E39" w:rsidP="004F7E39">
      <w:pPr>
        <w:spacing w:after="0" w:line="240" w:lineRule="auto"/>
        <w:jc w:val="both"/>
        <w:rPr>
          <w:rFonts w:ascii="Times New Roman" w:hAnsi="Times New Roman" w:cs="Times New Roman"/>
          <w:b/>
          <w:sz w:val="26"/>
          <w:szCs w:val="26"/>
        </w:rPr>
      </w:pPr>
    </w:p>
    <w:p w14:paraId="64CA2096" w14:textId="77777777" w:rsidR="004F7E39" w:rsidRPr="00B70968" w:rsidRDefault="004F7E39" w:rsidP="004F7E39">
      <w:pPr>
        <w:pStyle w:val="a6"/>
        <w:spacing w:before="0" w:beforeAutospacing="0" w:after="0" w:afterAutospacing="0"/>
        <w:jc w:val="both"/>
        <w:rPr>
          <w:b/>
          <w:sz w:val="26"/>
          <w:szCs w:val="26"/>
        </w:rPr>
      </w:pPr>
      <w:r w:rsidRPr="00B70968">
        <w:rPr>
          <w:b/>
          <w:sz w:val="26"/>
          <w:szCs w:val="26"/>
        </w:rPr>
        <w:t xml:space="preserve">4. Розв’яжіть задачу. Річка має довжину </w:t>
      </w:r>
      <w:r w:rsidRPr="00B70968">
        <w:rPr>
          <w:rStyle w:val="a7"/>
          <w:sz w:val="26"/>
          <w:szCs w:val="26"/>
        </w:rPr>
        <w:t>1 050 км</w:t>
      </w:r>
      <w:r w:rsidRPr="00B70968">
        <w:rPr>
          <w:b/>
          <w:sz w:val="26"/>
          <w:szCs w:val="26"/>
        </w:rPr>
        <w:t xml:space="preserve">. Її витік розташований на висоті </w:t>
      </w:r>
      <w:r w:rsidRPr="00B70968">
        <w:rPr>
          <w:rStyle w:val="a7"/>
          <w:sz w:val="26"/>
          <w:szCs w:val="26"/>
        </w:rPr>
        <w:t>210 м</w:t>
      </w:r>
      <w:r w:rsidRPr="00B70968">
        <w:rPr>
          <w:sz w:val="26"/>
          <w:szCs w:val="26"/>
        </w:rPr>
        <w:t>,</w:t>
      </w:r>
      <w:r w:rsidRPr="00B70968">
        <w:rPr>
          <w:b/>
          <w:sz w:val="26"/>
          <w:szCs w:val="26"/>
        </w:rPr>
        <w:t xml:space="preserve"> гирло – на висоті </w:t>
      </w:r>
      <w:r w:rsidRPr="00B70968">
        <w:rPr>
          <w:rStyle w:val="a7"/>
          <w:sz w:val="26"/>
          <w:szCs w:val="26"/>
        </w:rPr>
        <w:t>10 м</w:t>
      </w:r>
      <w:r w:rsidRPr="00B70968">
        <w:rPr>
          <w:b/>
          <w:sz w:val="26"/>
          <w:szCs w:val="26"/>
        </w:rPr>
        <w:t>. Обчисліть падіння та похил річки.</w:t>
      </w:r>
    </w:p>
    <w:p w14:paraId="39510890"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А 200 м, 0,19 м/км.</w:t>
      </w:r>
    </w:p>
    <w:p w14:paraId="74C24FA1"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Б 250м, 1,2м/км</w:t>
      </w:r>
    </w:p>
    <w:p w14:paraId="5D75D317"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В 190м, 0,9 м/км</w:t>
      </w:r>
    </w:p>
    <w:p w14:paraId="0C300016"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Г 210м, 1,1м/км</w:t>
      </w:r>
    </w:p>
    <w:p w14:paraId="28800098" w14:textId="77777777" w:rsidR="004F7E39" w:rsidRPr="00B70968" w:rsidRDefault="004F7E39" w:rsidP="004F7E39">
      <w:pPr>
        <w:spacing w:after="0" w:line="240" w:lineRule="auto"/>
        <w:jc w:val="both"/>
        <w:rPr>
          <w:rFonts w:ascii="Times New Roman" w:hAnsi="Times New Roman" w:cs="Times New Roman"/>
          <w:b/>
          <w:sz w:val="26"/>
          <w:szCs w:val="26"/>
        </w:rPr>
      </w:pPr>
    </w:p>
    <w:p w14:paraId="51A38E53" w14:textId="77777777" w:rsidR="004F7E39" w:rsidRPr="00B70968" w:rsidRDefault="004F7E39" w:rsidP="004F7E39">
      <w:pPr>
        <w:spacing w:after="0" w:line="240" w:lineRule="auto"/>
        <w:jc w:val="both"/>
        <w:rPr>
          <w:rFonts w:ascii="Times New Roman" w:hAnsi="Times New Roman" w:cs="Times New Roman"/>
          <w:b/>
          <w:sz w:val="26"/>
          <w:szCs w:val="26"/>
        </w:rPr>
      </w:pPr>
      <w:r w:rsidRPr="00B70968">
        <w:rPr>
          <w:rFonts w:ascii="Times New Roman" w:hAnsi="Times New Roman" w:cs="Times New Roman"/>
          <w:b/>
          <w:sz w:val="26"/>
          <w:szCs w:val="26"/>
        </w:rPr>
        <w:t>5. Установіть відповідність між проблемою та шляхом вирішення заходів сталого водокористування.</w:t>
      </w:r>
    </w:p>
    <w:tbl>
      <w:tblPr>
        <w:tblStyle w:val="a4"/>
        <w:tblW w:w="10485" w:type="dxa"/>
        <w:tblLook w:val="04A0" w:firstRow="1" w:lastRow="0" w:firstColumn="1" w:lastColumn="0" w:noHBand="0" w:noVBand="1"/>
      </w:tblPr>
      <w:tblGrid>
        <w:gridCol w:w="567"/>
        <w:gridCol w:w="3764"/>
        <w:gridCol w:w="567"/>
        <w:gridCol w:w="5587"/>
      </w:tblGrid>
      <w:tr w:rsidR="004F7E39" w:rsidRPr="00B70968" w14:paraId="2F73C8E5" w14:textId="77777777" w:rsidTr="00160192">
        <w:tc>
          <w:tcPr>
            <w:tcW w:w="567" w:type="dxa"/>
          </w:tcPr>
          <w:p w14:paraId="0A97EE75" w14:textId="77777777" w:rsidR="004F7E39" w:rsidRPr="00B70968" w:rsidRDefault="004F7E39" w:rsidP="00160192">
            <w:pPr>
              <w:jc w:val="both"/>
              <w:rPr>
                <w:sz w:val="26"/>
                <w:szCs w:val="26"/>
                <w:lang w:val="uk-UA"/>
              </w:rPr>
            </w:pPr>
          </w:p>
        </w:tc>
        <w:tc>
          <w:tcPr>
            <w:tcW w:w="0" w:type="auto"/>
          </w:tcPr>
          <w:p w14:paraId="01A3ABFD" w14:textId="77777777" w:rsidR="004F7E39" w:rsidRPr="00B70968" w:rsidRDefault="004F7E39" w:rsidP="00160192">
            <w:pPr>
              <w:jc w:val="both"/>
              <w:rPr>
                <w:i/>
                <w:iCs/>
                <w:sz w:val="26"/>
                <w:szCs w:val="26"/>
                <w:lang w:val="uk-UA"/>
              </w:rPr>
            </w:pPr>
            <w:r w:rsidRPr="00B70968">
              <w:rPr>
                <w:i/>
                <w:iCs/>
                <w:sz w:val="26"/>
                <w:szCs w:val="26"/>
                <w:lang w:val="uk-UA"/>
              </w:rPr>
              <w:t>Проблема</w:t>
            </w:r>
          </w:p>
        </w:tc>
        <w:tc>
          <w:tcPr>
            <w:tcW w:w="567" w:type="dxa"/>
          </w:tcPr>
          <w:p w14:paraId="7F09C633" w14:textId="77777777" w:rsidR="004F7E39" w:rsidRPr="00B70968" w:rsidRDefault="004F7E39" w:rsidP="00160192">
            <w:pPr>
              <w:jc w:val="both"/>
              <w:rPr>
                <w:i/>
                <w:iCs/>
                <w:sz w:val="26"/>
                <w:szCs w:val="26"/>
                <w:lang w:val="uk-UA"/>
              </w:rPr>
            </w:pPr>
          </w:p>
        </w:tc>
        <w:tc>
          <w:tcPr>
            <w:tcW w:w="5587" w:type="dxa"/>
          </w:tcPr>
          <w:p w14:paraId="350582B2" w14:textId="77777777" w:rsidR="004F7E39" w:rsidRPr="00B70968" w:rsidRDefault="004F7E39" w:rsidP="00160192">
            <w:pPr>
              <w:jc w:val="both"/>
              <w:rPr>
                <w:i/>
                <w:iCs/>
                <w:sz w:val="26"/>
                <w:szCs w:val="26"/>
                <w:lang w:val="uk-UA"/>
              </w:rPr>
            </w:pPr>
            <w:r w:rsidRPr="00B70968">
              <w:rPr>
                <w:i/>
                <w:iCs/>
                <w:sz w:val="26"/>
                <w:szCs w:val="26"/>
                <w:lang w:val="uk-UA"/>
              </w:rPr>
              <w:t>Шляхи вирішення</w:t>
            </w:r>
          </w:p>
        </w:tc>
      </w:tr>
      <w:tr w:rsidR="004F7E39" w:rsidRPr="00B70968" w14:paraId="124F2DF4" w14:textId="77777777" w:rsidTr="00160192">
        <w:tc>
          <w:tcPr>
            <w:tcW w:w="567" w:type="dxa"/>
          </w:tcPr>
          <w:p w14:paraId="07EED80E" w14:textId="77777777" w:rsidR="004F7E39" w:rsidRPr="00B70968" w:rsidRDefault="004F7E39" w:rsidP="00160192">
            <w:pPr>
              <w:jc w:val="both"/>
              <w:rPr>
                <w:sz w:val="26"/>
                <w:szCs w:val="26"/>
                <w:lang w:val="uk-UA"/>
              </w:rPr>
            </w:pPr>
            <w:r w:rsidRPr="00B70968">
              <w:rPr>
                <w:sz w:val="26"/>
                <w:szCs w:val="26"/>
                <w:lang w:val="uk-UA"/>
              </w:rPr>
              <w:t>1</w:t>
            </w:r>
          </w:p>
        </w:tc>
        <w:tc>
          <w:tcPr>
            <w:tcW w:w="0" w:type="auto"/>
          </w:tcPr>
          <w:p w14:paraId="70E342E9" w14:textId="77777777" w:rsidR="004F7E39" w:rsidRPr="00B70968" w:rsidRDefault="004F7E39" w:rsidP="00160192">
            <w:pPr>
              <w:jc w:val="both"/>
              <w:rPr>
                <w:sz w:val="26"/>
                <w:szCs w:val="26"/>
                <w:lang w:val="uk-UA"/>
              </w:rPr>
            </w:pPr>
            <w:r w:rsidRPr="00B70968">
              <w:rPr>
                <w:sz w:val="26"/>
                <w:szCs w:val="26"/>
                <w:lang w:val="uk-UA"/>
              </w:rPr>
              <w:t>Недосконале управління водними ресурсами</w:t>
            </w:r>
          </w:p>
        </w:tc>
        <w:tc>
          <w:tcPr>
            <w:tcW w:w="567" w:type="dxa"/>
          </w:tcPr>
          <w:p w14:paraId="598ADCD4" w14:textId="77777777" w:rsidR="004F7E39" w:rsidRPr="00B70968" w:rsidRDefault="004F7E39" w:rsidP="00160192">
            <w:pPr>
              <w:jc w:val="both"/>
              <w:rPr>
                <w:sz w:val="26"/>
                <w:szCs w:val="26"/>
                <w:lang w:val="uk-UA"/>
              </w:rPr>
            </w:pPr>
            <w:r w:rsidRPr="00B70968">
              <w:rPr>
                <w:sz w:val="26"/>
                <w:szCs w:val="26"/>
                <w:lang w:val="uk-UA"/>
              </w:rPr>
              <w:t>А</w:t>
            </w:r>
          </w:p>
        </w:tc>
        <w:tc>
          <w:tcPr>
            <w:tcW w:w="5587" w:type="dxa"/>
          </w:tcPr>
          <w:p w14:paraId="3F469858" w14:textId="77777777" w:rsidR="004F7E39" w:rsidRPr="00B70968" w:rsidRDefault="004F7E39" w:rsidP="00160192">
            <w:pPr>
              <w:jc w:val="both"/>
              <w:rPr>
                <w:sz w:val="26"/>
                <w:szCs w:val="26"/>
                <w:lang w:val="uk-UA"/>
              </w:rPr>
            </w:pPr>
            <w:r w:rsidRPr="00B70968">
              <w:rPr>
                <w:sz w:val="26"/>
                <w:szCs w:val="26"/>
                <w:lang w:val="uk-UA"/>
              </w:rPr>
              <w:t>Освітні та просвітницькі кампанії, залучення громад до моніторингу та акцій</w:t>
            </w:r>
          </w:p>
        </w:tc>
      </w:tr>
      <w:tr w:rsidR="004F7E39" w:rsidRPr="00B70968" w14:paraId="60591BBB" w14:textId="77777777" w:rsidTr="00160192">
        <w:tc>
          <w:tcPr>
            <w:tcW w:w="567" w:type="dxa"/>
          </w:tcPr>
          <w:p w14:paraId="02A2B625" w14:textId="77777777" w:rsidR="004F7E39" w:rsidRPr="00B70968" w:rsidRDefault="004F7E39" w:rsidP="00160192">
            <w:pPr>
              <w:jc w:val="both"/>
              <w:rPr>
                <w:sz w:val="26"/>
                <w:szCs w:val="26"/>
                <w:lang w:val="uk-UA"/>
              </w:rPr>
            </w:pPr>
            <w:r w:rsidRPr="00B70968">
              <w:rPr>
                <w:sz w:val="26"/>
                <w:szCs w:val="26"/>
                <w:lang w:val="uk-UA"/>
              </w:rPr>
              <w:t>2</w:t>
            </w:r>
          </w:p>
        </w:tc>
        <w:tc>
          <w:tcPr>
            <w:tcW w:w="0" w:type="auto"/>
          </w:tcPr>
          <w:p w14:paraId="37326E60" w14:textId="77777777" w:rsidR="004F7E39" w:rsidRPr="00B70968" w:rsidRDefault="004F7E39" w:rsidP="00160192">
            <w:pPr>
              <w:jc w:val="both"/>
              <w:rPr>
                <w:sz w:val="26"/>
                <w:szCs w:val="26"/>
                <w:lang w:val="uk-UA"/>
              </w:rPr>
            </w:pPr>
            <w:r w:rsidRPr="00B70968">
              <w:rPr>
                <w:sz w:val="26"/>
                <w:szCs w:val="26"/>
                <w:lang w:val="uk-UA"/>
              </w:rPr>
              <w:t>Низька екологічна свідомість населення й підприємств</w:t>
            </w:r>
          </w:p>
        </w:tc>
        <w:tc>
          <w:tcPr>
            <w:tcW w:w="567" w:type="dxa"/>
          </w:tcPr>
          <w:p w14:paraId="24C136EA" w14:textId="77777777" w:rsidR="004F7E39" w:rsidRPr="00B70968" w:rsidRDefault="004F7E39" w:rsidP="00160192">
            <w:pPr>
              <w:jc w:val="both"/>
              <w:rPr>
                <w:sz w:val="26"/>
                <w:szCs w:val="26"/>
                <w:lang w:val="uk-UA"/>
              </w:rPr>
            </w:pPr>
            <w:r w:rsidRPr="00B70968">
              <w:rPr>
                <w:sz w:val="26"/>
                <w:szCs w:val="26"/>
                <w:lang w:val="uk-UA"/>
              </w:rPr>
              <w:t>Б</w:t>
            </w:r>
          </w:p>
        </w:tc>
        <w:tc>
          <w:tcPr>
            <w:tcW w:w="5587" w:type="dxa"/>
          </w:tcPr>
          <w:p w14:paraId="236477EA" w14:textId="77777777" w:rsidR="004F7E39" w:rsidRPr="00B70968" w:rsidRDefault="004F7E39" w:rsidP="00160192">
            <w:pPr>
              <w:jc w:val="both"/>
              <w:rPr>
                <w:sz w:val="26"/>
                <w:szCs w:val="26"/>
                <w:lang w:val="uk-UA"/>
              </w:rPr>
            </w:pPr>
            <w:r w:rsidRPr="00B70968">
              <w:rPr>
                <w:sz w:val="26"/>
                <w:szCs w:val="26"/>
                <w:lang w:val="uk-UA"/>
              </w:rPr>
              <w:t>Перехід на краплинне та дощувальне зрошення, ґрунтозахисні технології, відновлення прибережних зон</w:t>
            </w:r>
          </w:p>
        </w:tc>
      </w:tr>
      <w:tr w:rsidR="004F7E39" w:rsidRPr="00B70968" w14:paraId="2C401288" w14:textId="77777777" w:rsidTr="00160192">
        <w:tc>
          <w:tcPr>
            <w:tcW w:w="567" w:type="dxa"/>
          </w:tcPr>
          <w:p w14:paraId="5589B8F6" w14:textId="77777777" w:rsidR="004F7E39" w:rsidRPr="00B70968" w:rsidRDefault="004F7E39" w:rsidP="00160192">
            <w:pPr>
              <w:jc w:val="both"/>
              <w:rPr>
                <w:sz w:val="26"/>
                <w:szCs w:val="26"/>
                <w:lang w:val="uk-UA"/>
              </w:rPr>
            </w:pPr>
            <w:r w:rsidRPr="00B70968">
              <w:rPr>
                <w:sz w:val="26"/>
                <w:szCs w:val="26"/>
                <w:lang w:val="uk-UA"/>
              </w:rPr>
              <w:t>3</w:t>
            </w:r>
          </w:p>
        </w:tc>
        <w:tc>
          <w:tcPr>
            <w:tcW w:w="0" w:type="auto"/>
          </w:tcPr>
          <w:p w14:paraId="1F89A204" w14:textId="77777777" w:rsidR="004F7E39" w:rsidRPr="00B70968" w:rsidRDefault="004F7E39" w:rsidP="00160192">
            <w:pPr>
              <w:jc w:val="both"/>
              <w:rPr>
                <w:sz w:val="26"/>
                <w:szCs w:val="26"/>
                <w:lang w:val="uk-UA"/>
              </w:rPr>
            </w:pPr>
            <w:r w:rsidRPr="00B70968">
              <w:rPr>
                <w:sz w:val="26"/>
                <w:szCs w:val="26"/>
                <w:lang w:val="uk-UA"/>
              </w:rPr>
              <w:t>Високі втрати води у водопровідних мережах</w:t>
            </w:r>
          </w:p>
        </w:tc>
        <w:tc>
          <w:tcPr>
            <w:tcW w:w="567" w:type="dxa"/>
          </w:tcPr>
          <w:p w14:paraId="7E193576" w14:textId="77777777" w:rsidR="004F7E39" w:rsidRPr="00B70968" w:rsidRDefault="004F7E39" w:rsidP="00160192">
            <w:pPr>
              <w:jc w:val="both"/>
              <w:rPr>
                <w:sz w:val="26"/>
                <w:szCs w:val="26"/>
                <w:lang w:val="uk-UA"/>
              </w:rPr>
            </w:pPr>
            <w:r w:rsidRPr="00B70968">
              <w:rPr>
                <w:sz w:val="26"/>
                <w:szCs w:val="26"/>
                <w:lang w:val="uk-UA"/>
              </w:rPr>
              <w:t>В</w:t>
            </w:r>
          </w:p>
        </w:tc>
        <w:tc>
          <w:tcPr>
            <w:tcW w:w="5587" w:type="dxa"/>
          </w:tcPr>
          <w:p w14:paraId="2824F10C" w14:textId="77777777" w:rsidR="004F7E39" w:rsidRPr="00B70968" w:rsidRDefault="004F7E39" w:rsidP="00160192">
            <w:pPr>
              <w:jc w:val="both"/>
              <w:rPr>
                <w:sz w:val="26"/>
                <w:szCs w:val="26"/>
                <w:lang w:val="uk-UA"/>
              </w:rPr>
            </w:pPr>
            <w:r w:rsidRPr="00B70968">
              <w:rPr>
                <w:sz w:val="26"/>
                <w:szCs w:val="26"/>
                <w:lang w:val="uk-UA"/>
              </w:rPr>
              <w:t>Поліпшення якості води, збереження біорізноманіття, зниження витрат на очистку питної води</w:t>
            </w:r>
          </w:p>
        </w:tc>
      </w:tr>
      <w:tr w:rsidR="004F7E39" w:rsidRPr="00B70968" w14:paraId="6BE4DC02" w14:textId="77777777" w:rsidTr="00160192">
        <w:tc>
          <w:tcPr>
            <w:tcW w:w="567" w:type="dxa"/>
          </w:tcPr>
          <w:p w14:paraId="3113B596" w14:textId="77777777" w:rsidR="004F7E39" w:rsidRPr="00B70968" w:rsidRDefault="004F7E39" w:rsidP="00160192">
            <w:pPr>
              <w:jc w:val="both"/>
              <w:rPr>
                <w:sz w:val="26"/>
                <w:szCs w:val="26"/>
                <w:lang w:val="uk-UA"/>
              </w:rPr>
            </w:pPr>
            <w:r w:rsidRPr="00B70968">
              <w:rPr>
                <w:sz w:val="26"/>
                <w:szCs w:val="26"/>
                <w:lang w:val="uk-UA"/>
              </w:rPr>
              <w:t>4</w:t>
            </w:r>
          </w:p>
        </w:tc>
        <w:tc>
          <w:tcPr>
            <w:tcW w:w="0" w:type="auto"/>
          </w:tcPr>
          <w:p w14:paraId="5C2A0E96" w14:textId="77777777" w:rsidR="004F7E39" w:rsidRPr="00B70968" w:rsidRDefault="004F7E39" w:rsidP="00160192">
            <w:pPr>
              <w:jc w:val="both"/>
              <w:rPr>
                <w:sz w:val="26"/>
                <w:szCs w:val="26"/>
                <w:lang w:val="uk-UA"/>
              </w:rPr>
            </w:pPr>
            <w:r w:rsidRPr="00B70968">
              <w:rPr>
                <w:sz w:val="26"/>
                <w:szCs w:val="26"/>
                <w:lang w:val="uk-UA"/>
              </w:rPr>
              <w:t>Зневоднення ґрунтів і неефективне зрошення в сільському господарстві</w:t>
            </w:r>
          </w:p>
        </w:tc>
        <w:tc>
          <w:tcPr>
            <w:tcW w:w="567" w:type="dxa"/>
          </w:tcPr>
          <w:p w14:paraId="547E7B30" w14:textId="77777777" w:rsidR="004F7E39" w:rsidRPr="00B70968" w:rsidRDefault="004F7E39" w:rsidP="00160192">
            <w:pPr>
              <w:jc w:val="both"/>
              <w:rPr>
                <w:sz w:val="26"/>
                <w:szCs w:val="26"/>
                <w:lang w:val="uk-UA"/>
              </w:rPr>
            </w:pPr>
            <w:r w:rsidRPr="00B70968">
              <w:rPr>
                <w:sz w:val="26"/>
                <w:szCs w:val="26"/>
                <w:lang w:val="uk-UA"/>
              </w:rPr>
              <w:t>Г</w:t>
            </w:r>
          </w:p>
        </w:tc>
        <w:tc>
          <w:tcPr>
            <w:tcW w:w="5587" w:type="dxa"/>
          </w:tcPr>
          <w:p w14:paraId="1348D375" w14:textId="77777777" w:rsidR="004F7E39" w:rsidRPr="00B70968" w:rsidRDefault="004F7E39" w:rsidP="00160192">
            <w:pPr>
              <w:jc w:val="both"/>
              <w:rPr>
                <w:sz w:val="26"/>
                <w:szCs w:val="26"/>
                <w:lang w:val="uk-UA"/>
              </w:rPr>
            </w:pPr>
            <w:r w:rsidRPr="00B70968">
              <w:rPr>
                <w:sz w:val="26"/>
                <w:szCs w:val="26"/>
                <w:lang w:val="uk-UA"/>
              </w:rPr>
              <w:t xml:space="preserve">Розробка та виконання басейнових планів, економічні стимули для </w:t>
            </w:r>
            <w:proofErr w:type="spellStart"/>
            <w:r w:rsidRPr="00B70968">
              <w:rPr>
                <w:sz w:val="26"/>
                <w:szCs w:val="26"/>
                <w:lang w:val="uk-UA"/>
              </w:rPr>
              <w:t>водозбереження</w:t>
            </w:r>
            <w:proofErr w:type="spellEnd"/>
            <w:r w:rsidRPr="00B70968">
              <w:rPr>
                <w:sz w:val="26"/>
                <w:szCs w:val="26"/>
                <w:lang w:val="uk-UA"/>
              </w:rPr>
              <w:t>, посилення контролю за самовільними заборами</w:t>
            </w:r>
          </w:p>
        </w:tc>
      </w:tr>
      <w:tr w:rsidR="004F7E39" w:rsidRPr="00B70968" w14:paraId="0EB26D48" w14:textId="77777777" w:rsidTr="00160192">
        <w:tc>
          <w:tcPr>
            <w:tcW w:w="567" w:type="dxa"/>
          </w:tcPr>
          <w:p w14:paraId="45D934E2" w14:textId="77777777" w:rsidR="004F7E39" w:rsidRPr="00B70968" w:rsidRDefault="004F7E39" w:rsidP="00160192">
            <w:pPr>
              <w:jc w:val="both"/>
              <w:rPr>
                <w:sz w:val="26"/>
                <w:szCs w:val="26"/>
                <w:lang w:val="uk-UA"/>
              </w:rPr>
            </w:pPr>
          </w:p>
        </w:tc>
        <w:tc>
          <w:tcPr>
            <w:tcW w:w="0" w:type="auto"/>
          </w:tcPr>
          <w:p w14:paraId="38CE9B31" w14:textId="77777777" w:rsidR="004F7E39" w:rsidRPr="00B70968" w:rsidRDefault="004F7E39" w:rsidP="00160192">
            <w:pPr>
              <w:jc w:val="both"/>
              <w:rPr>
                <w:sz w:val="26"/>
                <w:szCs w:val="26"/>
                <w:lang w:val="uk-UA"/>
              </w:rPr>
            </w:pPr>
          </w:p>
        </w:tc>
        <w:tc>
          <w:tcPr>
            <w:tcW w:w="567" w:type="dxa"/>
          </w:tcPr>
          <w:p w14:paraId="69247F84" w14:textId="77777777" w:rsidR="004F7E39" w:rsidRPr="00B70968" w:rsidRDefault="004F7E39" w:rsidP="00160192">
            <w:pPr>
              <w:jc w:val="both"/>
              <w:rPr>
                <w:sz w:val="26"/>
                <w:szCs w:val="26"/>
                <w:lang w:val="uk-UA"/>
              </w:rPr>
            </w:pPr>
            <w:r w:rsidRPr="00B70968">
              <w:rPr>
                <w:sz w:val="26"/>
                <w:szCs w:val="26"/>
                <w:lang w:val="uk-UA"/>
              </w:rPr>
              <w:t>Д</w:t>
            </w:r>
          </w:p>
        </w:tc>
        <w:tc>
          <w:tcPr>
            <w:tcW w:w="5587" w:type="dxa"/>
          </w:tcPr>
          <w:p w14:paraId="383CC731" w14:textId="77777777" w:rsidR="004F7E39" w:rsidRPr="00B70968" w:rsidRDefault="004F7E39" w:rsidP="00160192">
            <w:pPr>
              <w:jc w:val="both"/>
              <w:rPr>
                <w:sz w:val="26"/>
                <w:szCs w:val="26"/>
                <w:lang w:val="uk-UA"/>
              </w:rPr>
            </w:pPr>
            <w:r w:rsidRPr="00B70968">
              <w:rPr>
                <w:sz w:val="26"/>
                <w:szCs w:val="26"/>
                <w:lang w:val="uk-UA"/>
              </w:rPr>
              <w:t>Реконструкція та модернізація водопровідних систем, установлення лічильників і датчиків витоків</w:t>
            </w:r>
          </w:p>
        </w:tc>
      </w:tr>
    </w:tbl>
    <w:p w14:paraId="6E172BC2" w14:textId="77777777" w:rsidR="004F7E39" w:rsidRDefault="004F7E39" w:rsidP="004F7E39">
      <w:pPr>
        <w:spacing w:after="0" w:line="240" w:lineRule="auto"/>
        <w:jc w:val="both"/>
        <w:rPr>
          <w:rFonts w:ascii="Times New Roman" w:hAnsi="Times New Roman" w:cs="Times New Roman"/>
          <w:b/>
          <w:sz w:val="26"/>
          <w:szCs w:val="26"/>
        </w:rPr>
      </w:pPr>
    </w:p>
    <w:p w14:paraId="09F6B20F" w14:textId="77777777" w:rsidR="004F7E39" w:rsidRPr="00B70968" w:rsidRDefault="004F7E39" w:rsidP="004F7E39">
      <w:pPr>
        <w:spacing w:after="0" w:line="240" w:lineRule="auto"/>
        <w:jc w:val="both"/>
        <w:rPr>
          <w:rFonts w:ascii="Times New Roman" w:eastAsia="Times New Roman" w:hAnsi="Times New Roman" w:cs="Times New Roman"/>
          <w:b/>
          <w:sz w:val="26"/>
          <w:szCs w:val="26"/>
        </w:rPr>
      </w:pPr>
      <w:r w:rsidRPr="00B70968">
        <w:rPr>
          <w:rFonts w:ascii="Times New Roman" w:hAnsi="Times New Roman" w:cs="Times New Roman"/>
          <w:b/>
          <w:sz w:val="26"/>
          <w:szCs w:val="26"/>
        </w:rPr>
        <w:t xml:space="preserve">6. </w:t>
      </w:r>
      <w:r w:rsidRPr="00B70968">
        <w:rPr>
          <w:rFonts w:ascii="Times New Roman" w:eastAsia="Times New Roman" w:hAnsi="Times New Roman" w:cs="Times New Roman"/>
          <w:b/>
          <w:sz w:val="26"/>
          <w:szCs w:val="26"/>
        </w:rPr>
        <w:t xml:space="preserve">Опрацюйте статистичні дані про річний стік основних річок України. </w:t>
      </w:r>
    </w:p>
    <w:tbl>
      <w:tblPr>
        <w:tblStyle w:val="a4"/>
        <w:tblW w:w="10457" w:type="dxa"/>
        <w:tblLook w:val="04A0" w:firstRow="1" w:lastRow="0" w:firstColumn="1" w:lastColumn="0" w:noHBand="0" w:noVBand="1"/>
      </w:tblPr>
      <w:tblGrid>
        <w:gridCol w:w="1842"/>
        <w:gridCol w:w="1668"/>
        <w:gridCol w:w="2297"/>
        <w:gridCol w:w="1701"/>
        <w:gridCol w:w="2949"/>
      </w:tblGrid>
      <w:tr w:rsidR="004F7E39" w:rsidRPr="00633EA7" w14:paraId="74158302" w14:textId="77777777" w:rsidTr="00160192">
        <w:tc>
          <w:tcPr>
            <w:tcW w:w="1842" w:type="dxa"/>
          </w:tcPr>
          <w:p w14:paraId="5819913C" w14:textId="77777777" w:rsidR="004F7E39" w:rsidRPr="00633EA7" w:rsidRDefault="004F7E39" w:rsidP="00160192">
            <w:pPr>
              <w:jc w:val="both"/>
              <w:rPr>
                <w:rFonts w:eastAsia="Times New Roman"/>
                <w:bCs/>
                <w:i/>
                <w:iCs/>
                <w:sz w:val="26"/>
                <w:szCs w:val="26"/>
                <w:lang w:val="uk-UA"/>
              </w:rPr>
            </w:pPr>
            <w:r w:rsidRPr="00633EA7">
              <w:rPr>
                <w:rFonts w:eastAsia="Times New Roman"/>
                <w:bCs/>
                <w:i/>
                <w:iCs/>
                <w:sz w:val="26"/>
                <w:szCs w:val="26"/>
                <w:lang w:val="uk-UA"/>
              </w:rPr>
              <w:lastRenderedPageBreak/>
              <w:t>Річка</w:t>
            </w:r>
          </w:p>
        </w:tc>
        <w:tc>
          <w:tcPr>
            <w:tcW w:w="1668" w:type="dxa"/>
          </w:tcPr>
          <w:p w14:paraId="67E595F1" w14:textId="77777777" w:rsidR="004F7E39" w:rsidRPr="00633EA7" w:rsidRDefault="004F7E39" w:rsidP="00160192">
            <w:pPr>
              <w:pStyle w:val="a8"/>
              <w:jc w:val="both"/>
              <w:rPr>
                <w:rFonts w:eastAsia="Times New Roman"/>
                <w:bCs/>
                <w:i/>
                <w:iCs/>
                <w:sz w:val="26"/>
                <w:szCs w:val="26"/>
                <w:lang w:val="uk-UA"/>
              </w:rPr>
            </w:pPr>
            <w:r w:rsidRPr="00633EA7">
              <w:rPr>
                <w:rFonts w:eastAsia="Times New Roman"/>
                <w:bCs/>
                <w:i/>
                <w:iCs/>
                <w:sz w:val="26"/>
                <w:szCs w:val="26"/>
                <w:lang w:val="uk-UA"/>
              </w:rPr>
              <w:t>Довжина в межах України, км</w:t>
            </w:r>
          </w:p>
        </w:tc>
        <w:tc>
          <w:tcPr>
            <w:tcW w:w="2297" w:type="dxa"/>
          </w:tcPr>
          <w:p w14:paraId="6DB63503" w14:textId="77777777" w:rsidR="004F7E39" w:rsidRPr="00633EA7" w:rsidRDefault="004F7E39" w:rsidP="00160192">
            <w:pPr>
              <w:pStyle w:val="a8"/>
              <w:jc w:val="both"/>
              <w:rPr>
                <w:rFonts w:eastAsia="Times New Roman"/>
                <w:bCs/>
                <w:i/>
                <w:iCs/>
                <w:sz w:val="26"/>
                <w:szCs w:val="26"/>
                <w:lang w:val="uk-UA"/>
              </w:rPr>
            </w:pPr>
            <w:r w:rsidRPr="00633EA7">
              <w:rPr>
                <w:rFonts w:eastAsia="Times New Roman"/>
                <w:bCs/>
                <w:i/>
                <w:iCs/>
                <w:sz w:val="26"/>
                <w:szCs w:val="26"/>
                <w:lang w:val="uk-UA"/>
              </w:rPr>
              <w:t>Площа басейну в межах України, тис. км²</w:t>
            </w:r>
          </w:p>
        </w:tc>
        <w:tc>
          <w:tcPr>
            <w:tcW w:w="1701" w:type="dxa"/>
          </w:tcPr>
          <w:p w14:paraId="021C949A" w14:textId="77777777" w:rsidR="004F7E39" w:rsidRPr="00633EA7" w:rsidRDefault="004F7E39" w:rsidP="00160192">
            <w:pPr>
              <w:pStyle w:val="a8"/>
              <w:jc w:val="both"/>
              <w:rPr>
                <w:rFonts w:eastAsia="Times New Roman"/>
                <w:bCs/>
                <w:i/>
                <w:iCs/>
                <w:sz w:val="26"/>
                <w:szCs w:val="26"/>
                <w:lang w:val="uk-UA"/>
              </w:rPr>
            </w:pPr>
            <w:r w:rsidRPr="00633EA7">
              <w:rPr>
                <w:rFonts w:eastAsia="Times New Roman"/>
                <w:bCs/>
                <w:i/>
                <w:iCs/>
                <w:sz w:val="26"/>
                <w:szCs w:val="26"/>
                <w:lang w:val="uk-UA"/>
              </w:rPr>
              <w:t>Середньо-річний стік, км³</w:t>
            </w:r>
          </w:p>
        </w:tc>
        <w:tc>
          <w:tcPr>
            <w:tcW w:w="2949" w:type="dxa"/>
          </w:tcPr>
          <w:p w14:paraId="1D7D89A0" w14:textId="77777777" w:rsidR="004F7E39" w:rsidRPr="00633EA7" w:rsidRDefault="004F7E39" w:rsidP="00160192">
            <w:pPr>
              <w:jc w:val="both"/>
              <w:rPr>
                <w:rFonts w:eastAsia="Times New Roman"/>
                <w:bCs/>
                <w:i/>
                <w:iCs/>
                <w:sz w:val="26"/>
                <w:szCs w:val="26"/>
                <w:lang w:val="uk-UA"/>
              </w:rPr>
            </w:pPr>
            <w:r w:rsidRPr="00633EA7">
              <w:rPr>
                <w:rFonts w:eastAsia="Times New Roman"/>
                <w:bCs/>
                <w:i/>
                <w:iCs/>
                <w:sz w:val="26"/>
                <w:szCs w:val="26"/>
                <w:lang w:val="uk-UA"/>
              </w:rPr>
              <w:t>Особливості живлення</w:t>
            </w:r>
          </w:p>
        </w:tc>
      </w:tr>
      <w:tr w:rsidR="004F7E39" w:rsidRPr="00633EA7" w14:paraId="51B94797" w14:textId="77777777" w:rsidTr="00160192">
        <w:tc>
          <w:tcPr>
            <w:tcW w:w="1842" w:type="dxa"/>
          </w:tcPr>
          <w:p w14:paraId="784FEA4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Дніпро</w:t>
            </w:r>
          </w:p>
        </w:tc>
        <w:tc>
          <w:tcPr>
            <w:tcW w:w="1668" w:type="dxa"/>
          </w:tcPr>
          <w:p w14:paraId="2CDC4824"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981</w:t>
            </w:r>
          </w:p>
        </w:tc>
        <w:tc>
          <w:tcPr>
            <w:tcW w:w="2297" w:type="dxa"/>
          </w:tcPr>
          <w:p w14:paraId="19C86186"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291,4</w:t>
            </w:r>
          </w:p>
        </w:tc>
        <w:tc>
          <w:tcPr>
            <w:tcW w:w="1701" w:type="dxa"/>
          </w:tcPr>
          <w:p w14:paraId="3752205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~53 км³</w:t>
            </w:r>
          </w:p>
        </w:tc>
        <w:tc>
          <w:tcPr>
            <w:tcW w:w="2949" w:type="dxa"/>
          </w:tcPr>
          <w:p w14:paraId="64B01242"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Змішане (снігове, дощове, підземне)</w:t>
            </w:r>
          </w:p>
        </w:tc>
      </w:tr>
      <w:tr w:rsidR="004F7E39" w:rsidRPr="00633EA7" w14:paraId="1B9B9B32" w14:textId="77777777" w:rsidTr="00160192">
        <w:tc>
          <w:tcPr>
            <w:tcW w:w="1842" w:type="dxa"/>
          </w:tcPr>
          <w:p w14:paraId="4BFC4EFC"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Дністер</w:t>
            </w:r>
          </w:p>
        </w:tc>
        <w:tc>
          <w:tcPr>
            <w:tcW w:w="1668" w:type="dxa"/>
          </w:tcPr>
          <w:p w14:paraId="296EFF4D"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705</w:t>
            </w:r>
          </w:p>
        </w:tc>
        <w:tc>
          <w:tcPr>
            <w:tcW w:w="2297" w:type="dxa"/>
          </w:tcPr>
          <w:p w14:paraId="2244FA13"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72,1</w:t>
            </w:r>
          </w:p>
        </w:tc>
        <w:tc>
          <w:tcPr>
            <w:tcW w:w="1701" w:type="dxa"/>
          </w:tcPr>
          <w:p w14:paraId="4B3A8138"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~10 км³</w:t>
            </w:r>
          </w:p>
        </w:tc>
        <w:tc>
          <w:tcPr>
            <w:tcW w:w="2949" w:type="dxa"/>
          </w:tcPr>
          <w:p w14:paraId="1E7C24C7"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Переважно дощове і снігове</w:t>
            </w:r>
          </w:p>
        </w:tc>
      </w:tr>
      <w:tr w:rsidR="004F7E39" w:rsidRPr="00633EA7" w14:paraId="4CD85F6B" w14:textId="77777777" w:rsidTr="00160192">
        <w:tc>
          <w:tcPr>
            <w:tcW w:w="1842" w:type="dxa"/>
          </w:tcPr>
          <w:p w14:paraId="3B9D89C8" w14:textId="77777777" w:rsidR="004F7E39" w:rsidRPr="00633EA7" w:rsidRDefault="004F7E39" w:rsidP="00160192">
            <w:pPr>
              <w:pStyle w:val="a8"/>
              <w:jc w:val="both"/>
              <w:rPr>
                <w:rFonts w:eastAsia="Times New Roman"/>
                <w:bCs/>
                <w:sz w:val="26"/>
                <w:szCs w:val="26"/>
                <w:lang w:val="uk-UA"/>
              </w:rPr>
            </w:pPr>
            <w:r w:rsidRPr="00633EA7">
              <w:rPr>
                <w:rFonts w:eastAsia="Times New Roman"/>
                <w:bCs/>
                <w:sz w:val="26"/>
                <w:szCs w:val="26"/>
                <w:lang w:val="uk-UA"/>
              </w:rPr>
              <w:t>Південний Буг</w:t>
            </w:r>
          </w:p>
        </w:tc>
        <w:tc>
          <w:tcPr>
            <w:tcW w:w="1668" w:type="dxa"/>
          </w:tcPr>
          <w:p w14:paraId="25BB9579"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806</w:t>
            </w:r>
          </w:p>
        </w:tc>
        <w:tc>
          <w:tcPr>
            <w:tcW w:w="2297" w:type="dxa"/>
          </w:tcPr>
          <w:p w14:paraId="2862184D"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63,7</w:t>
            </w:r>
          </w:p>
        </w:tc>
        <w:tc>
          <w:tcPr>
            <w:tcW w:w="1701" w:type="dxa"/>
          </w:tcPr>
          <w:p w14:paraId="564B178A"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~3,3 км³</w:t>
            </w:r>
          </w:p>
        </w:tc>
        <w:tc>
          <w:tcPr>
            <w:tcW w:w="2949" w:type="dxa"/>
          </w:tcPr>
          <w:p w14:paraId="19D2F39C"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Снігове та дощове</w:t>
            </w:r>
          </w:p>
        </w:tc>
      </w:tr>
      <w:tr w:rsidR="004F7E39" w:rsidRPr="00633EA7" w14:paraId="015FAEC5" w14:textId="77777777" w:rsidTr="00160192">
        <w:tc>
          <w:tcPr>
            <w:tcW w:w="1842" w:type="dxa"/>
          </w:tcPr>
          <w:p w14:paraId="23D16B1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Сіверський Донець</w:t>
            </w:r>
          </w:p>
        </w:tc>
        <w:tc>
          <w:tcPr>
            <w:tcW w:w="1668" w:type="dxa"/>
          </w:tcPr>
          <w:p w14:paraId="3406BF7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700</w:t>
            </w:r>
          </w:p>
        </w:tc>
        <w:tc>
          <w:tcPr>
            <w:tcW w:w="2297" w:type="dxa"/>
          </w:tcPr>
          <w:p w14:paraId="01EC8EE7"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54,4</w:t>
            </w:r>
          </w:p>
        </w:tc>
        <w:tc>
          <w:tcPr>
            <w:tcW w:w="1701" w:type="dxa"/>
          </w:tcPr>
          <w:p w14:paraId="6B32F6C0"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~5,0 км³</w:t>
            </w:r>
          </w:p>
        </w:tc>
        <w:tc>
          <w:tcPr>
            <w:tcW w:w="2949" w:type="dxa"/>
          </w:tcPr>
          <w:p w14:paraId="1D3124D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Снігове та дощове</w:t>
            </w:r>
          </w:p>
        </w:tc>
      </w:tr>
      <w:tr w:rsidR="004F7E39" w:rsidRPr="00633EA7" w14:paraId="0E4AE5F2" w14:textId="77777777" w:rsidTr="00160192">
        <w:tc>
          <w:tcPr>
            <w:tcW w:w="1842" w:type="dxa"/>
          </w:tcPr>
          <w:p w14:paraId="4EC05A70"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Дунай</w:t>
            </w:r>
          </w:p>
        </w:tc>
        <w:tc>
          <w:tcPr>
            <w:tcW w:w="1668" w:type="dxa"/>
          </w:tcPr>
          <w:p w14:paraId="445A4E3C"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174</w:t>
            </w:r>
          </w:p>
        </w:tc>
        <w:tc>
          <w:tcPr>
            <w:tcW w:w="2297" w:type="dxa"/>
          </w:tcPr>
          <w:p w14:paraId="5778270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33,5</w:t>
            </w:r>
          </w:p>
        </w:tc>
        <w:tc>
          <w:tcPr>
            <w:tcW w:w="1701" w:type="dxa"/>
          </w:tcPr>
          <w:p w14:paraId="377EA345" w14:textId="77777777" w:rsidR="004F7E39" w:rsidRPr="00633EA7" w:rsidRDefault="004F7E39" w:rsidP="00160192">
            <w:pPr>
              <w:pStyle w:val="a8"/>
              <w:jc w:val="both"/>
              <w:rPr>
                <w:rFonts w:eastAsia="Times New Roman"/>
                <w:bCs/>
                <w:sz w:val="26"/>
                <w:szCs w:val="26"/>
                <w:lang w:val="uk-UA"/>
              </w:rPr>
            </w:pPr>
            <w:r w:rsidRPr="00633EA7">
              <w:rPr>
                <w:rFonts w:eastAsia="Times New Roman"/>
                <w:bCs/>
                <w:sz w:val="26"/>
                <w:szCs w:val="26"/>
                <w:lang w:val="uk-UA"/>
              </w:rPr>
              <w:t>~123 км³ (у гирлі, з них в Україні ~7 км³)</w:t>
            </w:r>
          </w:p>
        </w:tc>
        <w:tc>
          <w:tcPr>
            <w:tcW w:w="2949" w:type="dxa"/>
          </w:tcPr>
          <w:p w14:paraId="104A527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Дощове та снігове</w:t>
            </w:r>
          </w:p>
        </w:tc>
      </w:tr>
      <w:tr w:rsidR="004F7E39" w:rsidRPr="00633EA7" w14:paraId="66981B6D" w14:textId="77777777" w:rsidTr="00160192">
        <w:tc>
          <w:tcPr>
            <w:tcW w:w="1842" w:type="dxa"/>
          </w:tcPr>
          <w:p w14:paraId="6A641D4C"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Тиса</w:t>
            </w:r>
          </w:p>
        </w:tc>
        <w:tc>
          <w:tcPr>
            <w:tcW w:w="1668" w:type="dxa"/>
          </w:tcPr>
          <w:p w14:paraId="1DC4E925"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201</w:t>
            </w:r>
          </w:p>
        </w:tc>
        <w:tc>
          <w:tcPr>
            <w:tcW w:w="2297" w:type="dxa"/>
          </w:tcPr>
          <w:p w14:paraId="2630DF93"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11,5</w:t>
            </w:r>
          </w:p>
        </w:tc>
        <w:tc>
          <w:tcPr>
            <w:tcW w:w="1701" w:type="dxa"/>
          </w:tcPr>
          <w:p w14:paraId="3BFDC78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~4,0 км³</w:t>
            </w:r>
          </w:p>
        </w:tc>
        <w:tc>
          <w:tcPr>
            <w:tcW w:w="2949" w:type="dxa"/>
          </w:tcPr>
          <w:p w14:paraId="11DD01BB" w14:textId="77777777" w:rsidR="004F7E39" w:rsidRPr="00633EA7" w:rsidRDefault="004F7E39" w:rsidP="00160192">
            <w:pPr>
              <w:jc w:val="both"/>
              <w:rPr>
                <w:rFonts w:eastAsia="Times New Roman"/>
                <w:bCs/>
                <w:sz w:val="26"/>
                <w:szCs w:val="26"/>
                <w:lang w:val="uk-UA"/>
              </w:rPr>
            </w:pPr>
            <w:r w:rsidRPr="00633EA7">
              <w:rPr>
                <w:rFonts w:eastAsia="Times New Roman"/>
                <w:bCs/>
                <w:sz w:val="26"/>
                <w:szCs w:val="26"/>
                <w:lang w:val="uk-UA"/>
              </w:rPr>
              <w:t>Переважно дощове, льодовикове в Карпатах</w:t>
            </w:r>
          </w:p>
        </w:tc>
      </w:tr>
    </w:tbl>
    <w:p w14:paraId="74612326" w14:textId="77777777" w:rsidR="004F7E39" w:rsidRDefault="004F7E39" w:rsidP="004F7E39">
      <w:pPr>
        <w:pStyle w:val="Default"/>
        <w:jc w:val="both"/>
        <w:rPr>
          <w:b/>
          <w:color w:val="auto"/>
          <w:sz w:val="26"/>
          <w:szCs w:val="26"/>
          <w:lang w:val="uk-UA"/>
        </w:rPr>
      </w:pPr>
    </w:p>
    <w:p w14:paraId="4D8E60FD" w14:textId="77777777" w:rsidR="004F7E39" w:rsidRPr="00B70968" w:rsidRDefault="004F7E39" w:rsidP="004F7E39">
      <w:pPr>
        <w:pStyle w:val="Default"/>
        <w:jc w:val="both"/>
        <w:rPr>
          <w:b/>
          <w:color w:val="auto"/>
          <w:sz w:val="26"/>
          <w:szCs w:val="26"/>
          <w:lang w:val="uk-UA"/>
        </w:rPr>
      </w:pPr>
      <w:r w:rsidRPr="00B70968">
        <w:rPr>
          <w:b/>
          <w:color w:val="auto"/>
          <w:sz w:val="26"/>
          <w:szCs w:val="26"/>
          <w:lang w:val="uk-UA"/>
        </w:rPr>
        <w:t xml:space="preserve">6.1. Яка річка є найважливішою для господарства? </w:t>
      </w:r>
    </w:p>
    <w:p w14:paraId="6A2BB13C"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А Дунай</w:t>
      </w:r>
    </w:p>
    <w:p w14:paraId="293B3725"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Б Дніпро</w:t>
      </w:r>
    </w:p>
    <w:p w14:paraId="5FBF52F1"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В Дністер</w:t>
      </w:r>
    </w:p>
    <w:p w14:paraId="49DDD2D9"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Г Тиса</w:t>
      </w:r>
    </w:p>
    <w:p w14:paraId="5DEEACDE" w14:textId="77777777" w:rsidR="004F7E39" w:rsidRPr="00B70968" w:rsidRDefault="004F7E39" w:rsidP="004F7E39">
      <w:pPr>
        <w:pStyle w:val="a8"/>
        <w:jc w:val="both"/>
        <w:rPr>
          <w:rFonts w:ascii="Times New Roman" w:eastAsia="Times New Roman" w:hAnsi="Times New Roman" w:cs="Times New Roman"/>
          <w:sz w:val="26"/>
          <w:szCs w:val="26"/>
        </w:rPr>
      </w:pPr>
    </w:p>
    <w:p w14:paraId="286A98EA" w14:textId="77777777" w:rsidR="004F7E39" w:rsidRPr="00B70968" w:rsidRDefault="004F7E39" w:rsidP="004F7E39">
      <w:pPr>
        <w:pStyle w:val="a8"/>
        <w:jc w:val="both"/>
        <w:rPr>
          <w:rFonts w:ascii="Times New Roman" w:eastAsia="Times New Roman" w:hAnsi="Times New Roman" w:cs="Times New Roman"/>
          <w:b/>
          <w:sz w:val="26"/>
          <w:szCs w:val="26"/>
        </w:rPr>
      </w:pPr>
      <w:r w:rsidRPr="00B70968">
        <w:rPr>
          <w:rFonts w:ascii="Times New Roman" w:eastAsia="Times New Roman" w:hAnsi="Times New Roman" w:cs="Times New Roman"/>
          <w:b/>
          <w:sz w:val="26"/>
          <w:szCs w:val="26"/>
        </w:rPr>
        <w:t>6.2. Визначте, яка частка від загального стоку припадає на найважливішу для господарства річку?</w:t>
      </w:r>
    </w:p>
    <w:p w14:paraId="1C7921CD"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А 51,2%</w:t>
      </w:r>
    </w:p>
    <w:p w14:paraId="6E127250"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Б 42,3%</w:t>
      </w:r>
    </w:p>
    <w:p w14:paraId="54B853C8"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В 35,4%</w:t>
      </w:r>
    </w:p>
    <w:p w14:paraId="3E730F13" w14:textId="77777777" w:rsidR="004F7E39" w:rsidRPr="00B70968" w:rsidRDefault="004F7E39" w:rsidP="004F7E39">
      <w:pPr>
        <w:pStyle w:val="a8"/>
        <w:jc w:val="both"/>
        <w:rPr>
          <w:rFonts w:ascii="Times New Roman" w:eastAsia="Times New Roman" w:hAnsi="Times New Roman" w:cs="Times New Roman"/>
          <w:sz w:val="26"/>
          <w:szCs w:val="26"/>
        </w:rPr>
      </w:pPr>
      <w:r w:rsidRPr="00B70968">
        <w:rPr>
          <w:rFonts w:ascii="Times New Roman" w:eastAsia="Times New Roman" w:hAnsi="Times New Roman" w:cs="Times New Roman"/>
          <w:sz w:val="26"/>
          <w:szCs w:val="26"/>
        </w:rPr>
        <w:t>Г 26,7%</w:t>
      </w:r>
    </w:p>
    <w:p w14:paraId="5F162990" w14:textId="77777777" w:rsidR="004F7E39" w:rsidRPr="00B70968" w:rsidRDefault="004F7E39" w:rsidP="004F7E39">
      <w:pPr>
        <w:pStyle w:val="a8"/>
        <w:jc w:val="both"/>
        <w:rPr>
          <w:rFonts w:ascii="Times New Roman" w:eastAsia="Times New Roman" w:hAnsi="Times New Roman" w:cs="Times New Roman"/>
          <w:b/>
          <w:sz w:val="26"/>
          <w:szCs w:val="26"/>
        </w:rPr>
      </w:pPr>
    </w:p>
    <w:p w14:paraId="70455519" w14:textId="77777777" w:rsidR="004F7E39" w:rsidRPr="00B70968" w:rsidRDefault="004F7E39" w:rsidP="004F7E39">
      <w:pPr>
        <w:pStyle w:val="a6"/>
        <w:spacing w:before="0" w:beforeAutospacing="0" w:after="0" w:afterAutospacing="0"/>
        <w:jc w:val="both"/>
        <w:rPr>
          <w:b/>
          <w:sz w:val="26"/>
          <w:szCs w:val="26"/>
        </w:rPr>
      </w:pPr>
      <w:r w:rsidRPr="00B70968">
        <w:rPr>
          <w:b/>
          <w:sz w:val="26"/>
          <w:szCs w:val="26"/>
        </w:rPr>
        <w:t>6.3. Уявіть, що регіону потрібно 45 км³ води щороку. Які дві річки з таблиці могли б забезпечити цю потребу найкраще?</w:t>
      </w:r>
    </w:p>
    <w:p w14:paraId="2EDE8D7B" w14:textId="77777777" w:rsidR="004F7E39" w:rsidRDefault="004F7E39" w:rsidP="004F7E39">
      <w:pPr>
        <w:pStyle w:val="a8"/>
        <w:jc w:val="both"/>
        <w:rPr>
          <w:rFonts w:ascii="Times New Roman" w:hAnsi="Times New Roman" w:cs="Times New Roman"/>
          <w:sz w:val="26"/>
          <w:szCs w:val="26"/>
        </w:rPr>
      </w:pPr>
      <w:r w:rsidRPr="00B70968">
        <w:rPr>
          <w:rFonts w:ascii="Times New Roman" w:hAnsi="Times New Roman" w:cs="Times New Roman"/>
          <w:noProof/>
          <w:sz w:val="26"/>
          <w:szCs w:val="26"/>
        </w:rPr>
        <w:drawing>
          <wp:inline distT="0" distB="0" distL="0" distR="0" wp14:anchorId="7084D29B" wp14:editId="329080EA">
            <wp:extent cx="2138045" cy="1725930"/>
            <wp:effectExtent l="0" t="0" r="0" b="7620"/>
            <wp:docPr id="105" name="Рисунок 1" descr="C:\Users\User\Desktop\1-s2.0-S2214581820302354-gr1річ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s2.0-S2214581820302354-gr1річки.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138045" cy="1725930"/>
                    </a:xfrm>
                    <a:prstGeom prst="rect">
                      <a:avLst/>
                    </a:prstGeom>
                    <a:noFill/>
                    <a:ln w="9525">
                      <a:noFill/>
                      <a:miter lim="800000"/>
                      <a:headEnd/>
                      <a:tailEnd/>
                    </a:ln>
                  </pic:spPr>
                </pic:pic>
              </a:graphicData>
            </a:graphic>
          </wp:inline>
        </w:drawing>
      </w:r>
    </w:p>
    <w:p w14:paraId="2AE662A7"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А Дністер, Тиса</w:t>
      </w:r>
    </w:p>
    <w:p w14:paraId="636378A2"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Б Дніпро, Південний Буг</w:t>
      </w:r>
    </w:p>
    <w:p w14:paraId="7A17C221"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В Дунай, Дністер</w:t>
      </w:r>
    </w:p>
    <w:p w14:paraId="7C7F5FAD" w14:textId="77777777" w:rsidR="004F7E39" w:rsidRPr="00B70968" w:rsidRDefault="004F7E39" w:rsidP="004F7E39">
      <w:pPr>
        <w:pStyle w:val="a8"/>
        <w:jc w:val="both"/>
        <w:rPr>
          <w:rFonts w:ascii="Times New Roman" w:hAnsi="Times New Roman" w:cs="Times New Roman"/>
          <w:sz w:val="26"/>
          <w:szCs w:val="26"/>
        </w:rPr>
      </w:pPr>
      <w:r w:rsidRPr="00B70968">
        <w:rPr>
          <w:rFonts w:ascii="Times New Roman" w:hAnsi="Times New Roman" w:cs="Times New Roman"/>
          <w:sz w:val="26"/>
          <w:szCs w:val="26"/>
        </w:rPr>
        <w:t>Г Південний Буг, Сіверський Донець</w:t>
      </w:r>
    </w:p>
    <w:p w14:paraId="3D865B12" w14:textId="77777777" w:rsidR="004F7E39" w:rsidRPr="00B70968" w:rsidRDefault="004F7E39" w:rsidP="004F7E39">
      <w:pPr>
        <w:pStyle w:val="a8"/>
        <w:jc w:val="both"/>
        <w:rPr>
          <w:rFonts w:ascii="Times New Roman" w:hAnsi="Times New Roman" w:cs="Times New Roman"/>
          <w:b/>
          <w:sz w:val="26"/>
          <w:szCs w:val="26"/>
        </w:rPr>
      </w:pPr>
    </w:p>
    <w:p w14:paraId="666098AE" w14:textId="77777777" w:rsidR="004F7E39" w:rsidRPr="00B70968" w:rsidRDefault="004F7E39" w:rsidP="004F7E39">
      <w:pPr>
        <w:spacing w:after="0" w:line="240" w:lineRule="auto"/>
        <w:jc w:val="center"/>
        <w:rPr>
          <w:rFonts w:ascii="Times New Roman" w:eastAsia="Times New Roman" w:hAnsi="Times New Roman" w:cs="Times New Roman"/>
          <w:b/>
          <w:sz w:val="26"/>
          <w:szCs w:val="26"/>
        </w:rPr>
      </w:pPr>
      <w:r w:rsidRPr="00B70968">
        <w:rPr>
          <w:rFonts w:ascii="Times New Roman" w:eastAsia="Times New Roman" w:hAnsi="Times New Roman" w:cs="Times New Roman"/>
          <w:b/>
          <w:sz w:val="26"/>
          <w:szCs w:val="26"/>
        </w:rPr>
        <w:t>Критерії оцінювання</w:t>
      </w:r>
    </w:p>
    <w:tbl>
      <w:tblPr>
        <w:tblStyle w:val="22"/>
        <w:tblW w:w="10035" w:type="dxa"/>
        <w:tblLook w:val="04A0" w:firstRow="1" w:lastRow="0" w:firstColumn="1" w:lastColumn="0" w:noHBand="0" w:noVBand="1"/>
      </w:tblPr>
      <w:tblGrid>
        <w:gridCol w:w="1263"/>
        <w:gridCol w:w="660"/>
        <w:gridCol w:w="633"/>
        <w:gridCol w:w="618"/>
        <w:gridCol w:w="852"/>
        <w:gridCol w:w="2305"/>
        <w:gridCol w:w="813"/>
        <w:gridCol w:w="708"/>
        <w:gridCol w:w="790"/>
        <w:gridCol w:w="1393"/>
      </w:tblGrid>
      <w:tr w:rsidR="004F7E39" w:rsidRPr="00633EA7" w14:paraId="5FFDDF07" w14:textId="77777777" w:rsidTr="00160192">
        <w:tc>
          <w:tcPr>
            <w:tcW w:w="1263" w:type="dxa"/>
          </w:tcPr>
          <w:p w14:paraId="22CE2E91" w14:textId="77777777" w:rsidR="004F7E39" w:rsidRPr="00633EA7" w:rsidRDefault="004F7E39" w:rsidP="00160192">
            <w:pPr>
              <w:jc w:val="center"/>
              <w:rPr>
                <w:rFonts w:ascii="Times New Roman" w:hAnsi="Times New Roman" w:cs="Times New Roman"/>
                <w:sz w:val="26"/>
                <w:szCs w:val="26"/>
              </w:rPr>
            </w:pPr>
            <w:r w:rsidRPr="00633EA7">
              <w:rPr>
                <w:rFonts w:ascii="Times New Roman" w:eastAsia="Times New Roman" w:hAnsi="Times New Roman" w:cs="Times New Roman"/>
                <w:sz w:val="26"/>
                <w:szCs w:val="26"/>
                <w:lang w:eastAsia="uk-UA"/>
              </w:rPr>
              <w:t>Рівні</w:t>
            </w:r>
          </w:p>
        </w:tc>
        <w:tc>
          <w:tcPr>
            <w:tcW w:w="1911" w:type="dxa"/>
            <w:gridSpan w:val="3"/>
          </w:tcPr>
          <w:p w14:paraId="5ADD44F8"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Початковий і середній</w:t>
            </w:r>
          </w:p>
        </w:tc>
        <w:tc>
          <w:tcPr>
            <w:tcW w:w="3157" w:type="dxa"/>
            <w:gridSpan w:val="2"/>
          </w:tcPr>
          <w:p w14:paraId="75ABC531"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Достатній</w:t>
            </w:r>
          </w:p>
        </w:tc>
        <w:tc>
          <w:tcPr>
            <w:tcW w:w="2311" w:type="dxa"/>
            <w:gridSpan w:val="3"/>
          </w:tcPr>
          <w:p w14:paraId="59B8E69B"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Високий</w:t>
            </w:r>
          </w:p>
        </w:tc>
        <w:tc>
          <w:tcPr>
            <w:tcW w:w="1393" w:type="dxa"/>
            <w:vMerge w:val="restart"/>
          </w:tcPr>
          <w:p w14:paraId="2573A140"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Усього балів</w:t>
            </w:r>
          </w:p>
        </w:tc>
      </w:tr>
      <w:tr w:rsidR="004F7E39" w:rsidRPr="00633EA7" w14:paraId="196F028E" w14:textId="77777777" w:rsidTr="00160192">
        <w:tc>
          <w:tcPr>
            <w:tcW w:w="1263" w:type="dxa"/>
            <w:vMerge w:val="restart"/>
          </w:tcPr>
          <w:p w14:paraId="2961F406" w14:textId="77777777" w:rsidR="004F7E39" w:rsidRPr="00633EA7" w:rsidRDefault="004F7E39" w:rsidP="00160192">
            <w:pPr>
              <w:jc w:val="center"/>
              <w:rPr>
                <w:rFonts w:ascii="Times New Roman" w:eastAsia="Times New Roman" w:hAnsi="Times New Roman" w:cs="Times New Roman"/>
                <w:sz w:val="26"/>
                <w:szCs w:val="26"/>
                <w:lang w:eastAsia="uk-UA"/>
              </w:rPr>
            </w:pPr>
            <w:r w:rsidRPr="00633EA7">
              <w:rPr>
                <w:rFonts w:ascii="Times New Roman" w:eastAsia="Times New Roman" w:hAnsi="Times New Roman" w:cs="Times New Roman"/>
                <w:sz w:val="26"/>
                <w:szCs w:val="26"/>
                <w:lang w:eastAsia="uk-UA"/>
              </w:rPr>
              <w:lastRenderedPageBreak/>
              <w:t>№ТЗ</w:t>
            </w:r>
          </w:p>
        </w:tc>
        <w:tc>
          <w:tcPr>
            <w:tcW w:w="660" w:type="dxa"/>
            <w:vMerge w:val="restart"/>
          </w:tcPr>
          <w:p w14:paraId="2DDB53E9"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1</w:t>
            </w:r>
          </w:p>
        </w:tc>
        <w:tc>
          <w:tcPr>
            <w:tcW w:w="633" w:type="dxa"/>
            <w:vMerge w:val="restart"/>
          </w:tcPr>
          <w:p w14:paraId="522EE14B"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2</w:t>
            </w:r>
          </w:p>
        </w:tc>
        <w:tc>
          <w:tcPr>
            <w:tcW w:w="618" w:type="dxa"/>
            <w:vMerge w:val="restart"/>
          </w:tcPr>
          <w:p w14:paraId="6B85D74E"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3</w:t>
            </w:r>
          </w:p>
        </w:tc>
        <w:tc>
          <w:tcPr>
            <w:tcW w:w="852" w:type="dxa"/>
            <w:vMerge w:val="restart"/>
          </w:tcPr>
          <w:p w14:paraId="08A1BC1B"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4</w:t>
            </w:r>
          </w:p>
        </w:tc>
        <w:tc>
          <w:tcPr>
            <w:tcW w:w="2305" w:type="dxa"/>
            <w:vMerge w:val="restart"/>
          </w:tcPr>
          <w:p w14:paraId="3FBA1985"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5</w:t>
            </w:r>
          </w:p>
        </w:tc>
        <w:tc>
          <w:tcPr>
            <w:tcW w:w="2311" w:type="dxa"/>
            <w:gridSpan w:val="3"/>
          </w:tcPr>
          <w:p w14:paraId="6171E89E"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6</w:t>
            </w:r>
          </w:p>
        </w:tc>
        <w:tc>
          <w:tcPr>
            <w:tcW w:w="1393" w:type="dxa"/>
            <w:vMerge/>
          </w:tcPr>
          <w:p w14:paraId="69F5E56A" w14:textId="77777777" w:rsidR="004F7E39" w:rsidRPr="00633EA7" w:rsidRDefault="004F7E39" w:rsidP="00160192">
            <w:pPr>
              <w:jc w:val="center"/>
              <w:rPr>
                <w:rFonts w:ascii="Times New Roman" w:hAnsi="Times New Roman" w:cs="Times New Roman"/>
                <w:sz w:val="26"/>
                <w:szCs w:val="26"/>
              </w:rPr>
            </w:pPr>
          </w:p>
        </w:tc>
      </w:tr>
      <w:tr w:rsidR="004F7E39" w:rsidRPr="00633EA7" w14:paraId="16E85967" w14:textId="77777777" w:rsidTr="00160192">
        <w:tc>
          <w:tcPr>
            <w:tcW w:w="1263" w:type="dxa"/>
            <w:vMerge/>
          </w:tcPr>
          <w:p w14:paraId="52C1BC67" w14:textId="77777777" w:rsidR="004F7E39" w:rsidRPr="00633EA7" w:rsidRDefault="004F7E39" w:rsidP="00160192">
            <w:pPr>
              <w:jc w:val="center"/>
              <w:rPr>
                <w:rFonts w:ascii="Times New Roman" w:hAnsi="Times New Roman" w:cs="Times New Roman"/>
                <w:sz w:val="26"/>
                <w:szCs w:val="26"/>
              </w:rPr>
            </w:pPr>
          </w:p>
        </w:tc>
        <w:tc>
          <w:tcPr>
            <w:tcW w:w="660" w:type="dxa"/>
            <w:vMerge/>
          </w:tcPr>
          <w:p w14:paraId="6D65ABCF" w14:textId="77777777" w:rsidR="004F7E39" w:rsidRPr="00633EA7" w:rsidRDefault="004F7E39" w:rsidP="00160192">
            <w:pPr>
              <w:jc w:val="center"/>
              <w:rPr>
                <w:rFonts w:ascii="Times New Roman" w:hAnsi="Times New Roman" w:cs="Times New Roman"/>
                <w:sz w:val="26"/>
                <w:szCs w:val="26"/>
              </w:rPr>
            </w:pPr>
          </w:p>
        </w:tc>
        <w:tc>
          <w:tcPr>
            <w:tcW w:w="633" w:type="dxa"/>
            <w:vMerge/>
          </w:tcPr>
          <w:p w14:paraId="707D0FB8" w14:textId="77777777" w:rsidR="004F7E39" w:rsidRPr="00633EA7" w:rsidRDefault="004F7E39" w:rsidP="00160192">
            <w:pPr>
              <w:jc w:val="center"/>
              <w:rPr>
                <w:rFonts w:ascii="Times New Roman" w:hAnsi="Times New Roman" w:cs="Times New Roman"/>
                <w:sz w:val="26"/>
                <w:szCs w:val="26"/>
              </w:rPr>
            </w:pPr>
          </w:p>
        </w:tc>
        <w:tc>
          <w:tcPr>
            <w:tcW w:w="618" w:type="dxa"/>
            <w:vMerge/>
          </w:tcPr>
          <w:p w14:paraId="08D0F8DD" w14:textId="77777777" w:rsidR="004F7E39" w:rsidRPr="00633EA7" w:rsidRDefault="004F7E39" w:rsidP="00160192">
            <w:pPr>
              <w:jc w:val="center"/>
              <w:rPr>
                <w:rFonts w:ascii="Times New Roman" w:hAnsi="Times New Roman" w:cs="Times New Roman"/>
                <w:sz w:val="26"/>
                <w:szCs w:val="26"/>
              </w:rPr>
            </w:pPr>
          </w:p>
        </w:tc>
        <w:tc>
          <w:tcPr>
            <w:tcW w:w="852" w:type="dxa"/>
            <w:vMerge/>
          </w:tcPr>
          <w:p w14:paraId="53E7E2DE" w14:textId="77777777" w:rsidR="004F7E39" w:rsidRPr="00633EA7" w:rsidRDefault="004F7E39" w:rsidP="00160192">
            <w:pPr>
              <w:jc w:val="center"/>
              <w:rPr>
                <w:rFonts w:ascii="Times New Roman" w:hAnsi="Times New Roman" w:cs="Times New Roman"/>
                <w:sz w:val="26"/>
                <w:szCs w:val="26"/>
              </w:rPr>
            </w:pPr>
          </w:p>
        </w:tc>
        <w:tc>
          <w:tcPr>
            <w:tcW w:w="2305" w:type="dxa"/>
            <w:vMerge/>
          </w:tcPr>
          <w:p w14:paraId="01F73B6A" w14:textId="77777777" w:rsidR="004F7E39" w:rsidRPr="00633EA7" w:rsidRDefault="004F7E39" w:rsidP="00160192">
            <w:pPr>
              <w:jc w:val="center"/>
              <w:rPr>
                <w:rFonts w:ascii="Times New Roman" w:hAnsi="Times New Roman" w:cs="Times New Roman"/>
                <w:sz w:val="26"/>
                <w:szCs w:val="26"/>
              </w:rPr>
            </w:pPr>
          </w:p>
        </w:tc>
        <w:tc>
          <w:tcPr>
            <w:tcW w:w="813" w:type="dxa"/>
          </w:tcPr>
          <w:p w14:paraId="04AF000B"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6.1</w:t>
            </w:r>
          </w:p>
        </w:tc>
        <w:tc>
          <w:tcPr>
            <w:tcW w:w="708" w:type="dxa"/>
          </w:tcPr>
          <w:p w14:paraId="48A151C2"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6.2</w:t>
            </w:r>
          </w:p>
        </w:tc>
        <w:tc>
          <w:tcPr>
            <w:tcW w:w="790" w:type="dxa"/>
          </w:tcPr>
          <w:p w14:paraId="6FCA4CF1"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6.3</w:t>
            </w:r>
          </w:p>
        </w:tc>
        <w:tc>
          <w:tcPr>
            <w:tcW w:w="1393" w:type="dxa"/>
            <w:vMerge/>
          </w:tcPr>
          <w:p w14:paraId="3EF6A36D" w14:textId="77777777" w:rsidR="004F7E39" w:rsidRPr="00633EA7" w:rsidRDefault="004F7E39" w:rsidP="00160192">
            <w:pPr>
              <w:jc w:val="center"/>
              <w:rPr>
                <w:rFonts w:ascii="Times New Roman" w:hAnsi="Times New Roman" w:cs="Times New Roman"/>
                <w:sz w:val="26"/>
                <w:szCs w:val="26"/>
              </w:rPr>
            </w:pPr>
          </w:p>
        </w:tc>
      </w:tr>
      <w:tr w:rsidR="004F7E39" w:rsidRPr="00633EA7" w14:paraId="438C2C55" w14:textId="77777777" w:rsidTr="00160192">
        <w:tc>
          <w:tcPr>
            <w:tcW w:w="1263" w:type="dxa"/>
          </w:tcPr>
          <w:p w14:paraId="6ABA7EDC" w14:textId="77777777" w:rsidR="004F7E39" w:rsidRPr="00633EA7" w:rsidRDefault="004F7E39" w:rsidP="00160192">
            <w:pPr>
              <w:jc w:val="center"/>
              <w:rPr>
                <w:rFonts w:ascii="Times New Roman" w:hAnsi="Times New Roman" w:cs="Times New Roman"/>
                <w:sz w:val="26"/>
                <w:szCs w:val="26"/>
              </w:rPr>
            </w:pPr>
            <w:r w:rsidRPr="00633EA7">
              <w:rPr>
                <w:rFonts w:ascii="Times New Roman" w:eastAsia="Times New Roman" w:hAnsi="Times New Roman" w:cs="Times New Roman"/>
                <w:sz w:val="26"/>
                <w:szCs w:val="26"/>
                <w:lang w:eastAsia="uk-UA"/>
              </w:rPr>
              <w:t>Відповіді</w:t>
            </w:r>
          </w:p>
        </w:tc>
        <w:tc>
          <w:tcPr>
            <w:tcW w:w="660" w:type="dxa"/>
            <w:shd w:val="clear" w:color="auto" w:fill="auto"/>
          </w:tcPr>
          <w:p w14:paraId="0FA1B1D7"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Б</w:t>
            </w:r>
          </w:p>
        </w:tc>
        <w:tc>
          <w:tcPr>
            <w:tcW w:w="633" w:type="dxa"/>
            <w:shd w:val="clear" w:color="auto" w:fill="auto"/>
          </w:tcPr>
          <w:p w14:paraId="49303882"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Б</w:t>
            </w:r>
          </w:p>
        </w:tc>
        <w:tc>
          <w:tcPr>
            <w:tcW w:w="618" w:type="dxa"/>
            <w:shd w:val="clear" w:color="auto" w:fill="auto"/>
          </w:tcPr>
          <w:p w14:paraId="59F49DEE"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В</w:t>
            </w:r>
          </w:p>
        </w:tc>
        <w:tc>
          <w:tcPr>
            <w:tcW w:w="852" w:type="dxa"/>
            <w:shd w:val="clear" w:color="auto" w:fill="auto"/>
          </w:tcPr>
          <w:p w14:paraId="185B90F9"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А</w:t>
            </w:r>
          </w:p>
        </w:tc>
        <w:tc>
          <w:tcPr>
            <w:tcW w:w="2305" w:type="dxa"/>
            <w:shd w:val="clear" w:color="auto" w:fill="auto"/>
          </w:tcPr>
          <w:p w14:paraId="0BD56E50" w14:textId="77777777" w:rsidR="004F7E39" w:rsidRPr="00633EA7" w:rsidRDefault="004F7E39" w:rsidP="00160192">
            <w:pPr>
              <w:widowControl w:val="0"/>
              <w:jc w:val="both"/>
              <w:rPr>
                <w:rFonts w:ascii="Times New Roman" w:hAnsi="Times New Roman" w:cs="Times New Roman"/>
                <w:sz w:val="26"/>
                <w:szCs w:val="26"/>
              </w:rPr>
            </w:pPr>
            <w:r w:rsidRPr="00B70968">
              <w:rPr>
                <w:rFonts w:ascii="Times New Roman" w:eastAsia="Times New Roman" w:hAnsi="Times New Roman" w:cs="Times New Roman"/>
                <w:sz w:val="26"/>
                <w:szCs w:val="26"/>
              </w:rPr>
              <w:t>1</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Г</w:t>
            </w:r>
            <w:r>
              <w:rPr>
                <w:rFonts w:ascii="Times New Roman" w:eastAsia="Times New Roman" w:hAnsi="Times New Roman" w:cs="Times New Roman"/>
                <w:sz w:val="26"/>
                <w:szCs w:val="26"/>
              </w:rPr>
              <w:t xml:space="preserve">, </w:t>
            </w:r>
            <w:r w:rsidRPr="00B70968">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w:t>
            </w:r>
            <w:r w:rsidRPr="00B70968">
              <w:rPr>
                <w:rFonts w:ascii="Times New Roman" w:eastAsia="Times New Roman" w:hAnsi="Times New Roman" w:cs="Times New Roman"/>
                <w:sz w:val="26"/>
                <w:szCs w:val="26"/>
              </w:rPr>
              <w:t>3</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Д</w:t>
            </w:r>
            <w:r>
              <w:rPr>
                <w:rFonts w:ascii="Times New Roman" w:eastAsia="Times New Roman" w:hAnsi="Times New Roman" w:cs="Times New Roman"/>
                <w:sz w:val="26"/>
                <w:szCs w:val="26"/>
              </w:rPr>
              <w:t xml:space="preserve">, </w:t>
            </w:r>
            <w:r w:rsidRPr="00B70968">
              <w:rPr>
                <w:rFonts w:ascii="Times New Roman" w:eastAsia="Times New Roman" w:hAnsi="Times New Roman" w:cs="Times New Roman"/>
                <w:sz w:val="26"/>
                <w:szCs w:val="26"/>
              </w:rPr>
              <w:t>4</w:t>
            </w:r>
            <w:r>
              <w:rPr>
                <w:rFonts w:ascii="Times New Roman" w:eastAsia="Times New Roman" w:hAnsi="Times New Roman" w:cs="Times New Roman"/>
                <w:sz w:val="26"/>
                <w:szCs w:val="26"/>
              </w:rPr>
              <w:t>-</w:t>
            </w:r>
            <w:r w:rsidRPr="00B70968">
              <w:rPr>
                <w:rFonts w:ascii="Times New Roman" w:eastAsia="Times New Roman" w:hAnsi="Times New Roman" w:cs="Times New Roman"/>
                <w:sz w:val="26"/>
                <w:szCs w:val="26"/>
              </w:rPr>
              <w:t>Б</w:t>
            </w:r>
          </w:p>
        </w:tc>
        <w:tc>
          <w:tcPr>
            <w:tcW w:w="813" w:type="dxa"/>
            <w:shd w:val="clear" w:color="auto" w:fill="auto"/>
          </w:tcPr>
          <w:p w14:paraId="15F59BFA"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Б</w:t>
            </w:r>
          </w:p>
        </w:tc>
        <w:tc>
          <w:tcPr>
            <w:tcW w:w="708" w:type="dxa"/>
            <w:shd w:val="clear" w:color="auto" w:fill="auto"/>
          </w:tcPr>
          <w:p w14:paraId="0A6D800B"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Г</w:t>
            </w:r>
          </w:p>
        </w:tc>
        <w:tc>
          <w:tcPr>
            <w:tcW w:w="790" w:type="dxa"/>
            <w:shd w:val="clear" w:color="auto" w:fill="auto"/>
          </w:tcPr>
          <w:p w14:paraId="25D5DEA5" w14:textId="77777777" w:rsidR="004F7E39" w:rsidRPr="00633EA7" w:rsidRDefault="004F7E39" w:rsidP="00160192">
            <w:pPr>
              <w:jc w:val="center"/>
              <w:rPr>
                <w:rFonts w:ascii="Times New Roman" w:hAnsi="Times New Roman" w:cs="Times New Roman"/>
                <w:sz w:val="26"/>
                <w:szCs w:val="26"/>
              </w:rPr>
            </w:pPr>
            <w:r w:rsidRPr="00B70968">
              <w:rPr>
                <w:rFonts w:ascii="Times New Roman" w:eastAsia="Times New Roman" w:hAnsi="Times New Roman" w:cs="Times New Roman"/>
                <w:sz w:val="26"/>
                <w:szCs w:val="26"/>
              </w:rPr>
              <w:t>Б</w:t>
            </w:r>
          </w:p>
        </w:tc>
        <w:tc>
          <w:tcPr>
            <w:tcW w:w="1393" w:type="dxa"/>
            <w:vMerge/>
          </w:tcPr>
          <w:p w14:paraId="18CB1FB5" w14:textId="77777777" w:rsidR="004F7E39" w:rsidRPr="00633EA7" w:rsidRDefault="004F7E39" w:rsidP="00160192">
            <w:pPr>
              <w:jc w:val="center"/>
              <w:rPr>
                <w:rFonts w:ascii="Times New Roman" w:hAnsi="Times New Roman" w:cs="Times New Roman"/>
                <w:sz w:val="26"/>
                <w:szCs w:val="26"/>
              </w:rPr>
            </w:pPr>
          </w:p>
        </w:tc>
      </w:tr>
      <w:tr w:rsidR="004F7E39" w:rsidRPr="00633EA7" w14:paraId="5ACB000F" w14:textId="77777777" w:rsidTr="00160192">
        <w:tc>
          <w:tcPr>
            <w:tcW w:w="1263" w:type="dxa"/>
          </w:tcPr>
          <w:p w14:paraId="738DA0F4" w14:textId="77777777" w:rsidR="004F7E39" w:rsidRPr="00633EA7" w:rsidRDefault="004F7E39" w:rsidP="00160192">
            <w:pPr>
              <w:jc w:val="center"/>
              <w:rPr>
                <w:rFonts w:ascii="Times New Roman" w:eastAsia="Times New Roman" w:hAnsi="Times New Roman" w:cs="Times New Roman"/>
                <w:sz w:val="26"/>
                <w:szCs w:val="26"/>
                <w:lang w:eastAsia="uk-UA"/>
              </w:rPr>
            </w:pPr>
            <w:r w:rsidRPr="00633EA7">
              <w:rPr>
                <w:rFonts w:ascii="Times New Roman" w:eastAsia="Times New Roman" w:hAnsi="Times New Roman" w:cs="Times New Roman"/>
                <w:sz w:val="26"/>
                <w:szCs w:val="26"/>
                <w:lang w:eastAsia="uk-UA"/>
              </w:rPr>
              <w:t>Бали</w:t>
            </w:r>
          </w:p>
        </w:tc>
        <w:tc>
          <w:tcPr>
            <w:tcW w:w="660" w:type="dxa"/>
          </w:tcPr>
          <w:p w14:paraId="1B6495F2"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1</w:t>
            </w:r>
          </w:p>
        </w:tc>
        <w:tc>
          <w:tcPr>
            <w:tcW w:w="633" w:type="dxa"/>
          </w:tcPr>
          <w:p w14:paraId="7CD92E91"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1</w:t>
            </w:r>
          </w:p>
        </w:tc>
        <w:tc>
          <w:tcPr>
            <w:tcW w:w="618" w:type="dxa"/>
          </w:tcPr>
          <w:p w14:paraId="32DC5FB8"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1</w:t>
            </w:r>
          </w:p>
        </w:tc>
        <w:tc>
          <w:tcPr>
            <w:tcW w:w="852" w:type="dxa"/>
          </w:tcPr>
          <w:p w14:paraId="4B50F72D" w14:textId="77777777" w:rsidR="004F7E39" w:rsidRPr="00633EA7" w:rsidRDefault="004F7E39" w:rsidP="00160192">
            <w:pPr>
              <w:jc w:val="center"/>
              <w:rPr>
                <w:rFonts w:ascii="Times New Roman" w:hAnsi="Times New Roman" w:cs="Times New Roman"/>
                <w:sz w:val="26"/>
                <w:szCs w:val="26"/>
              </w:rPr>
            </w:pPr>
            <w:r>
              <w:rPr>
                <w:rFonts w:ascii="Times New Roman" w:hAnsi="Times New Roman" w:cs="Times New Roman"/>
                <w:sz w:val="26"/>
                <w:szCs w:val="26"/>
              </w:rPr>
              <w:t>1</w:t>
            </w:r>
          </w:p>
        </w:tc>
        <w:tc>
          <w:tcPr>
            <w:tcW w:w="2305" w:type="dxa"/>
          </w:tcPr>
          <w:p w14:paraId="7C27514F"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2</w:t>
            </w:r>
          </w:p>
        </w:tc>
        <w:tc>
          <w:tcPr>
            <w:tcW w:w="813" w:type="dxa"/>
          </w:tcPr>
          <w:p w14:paraId="0B674D59" w14:textId="77777777" w:rsidR="004F7E39" w:rsidRPr="00633EA7" w:rsidRDefault="004F7E39" w:rsidP="00160192">
            <w:pPr>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Pr>
          <w:p w14:paraId="150EF65F"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2</w:t>
            </w:r>
          </w:p>
        </w:tc>
        <w:tc>
          <w:tcPr>
            <w:tcW w:w="790" w:type="dxa"/>
          </w:tcPr>
          <w:p w14:paraId="7A0E6656"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2</w:t>
            </w:r>
          </w:p>
        </w:tc>
        <w:tc>
          <w:tcPr>
            <w:tcW w:w="1393" w:type="dxa"/>
          </w:tcPr>
          <w:p w14:paraId="1578EA8E" w14:textId="77777777" w:rsidR="004F7E39" w:rsidRPr="00633EA7" w:rsidRDefault="004F7E39" w:rsidP="00160192">
            <w:pPr>
              <w:jc w:val="center"/>
              <w:rPr>
                <w:rFonts w:ascii="Times New Roman" w:hAnsi="Times New Roman" w:cs="Times New Roman"/>
                <w:sz w:val="26"/>
                <w:szCs w:val="26"/>
              </w:rPr>
            </w:pPr>
            <w:r w:rsidRPr="00633EA7">
              <w:rPr>
                <w:rFonts w:ascii="Times New Roman" w:hAnsi="Times New Roman" w:cs="Times New Roman"/>
                <w:sz w:val="26"/>
                <w:szCs w:val="26"/>
              </w:rPr>
              <w:t>12</w:t>
            </w:r>
          </w:p>
        </w:tc>
      </w:tr>
    </w:tbl>
    <w:p w14:paraId="38CE1B50" w14:textId="77777777" w:rsidR="004F7E39" w:rsidRDefault="004F7E39" w:rsidP="004F7E39">
      <w:pPr>
        <w:spacing w:after="0" w:line="240" w:lineRule="auto"/>
        <w:jc w:val="both"/>
        <w:rPr>
          <w:rFonts w:ascii="Times New Roman" w:eastAsia="Times New Roman" w:hAnsi="Times New Roman" w:cs="Times New Roman"/>
          <w:b/>
          <w:sz w:val="26"/>
          <w:szCs w:val="26"/>
        </w:rPr>
      </w:pPr>
    </w:p>
    <w:p w14:paraId="55FA9A10" w14:textId="77777777" w:rsidR="004F7E39" w:rsidRPr="00B70968" w:rsidRDefault="004F7E39" w:rsidP="004F7E39">
      <w:pPr>
        <w:spacing w:after="0" w:line="240" w:lineRule="auto"/>
        <w:jc w:val="center"/>
        <w:rPr>
          <w:rFonts w:ascii="Times New Roman" w:eastAsia="Times New Roman" w:hAnsi="Times New Roman" w:cs="Times New Roman"/>
          <w:b/>
          <w:bCs/>
          <w:sz w:val="26"/>
          <w:szCs w:val="26"/>
        </w:rPr>
      </w:pPr>
      <w:r w:rsidRPr="00B70968">
        <w:rPr>
          <w:rFonts w:ascii="Times New Roman" w:eastAsia="Times New Roman" w:hAnsi="Times New Roman" w:cs="Times New Roman"/>
          <w:b/>
          <w:bCs/>
          <w:sz w:val="26"/>
          <w:szCs w:val="26"/>
        </w:rPr>
        <w:t>Використані джерела</w:t>
      </w:r>
    </w:p>
    <w:p w14:paraId="09F53507" w14:textId="77777777" w:rsidR="004F7E39" w:rsidRPr="00B70968" w:rsidRDefault="004F7E39" w:rsidP="004F7E39">
      <w:pPr>
        <w:tabs>
          <w:tab w:val="left" w:pos="425"/>
        </w:tabs>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1. </w:t>
      </w:r>
      <w:r w:rsidRPr="00B70968">
        <w:rPr>
          <w:rFonts w:ascii="Times New Roman" w:eastAsia="Times New Roman" w:hAnsi="Times New Roman" w:cs="Times New Roman"/>
          <w:sz w:val="26"/>
          <w:szCs w:val="26"/>
        </w:rPr>
        <w:t xml:space="preserve">Географія. Підручник для 8 класу. </w:t>
      </w:r>
      <w:proofErr w:type="spellStart"/>
      <w:r w:rsidRPr="00B70968">
        <w:rPr>
          <w:rFonts w:ascii="Times New Roman" w:eastAsia="Times New Roman" w:hAnsi="Times New Roman" w:cs="Times New Roman"/>
          <w:sz w:val="26"/>
          <w:szCs w:val="26"/>
        </w:rPr>
        <w:t>Запотоцький</w:t>
      </w:r>
      <w:proofErr w:type="spellEnd"/>
      <w:r w:rsidRPr="00B70968">
        <w:rPr>
          <w:rFonts w:ascii="Times New Roman" w:eastAsia="Times New Roman" w:hAnsi="Times New Roman" w:cs="Times New Roman"/>
          <w:sz w:val="26"/>
          <w:szCs w:val="26"/>
        </w:rPr>
        <w:t xml:space="preserve"> С.П. URL:</w:t>
      </w:r>
      <w:r w:rsidRPr="00B70968">
        <w:rPr>
          <w:rFonts w:ascii="Times New Roman" w:hAnsi="Times New Roman" w:cs="Times New Roman"/>
          <w:sz w:val="26"/>
          <w:szCs w:val="26"/>
        </w:rPr>
        <w:t xml:space="preserve"> </w:t>
      </w:r>
      <w:r w:rsidRPr="00B70968">
        <w:rPr>
          <w:rFonts w:ascii="Times New Roman" w:eastAsia="Times New Roman" w:hAnsi="Times New Roman" w:cs="Times New Roman"/>
          <w:sz w:val="26"/>
          <w:szCs w:val="26"/>
        </w:rPr>
        <w:t>https://shkola.in.ua/3275-heohrafiia-8-klas-zapototskyi.html</w:t>
      </w:r>
      <w:r w:rsidRPr="00B70968">
        <w:rPr>
          <w:rFonts w:ascii="Times New Roman" w:eastAsia="Times New Roman" w:hAnsi="Times New Roman" w:cs="Times New Roman"/>
          <w:bCs/>
          <w:sz w:val="26"/>
          <w:szCs w:val="26"/>
        </w:rPr>
        <w:t xml:space="preserve"> </w:t>
      </w:r>
    </w:p>
    <w:p w14:paraId="1EFFFF86" w14:textId="77777777" w:rsidR="004F7E39" w:rsidRPr="00B70968" w:rsidRDefault="004F7E39" w:rsidP="004F7E39">
      <w:pPr>
        <w:tabs>
          <w:tab w:val="left" w:pos="425"/>
        </w:tabs>
        <w:spacing w:after="0" w:line="240" w:lineRule="auto"/>
        <w:jc w:val="both"/>
        <w:rPr>
          <w:rFonts w:ascii="Times New Roman" w:eastAsia="Times New Roman" w:hAnsi="Times New Roman" w:cs="Times New Roman"/>
          <w:sz w:val="26"/>
          <w:szCs w:val="26"/>
        </w:rPr>
      </w:pPr>
      <w:r w:rsidRPr="00B70968">
        <w:rPr>
          <w:rFonts w:ascii="Times New Roman" w:eastAsia="Times New Roman" w:hAnsi="Times New Roman" w:cs="Times New Roman"/>
          <w:bCs/>
          <w:sz w:val="26"/>
          <w:szCs w:val="26"/>
        </w:rPr>
        <w:t>2.</w:t>
      </w:r>
      <w:r w:rsidRPr="00B70968">
        <w:rPr>
          <w:rFonts w:ascii="Times New Roman" w:eastAsia="Times New Roman" w:hAnsi="Times New Roman" w:cs="Times New Roman"/>
          <w:sz w:val="26"/>
          <w:szCs w:val="26"/>
        </w:rPr>
        <w:t xml:space="preserve"> ЗНО-онлайн. URL:</w:t>
      </w:r>
      <w:r w:rsidRPr="00B70968">
        <w:rPr>
          <w:rFonts w:ascii="Times New Roman" w:hAnsi="Times New Roman" w:cs="Times New Roman"/>
          <w:sz w:val="26"/>
          <w:szCs w:val="26"/>
        </w:rPr>
        <w:t xml:space="preserve"> </w:t>
      </w:r>
      <w:r w:rsidRPr="00633EA7">
        <w:rPr>
          <w:rFonts w:ascii="Times New Roman" w:eastAsia="Times New Roman" w:hAnsi="Times New Roman" w:cs="Times New Roman"/>
          <w:sz w:val="26"/>
          <w:szCs w:val="26"/>
        </w:rPr>
        <w:t>https://zno.osvita.ua/geography/tag-vody_suhodolu_i_vodni_resursy/</w:t>
      </w:r>
      <w:r w:rsidRPr="00B70968">
        <w:rPr>
          <w:rFonts w:ascii="Times New Roman" w:eastAsia="Times New Roman" w:hAnsi="Times New Roman" w:cs="Times New Roman"/>
          <w:sz w:val="26"/>
          <w:szCs w:val="26"/>
        </w:rPr>
        <w:t xml:space="preserve"> </w:t>
      </w:r>
    </w:p>
    <w:p w14:paraId="5DFA7113" w14:textId="77777777" w:rsidR="004F7E39" w:rsidRPr="00B70968" w:rsidRDefault="004F7E39" w:rsidP="004F7E39">
      <w:pPr>
        <w:spacing w:after="0" w:line="240" w:lineRule="auto"/>
        <w:jc w:val="both"/>
        <w:rPr>
          <w:rFonts w:ascii="Times New Roman" w:hAnsi="Times New Roman" w:cs="Times New Roman"/>
          <w:sz w:val="26"/>
          <w:szCs w:val="26"/>
        </w:rPr>
      </w:pPr>
      <w:r w:rsidRPr="00B70968">
        <w:rPr>
          <w:rFonts w:ascii="Times New Roman" w:hAnsi="Times New Roman" w:cs="Times New Roman"/>
          <w:sz w:val="26"/>
          <w:szCs w:val="26"/>
        </w:rPr>
        <w:t xml:space="preserve">3. ШІ. URL: </w:t>
      </w:r>
      <w:r w:rsidRPr="00633EA7">
        <w:rPr>
          <w:rFonts w:ascii="Times New Roman" w:hAnsi="Times New Roman" w:cs="Times New Roman"/>
          <w:sz w:val="26"/>
          <w:szCs w:val="26"/>
        </w:rPr>
        <w:t>https://chatgpt.com/c/68d279a7-5c20-832b-a7e0-71fb7085d4f7</w:t>
      </w:r>
    </w:p>
    <w:p w14:paraId="6BD0C4FC" w14:textId="77777777" w:rsidR="004F7E39" w:rsidRPr="00B70968" w:rsidRDefault="004F7E39" w:rsidP="004F7E39">
      <w:pPr>
        <w:spacing w:after="0" w:line="240" w:lineRule="auto"/>
        <w:jc w:val="both"/>
        <w:rPr>
          <w:rFonts w:ascii="Times New Roman" w:hAnsi="Times New Roman" w:cs="Times New Roman"/>
          <w:sz w:val="26"/>
          <w:szCs w:val="26"/>
        </w:rPr>
      </w:pPr>
    </w:p>
    <w:p w14:paraId="4943E93C" w14:textId="77777777" w:rsidR="002D6FB8" w:rsidRPr="003E4796" w:rsidRDefault="002D6FB8" w:rsidP="00C2227A">
      <w:pPr>
        <w:spacing w:after="0" w:line="240" w:lineRule="auto"/>
        <w:rPr>
          <w:rFonts w:ascii="Times New Roman" w:hAnsi="Times New Roman" w:cs="Times New Roman"/>
          <w:sz w:val="26"/>
          <w:szCs w:val="26"/>
        </w:rPr>
      </w:pPr>
    </w:p>
    <w:sectPr w:rsidR="002D6FB8" w:rsidRPr="003E4796" w:rsidSect="00523C05">
      <w:footerReference w:type="default" r:id="rId115"/>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4E36A" w14:textId="77777777" w:rsidR="00342F5F" w:rsidRDefault="00342F5F" w:rsidP="00523C05">
      <w:pPr>
        <w:spacing w:after="0" w:line="240" w:lineRule="auto"/>
      </w:pPr>
      <w:r>
        <w:separator/>
      </w:r>
    </w:p>
  </w:endnote>
  <w:endnote w:type="continuationSeparator" w:id="0">
    <w:p w14:paraId="178C88AB" w14:textId="77777777" w:rsidR="00342F5F" w:rsidRDefault="00342F5F" w:rsidP="00523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190586"/>
      <w:docPartObj>
        <w:docPartGallery w:val="Page Numbers (Bottom of Page)"/>
        <w:docPartUnique/>
      </w:docPartObj>
    </w:sdtPr>
    <w:sdtEndPr/>
    <w:sdtContent>
      <w:p w14:paraId="49D59E97" w14:textId="4AF624CD" w:rsidR="00523C05" w:rsidRDefault="00523C05">
        <w:pPr>
          <w:pStyle w:val="af0"/>
          <w:jc w:val="center"/>
        </w:pPr>
        <w:r>
          <w:fldChar w:fldCharType="begin"/>
        </w:r>
        <w:r>
          <w:instrText>PAGE   \* MERGEFORMAT</w:instrText>
        </w:r>
        <w:r>
          <w:fldChar w:fldCharType="separate"/>
        </w:r>
        <w:r>
          <w:t>2</w:t>
        </w:r>
        <w:r>
          <w:fldChar w:fldCharType="end"/>
        </w:r>
      </w:p>
    </w:sdtContent>
  </w:sdt>
  <w:p w14:paraId="02882624" w14:textId="77777777" w:rsidR="00523C05" w:rsidRDefault="00523C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E3EC" w14:textId="77777777" w:rsidR="00342F5F" w:rsidRDefault="00342F5F" w:rsidP="00523C05">
      <w:pPr>
        <w:spacing w:after="0" w:line="240" w:lineRule="auto"/>
      </w:pPr>
      <w:r>
        <w:separator/>
      </w:r>
    </w:p>
  </w:footnote>
  <w:footnote w:type="continuationSeparator" w:id="0">
    <w:p w14:paraId="05066502" w14:textId="77777777" w:rsidR="00342F5F" w:rsidRDefault="00342F5F" w:rsidP="00523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177298"/>
    <w:multiLevelType w:val="multilevel"/>
    <w:tmpl w:val="B0177298"/>
    <w:lvl w:ilvl="0">
      <w:start w:val="1"/>
      <w:numFmt w:val="decimal"/>
      <w:lvlText w:val="%1."/>
      <w:lvlJc w:val="left"/>
      <w:pPr>
        <w:tabs>
          <w:tab w:val="left" w:pos="425"/>
        </w:tabs>
        <w:ind w:left="425" w:hanging="425"/>
      </w:pPr>
      <w:rPr>
        <w:rFonts w:hint="default"/>
        <w:b w:val="0"/>
        <w:bCs w:val="0"/>
        <w:sz w:val="28"/>
        <w:szCs w:val="28"/>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5B34E90"/>
    <w:multiLevelType w:val="hybridMultilevel"/>
    <w:tmpl w:val="CA6E8A8C"/>
    <w:lvl w:ilvl="0" w:tplc="AA0AE9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A22A2"/>
    <w:multiLevelType w:val="hybridMultilevel"/>
    <w:tmpl w:val="9D9E20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D81E13"/>
    <w:multiLevelType w:val="multilevel"/>
    <w:tmpl w:val="08145328"/>
    <w:lvl w:ilvl="0">
      <w:start w:val="6"/>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EFE91C"/>
    <w:multiLevelType w:val="multilevel"/>
    <w:tmpl w:val="31EFE91C"/>
    <w:lvl w:ilvl="0">
      <w:start w:val="1"/>
      <w:numFmt w:val="decimal"/>
      <w:lvlText w:val="%1."/>
      <w:lvlJc w:val="left"/>
      <w:pPr>
        <w:tabs>
          <w:tab w:val="num" w:pos="425"/>
        </w:tabs>
        <w:ind w:left="425" w:hanging="425"/>
      </w:pPr>
      <w:rPr>
        <w:rFonts w:hint="default"/>
        <w:b/>
        <w:bCs/>
        <w:sz w:val="32"/>
        <w:szCs w:val="32"/>
      </w:rPr>
    </w:lvl>
    <w:lvl w:ilvl="1">
      <w:start w:val="1"/>
      <w:numFmt w:val="decimal"/>
      <w:suff w:val="space"/>
      <w:lvlText w:val="%1.%2."/>
      <w:lvlJc w:val="left"/>
      <w:pPr>
        <w:ind w:left="0" w:firstLine="0"/>
      </w:pPr>
      <w:rPr>
        <w:rFonts w:hint="default"/>
        <w:b/>
        <w:bCs/>
        <w:sz w:val="32"/>
        <w:szCs w:val="32"/>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33463872"/>
    <w:multiLevelType w:val="multilevel"/>
    <w:tmpl w:val="6368EC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853C0B"/>
    <w:multiLevelType w:val="hybridMultilevel"/>
    <w:tmpl w:val="0BAE6C6A"/>
    <w:lvl w:ilvl="0" w:tplc="8BF24914">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EA26B3E"/>
    <w:multiLevelType w:val="multilevel"/>
    <w:tmpl w:val="F47C041C"/>
    <w:lvl w:ilvl="0">
      <w:start w:val="6"/>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28F5AAA"/>
    <w:multiLevelType w:val="hybridMultilevel"/>
    <w:tmpl w:val="F54ADA66"/>
    <w:lvl w:ilvl="0" w:tplc="51EAFA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AB260D"/>
    <w:multiLevelType w:val="multilevel"/>
    <w:tmpl w:val="6AAB260D"/>
    <w:lvl w:ilvl="0">
      <w:start w:val="1"/>
      <w:numFmt w:val="decimal"/>
      <w:lvlText w:val="%1."/>
      <w:lvlJc w:val="left"/>
      <w:pPr>
        <w:tabs>
          <w:tab w:val="num" w:pos="425"/>
        </w:tabs>
        <w:ind w:left="425" w:hanging="425"/>
      </w:pPr>
      <w:rPr>
        <w:rFonts w:hint="default"/>
        <w:b/>
        <w:bCs/>
        <w:sz w:val="32"/>
        <w:szCs w:val="32"/>
      </w:rPr>
    </w:lvl>
    <w:lvl w:ilvl="1">
      <w:start w:val="1"/>
      <w:numFmt w:val="decimal"/>
      <w:suff w:val="space"/>
      <w:lvlText w:val="%1.%2."/>
      <w:lvlJc w:val="left"/>
      <w:pPr>
        <w:ind w:left="0" w:firstLine="0"/>
      </w:pPr>
      <w:rPr>
        <w:rFonts w:hint="default"/>
        <w:b/>
        <w:bCs/>
        <w:sz w:val="32"/>
        <w:szCs w:val="32"/>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6F62584B"/>
    <w:multiLevelType w:val="multilevel"/>
    <w:tmpl w:val="D6E47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D17283"/>
    <w:multiLevelType w:val="multilevel"/>
    <w:tmpl w:val="D5B63326"/>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8C45987"/>
    <w:multiLevelType w:val="hybridMultilevel"/>
    <w:tmpl w:val="974A8CF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9E44AF"/>
    <w:multiLevelType w:val="multilevel"/>
    <w:tmpl w:val="6826D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9B2F3C"/>
    <w:multiLevelType w:val="multilevel"/>
    <w:tmpl w:val="8ECEE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FA3973"/>
    <w:multiLevelType w:val="hybridMultilevel"/>
    <w:tmpl w:val="8A8EED0E"/>
    <w:lvl w:ilvl="0" w:tplc="0422000F">
      <w:start w:val="1"/>
      <w:numFmt w:val="decimal"/>
      <w:lvlText w:val="%1."/>
      <w:lvlJc w:val="left"/>
      <w:pPr>
        <w:ind w:left="780" w:hanging="360"/>
      </w:p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num w:numId="1">
    <w:abstractNumId w:val="10"/>
  </w:num>
  <w:num w:numId="2">
    <w:abstractNumId w:val="5"/>
  </w:num>
  <w:num w:numId="3">
    <w:abstractNumId w:val="14"/>
  </w:num>
  <w:num w:numId="4">
    <w:abstractNumId w:val="13"/>
  </w:num>
  <w:num w:numId="5">
    <w:abstractNumId w:val="1"/>
  </w:num>
  <w:num w:numId="6">
    <w:abstractNumId w:val="12"/>
  </w:num>
  <w:num w:numId="7">
    <w:abstractNumId w:val="11"/>
  </w:num>
  <w:num w:numId="8">
    <w:abstractNumId w:val="8"/>
  </w:num>
  <w:num w:numId="9">
    <w:abstractNumId w:val="7"/>
  </w:num>
  <w:num w:numId="10">
    <w:abstractNumId w:val="2"/>
  </w:num>
  <w:num w:numId="11">
    <w:abstractNumId w:val="0"/>
  </w:num>
  <w:num w:numId="12">
    <w:abstractNumId w:val="9"/>
  </w:num>
  <w:num w:numId="13">
    <w:abstractNumId w:val="4"/>
  </w:num>
  <w:num w:numId="14">
    <w:abstractNumId w:val="3"/>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05"/>
    <w:rsid w:val="001119FC"/>
    <w:rsid w:val="0014188E"/>
    <w:rsid w:val="00171AEB"/>
    <w:rsid w:val="00187C3B"/>
    <w:rsid w:val="0019495E"/>
    <w:rsid w:val="001C1A8B"/>
    <w:rsid w:val="001D1030"/>
    <w:rsid w:val="002C02FD"/>
    <w:rsid w:val="002D6FB8"/>
    <w:rsid w:val="003376B0"/>
    <w:rsid w:val="00342F5F"/>
    <w:rsid w:val="00371815"/>
    <w:rsid w:val="00380E5F"/>
    <w:rsid w:val="00396C0B"/>
    <w:rsid w:val="003A29BE"/>
    <w:rsid w:val="003B0A5E"/>
    <w:rsid w:val="003C1D64"/>
    <w:rsid w:val="003E4796"/>
    <w:rsid w:val="004034F8"/>
    <w:rsid w:val="00412A02"/>
    <w:rsid w:val="004406A3"/>
    <w:rsid w:val="004B2045"/>
    <w:rsid w:val="004E0A6F"/>
    <w:rsid w:val="004E5088"/>
    <w:rsid w:val="004F1F33"/>
    <w:rsid w:val="004F7E39"/>
    <w:rsid w:val="00523C05"/>
    <w:rsid w:val="00535E8C"/>
    <w:rsid w:val="00663227"/>
    <w:rsid w:val="00674DE3"/>
    <w:rsid w:val="00697938"/>
    <w:rsid w:val="006D7205"/>
    <w:rsid w:val="006F4FBF"/>
    <w:rsid w:val="00720045"/>
    <w:rsid w:val="0072369E"/>
    <w:rsid w:val="007825AD"/>
    <w:rsid w:val="007F4FC3"/>
    <w:rsid w:val="007F5A44"/>
    <w:rsid w:val="00805B86"/>
    <w:rsid w:val="00834E61"/>
    <w:rsid w:val="0084532E"/>
    <w:rsid w:val="008A0A3D"/>
    <w:rsid w:val="009214AB"/>
    <w:rsid w:val="00923EB0"/>
    <w:rsid w:val="009E2DE9"/>
    <w:rsid w:val="00A02F95"/>
    <w:rsid w:val="00A07CFE"/>
    <w:rsid w:val="00A47248"/>
    <w:rsid w:val="00A50A3A"/>
    <w:rsid w:val="00A60A43"/>
    <w:rsid w:val="00AA093A"/>
    <w:rsid w:val="00AC22F7"/>
    <w:rsid w:val="00AD1614"/>
    <w:rsid w:val="00AF4265"/>
    <w:rsid w:val="00B22676"/>
    <w:rsid w:val="00B549A1"/>
    <w:rsid w:val="00B608D0"/>
    <w:rsid w:val="00B60F6D"/>
    <w:rsid w:val="00B71162"/>
    <w:rsid w:val="00BB07E5"/>
    <w:rsid w:val="00BF53DC"/>
    <w:rsid w:val="00C018C9"/>
    <w:rsid w:val="00C2227A"/>
    <w:rsid w:val="00C564C5"/>
    <w:rsid w:val="00C61A3E"/>
    <w:rsid w:val="00C66500"/>
    <w:rsid w:val="00C97228"/>
    <w:rsid w:val="00CC3017"/>
    <w:rsid w:val="00CF5B7C"/>
    <w:rsid w:val="00CF5E02"/>
    <w:rsid w:val="00D55979"/>
    <w:rsid w:val="00D73D2C"/>
    <w:rsid w:val="00DA243F"/>
    <w:rsid w:val="00DD71E0"/>
    <w:rsid w:val="00DF580A"/>
    <w:rsid w:val="00E3055D"/>
    <w:rsid w:val="00E50157"/>
    <w:rsid w:val="00E83DFF"/>
    <w:rsid w:val="00EB13A4"/>
    <w:rsid w:val="00F04997"/>
    <w:rsid w:val="00F46675"/>
    <w:rsid w:val="00F64A53"/>
    <w:rsid w:val="00FC1B69"/>
    <w:rsid w:val="00FC5689"/>
    <w:rsid w:val="00FC7768"/>
    <w:rsid w:val="00FF6B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0A46"/>
  <w15:chartTrackingRefBased/>
  <w15:docId w15:val="{6ACBA621-2819-4EF4-9915-8A1855B0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29BE"/>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uk" w:eastAsia="ru-RU"/>
    </w:rPr>
  </w:style>
  <w:style w:type="paragraph" w:styleId="2">
    <w:name w:val="heading 2"/>
    <w:basedOn w:val="a"/>
    <w:next w:val="a"/>
    <w:link w:val="20"/>
    <w:uiPriority w:val="9"/>
    <w:unhideWhenUsed/>
    <w:qFormat/>
    <w:rsid w:val="003A29BE"/>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uk" w:eastAsia="ru-RU"/>
    </w:rPr>
  </w:style>
  <w:style w:type="paragraph" w:styleId="3">
    <w:name w:val="heading 3"/>
    <w:next w:val="a"/>
    <w:link w:val="30"/>
    <w:qFormat/>
    <w:rsid w:val="003A29BE"/>
    <w:pPr>
      <w:spacing w:before="100" w:beforeAutospacing="1" w:after="100" w:afterAutospacing="1" w:line="240" w:lineRule="auto"/>
      <w:outlineLvl w:val="2"/>
    </w:pPr>
    <w:rPr>
      <w:rFonts w:ascii="SimSun" w:eastAsia="SimSun" w:hAnsi="SimSun" w:cs="Times New Roman" w:hint="eastAsia"/>
      <w:b/>
      <w:bCs/>
      <w:sz w:val="26"/>
      <w:szCs w:val="26"/>
      <w:lang w:val="en-US" w:eastAsia="zh-CN"/>
    </w:rPr>
  </w:style>
  <w:style w:type="paragraph" w:styleId="4">
    <w:name w:val="heading 4"/>
    <w:next w:val="a"/>
    <w:link w:val="40"/>
    <w:qFormat/>
    <w:rsid w:val="003A29BE"/>
    <w:pPr>
      <w:spacing w:before="100" w:beforeAutospacing="1" w:after="100" w:afterAutospacing="1" w:line="240" w:lineRule="auto"/>
      <w:outlineLvl w:val="3"/>
    </w:pPr>
    <w:rPr>
      <w:rFonts w:ascii="SimSun" w:eastAsia="SimSun" w:hAnsi="SimSun" w:cs="Times New Roman" w:hint="eastAsia"/>
      <w:b/>
      <w:bCs/>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9BE"/>
    <w:rPr>
      <w:rFonts w:asciiTheme="majorHAnsi" w:eastAsiaTheme="majorEastAsia" w:hAnsiTheme="majorHAnsi" w:cstheme="majorBidi"/>
      <w:color w:val="2F5496" w:themeColor="accent1" w:themeShade="BF"/>
      <w:sz w:val="32"/>
      <w:szCs w:val="32"/>
      <w:lang w:val="uk" w:eastAsia="ru-RU"/>
    </w:rPr>
  </w:style>
  <w:style w:type="character" w:customStyle="1" w:styleId="20">
    <w:name w:val="Заголовок 2 Знак"/>
    <w:basedOn w:val="a0"/>
    <w:link w:val="2"/>
    <w:uiPriority w:val="9"/>
    <w:rsid w:val="003A29BE"/>
    <w:rPr>
      <w:rFonts w:asciiTheme="majorHAnsi" w:eastAsiaTheme="majorEastAsia" w:hAnsiTheme="majorHAnsi" w:cstheme="majorBidi"/>
      <w:color w:val="2F5496" w:themeColor="accent1" w:themeShade="BF"/>
      <w:sz w:val="26"/>
      <w:szCs w:val="26"/>
      <w:lang w:val="uk" w:eastAsia="ru-RU"/>
    </w:rPr>
  </w:style>
  <w:style w:type="character" w:styleId="a3">
    <w:name w:val="Hyperlink"/>
    <w:basedOn w:val="a0"/>
    <w:uiPriority w:val="99"/>
    <w:qFormat/>
    <w:rsid w:val="003A29BE"/>
    <w:rPr>
      <w:color w:val="0000FF"/>
      <w:u w:val="single"/>
    </w:rPr>
  </w:style>
  <w:style w:type="table" w:styleId="a4">
    <w:name w:val="Table Grid"/>
    <w:basedOn w:val="a1"/>
    <w:uiPriority w:val="59"/>
    <w:qFormat/>
    <w:rsid w:val="003A29BE"/>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unhideWhenUsed/>
    <w:qFormat/>
    <w:rsid w:val="003A29BE"/>
    <w:pPr>
      <w:spacing w:after="0" w:line="276" w:lineRule="auto"/>
      <w:ind w:left="720"/>
      <w:contextualSpacing/>
    </w:pPr>
    <w:rPr>
      <w:rFonts w:ascii="Arial" w:eastAsia="Arial" w:hAnsi="Arial" w:cs="Arial"/>
      <w:lang w:val="uk" w:eastAsia="ru-RU"/>
    </w:rPr>
  </w:style>
  <w:style w:type="paragraph" w:styleId="a6">
    <w:name w:val="Normal (Web)"/>
    <w:basedOn w:val="a"/>
    <w:uiPriority w:val="99"/>
    <w:unhideWhenUsed/>
    <w:rsid w:val="003A29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3A29BE"/>
    <w:rPr>
      <w:b/>
      <w:bCs/>
    </w:rPr>
  </w:style>
  <w:style w:type="paragraph" w:styleId="a8">
    <w:name w:val="No Spacing"/>
    <w:uiPriority w:val="1"/>
    <w:qFormat/>
    <w:rsid w:val="003A29BE"/>
    <w:pPr>
      <w:spacing w:after="0" w:line="240" w:lineRule="auto"/>
    </w:pPr>
  </w:style>
  <w:style w:type="paragraph" w:customStyle="1" w:styleId="ds-markdown-paragraph">
    <w:name w:val="ds-markdown-paragraph"/>
    <w:basedOn w:val="a"/>
    <w:rsid w:val="003A29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Unresolved Mention"/>
    <w:basedOn w:val="a0"/>
    <w:uiPriority w:val="99"/>
    <w:semiHidden/>
    <w:unhideWhenUsed/>
    <w:rsid w:val="003A29BE"/>
    <w:rPr>
      <w:color w:val="605E5C"/>
      <w:shd w:val="clear" w:color="auto" w:fill="E1DFDD"/>
    </w:rPr>
  </w:style>
  <w:style w:type="character" w:styleId="aa">
    <w:name w:val="FollowedHyperlink"/>
    <w:basedOn w:val="a0"/>
    <w:qFormat/>
    <w:rsid w:val="003A29BE"/>
    <w:rPr>
      <w:color w:val="800080"/>
      <w:u w:val="single"/>
    </w:rPr>
  </w:style>
  <w:style w:type="character" w:styleId="ab">
    <w:name w:val="Emphasis"/>
    <w:basedOn w:val="a0"/>
    <w:qFormat/>
    <w:rsid w:val="003A29BE"/>
    <w:rPr>
      <w:i/>
      <w:iCs/>
    </w:rPr>
  </w:style>
  <w:style w:type="table" w:styleId="11">
    <w:name w:val="Table Grid 1"/>
    <w:basedOn w:val="a1"/>
    <w:rsid w:val="003A29BE"/>
    <w:pPr>
      <w:spacing w:after="0" w:line="276" w:lineRule="auto"/>
    </w:pPr>
    <w:rPr>
      <w:rFonts w:ascii="Times New Roman" w:eastAsia="SimSun" w:hAnsi="Times New Roman" w:cs="Times New Roman"/>
      <w:sz w:val="20"/>
      <w:szCs w:val="20"/>
      <w:lang w:eastAsia="uk-U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30">
    <w:name w:val="Заголовок 3 Знак"/>
    <w:basedOn w:val="a0"/>
    <w:link w:val="3"/>
    <w:rsid w:val="003A29BE"/>
    <w:rPr>
      <w:rFonts w:ascii="SimSun" w:eastAsia="SimSun" w:hAnsi="SimSun" w:cs="Times New Roman"/>
      <w:b/>
      <w:bCs/>
      <w:sz w:val="26"/>
      <w:szCs w:val="26"/>
      <w:lang w:val="en-US" w:eastAsia="zh-CN"/>
    </w:rPr>
  </w:style>
  <w:style w:type="character" w:customStyle="1" w:styleId="40">
    <w:name w:val="Заголовок 4 Знак"/>
    <w:basedOn w:val="a0"/>
    <w:link w:val="4"/>
    <w:rsid w:val="003A29BE"/>
    <w:rPr>
      <w:rFonts w:ascii="SimSun" w:eastAsia="SimSun" w:hAnsi="SimSun" w:cs="Times New Roman"/>
      <w:b/>
      <w:bCs/>
      <w:sz w:val="24"/>
      <w:szCs w:val="24"/>
      <w:lang w:val="en-US" w:eastAsia="zh-CN"/>
    </w:rPr>
  </w:style>
  <w:style w:type="table" w:customStyle="1" w:styleId="Style13">
    <w:name w:val="_Style 13"/>
    <w:basedOn w:val="TableNormal"/>
    <w:qFormat/>
    <w:rsid w:val="003A29BE"/>
    <w:tblPr>
      <w:tblCellMar>
        <w:top w:w="100" w:type="dxa"/>
        <w:left w:w="100" w:type="dxa"/>
        <w:bottom w:w="100" w:type="dxa"/>
        <w:right w:w="100" w:type="dxa"/>
      </w:tblCellMar>
    </w:tblPr>
  </w:style>
  <w:style w:type="table" w:customStyle="1" w:styleId="TableNormal">
    <w:name w:val="Table Normal"/>
    <w:qFormat/>
    <w:rsid w:val="003A29BE"/>
    <w:pPr>
      <w:spacing w:after="0" w:line="240" w:lineRule="auto"/>
    </w:pPr>
    <w:rPr>
      <w:rFonts w:ascii="Times New Roman" w:eastAsia="SimSun" w:hAnsi="Times New Roman" w:cs="Times New Roman"/>
      <w:sz w:val="20"/>
      <w:szCs w:val="20"/>
      <w:lang w:eastAsia="uk-UA"/>
    </w:rPr>
    <w:tblPr>
      <w:tblCellMar>
        <w:top w:w="0" w:type="dxa"/>
        <w:left w:w="0" w:type="dxa"/>
        <w:bottom w:w="0" w:type="dxa"/>
        <w:right w:w="0" w:type="dxa"/>
      </w:tblCellMar>
    </w:tblPr>
  </w:style>
  <w:style w:type="table" w:styleId="ac">
    <w:name w:val="Table Professional"/>
    <w:basedOn w:val="a1"/>
    <w:rsid w:val="003A29BE"/>
    <w:pPr>
      <w:spacing w:after="0" w:line="276" w:lineRule="auto"/>
    </w:pPr>
    <w:rPr>
      <w:rFonts w:ascii="Times New Roman" w:eastAsia="SimSun" w:hAnsi="Times New Roman" w:cs="Times New Roman"/>
      <w:sz w:val="20"/>
      <w:szCs w:val="20"/>
      <w:lang w:eastAsia="uk-U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d">
    <w:name w:val="caption"/>
    <w:basedOn w:val="a"/>
    <w:next w:val="a"/>
    <w:uiPriority w:val="35"/>
    <w:unhideWhenUsed/>
    <w:qFormat/>
    <w:rsid w:val="003A29BE"/>
    <w:pPr>
      <w:spacing w:after="200" w:line="240" w:lineRule="auto"/>
    </w:pPr>
    <w:rPr>
      <w:rFonts w:ascii="Arial" w:eastAsia="Arial" w:hAnsi="Arial" w:cs="Arial"/>
      <w:i/>
      <w:iCs/>
      <w:color w:val="44546A" w:themeColor="text2"/>
      <w:sz w:val="18"/>
      <w:szCs w:val="18"/>
      <w:lang w:eastAsia="ru-RU"/>
    </w:rPr>
  </w:style>
  <w:style w:type="paragraph" w:customStyle="1" w:styleId="whitespace-normal">
    <w:name w:val="whitespace-normal"/>
    <w:basedOn w:val="a"/>
    <w:rsid w:val="003A29B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hitespace-pre-wrap">
    <w:name w:val="whitespace-pre-wrap"/>
    <w:basedOn w:val="a"/>
    <w:rsid w:val="003A29B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e">
    <w:name w:val="header"/>
    <w:basedOn w:val="a"/>
    <w:link w:val="af"/>
    <w:uiPriority w:val="99"/>
    <w:unhideWhenUsed/>
    <w:rsid w:val="00523C05"/>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523C05"/>
  </w:style>
  <w:style w:type="paragraph" w:styleId="af0">
    <w:name w:val="footer"/>
    <w:basedOn w:val="a"/>
    <w:link w:val="af1"/>
    <w:uiPriority w:val="99"/>
    <w:unhideWhenUsed/>
    <w:rsid w:val="00523C05"/>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523C05"/>
  </w:style>
  <w:style w:type="paragraph" w:customStyle="1" w:styleId="docdata">
    <w:name w:val="docdata"/>
    <w:aliases w:val="docy,v5,5794,baiaagaaboqcaaad2xqaaaxpfaaaaaaaaaaaaaaaaaaaaaaaaaaaaaaaaaaaaaaaaaaaaaaaaaaaaaaaaaaaaaaaaaaaaaaaaaaaaaaaaaaaaaaaaaaaaaaaaaaaaaaaaaaaaaaaaaaaaaaaaaaaaaaaaaaaaaaaaaaaaaaaaaaaaaaaaaaaaaaaaaaaaaaaaaaaaaaaaaaaaaaaaaaaaaaaaaaaaaaaaaaaaaaa"/>
    <w:basedOn w:val="a"/>
    <w:rsid w:val="00EB13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TOC Heading"/>
    <w:basedOn w:val="1"/>
    <w:next w:val="a"/>
    <w:uiPriority w:val="39"/>
    <w:unhideWhenUsed/>
    <w:qFormat/>
    <w:rsid w:val="003C1D64"/>
    <w:pPr>
      <w:spacing w:line="259" w:lineRule="auto"/>
      <w:outlineLvl w:val="9"/>
    </w:pPr>
    <w:rPr>
      <w:lang w:val="uk-UA" w:eastAsia="uk-UA"/>
    </w:rPr>
  </w:style>
  <w:style w:type="paragraph" w:styleId="12">
    <w:name w:val="toc 1"/>
    <w:basedOn w:val="a"/>
    <w:next w:val="a"/>
    <w:autoRedefine/>
    <w:uiPriority w:val="39"/>
    <w:unhideWhenUsed/>
    <w:rsid w:val="00AA093A"/>
    <w:pPr>
      <w:tabs>
        <w:tab w:val="right" w:leader="dot" w:pos="10456"/>
      </w:tabs>
      <w:spacing w:after="100"/>
    </w:pPr>
    <w:rPr>
      <w:rFonts w:ascii="Times New Roman" w:eastAsia="Times New Roman" w:hAnsi="Times New Roman" w:cs="Times New Roman"/>
      <w:b/>
      <w:bCs/>
      <w:noProof/>
      <w:sz w:val="26"/>
      <w:szCs w:val="26"/>
      <w:lang w:eastAsia="uk-UA"/>
    </w:rPr>
  </w:style>
  <w:style w:type="paragraph" w:styleId="21">
    <w:name w:val="toc 2"/>
    <w:basedOn w:val="a"/>
    <w:next w:val="a"/>
    <w:autoRedefine/>
    <w:uiPriority w:val="39"/>
    <w:unhideWhenUsed/>
    <w:rsid w:val="003C1D64"/>
    <w:pPr>
      <w:spacing w:after="100"/>
      <w:ind w:left="220"/>
    </w:pPr>
  </w:style>
  <w:style w:type="paragraph" w:customStyle="1" w:styleId="Default">
    <w:name w:val="Default"/>
    <w:rsid w:val="003B0A5E"/>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character" w:customStyle="1" w:styleId="vkekvd">
    <w:name w:val="vkekvd"/>
    <w:basedOn w:val="a0"/>
    <w:rsid w:val="003B0A5E"/>
  </w:style>
  <w:style w:type="table" w:customStyle="1" w:styleId="13">
    <w:name w:val="Сітка таблиці1"/>
    <w:basedOn w:val="a1"/>
    <w:next w:val="a4"/>
    <w:uiPriority w:val="39"/>
    <w:rsid w:val="003B0A5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1"/>
    <w:next w:val="a4"/>
    <w:uiPriority w:val="39"/>
    <w:rsid w:val="004F7E3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5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theme" Target="theme/theme1.xml"/><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hyperlink" Target="https://surl.li/addxua" TargetMode="External"/><Relationship Id="rId68" Type="http://schemas.openxmlformats.org/officeDocument/2006/relationships/hyperlink" Target="https://surl.li/edeoof" TargetMode="External"/><Relationship Id="rId84" Type="http://schemas.openxmlformats.org/officeDocument/2006/relationships/image" Target="media/image64.jpeg"/><Relationship Id="rId89" Type="http://schemas.openxmlformats.org/officeDocument/2006/relationships/image" Target="media/image68.png"/><Relationship Id="rId112" Type="http://schemas.openxmlformats.org/officeDocument/2006/relationships/image" Target="media/image91.jpeg"/><Relationship Id="rId16" Type="http://schemas.openxmlformats.org/officeDocument/2006/relationships/image" Target="media/image7.png"/><Relationship Id="rId107" Type="http://schemas.openxmlformats.org/officeDocument/2006/relationships/image" Target="media/image86.png"/><Relationship Id="rId11" Type="http://schemas.openxmlformats.org/officeDocument/2006/relationships/image" Target="media/image2.jp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image" Target="media/image44.png"/><Relationship Id="rId58" Type="http://schemas.openxmlformats.org/officeDocument/2006/relationships/image" Target="media/image49.jpeg"/><Relationship Id="rId74" Type="http://schemas.openxmlformats.org/officeDocument/2006/relationships/image" Target="media/image54.jpeg"/><Relationship Id="rId79" Type="http://schemas.openxmlformats.org/officeDocument/2006/relationships/image" Target="media/image59.jpeg"/><Relationship Id="rId102" Type="http://schemas.openxmlformats.org/officeDocument/2006/relationships/image" Target="media/image81.png"/><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hyperlink" Target="https://surl.lu/qpvzcs" TargetMode="External"/><Relationship Id="rId69" Type="http://schemas.openxmlformats.org/officeDocument/2006/relationships/hyperlink" Target="https://surl.li/xdajci" TargetMode="External"/><Relationship Id="rId113" Type="http://schemas.openxmlformats.org/officeDocument/2006/relationships/image" Target="media/image92.jpeg"/><Relationship Id="rId80" Type="http://schemas.openxmlformats.org/officeDocument/2006/relationships/image" Target="media/image60.jpeg"/><Relationship Id="rId85" Type="http://schemas.openxmlformats.org/officeDocument/2006/relationships/image" Target="media/image65.jpeg"/><Relationship Id="rId12" Type="http://schemas.openxmlformats.org/officeDocument/2006/relationships/image" Target="media/image3.png"/><Relationship Id="rId17" Type="http://schemas.openxmlformats.org/officeDocument/2006/relationships/image" Target="media/image8.jpg"/><Relationship Id="rId33" Type="http://schemas.openxmlformats.org/officeDocument/2006/relationships/image" Target="media/image24.png"/><Relationship Id="rId38" Type="http://schemas.openxmlformats.org/officeDocument/2006/relationships/image" Target="media/image29.jpeg"/><Relationship Id="rId59" Type="http://schemas.openxmlformats.org/officeDocument/2006/relationships/image" Target="media/image50.png"/><Relationship Id="rId103" Type="http://schemas.openxmlformats.org/officeDocument/2006/relationships/image" Target="media/image82.png"/><Relationship Id="rId108" Type="http://schemas.openxmlformats.org/officeDocument/2006/relationships/image" Target="media/image87.jpeg"/><Relationship Id="rId54" Type="http://schemas.openxmlformats.org/officeDocument/2006/relationships/image" Target="media/image45.jpeg"/><Relationship Id="rId70" Type="http://schemas.openxmlformats.org/officeDocument/2006/relationships/hyperlink" Target="https://surl.li/wzipbk" TargetMode="External"/><Relationship Id="rId75" Type="http://schemas.openxmlformats.org/officeDocument/2006/relationships/image" Target="media/image55.jpe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jpeg"/><Relationship Id="rId114" Type="http://schemas.openxmlformats.org/officeDocument/2006/relationships/image" Target="media/image93.jpeg"/><Relationship Id="rId10" Type="http://schemas.openxmlformats.org/officeDocument/2006/relationships/hyperlink" Target="https://monitoringck.com.ua/" TargetMode="External"/><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hyperlink" Target="https://surl.li/gpgxcx" TargetMode="External"/><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1.gif"/><Relationship Id="rId86" Type="http://schemas.openxmlformats.org/officeDocument/2006/relationships/hyperlink" Target="https://www.instagram.com/p/DFeqhX9tJCZ/" TargetMode="External"/><Relationship Id="rId94" Type="http://schemas.openxmlformats.org/officeDocument/2006/relationships/image" Target="media/image73.jpeg"/><Relationship Id="rId99" Type="http://schemas.openxmlformats.org/officeDocument/2006/relationships/image" Target="media/image78.jpeg"/><Relationship Id="rId101" Type="http://schemas.openxmlformats.org/officeDocument/2006/relationships/image" Target="media/image80.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30.png"/><Relationship Id="rId109" Type="http://schemas.openxmlformats.org/officeDocument/2006/relationships/image" Target="media/image88.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56.jpeg"/><Relationship Id="rId97" Type="http://schemas.openxmlformats.org/officeDocument/2006/relationships/image" Target="media/image76.png"/><Relationship Id="rId104" Type="http://schemas.openxmlformats.org/officeDocument/2006/relationships/image" Target="media/image83.jpeg"/><Relationship Id="rId7" Type="http://schemas.openxmlformats.org/officeDocument/2006/relationships/endnotes" Target="endnotes.xml"/><Relationship Id="rId71" Type="http://schemas.openxmlformats.org/officeDocument/2006/relationships/hyperlink" Target="https://pidruchnyk.com.ua/2981-geografiia-zapotockyi-8-klas-2025.html" TargetMode="External"/><Relationship Id="rId92" Type="http://schemas.openxmlformats.org/officeDocument/2006/relationships/image" Target="media/image71.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hyperlink" Target="https://surl.lu/kchsmh" TargetMode="External"/><Relationship Id="rId87" Type="http://schemas.openxmlformats.org/officeDocument/2006/relationships/image" Target="media/image66.jpeg"/><Relationship Id="rId110" Type="http://schemas.openxmlformats.org/officeDocument/2006/relationships/image" Target="media/image89.jpeg"/><Relationship Id="rId115" Type="http://schemas.openxmlformats.org/officeDocument/2006/relationships/footer" Target="footer1.xml"/><Relationship Id="rId61" Type="http://schemas.openxmlformats.org/officeDocument/2006/relationships/image" Target="media/image52.png"/><Relationship Id="rId82" Type="http://schemas.openxmlformats.org/officeDocument/2006/relationships/image" Target="media/image62.jpe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57.jpeg"/><Relationship Id="rId100" Type="http://schemas.openxmlformats.org/officeDocument/2006/relationships/image" Target="media/image79.png"/><Relationship Id="rId105" Type="http://schemas.openxmlformats.org/officeDocument/2006/relationships/image" Target="media/image84.jpeg"/><Relationship Id="rId8" Type="http://schemas.openxmlformats.org/officeDocument/2006/relationships/hyperlink" Target="https://monitoringck.com.ua/" TargetMode="External"/><Relationship Id="rId51" Type="http://schemas.openxmlformats.org/officeDocument/2006/relationships/image" Target="media/image42.png"/><Relationship Id="rId72" Type="http://schemas.openxmlformats.org/officeDocument/2006/relationships/hyperlink" Target="https://zno.osvita.ua/geography/tema.html" TargetMode="External"/><Relationship Id="rId93" Type="http://schemas.openxmlformats.org/officeDocument/2006/relationships/image" Target="media/image72.png"/><Relationship Id="rId98" Type="http://schemas.openxmlformats.org/officeDocument/2006/relationships/image" Target="media/image77.pn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hyperlink" Target="https://surl.lt/kqhivl" TargetMode="External"/><Relationship Id="rId11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jpeg"/><Relationship Id="rId62" Type="http://schemas.openxmlformats.org/officeDocument/2006/relationships/hyperlink" Target="https://surl.lu/ssyyce" TargetMode="External"/><Relationship Id="rId83" Type="http://schemas.openxmlformats.org/officeDocument/2006/relationships/image" Target="media/image63.jpeg"/><Relationship Id="rId88" Type="http://schemas.openxmlformats.org/officeDocument/2006/relationships/image" Target="media/image67.png"/><Relationship Id="rId111" Type="http://schemas.openxmlformats.org/officeDocument/2006/relationships/image" Target="media/image90.jpe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85.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21C2-FCE0-4B45-8ED0-4B381BB5A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98</Pages>
  <Words>94322</Words>
  <Characters>53765</Characters>
  <Application>Microsoft Office Word</Application>
  <DocSecurity>0</DocSecurity>
  <Lines>448</Lines>
  <Paragraphs>295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51</cp:revision>
  <dcterms:created xsi:type="dcterms:W3CDTF">2026-03-10T11:44:00Z</dcterms:created>
  <dcterms:modified xsi:type="dcterms:W3CDTF">2026-03-27T06:29:00Z</dcterms:modified>
</cp:coreProperties>
</file>