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7A" w:rsidRPr="00405B7A" w:rsidRDefault="00405B7A" w:rsidP="00C868D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05B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Пояснювальна записка</w:t>
      </w:r>
    </w:p>
    <w:p w:rsidR="00405B7A" w:rsidRPr="00405B7A" w:rsidRDefault="00405B7A" w:rsidP="00C868D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05B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цифрового ресурсу «Інтерактивні вправи</w:t>
      </w:r>
    </w:p>
    <w:p w:rsidR="00405B7A" w:rsidRPr="00405B7A" w:rsidRDefault="00405B7A" w:rsidP="00C868D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proofErr w:type="spellStart"/>
      <w:proofErr w:type="gramStart"/>
      <w:r w:rsidRPr="00405B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LearningApss</w:t>
      </w:r>
      <w:proofErr w:type="spellEnd"/>
      <w:r w:rsidRPr="00405B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 xml:space="preserve"> </w:t>
      </w:r>
      <w:r w:rsidR="005F3C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на</w:t>
      </w:r>
      <w:proofErr w:type="gramEnd"/>
      <w:r w:rsidR="005F3C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уроках інформатики в 4</w:t>
      </w:r>
      <w:r w:rsidRPr="00405B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класі»</w:t>
      </w:r>
    </w:p>
    <w:p w:rsidR="00405B7A" w:rsidRDefault="00405B7A" w:rsidP="00C868D5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F3CCA" w:rsidRPr="005F3CCA" w:rsidRDefault="005F3CCA" w:rsidP="00C868D5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Сучасні комп’ютерні технології дають учителю нові можливості, дозволяючи разом з учнем отримувати задоволення від захопливого процесу пізнання. Таке заняття викликає в дітей емоційний підйом, учні охоче працюють із комп’ютером. А коли внести в урок «</w:t>
      </w:r>
      <w:proofErr w:type="spellStart"/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цікавинку</w:t>
      </w:r>
      <w:proofErr w:type="spellEnd"/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», тобто активізувати учнів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навчання, пробудити інтерес – </w:t>
      </w:r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 і результат буде якіснішим.</w:t>
      </w:r>
    </w:p>
    <w:p w:rsidR="005F3CCA" w:rsidRPr="005F3CCA" w:rsidRDefault="005F3CCA" w:rsidP="00C868D5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Цікавинку</w:t>
      </w:r>
      <w:proofErr w:type="spellEnd"/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на нашу думку, можна відшукати саме в Інтернет технологіях. Хочемо познайомити вас з </w:t>
      </w:r>
      <w:proofErr w:type="spellStart"/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Інтернет-сервісом</w:t>
      </w:r>
      <w:proofErr w:type="spellEnd"/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LearningApps</w:t>
      </w:r>
      <w:proofErr w:type="spellEnd"/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F3CCA" w:rsidRPr="005F3CCA" w:rsidRDefault="005F3CCA" w:rsidP="00C868D5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LearningApps.org є сервісом </w:t>
      </w:r>
      <w:proofErr w:type="spellStart"/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Web</w:t>
      </w:r>
      <w:proofErr w:type="spellEnd"/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2.0 для підтримки процесів навчання та викладання за допомогою невеликих інтерактивних модулів. Ці модулі можуть використовуватись безпосередньо як навчальні ресурси або для самостійної роботи. Метою роботи є створити загальнодоступну бібліотеку незалежних блоків, придатних для повторного використання та змін, їх можна використати у будь-якому доречному методичному сценарії.</w:t>
      </w:r>
    </w:p>
    <w:p w:rsidR="005F3CCA" w:rsidRPr="005F3CCA" w:rsidRDefault="005F3CCA" w:rsidP="00C868D5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Основна ідея інтерактивних завдань полягає в тому, що учні можуть перевірити і закріпити свої знання в ігровій формі, що сприяє формуванню пізнавального інтересу учнів.</w:t>
      </w:r>
    </w:p>
    <w:p w:rsidR="005F3CCA" w:rsidRPr="005F3CCA" w:rsidRDefault="005F3CCA" w:rsidP="00C868D5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Сервіс </w:t>
      </w:r>
      <w:proofErr w:type="spellStart"/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LearningApps</w:t>
      </w:r>
      <w:proofErr w:type="spellEnd"/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має зрозумілий інтерфейс користувача на багатьох мовах, для вибору потрібної мови необхідно в правому верхньому кутку вибрати відповідний прапорець.</w:t>
      </w:r>
    </w:p>
    <w:p w:rsidR="005F3CCA" w:rsidRPr="005F3CCA" w:rsidRDefault="006C0E18" w:rsidP="00C868D5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Сервіс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LearningА</w:t>
      </w:r>
      <w:r w:rsidR="005F3CCA"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pps</w:t>
      </w:r>
      <w:proofErr w:type="spellEnd"/>
      <w:r w:rsidR="005F3CCA"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надає можливість отримання коду для того, щоб інтерактивні завдання були розміщені на сторінки сайтів або </w:t>
      </w:r>
      <w:proofErr w:type="spellStart"/>
      <w:r w:rsidR="005F3CCA"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блогів</w:t>
      </w:r>
      <w:proofErr w:type="spellEnd"/>
      <w:r w:rsidR="005F3CCA"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викладачів і учнів.</w:t>
      </w:r>
    </w:p>
    <w:p w:rsidR="005F3CCA" w:rsidRPr="005F3CCA" w:rsidRDefault="005F3CCA" w:rsidP="00C868D5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Серія інтерактивних вправ розроблена відповідно до Державного стандарту початкової загальної освіти,  освітня галузь «Технологія» та чинної програми з інформатики.</w:t>
      </w:r>
      <w:r w:rsidR="006C0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Цифровий ресурс</w:t>
      </w:r>
      <w:r w:rsidR="006C0E18" w:rsidRPr="006C0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«Інтерактивні вправи</w:t>
      </w:r>
      <w:r w:rsidR="006C0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6C0E18" w:rsidRPr="006C0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LearningApss</w:t>
      </w:r>
      <w:proofErr w:type="spellEnd"/>
      <w:r w:rsidR="006C0E18" w:rsidRPr="006C0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на уроках інформатики в 4 класі»</w:t>
      </w:r>
      <w:r w:rsidR="006C0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налічує понад 160 вправ. </w:t>
      </w:r>
    </w:p>
    <w:p w:rsidR="005F3CCA" w:rsidRPr="005F3CCA" w:rsidRDefault="005F3CCA" w:rsidP="00C868D5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Даний цифровий ресурс можна використовувати на уроках інформатики у 4 класі при вивченні, закріпленні, повторенні тем «Графіка», «Текст», «Співпраця в Інтернеті», «Алгоритми з розгалуженням і повторенням», «Інформація».</w:t>
      </w:r>
    </w:p>
    <w:p w:rsidR="005F3CCA" w:rsidRPr="005F3CCA" w:rsidRDefault="005F3CCA" w:rsidP="00C868D5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Важливо відзначити, що правильність виконання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завдань перевіряється миттєво.</w:t>
      </w:r>
    </w:p>
    <w:p w:rsidR="005F3CCA" w:rsidRPr="005F3CCA" w:rsidRDefault="005F3CCA" w:rsidP="00C868D5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F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Творча група вчителів початкових класів Кам'янської загальноосвітньої школи І-ІІІ ступенів №1 Кам'янської районної ради Черкаської області розробила серію інтерактивних вправ для учнів 4 класу з інформатики.</w:t>
      </w:r>
    </w:p>
    <w:p w:rsidR="007D6E61" w:rsidRDefault="007D6E61" w:rsidP="00C868D5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Вправи розміщені на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веб-сайті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«Інтерактивні вправи</w:t>
      </w:r>
      <w:r w:rsidR="005F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4 клас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».</w:t>
      </w:r>
    </w:p>
    <w:p w:rsidR="009A48E4" w:rsidRPr="009A48E4" w:rsidRDefault="007D6E61" w:rsidP="00C868D5">
      <w:pPr>
        <w:spacing w:line="276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Адреса сайту </w:t>
      </w:r>
      <w:hyperlink r:id="rId5" w:history="1">
        <w:r w:rsidR="005F3CCA" w:rsidRPr="005F3CCA">
          <w:rPr>
            <w:rStyle w:val="a3"/>
            <w:rFonts w:ascii="Times New Roman" w:hAnsi="Times New Roman" w:cs="Times New Roman"/>
            <w:sz w:val="28"/>
            <w:szCs w:val="28"/>
          </w:rPr>
          <w:t>https://sites.google.com/site/intreaktivnivpravi4klas/home</w:t>
        </w:r>
      </w:hyperlink>
    </w:p>
    <w:sectPr w:rsidR="009A48E4" w:rsidRPr="009A48E4" w:rsidSect="00C86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8E4"/>
    <w:rsid w:val="00405B7A"/>
    <w:rsid w:val="00482EDC"/>
    <w:rsid w:val="005F3CCA"/>
    <w:rsid w:val="006C0E18"/>
    <w:rsid w:val="007338D7"/>
    <w:rsid w:val="007D6E61"/>
    <w:rsid w:val="009A48E4"/>
    <w:rsid w:val="00AE54E8"/>
    <w:rsid w:val="00BE7924"/>
    <w:rsid w:val="00C15AB3"/>
    <w:rsid w:val="00C54190"/>
    <w:rsid w:val="00C868D5"/>
    <w:rsid w:val="00C87F70"/>
    <w:rsid w:val="00D56121"/>
    <w:rsid w:val="00DD133E"/>
    <w:rsid w:val="00E1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8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8E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868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intreaktivnivpravi4klas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492C-7438-4ADE-AE61-4C4A2373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1574</Words>
  <Characters>898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2017-02-16T09:01:00Z</cp:lastPrinted>
  <dcterms:created xsi:type="dcterms:W3CDTF">2017-02-16T09:04:00Z</dcterms:created>
  <dcterms:modified xsi:type="dcterms:W3CDTF">2018-02-01T12:29:00Z</dcterms:modified>
</cp:coreProperties>
</file>