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25D" w:rsidRPr="009152DE" w:rsidRDefault="00B378AC" w:rsidP="00A729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2DE">
        <w:rPr>
          <w:rFonts w:ascii="Times New Roman" w:hAnsi="Times New Roman" w:cs="Times New Roman"/>
          <w:b/>
          <w:sz w:val="28"/>
          <w:szCs w:val="28"/>
        </w:rPr>
        <w:t>Трудове навчання</w:t>
      </w:r>
    </w:p>
    <w:p w:rsidR="00B378AC" w:rsidRDefault="009A7DCF" w:rsidP="00A729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№ 3</w:t>
      </w:r>
    </w:p>
    <w:p w:rsidR="000B52BD" w:rsidRPr="009A7DCF" w:rsidRDefault="000B52BD" w:rsidP="00A729B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Ваченко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Максим Юрійович</w:t>
      </w:r>
      <w:bookmarkStart w:id="0" w:name="_GoBack"/>
      <w:bookmarkEnd w:id="0"/>
    </w:p>
    <w:p w:rsidR="00B378AC" w:rsidRPr="009152DE" w:rsidRDefault="00B378AC" w:rsidP="00A729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2DE">
        <w:rPr>
          <w:rFonts w:ascii="Times New Roman" w:hAnsi="Times New Roman" w:cs="Times New Roman"/>
          <w:b/>
          <w:sz w:val="28"/>
          <w:szCs w:val="28"/>
        </w:rPr>
        <w:t>Тема 2.1. Елементи графічної грамоти.</w:t>
      </w:r>
    </w:p>
    <w:p w:rsidR="00B378AC" w:rsidRDefault="00B378AC">
      <w:pPr>
        <w:rPr>
          <w:rFonts w:ascii="Times New Roman" w:hAnsi="Times New Roman" w:cs="Times New Roman"/>
          <w:sz w:val="28"/>
          <w:szCs w:val="28"/>
        </w:rPr>
      </w:pPr>
      <w:r w:rsidRPr="009152DE">
        <w:rPr>
          <w:rFonts w:ascii="Times New Roman" w:hAnsi="Times New Roman" w:cs="Times New Roman"/>
          <w:b/>
          <w:sz w:val="28"/>
          <w:szCs w:val="28"/>
        </w:rPr>
        <w:t>Тема уроку.</w:t>
      </w:r>
      <w:r w:rsidRPr="009152DE">
        <w:rPr>
          <w:rFonts w:ascii="Times New Roman" w:hAnsi="Times New Roman" w:cs="Times New Roman"/>
          <w:sz w:val="28"/>
          <w:szCs w:val="28"/>
        </w:rPr>
        <w:t xml:space="preserve"> Поняття про </w:t>
      </w:r>
      <w:proofErr w:type="spellStart"/>
      <w:r w:rsidRPr="009152DE">
        <w:rPr>
          <w:rFonts w:ascii="Times New Roman" w:hAnsi="Times New Roman" w:cs="Times New Roman"/>
          <w:sz w:val="28"/>
          <w:szCs w:val="28"/>
        </w:rPr>
        <w:t>проеціювання</w:t>
      </w:r>
      <w:proofErr w:type="spellEnd"/>
      <w:r w:rsidRPr="009152DE">
        <w:rPr>
          <w:rFonts w:ascii="Times New Roman" w:hAnsi="Times New Roman" w:cs="Times New Roman"/>
          <w:sz w:val="28"/>
          <w:szCs w:val="28"/>
        </w:rPr>
        <w:t>.  Вигляди виробів на кресленні.</w:t>
      </w:r>
      <w:r w:rsidR="004D05B6" w:rsidRPr="009152DE">
        <w:rPr>
          <w:rFonts w:ascii="Times New Roman" w:hAnsi="Times New Roman" w:cs="Times New Roman"/>
          <w:sz w:val="28"/>
          <w:szCs w:val="28"/>
        </w:rPr>
        <w:t xml:space="preserve"> </w:t>
      </w:r>
      <w:r w:rsidR="005161C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D05B6" w:rsidRPr="009152DE">
        <w:rPr>
          <w:rFonts w:ascii="Times New Roman" w:hAnsi="Times New Roman" w:cs="Times New Roman"/>
          <w:sz w:val="28"/>
          <w:szCs w:val="28"/>
        </w:rPr>
        <w:t>Виконання графічного зображення обраного об’єкта праці.</w:t>
      </w:r>
    </w:p>
    <w:p w:rsidR="005161C0" w:rsidRDefault="00DE778B" w:rsidP="005161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 уроку</w:t>
      </w:r>
      <w:r w:rsidR="005161C0" w:rsidRPr="005161C0">
        <w:rPr>
          <w:rFonts w:ascii="Times New Roman" w:hAnsi="Times New Roman" w:cs="Times New Roman"/>
          <w:b/>
          <w:sz w:val="28"/>
          <w:szCs w:val="28"/>
        </w:rPr>
        <w:t>:</w:t>
      </w:r>
    </w:p>
    <w:p w:rsidR="005161C0" w:rsidRPr="005161C0" w:rsidRDefault="005161C0" w:rsidP="005161C0">
      <w:pPr>
        <w:rPr>
          <w:rFonts w:ascii="Times New Roman" w:hAnsi="Times New Roman" w:cs="Times New Roman"/>
          <w:b/>
          <w:sz w:val="28"/>
          <w:szCs w:val="28"/>
        </w:rPr>
      </w:pPr>
      <w:r w:rsidRPr="005161C0">
        <w:rPr>
          <w:rFonts w:ascii="Times New Roman" w:hAnsi="Times New Roman" w:cs="Times New Roman"/>
          <w:sz w:val="28"/>
          <w:szCs w:val="28"/>
        </w:rPr>
        <w:t xml:space="preserve"> </w:t>
      </w:r>
      <w:r w:rsidR="00B61B15">
        <w:rPr>
          <w:rFonts w:ascii="Times New Roman" w:hAnsi="Times New Roman" w:cs="Times New Roman"/>
          <w:b/>
          <w:sz w:val="28"/>
          <w:szCs w:val="28"/>
        </w:rPr>
        <w:t>Навчальна</w:t>
      </w:r>
      <w:r w:rsidRPr="005161C0">
        <w:rPr>
          <w:rFonts w:ascii="Times New Roman" w:hAnsi="Times New Roman" w:cs="Times New Roman"/>
          <w:b/>
          <w:sz w:val="28"/>
          <w:szCs w:val="28"/>
        </w:rPr>
        <w:t>:</w:t>
      </w:r>
    </w:p>
    <w:p w:rsidR="005161C0" w:rsidRPr="005161C0" w:rsidRDefault="005161C0" w:rsidP="005161C0">
      <w:pPr>
        <w:rPr>
          <w:rFonts w:ascii="Times New Roman" w:hAnsi="Times New Roman" w:cs="Times New Roman"/>
          <w:sz w:val="28"/>
          <w:szCs w:val="28"/>
        </w:rPr>
      </w:pPr>
      <w:r w:rsidRPr="005161C0">
        <w:rPr>
          <w:rFonts w:ascii="Times New Roman" w:hAnsi="Times New Roman" w:cs="Times New Roman"/>
          <w:sz w:val="28"/>
          <w:szCs w:val="28"/>
        </w:rPr>
        <w:t xml:space="preserve">Оволодівши навчальним матеріалом теми, учні повинні </w:t>
      </w:r>
      <w:r w:rsidR="00B61B15">
        <w:rPr>
          <w:rFonts w:ascii="Times New Roman" w:hAnsi="Times New Roman" w:cs="Times New Roman"/>
          <w:sz w:val="28"/>
          <w:szCs w:val="28"/>
        </w:rPr>
        <w:t>вміти</w:t>
      </w:r>
      <w:r w:rsidRPr="005161C0">
        <w:rPr>
          <w:rFonts w:ascii="Times New Roman" w:hAnsi="Times New Roman" w:cs="Times New Roman"/>
          <w:sz w:val="28"/>
          <w:szCs w:val="28"/>
        </w:rPr>
        <w:t>:</w:t>
      </w:r>
    </w:p>
    <w:p w:rsidR="005161C0" w:rsidRDefault="005161C0" w:rsidP="005161C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пояснювати поняття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проеціювання</w:t>
      </w:r>
      <w:proofErr w:type="spellEnd"/>
      <w:r w:rsidRPr="005161C0">
        <w:rPr>
          <w:rFonts w:ascii="Times New Roman" w:hAnsi="Times New Roman" w:cs="Times New Roman"/>
          <w:sz w:val="28"/>
          <w:szCs w:val="28"/>
        </w:rPr>
        <w:t>;</w:t>
      </w:r>
    </w:p>
    <w:p w:rsidR="005161C0" w:rsidRDefault="005161C0" w:rsidP="005161C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обґрунтовувати необхідність</w:t>
      </w:r>
      <w:r w:rsidR="00B61B15">
        <w:rPr>
          <w:rFonts w:ascii="Times New Roman" w:hAnsi="Times New Roman" w:cs="Times New Roman"/>
          <w:sz w:val="28"/>
          <w:szCs w:val="28"/>
        </w:rPr>
        <w:t xml:space="preserve"> та достатність виглядів виробу на кресленні;</w:t>
      </w:r>
    </w:p>
    <w:p w:rsidR="00B61B15" w:rsidRPr="005161C0" w:rsidRDefault="00B61B15" w:rsidP="005161C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виконувати графічне зображення виробу.</w:t>
      </w:r>
    </w:p>
    <w:p w:rsidR="005161C0" w:rsidRPr="00B61B15" w:rsidRDefault="005161C0" w:rsidP="005161C0">
      <w:pPr>
        <w:rPr>
          <w:rFonts w:ascii="Times New Roman" w:hAnsi="Times New Roman" w:cs="Times New Roman"/>
          <w:b/>
          <w:sz w:val="28"/>
          <w:szCs w:val="28"/>
        </w:rPr>
      </w:pPr>
      <w:r w:rsidRPr="005161C0">
        <w:rPr>
          <w:rFonts w:ascii="Times New Roman" w:hAnsi="Times New Roman" w:cs="Times New Roman"/>
          <w:sz w:val="28"/>
          <w:szCs w:val="28"/>
        </w:rPr>
        <w:t xml:space="preserve"> </w:t>
      </w:r>
      <w:r w:rsidRPr="00B61B15">
        <w:rPr>
          <w:rFonts w:ascii="Times New Roman" w:hAnsi="Times New Roman" w:cs="Times New Roman"/>
          <w:b/>
          <w:sz w:val="28"/>
          <w:szCs w:val="28"/>
        </w:rPr>
        <w:t xml:space="preserve">Виховна: </w:t>
      </w:r>
    </w:p>
    <w:p w:rsidR="005161C0" w:rsidRPr="005161C0" w:rsidRDefault="005161C0" w:rsidP="005161C0">
      <w:pPr>
        <w:rPr>
          <w:rFonts w:ascii="Times New Roman" w:hAnsi="Times New Roman" w:cs="Times New Roman"/>
          <w:sz w:val="28"/>
          <w:szCs w:val="28"/>
        </w:rPr>
      </w:pPr>
      <w:r w:rsidRPr="005161C0">
        <w:rPr>
          <w:rFonts w:ascii="Times New Roman" w:hAnsi="Times New Roman" w:cs="Times New Roman"/>
          <w:sz w:val="28"/>
          <w:szCs w:val="28"/>
        </w:rPr>
        <w:t xml:space="preserve">- </w:t>
      </w:r>
      <w:r w:rsidR="00B61B15">
        <w:rPr>
          <w:rFonts w:ascii="Times New Roman" w:hAnsi="Times New Roman" w:cs="Times New Roman"/>
          <w:sz w:val="28"/>
          <w:szCs w:val="28"/>
        </w:rPr>
        <w:t>виховувати</w:t>
      </w:r>
      <w:r w:rsidRPr="005161C0">
        <w:rPr>
          <w:rFonts w:ascii="Times New Roman" w:hAnsi="Times New Roman" w:cs="Times New Roman"/>
          <w:sz w:val="28"/>
          <w:szCs w:val="28"/>
        </w:rPr>
        <w:t xml:space="preserve"> </w:t>
      </w:r>
      <w:r w:rsidR="00A729BC" w:rsidRPr="00A729BC">
        <w:rPr>
          <w:rFonts w:ascii="Times New Roman" w:hAnsi="Times New Roman" w:cs="Times New Roman"/>
          <w:sz w:val="28"/>
          <w:szCs w:val="28"/>
        </w:rPr>
        <w:t>в учнів працелюбність</w:t>
      </w:r>
      <w:r w:rsidR="00A729BC">
        <w:rPr>
          <w:rFonts w:ascii="Times New Roman" w:hAnsi="Times New Roman" w:cs="Times New Roman"/>
          <w:sz w:val="28"/>
          <w:szCs w:val="28"/>
        </w:rPr>
        <w:t>,</w:t>
      </w:r>
      <w:r w:rsidR="00A729BC" w:rsidRPr="00A729BC">
        <w:rPr>
          <w:rFonts w:ascii="Times New Roman" w:hAnsi="Times New Roman" w:cs="Times New Roman"/>
          <w:sz w:val="28"/>
          <w:szCs w:val="28"/>
        </w:rPr>
        <w:t xml:space="preserve"> </w:t>
      </w:r>
      <w:r w:rsidR="00A729BC">
        <w:rPr>
          <w:rFonts w:ascii="Times New Roman" w:hAnsi="Times New Roman" w:cs="Times New Roman"/>
          <w:sz w:val="28"/>
          <w:szCs w:val="28"/>
        </w:rPr>
        <w:t>культуру праці, інтерес</w:t>
      </w:r>
      <w:r w:rsidRPr="005161C0">
        <w:rPr>
          <w:rFonts w:ascii="Times New Roman" w:hAnsi="Times New Roman" w:cs="Times New Roman"/>
          <w:sz w:val="28"/>
          <w:szCs w:val="28"/>
        </w:rPr>
        <w:t xml:space="preserve"> до професії кресляра;</w:t>
      </w:r>
    </w:p>
    <w:p w:rsidR="005161C0" w:rsidRPr="00B61B15" w:rsidRDefault="005161C0" w:rsidP="005161C0">
      <w:pPr>
        <w:rPr>
          <w:rFonts w:ascii="Times New Roman" w:hAnsi="Times New Roman" w:cs="Times New Roman"/>
          <w:sz w:val="28"/>
          <w:szCs w:val="28"/>
        </w:rPr>
      </w:pPr>
      <w:r w:rsidRPr="00B61B15">
        <w:rPr>
          <w:rFonts w:ascii="Times New Roman" w:hAnsi="Times New Roman" w:cs="Times New Roman"/>
          <w:b/>
          <w:sz w:val="28"/>
          <w:szCs w:val="28"/>
        </w:rPr>
        <w:t>Розвивальна</w:t>
      </w:r>
      <w:r w:rsidR="00B61B15">
        <w:rPr>
          <w:rFonts w:ascii="Times New Roman" w:hAnsi="Times New Roman" w:cs="Times New Roman"/>
          <w:sz w:val="28"/>
          <w:szCs w:val="28"/>
        </w:rPr>
        <w:t>:</w:t>
      </w:r>
      <w:r w:rsidRPr="00B61B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1C0" w:rsidRPr="005161C0" w:rsidRDefault="005161C0" w:rsidP="005161C0">
      <w:pPr>
        <w:rPr>
          <w:rFonts w:ascii="Times New Roman" w:hAnsi="Times New Roman" w:cs="Times New Roman"/>
          <w:sz w:val="28"/>
          <w:szCs w:val="28"/>
        </w:rPr>
      </w:pPr>
      <w:r w:rsidRPr="005161C0">
        <w:rPr>
          <w:rFonts w:ascii="Times New Roman" w:hAnsi="Times New Roman" w:cs="Times New Roman"/>
          <w:sz w:val="28"/>
          <w:szCs w:val="28"/>
        </w:rPr>
        <w:t xml:space="preserve">Сприяти розвитку уяви та просторового мислення. </w:t>
      </w:r>
    </w:p>
    <w:p w:rsidR="005161C0" w:rsidRPr="00B61B15" w:rsidRDefault="005161C0" w:rsidP="005161C0">
      <w:pPr>
        <w:rPr>
          <w:rFonts w:ascii="Times New Roman" w:hAnsi="Times New Roman" w:cs="Times New Roman"/>
          <w:b/>
          <w:sz w:val="28"/>
          <w:szCs w:val="28"/>
        </w:rPr>
      </w:pPr>
      <w:r w:rsidRPr="00B61B15">
        <w:rPr>
          <w:rFonts w:ascii="Times New Roman" w:hAnsi="Times New Roman" w:cs="Times New Roman"/>
          <w:b/>
          <w:sz w:val="28"/>
          <w:szCs w:val="28"/>
        </w:rPr>
        <w:t>Профорієнтаційна</w:t>
      </w:r>
      <w:r w:rsidR="00B61B15">
        <w:rPr>
          <w:rFonts w:ascii="Times New Roman" w:hAnsi="Times New Roman" w:cs="Times New Roman"/>
          <w:b/>
          <w:sz w:val="28"/>
          <w:szCs w:val="28"/>
        </w:rPr>
        <w:t>:</w:t>
      </w:r>
    </w:p>
    <w:p w:rsidR="005161C0" w:rsidRPr="005161C0" w:rsidRDefault="005161C0" w:rsidP="005161C0">
      <w:pPr>
        <w:rPr>
          <w:rFonts w:ascii="Times New Roman" w:hAnsi="Times New Roman" w:cs="Times New Roman"/>
          <w:sz w:val="28"/>
          <w:szCs w:val="28"/>
        </w:rPr>
      </w:pPr>
      <w:r w:rsidRPr="005161C0">
        <w:rPr>
          <w:rFonts w:ascii="Times New Roman" w:hAnsi="Times New Roman" w:cs="Times New Roman"/>
          <w:sz w:val="28"/>
          <w:szCs w:val="28"/>
        </w:rPr>
        <w:t>Ознайомити учнів із змістом, характером умовами праці фахівців професії кресляра.</w:t>
      </w:r>
    </w:p>
    <w:p w:rsidR="004D05B6" w:rsidRPr="009152DE" w:rsidRDefault="005161C0">
      <w:pPr>
        <w:rPr>
          <w:rFonts w:ascii="Times New Roman" w:hAnsi="Times New Roman" w:cs="Times New Roman"/>
          <w:sz w:val="28"/>
          <w:szCs w:val="28"/>
        </w:rPr>
      </w:pPr>
      <w:r w:rsidRPr="00B61B15">
        <w:rPr>
          <w:rFonts w:ascii="Times New Roman" w:hAnsi="Times New Roman" w:cs="Times New Roman"/>
          <w:b/>
          <w:sz w:val="28"/>
          <w:szCs w:val="28"/>
        </w:rPr>
        <w:t xml:space="preserve">Об’єкти </w:t>
      </w:r>
      <w:r w:rsidR="00B61B15" w:rsidRPr="00B61B15">
        <w:rPr>
          <w:rFonts w:ascii="Times New Roman" w:hAnsi="Times New Roman" w:cs="Times New Roman"/>
          <w:b/>
          <w:sz w:val="28"/>
          <w:szCs w:val="28"/>
        </w:rPr>
        <w:t>навчальної діяльності</w:t>
      </w:r>
      <w:r w:rsidRPr="00B61B15">
        <w:rPr>
          <w:rFonts w:ascii="Times New Roman" w:hAnsi="Times New Roman" w:cs="Times New Roman"/>
          <w:b/>
          <w:sz w:val="28"/>
          <w:szCs w:val="28"/>
        </w:rPr>
        <w:t>:</w:t>
      </w:r>
      <w:r w:rsidRPr="005161C0">
        <w:rPr>
          <w:rFonts w:ascii="Times New Roman" w:hAnsi="Times New Roman" w:cs="Times New Roman"/>
          <w:sz w:val="28"/>
          <w:szCs w:val="28"/>
        </w:rPr>
        <w:t xml:space="preserve"> креслення вир</w:t>
      </w:r>
      <w:r w:rsidR="00B61B15">
        <w:rPr>
          <w:rFonts w:ascii="Times New Roman" w:hAnsi="Times New Roman" w:cs="Times New Roman"/>
          <w:sz w:val="28"/>
          <w:szCs w:val="28"/>
        </w:rPr>
        <w:t>обів простої геометричної форми, креслення обраного для роботи виробу</w:t>
      </w:r>
      <w:r w:rsidR="0041100D">
        <w:rPr>
          <w:rFonts w:ascii="Times New Roman" w:hAnsi="Times New Roman" w:cs="Times New Roman"/>
          <w:sz w:val="28"/>
          <w:szCs w:val="28"/>
        </w:rPr>
        <w:t xml:space="preserve"> </w:t>
      </w:r>
      <w:r w:rsidR="00AC086E">
        <w:rPr>
          <w:rFonts w:ascii="Times New Roman" w:hAnsi="Times New Roman" w:cs="Times New Roman"/>
          <w:sz w:val="28"/>
          <w:szCs w:val="28"/>
        </w:rPr>
        <w:t>(підставка під вазон</w:t>
      </w:r>
      <w:r w:rsidR="0041100D">
        <w:rPr>
          <w:rFonts w:ascii="Times New Roman" w:hAnsi="Times New Roman" w:cs="Times New Roman"/>
          <w:sz w:val="28"/>
          <w:szCs w:val="28"/>
        </w:rPr>
        <w:t>-стільчик</w:t>
      </w:r>
      <w:r w:rsidR="00AC086E">
        <w:rPr>
          <w:rFonts w:ascii="Times New Roman" w:hAnsi="Times New Roman" w:cs="Times New Roman"/>
          <w:sz w:val="28"/>
          <w:szCs w:val="28"/>
        </w:rPr>
        <w:t>)</w:t>
      </w:r>
      <w:r w:rsidR="00B61B15">
        <w:rPr>
          <w:rFonts w:ascii="Times New Roman" w:hAnsi="Times New Roman" w:cs="Times New Roman"/>
          <w:sz w:val="28"/>
          <w:szCs w:val="28"/>
        </w:rPr>
        <w:t xml:space="preserve">, </w:t>
      </w:r>
      <w:r w:rsidR="00B61B15" w:rsidRPr="00B61B15">
        <w:rPr>
          <w:rFonts w:ascii="Times New Roman" w:hAnsi="Times New Roman" w:cs="Times New Roman"/>
          <w:sz w:val="28"/>
          <w:szCs w:val="28"/>
        </w:rPr>
        <w:t>модель тригранного кута.</w:t>
      </w:r>
    </w:p>
    <w:p w:rsidR="004D05B6" w:rsidRPr="00A729BC" w:rsidRDefault="004D05B6" w:rsidP="004D05B6">
      <w:pPr>
        <w:rPr>
          <w:rFonts w:ascii="Times New Roman" w:hAnsi="Times New Roman" w:cs="Times New Roman"/>
          <w:sz w:val="28"/>
          <w:szCs w:val="28"/>
        </w:rPr>
      </w:pPr>
      <w:r w:rsidRPr="009152DE">
        <w:rPr>
          <w:rFonts w:ascii="Times New Roman" w:hAnsi="Times New Roman" w:cs="Times New Roman"/>
          <w:b/>
          <w:sz w:val="28"/>
          <w:szCs w:val="28"/>
        </w:rPr>
        <w:t>Опорні поняття</w:t>
      </w:r>
      <w:r w:rsidRPr="00AC5134">
        <w:rPr>
          <w:rFonts w:ascii="Times New Roman" w:hAnsi="Times New Roman" w:cs="Times New Roman"/>
          <w:sz w:val="28"/>
          <w:szCs w:val="28"/>
        </w:rPr>
        <w:t>:</w:t>
      </w:r>
      <w:r w:rsidR="009152DE" w:rsidRPr="00AC5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9152DE" w:rsidRPr="00AC5134">
        <w:rPr>
          <w:rFonts w:ascii="Times New Roman" w:hAnsi="Times New Roman" w:cs="Times New Roman"/>
          <w:sz w:val="28"/>
          <w:szCs w:val="28"/>
        </w:rPr>
        <w:t xml:space="preserve"> види </w:t>
      </w:r>
      <w:proofErr w:type="spellStart"/>
      <w:r w:rsidR="009152DE" w:rsidRPr="00AC5134">
        <w:rPr>
          <w:rFonts w:ascii="Times New Roman" w:hAnsi="Times New Roman" w:cs="Times New Roman"/>
          <w:sz w:val="28"/>
          <w:szCs w:val="28"/>
        </w:rPr>
        <w:t>проеціювання</w:t>
      </w:r>
      <w:proofErr w:type="spellEnd"/>
      <w:r w:rsidR="009152DE" w:rsidRPr="00AC5134">
        <w:rPr>
          <w:rFonts w:ascii="Times New Roman" w:hAnsi="Times New Roman" w:cs="Times New Roman"/>
          <w:sz w:val="28"/>
          <w:szCs w:val="28"/>
        </w:rPr>
        <w:t xml:space="preserve"> , проекція.</w:t>
      </w:r>
    </w:p>
    <w:p w:rsidR="004D05B6" w:rsidRPr="009152DE" w:rsidRDefault="004D05B6" w:rsidP="004D05B6">
      <w:pPr>
        <w:rPr>
          <w:rFonts w:ascii="Times New Roman" w:hAnsi="Times New Roman" w:cs="Times New Roman"/>
          <w:b/>
          <w:sz w:val="28"/>
          <w:szCs w:val="28"/>
        </w:rPr>
      </w:pPr>
      <w:r w:rsidRPr="009152DE">
        <w:rPr>
          <w:rFonts w:ascii="Times New Roman" w:hAnsi="Times New Roman" w:cs="Times New Roman"/>
          <w:b/>
          <w:sz w:val="28"/>
          <w:szCs w:val="28"/>
        </w:rPr>
        <w:t>Тип уроку:</w:t>
      </w:r>
      <w:r w:rsidR="009152DE" w:rsidRPr="009152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2DE" w:rsidRPr="005E00CB">
        <w:rPr>
          <w:rFonts w:ascii="Times New Roman" w:hAnsi="Times New Roman" w:cs="Times New Roman"/>
          <w:sz w:val="28"/>
          <w:szCs w:val="28"/>
        </w:rPr>
        <w:t>засвоєння нових знань.</w:t>
      </w:r>
    </w:p>
    <w:p w:rsidR="004D05B6" w:rsidRPr="009152DE" w:rsidRDefault="004D05B6" w:rsidP="00A729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2DE">
        <w:rPr>
          <w:rFonts w:ascii="Times New Roman" w:hAnsi="Times New Roman" w:cs="Times New Roman"/>
          <w:b/>
          <w:sz w:val="28"/>
          <w:szCs w:val="28"/>
        </w:rPr>
        <w:t>План уроку.</w:t>
      </w:r>
    </w:p>
    <w:p w:rsidR="004D05B6" w:rsidRPr="009152DE" w:rsidRDefault="004D05B6" w:rsidP="004D05B6">
      <w:pPr>
        <w:rPr>
          <w:rFonts w:ascii="Times New Roman" w:hAnsi="Times New Roman" w:cs="Times New Roman"/>
          <w:sz w:val="28"/>
          <w:szCs w:val="28"/>
        </w:rPr>
      </w:pPr>
      <w:r w:rsidRPr="005E00CB">
        <w:rPr>
          <w:rFonts w:ascii="Times New Roman" w:hAnsi="Times New Roman" w:cs="Times New Roman"/>
          <w:b/>
          <w:sz w:val="28"/>
          <w:szCs w:val="28"/>
        </w:rPr>
        <w:t>I.</w:t>
      </w:r>
      <w:r w:rsidR="006D0795">
        <w:rPr>
          <w:rFonts w:ascii="Times New Roman" w:hAnsi="Times New Roman" w:cs="Times New Roman"/>
          <w:b/>
          <w:sz w:val="28"/>
          <w:szCs w:val="28"/>
        </w:rPr>
        <w:t xml:space="preserve"> Організаційна частина.</w:t>
      </w:r>
    </w:p>
    <w:p w:rsidR="006D0795" w:rsidRDefault="004D05B6" w:rsidP="00DF475C">
      <w:pPr>
        <w:rPr>
          <w:rFonts w:ascii="Times New Roman" w:hAnsi="Times New Roman" w:cs="Times New Roman"/>
          <w:b/>
          <w:sz w:val="28"/>
          <w:szCs w:val="28"/>
        </w:rPr>
      </w:pPr>
      <w:r w:rsidRPr="005E00CB">
        <w:rPr>
          <w:rFonts w:ascii="Times New Roman" w:hAnsi="Times New Roman" w:cs="Times New Roman"/>
          <w:b/>
          <w:sz w:val="28"/>
          <w:szCs w:val="28"/>
        </w:rPr>
        <w:t>II. Актуалізація опорних знань та ж</w:t>
      </w:r>
      <w:r w:rsidR="006D0795">
        <w:rPr>
          <w:rFonts w:ascii="Times New Roman" w:hAnsi="Times New Roman" w:cs="Times New Roman"/>
          <w:b/>
          <w:sz w:val="28"/>
          <w:szCs w:val="28"/>
        </w:rPr>
        <w:t>иттєвого досвіду учнів.</w:t>
      </w:r>
    </w:p>
    <w:p w:rsidR="00DF475C" w:rsidRPr="00A729BC" w:rsidRDefault="004D05B6" w:rsidP="00DF475C">
      <w:pPr>
        <w:rPr>
          <w:rFonts w:ascii="Times New Roman" w:hAnsi="Times New Roman" w:cs="Times New Roman"/>
          <w:i/>
          <w:sz w:val="28"/>
          <w:szCs w:val="28"/>
        </w:rPr>
      </w:pPr>
      <w:r w:rsidRPr="005E00C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A729BC" w:rsidRPr="00A729BC">
        <w:rPr>
          <w:rFonts w:ascii="Times New Roman" w:hAnsi="Times New Roman" w:cs="Times New Roman"/>
          <w:i/>
          <w:sz w:val="28"/>
          <w:szCs w:val="28"/>
        </w:rPr>
        <w:t>(методом бесіди з’ясувати</w:t>
      </w:r>
      <w:r w:rsidRPr="00A729BC">
        <w:rPr>
          <w:rFonts w:ascii="Times New Roman" w:hAnsi="Times New Roman" w:cs="Times New Roman"/>
          <w:i/>
          <w:sz w:val="28"/>
          <w:szCs w:val="28"/>
        </w:rPr>
        <w:t xml:space="preserve"> такі питання ):</w:t>
      </w:r>
    </w:p>
    <w:p w:rsidR="00A729BC" w:rsidRDefault="00A729BC" w:rsidP="00A729B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F475C" w:rsidRPr="00A729BC">
        <w:rPr>
          <w:rFonts w:ascii="Times New Roman" w:hAnsi="Times New Roman" w:cs="Times New Roman"/>
          <w:sz w:val="28"/>
          <w:szCs w:val="28"/>
        </w:rPr>
        <w:t>ригадайте основні правила виконання кр</w:t>
      </w:r>
      <w:r w:rsidRPr="00A729BC">
        <w:rPr>
          <w:rFonts w:ascii="Times New Roman" w:hAnsi="Times New Roman" w:cs="Times New Roman"/>
          <w:sz w:val="28"/>
          <w:szCs w:val="28"/>
        </w:rPr>
        <w:t>еслень плоских деталей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475C" w:rsidRPr="00A729BC" w:rsidRDefault="00A729BC" w:rsidP="00A729B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729BC">
        <w:rPr>
          <w:rFonts w:ascii="Times New Roman" w:hAnsi="Times New Roman" w:cs="Times New Roman"/>
          <w:sz w:val="28"/>
          <w:szCs w:val="28"/>
        </w:rPr>
        <w:t>ч</w:t>
      </w:r>
      <w:r w:rsidR="00DF475C" w:rsidRPr="00A729BC">
        <w:rPr>
          <w:rFonts w:ascii="Times New Roman" w:hAnsi="Times New Roman" w:cs="Times New Roman"/>
          <w:sz w:val="28"/>
          <w:szCs w:val="28"/>
        </w:rPr>
        <w:t>и відрізняється, на ваш погляд, креслення деталей плоскої й об'ємної форми?</w:t>
      </w:r>
    </w:p>
    <w:p w:rsidR="00DF475C" w:rsidRPr="00A729BC" w:rsidRDefault="00DF475C" w:rsidP="00DF475C">
      <w:pPr>
        <w:rPr>
          <w:rFonts w:ascii="Times New Roman" w:hAnsi="Times New Roman" w:cs="Times New Roman"/>
          <w:i/>
          <w:sz w:val="28"/>
          <w:szCs w:val="28"/>
        </w:rPr>
      </w:pPr>
      <w:r w:rsidRPr="00A729BC">
        <w:rPr>
          <w:rFonts w:ascii="Times New Roman" w:hAnsi="Times New Roman" w:cs="Times New Roman"/>
          <w:i/>
          <w:sz w:val="28"/>
          <w:szCs w:val="28"/>
        </w:rPr>
        <w:t>(Продемонструвати такі деталі.)</w:t>
      </w:r>
    </w:p>
    <w:p w:rsidR="00DF475C" w:rsidRPr="009152DE" w:rsidRDefault="00DF475C" w:rsidP="004D05B6">
      <w:pPr>
        <w:rPr>
          <w:rFonts w:ascii="Times New Roman" w:hAnsi="Times New Roman" w:cs="Times New Roman"/>
          <w:sz w:val="28"/>
          <w:szCs w:val="28"/>
        </w:rPr>
      </w:pPr>
      <w:r w:rsidRPr="00DF475C">
        <w:rPr>
          <w:rFonts w:ascii="Times New Roman" w:hAnsi="Times New Roman" w:cs="Times New Roman"/>
          <w:sz w:val="28"/>
          <w:szCs w:val="28"/>
        </w:rPr>
        <w:t>Узагальнюючи відповіді учнів, підвести їх до висновку, що предмети об'ємної форми на кресленнях слід зображувати, роз</w:t>
      </w:r>
      <w:r w:rsidRPr="00DF475C">
        <w:rPr>
          <w:rFonts w:ascii="Times New Roman" w:hAnsi="Times New Roman" w:cs="Times New Roman"/>
          <w:sz w:val="28"/>
          <w:szCs w:val="28"/>
        </w:rPr>
        <w:softHyphen/>
        <w:t>глянувши із декількох боків. Тільки тоді можна отримати повне уяв</w:t>
      </w:r>
      <w:r w:rsidRPr="00DF475C">
        <w:rPr>
          <w:rFonts w:ascii="Times New Roman" w:hAnsi="Times New Roman" w:cs="Times New Roman"/>
          <w:sz w:val="28"/>
          <w:szCs w:val="28"/>
        </w:rPr>
        <w:softHyphen/>
        <w:t>лення про предмет.</w:t>
      </w:r>
    </w:p>
    <w:p w:rsidR="00396CDC" w:rsidRPr="005E00CB" w:rsidRDefault="00396CDC" w:rsidP="00396CDC">
      <w:pPr>
        <w:rPr>
          <w:rFonts w:ascii="Times New Roman" w:hAnsi="Times New Roman" w:cs="Times New Roman"/>
          <w:sz w:val="28"/>
          <w:szCs w:val="28"/>
        </w:rPr>
      </w:pPr>
      <w:r w:rsidRPr="005E00CB">
        <w:rPr>
          <w:rFonts w:ascii="Times New Roman" w:hAnsi="Times New Roman" w:cs="Times New Roman"/>
          <w:b/>
          <w:sz w:val="28"/>
          <w:szCs w:val="28"/>
        </w:rPr>
        <w:t>III. Мотиваці</w:t>
      </w:r>
      <w:r w:rsidR="00C40193">
        <w:rPr>
          <w:rFonts w:ascii="Times New Roman" w:hAnsi="Times New Roman" w:cs="Times New Roman"/>
          <w:b/>
          <w:sz w:val="28"/>
          <w:szCs w:val="28"/>
        </w:rPr>
        <w:t>я навчально-трудової діяльності.</w:t>
      </w:r>
    </w:p>
    <w:p w:rsidR="00396CDC" w:rsidRPr="005E00CB" w:rsidRDefault="00396CDC" w:rsidP="00396CDC">
      <w:pPr>
        <w:rPr>
          <w:rFonts w:ascii="Times New Roman" w:hAnsi="Times New Roman" w:cs="Times New Roman"/>
          <w:sz w:val="28"/>
          <w:szCs w:val="28"/>
        </w:rPr>
      </w:pPr>
      <w:r w:rsidRPr="005E00CB">
        <w:rPr>
          <w:rFonts w:ascii="Times New Roman" w:hAnsi="Times New Roman" w:cs="Times New Roman"/>
          <w:b/>
          <w:sz w:val="28"/>
          <w:szCs w:val="28"/>
        </w:rPr>
        <w:t>IV. Повідом</w:t>
      </w:r>
      <w:r w:rsidR="00DF475C">
        <w:rPr>
          <w:rFonts w:ascii="Times New Roman" w:hAnsi="Times New Roman" w:cs="Times New Roman"/>
          <w:b/>
          <w:sz w:val="28"/>
          <w:szCs w:val="28"/>
        </w:rPr>
        <w:t>лення теми, мети, завдань уроку.</w:t>
      </w:r>
    </w:p>
    <w:p w:rsidR="00396CDC" w:rsidRDefault="00396CDC" w:rsidP="00396CDC">
      <w:pPr>
        <w:rPr>
          <w:rFonts w:ascii="Times New Roman" w:hAnsi="Times New Roman" w:cs="Times New Roman"/>
          <w:b/>
          <w:sz w:val="28"/>
          <w:szCs w:val="28"/>
        </w:rPr>
      </w:pPr>
      <w:r w:rsidRPr="005E00CB">
        <w:rPr>
          <w:rFonts w:ascii="Times New Roman" w:hAnsi="Times New Roman" w:cs="Times New Roman"/>
          <w:b/>
          <w:sz w:val="28"/>
          <w:szCs w:val="28"/>
        </w:rPr>
        <w:t xml:space="preserve">V. Вивчення </w:t>
      </w:r>
      <w:r w:rsidR="00C40193">
        <w:rPr>
          <w:rFonts w:ascii="Times New Roman" w:hAnsi="Times New Roman" w:cs="Times New Roman"/>
          <w:b/>
          <w:sz w:val="28"/>
          <w:szCs w:val="28"/>
        </w:rPr>
        <w:t>нового матеріалу за планом</w:t>
      </w:r>
      <w:r w:rsidRPr="005E00CB">
        <w:rPr>
          <w:rFonts w:ascii="Times New Roman" w:hAnsi="Times New Roman" w:cs="Times New Roman"/>
          <w:b/>
          <w:sz w:val="28"/>
          <w:szCs w:val="28"/>
        </w:rPr>
        <w:t>:</w:t>
      </w:r>
    </w:p>
    <w:p w:rsidR="00DF475C" w:rsidRPr="00DF475C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C40193">
        <w:rPr>
          <w:rFonts w:ascii="Times New Roman" w:hAnsi="Times New Roman" w:cs="Times New Roman"/>
          <w:i/>
          <w:sz w:val="28"/>
          <w:szCs w:val="28"/>
          <w:u w:val="single"/>
        </w:rPr>
        <w:t xml:space="preserve">1. Методи </w:t>
      </w:r>
      <w:proofErr w:type="spellStart"/>
      <w:r w:rsidRPr="00C40193">
        <w:rPr>
          <w:rFonts w:ascii="Times New Roman" w:hAnsi="Times New Roman" w:cs="Times New Roman"/>
          <w:i/>
          <w:sz w:val="28"/>
          <w:szCs w:val="28"/>
          <w:u w:val="single"/>
        </w:rPr>
        <w:t>проеціювання</w:t>
      </w:r>
      <w:proofErr w:type="spellEnd"/>
      <w:r w:rsidRPr="00C40193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C40193">
        <w:rPr>
          <w:rFonts w:ascii="Times New Roman" w:hAnsi="Times New Roman" w:cs="Times New Roman"/>
          <w:i/>
          <w:sz w:val="28"/>
          <w:szCs w:val="28"/>
          <w:u w:val="single"/>
        </w:rPr>
        <w:br/>
      </w:r>
      <w:r w:rsidRPr="00DF475C">
        <w:rPr>
          <w:rFonts w:ascii="Times New Roman" w:hAnsi="Times New Roman" w:cs="Times New Roman"/>
          <w:sz w:val="28"/>
          <w:szCs w:val="28"/>
        </w:rPr>
        <w:t>Предмети об'ємної форми мають три виміри: довжину, ширину й висоту. В основу побудови зображення предмета на кресленнях по</w:t>
      </w:r>
      <w:r w:rsidRPr="00DF475C">
        <w:rPr>
          <w:rFonts w:ascii="Times New Roman" w:hAnsi="Times New Roman" w:cs="Times New Roman"/>
          <w:sz w:val="28"/>
          <w:szCs w:val="28"/>
        </w:rPr>
        <w:softHyphen/>
        <w:t xml:space="preserve">кладений метод </w:t>
      </w:r>
      <w:proofErr w:type="spellStart"/>
      <w:r w:rsidRPr="00DF475C">
        <w:rPr>
          <w:rFonts w:ascii="Times New Roman" w:hAnsi="Times New Roman" w:cs="Times New Roman"/>
          <w:sz w:val="28"/>
          <w:szCs w:val="28"/>
        </w:rPr>
        <w:t>проеціювання</w:t>
      </w:r>
      <w:proofErr w:type="spellEnd"/>
      <w:r w:rsidRPr="00DF475C">
        <w:rPr>
          <w:rFonts w:ascii="Times New Roman" w:hAnsi="Times New Roman" w:cs="Times New Roman"/>
          <w:sz w:val="28"/>
          <w:szCs w:val="28"/>
        </w:rPr>
        <w:t>. Суть його полягає в тому, що зобра</w:t>
      </w:r>
      <w:r w:rsidRPr="00DF475C">
        <w:rPr>
          <w:rFonts w:ascii="Times New Roman" w:hAnsi="Times New Roman" w:cs="Times New Roman"/>
          <w:sz w:val="28"/>
          <w:szCs w:val="28"/>
        </w:rPr>
        <w:softHyphen/>
        <w:t>ження предмета на площині одержують за допомогою</w:t>
      </w:r>
      <w:r w:rsidR="00C40193">
        <w:rPr>
          <w:rFonts w:ascii="Times New Roman" w:hAnsi="Times New Roman" w:cs="Times New Roman"/>
          <w:sz w:val="28"/>
          <w:szCs w:val="28"/>
        </w:rPr>
        <w:t xml:space="preserve"> опускання </w:t>
      </w:r>
      <w:r w:rsidRPr="00DF47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75C">
        <w:rPr>
          <w:rFonts w:ascii="Times New Roman" w:hAnsi="Times New Roman" w:cs="Times New Roman"/>
          <w:sz w:val="28"/>
          <w:szCs w:val="28"/>
        </w:rPr>
        <w:t>проеціюючих</w:t>
      </w:r>
      <w:proofErr w:type="spellEnd"/>
      <w:r w:rsidRPr="00DF475C">
        <w:rPr>
          <w:rFonts w:ascii="Times New Roman" w:hAnsi="Times New Roman" w:cs="Times New Roman"/>
          <w:sz w:val="28"/>
          <w:szCs w:val="28"/>
        </w:rPr>
        <w:t xml:space="preserve"> променів</w:t>
      </w:r>
      <w:r w:rsidR="00C40193">
        <w:rPr>
          <w:rFonts w:ascii="Times New Roman" w:hAnsi="Times New Roman" w:cs="Times New Roman"/>
          <w:sz w:val="28"/>
          <w:szCs w:val="28"/>
        </w:rPr>
        <w:t xml:space="preserve"> з предмета на площину</w:t>
      </w:r>
      <w:r w:rsidRPr="00DF475C">
        <w:rPr>
          <w:rFonts w:ascii="Times New Roman" w:hAnsi="Times New Roman" w:cs="Times New Roman"/>
          <w:sz w:val="28"/>
          <w:szCs w:val="28"/>
        </w:rPr>
        <w:t>.</w:t>
      </w:r>
    </w:p>
    <w:p w:rsidR="00C40193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DF475C">
        <w:rPr>
          <w:rFonts w:ascii="Times New Roman" w:hAnsi="Times New Roman" w:cs="Times New Roman"/>
          <w:sz w:val="28"/>
          <w:szCs w:val="28"/>
        </w:rPr>
        <w:t>— Уявіть, що відбудеться, якщо п</w:t>
      </w:r>
      <w:r w:rsidR="00C40193">
        <w:rPr>
          <w:rFonts w:ascii="Times New Roman" w:hAnsi="Times New Roman" w:cs="Times New Roman"/>
          <w:sz w:val="28"/>
          <w:szCs w:val="28"/>
        </w:rPr>
        <w:t>редмет розмістити перед стіною і</w:t>
      </w:r>
      <w:r w:rsidRPr="00DF475C">
        <w:rPr>
          <w:rFonts w:ascii="Times New Roman" w:hAnsi="Times New Roman" w:cs="Times New Roman"/>
          <w:sz w:val="28"/>
          <w:szCs w:val="28"/>
        </w:rPr>
        <w:t xml:space="preserve"> освітити його спереду ліхтариком, тобт</w:t>
      </w:r>
      <w:r w:rsidR="00394105">
        <w:rPr>
          <w:rFonts w:ascii="Times New Roman" w:hAnsi="Times New Roman" w:cs="Times New Roman"/>
          <w:sz w:val="28"/>
          <w:szCs w:val="28"/>
        </w:rPr>
        <w:t xml:space="preserve">о створити </w:t>
      </w:r>
      <w:proofErr w:type="spellStart"/>
      <w:r w:rsidR="00394105">
        <w:rPr>
          <w:rFonts w:ascii="Times New Roman" w:hAnsi="Times New Roman" w:cs="Times New Roman"/>
          <w:sz w:val="28"/>
          <w:szCs w:val="28"/>
        </w:rPr>
        <w:t>проец</w:t>
      </w:r>
      <w:r w:rsidRPr="00DF475C">
        <w:rPr>
          <w:rFonts w:ascii="Times New Roman" w:hAnsi="Times New Roman" w:cs="Times New Roman"/>
          <w:sz w:val="28"/>
          <w:szCs w:val="28"/>
        </w:rPr>
        <w:t>юючі</w:t>
      </w:r>
      <w:proofErr w:type="spellEnd"/>
      <w:r w:rsidRPr="00DF475C">
        <w:rPr>
          <w:rFonts w:ascii="Times New Roman" w:hAnsi="Times New Roman" w:cs="Times New Roman"/>
          <w:sz w:val="28"/>
          <w:szCs w:val="28"/>
        </w:rPr>
        <w:t xml:space="preserve"> про</w:t>
      </w:r>
      <w:r w:rsidRPr="00DF475C">
        <w:rPr>
          <w:rFonts w:ascii="Times New Roman" w:hAnsi="Times New Roman" w:cs="Times New Roman"/>
          <w:sz w:val="28"/>
          <w:szCs w:val="28"/>
        </w:rPr>
        <w:softHyphen/>
        <w:t>мені.</w:t>
      </w:r>
    </w:p>
    <w:p w:rsidR="00DF475C" w:rsidRPr="00DF475C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DF475C">
        <w:rPr>
          <w:rFonts w:ascii="Times New Roman" w:hAnsi="Times New Roman" w:cs="Times New Roman"/>
          <w:sz w:val="28"/>
          <w:szCs w:val="28"/>
        </w:rPr>
        <w:t>— Що дістанемо на стіні?</w:t>
      </w:r>
    </w:p>
    <w:p w:rsidR="00DF475C" w:rsidRPr="00DF475C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DF475C">
        <w:rPr>
          <w:rFonts w:ascii="Times New Roman" w:hAnsi="Times New Roman" w:cs="Times New Roman"/>
          <w:sz w:val="28"/>
          <w:szCs w:val="28"/>
        </w:rPr>
        <w:t>На стіні вийде тінь цього предмета.</w:t>
      </w:r>
    </w:p>
    <w:p w:rsidR="00C40193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DF475C">
        <w:rPr>
          <w:rFonts w:ascii="Times New Roman" w:hAnsi="Times New Roman" w:cs="Times New Roman"/>
          <w:sz w:val="28"/>
          <w:szCs w:val="28"/>
        </w:rPr>
        <w:t xml:space="preserve">Створене таким методом </w:t>
      </w:r>
      <w:proofErr w:type="spellStart"/>
      <w:r w:rsidRPr="00DF475C">
        <w:rPr>
          <w:rFonts w:ascii="Times New Roman" w:hAnsi="Times New Roman" w:cs="Times New Roman"/>
          <w:sz w:val="28"/>
          <w:szCs w:val="28"/>
        </w:rPr>
        <w:t>проеціювання</w:t>
      </w:r>
      <w:proofErr w:type="spellEnd"/>
      <w:r w:rsidRPr="00DF475C">
        <w:rPr>
          <w:rFonts w:ascii="Times New Roman" w:hAnsi="Times New Roman" w:cs="Times New Roman"/>
          <w:sz w:val="28"/>
          <w:szCs w:val="28"/>
        </w:rPr>
        <w:t xml:space="preserve"> зображення предмета на площині називають його проекцією. </w:t>
      </w:r>
    </w:p>
    <w:p w:rsidR="00DF475C" w:rsidRPr="00DF475C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DF475C">
        <w:rPr>
          <w:rFonts w:ascii="Times New Roman" w:hAnsi="Times New Roman" w:cs="Times New Roman"/>
          <w:sz w:val="28"/>
          <w:szCs w:val="28"/>
        </w:rPr>
        <w:t xml:space="preserve">Залежно від того, як спрямовані </w:t>
      </w:r>
      <w:proofErr w:type="spellStart"/>
      <w:r w:rsidRPr="00DF475C">
        <w:rPr>
          <w:rFonts w:ascii="Times New Roman" w:hAnsi="Times New Roman" w:cs="Times New Roman"/>
          <w:sz w:val="28"/>
          <w:szCs w:val="28"/>
        </w:rPr>
        <w:t>проеціюючі</w:t>
      </w:r>
      <w:proofErr w:type="spellEnd"/>
      <w:r w:rsidRPr="00DF475C">
        <w:rPr>
          <w:rFonts w:ascii="Times New Roman" w:hAnsi="Times New Roman" w:cs="Times New Roman"/>
          <w:sz w:val="28"/>
          <w:szCs w:val="28"/>
        </w:rPr>
        <w:t xml:space="preserve"> промені, розрізняють такі види </w:t>
      </w:r>
      <w:proofErr w:type="spellStart"/>
      <w:r w:rsidRPr="00DF475C">
        <w:rPr>
          <w:rFonts w:ascii="Times New Roman" w:hAnsi="Times New Roman" w:cs="Times New Roman"/>
          <w:sz w:val="28"/>
          <w:szCs w:val="28"/>
        </w:rPr>
        <w:t>проеціювання</w:t>
      </w:r>
      <w:proofErr w:type="spellEnd"/>
      <w:r w:rsidRPr="00DF475C">
        <w:rPr>
          <w:rFonts w:ascii="Times New Roman" w:hAnsi="Times New Roman" w:cs="Times New Roman"/>
          <w:sz w:val="28"/>
          <w:szCs w:val="28"/>
        </w:rPr>
        <w:t>:</w:t>
      </w:r>
    </w:p>
    <w:p w:rsidR="00C40193" w:rsidRDefault="00C40193" w:rsidP="00C40193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194706BF" wp14:editId="54DA8596">
            <wp:simplePos x="0" y="0"/>
            <wp:positionH relativeFrom="column">
              <wp:posOffset>1587373</wp:posOffset>
            </wp:positionH>
            <wp:positionV relativeFrom="paragraph">
              <wp:posOffset>136398</wp:posOffset>
            </wp:positionV>
            <wp:extent cx="1874712" cy="2326234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285" cy="23257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0193">
        <w:rPr>
          <w:rFonts w:ascii="Times New Roman" w:hAnsi="Times New Roman" w:cs="Times New Roman"/>
          <w:sz w:val="28"/>
          <w:szCs w:val="28"/>
        </w:rPr>
        <w:t>центральне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401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193" w:rsidRDefault="00C40193" w:rsidP="00C40193">
      <w:pPr>
        <w:rPr>
          <w:rFonts w:ascii="Times New Roman" w:hAnsi="Times New Roman" w:cs="Times New Roman"/>
          <w:sz w:val="28"/>
          <w:szCs w:val="28"/>
        </w:rPr>
      </w:pPr>
    </w:p>
    <w:p w:rsidR="00C40193" w:rsidRDefault="00C40193" w:rsidP="00C40193">
      <w:pPr>
        <w:rPr>
          <w:rFonts w:ascii="Times New Roman" w:hAnsi="Times New Roman" w:cs="Times New Roman"/>
          <w:sz w:val="28"/>
          <w:szCs w:val="28"/>
        </w:rPr>
      </w:pPr>
    </w:p>
    <w:p w:rsidR="00C40193" w:rsidRDefault="00C40193" w:rsidP="00C40193">
      <w:pPr>
        <w:rPr>
          <w:rFonts w:ascii="Times New Roman" w:hAnsi="Times New Roman" w:cs="Times New Roman"/>
          <w:sz w:val="28"/>
          <w:szCs w:val="28"/>
        </w:rPr>
      </w:pPr>
    </w:p>
    <w:p w:rsidR="00C40193" w:rsidRDefault="00C40193" w:rsidP="00C40193">
      <w:pPr>
        <w:rPr>
          <w:rFonts w:ascii="Times New Roman" w:hAnsi="Times New Roman" w:cs="Times New Roman"/>
          <w:sz w:val="28"/>
          <w:szCs w:val="28"/>
        </w:rPr>
      </w:pPr>
    </w:p>
    <w:p w:rsidR="00C40193" w:rsidRDefault="00C40193" w:rsidP="00C40193">
      <w:pPr>
        <w:rPr>
          <w:rFonts w:ascii="Times New Roman" w:hAnsi="Times New Roman" w:cs="Times New Roman"/>
          <w:sz w:val="28"/>
          <w:szCs w:val="28"/>
        </w:rPr>
      </w:pPr>
    </w:p>
    <w:p w:rsidR="00C40193" w:rsidRPr="00C40193" w:rsidRDefault="00C40193" w:rsidP="00C40193">
      <w:pPr>
        <w:rPr>
          <w:rFonts w:ascii="Times New Roman" w:hAnsi="Times New Roman" w:cs="Times New Roman"/>
          <w:sz w:val="28"/>
          <w:szCs w:val="28"/>
        </w:rPr>
      </w:pPr>
    </w:p>
    <w:p w:rsidR="00C40193" w:rsidRDefault="00C40193" w:rsidP="00C40193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40F6C5B" wp14:editId="4EBCC0C4">
            <wp:simplePos x="0" y="0"/>
            <wp:positionH relativeFrom="column">
              <wp:posOffset>2288946</wp:posOffset>
            </wp:positionH>
            <wp:positionV relativeFrom="paragraph">
              <wp:posOffset>104151</wp:posOffset>
            </wp:positionV>
            <wp:extent cx="1943100" cy="197167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475C" w:rsidRPr="00C40193">
        <w:rPr>
          <w:rFonts w:ascii="Times New Roman" w:hAnsi="Times New Roman" w:cs="Times New Roman"/>
          <w:sz w:val="28"/>
          <w:szCs w:val="28"/>
        </w:rPr>
        <w:t>паралельне косокутне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0193" w:rsidRDefault="00C40193" w:rsidP="00C40193">
      <w:pPr>
        <w:rPr>
          <w:rFonts w:ascii="Times New Roman" w:hAnsi="Times New Roman" w:cs="Times New Roman"/>
          <w:sz w:val="28"/>
          <w:szCs w:val="28"/>
        </w:rPr>
      </w:pPr>
    </w:p>
    <w:p w:rsidR="00C40193" w:rsidRDefault="00C40193" w:rsidP="00C40193">
      <w:pPr>
        <w:rPr>
          <w:rFonts w:ascii="Times New Roman" w:hAnsi="Times New Roman" w:cs="Times New Roman"/>
          <w:sz w:val="28"/>
          <w:szCs w:val="28"/>
        </w:rPr>
      </w:pPr>
    </w:p>
    <w:p w:rsidR="00C40193" w:rsidRDefault="00C40193" w:rsidP="00C40193">
      <w:pPr>
        <w:rPr>
          <w:rFonts w:ascii="Times New Roman" w:hAnsi="Times New Roman" w:cs="Times New Roman"/>
          <w:sz w:val="28"/>
          <w:szCs w:val="28"/>
        </w:rPr>
      </w:pPr>
    </w:p>
    <w:p w:rsidR="00C40193" w:rsidRDefault="00C40193" w:rsidP="00C40193">
      <w:pPr>
        <w:rPr>
          <w:rFonts w:ascii="Times New Roman" w:hAnsi="Times New Roman" w:cs="Times New Roman"/>
          <w:sz w:val="28"/>
          <w:szCs w:val="28"/>
        </w:rPr>
      </w:pPr>
    </w:p>
    <w:p w:rsidR="00C40193" w:rsidRPr="00C40193" w:rsidRDefault="00DF475C" w:rsidP="00C40193">
      <w:pPr>
        <w:rPr>
          <w:rFonts w:ascii="Times New Roman" w:hAnsi="Times New Roman" w:cs="Times New Roman"/>
          <w:sz w:val="28"/>
          <w:szCs w:val="28"/>
        </w:rPr>
      </w:pPr>
      <w:r w:rsidRPr="00C401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75C" w:rsidRPr="00C40193" w:rsidRDefault="002C61B8" w:rsidP="00C40193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 wp14:anchorId="02BD3A6C" wp14:editId="3076EFD7">
            <wp:simplePos x="0" y="0"/>
            <wp:positionH relativeFrom="column">
              <wp:posOffset>2596870</wp:posOffset>
            </wp:positionH>
            <wp:positionV relativeFrom="paragraph">
              <wp:posOffset>112878</wp:posOffset>
            </wp:positionV>
            <wp:extent cx="1809245" cy="1623974"/>
            <wp:effectExtent l="0" t="0" r="63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862"/>
                    <a:stretch/>
                  </pic:blipFill>
                  <pic:spPr bwMode="auto">
                    <a:xfrm>
                      <a:off x="0" y="0"/>
                      <a:ext cx="1809401" cy="1624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0193" w:rsidRPr="00C40193">
        <w:rPr>
          <w:rFonts w:ascii="Times New Roman" w:hAnsi="Times New Roman" w:cs="Times New Roman"/>
          <w:sz w:val="28"/>
          <w:szCs w:val="28"/>
        </w:rPr>
        <w:t xml:space="preserve"> </w:t>
      </w:r>
      <w:r w:rsidR="00DF475C" w:rsidRPr="00C40193">
        <w:rPr>
          <w:rFonts w:ascii="Times New Roman" w:hAnsi="Times New Roman" w:cs="Times New Roman"/>
          <w:sz w:val="28"/>
          <w:szCs w:val="28"/>
        </w:rPr>
        <w:t>паралельне прямокутне</w:t>
      </w:r>
      <w:r w:rsidR="00C40193">
        <w:rPr>
          <w:rFonts w:ascii="Times New Roman" w:hAnsi="Times New Roman" w:cs="Times New Roman"/>
          <w:sz w:val="28"/>
          <w:szCs w:val="28"/>
        </w:rPr>
        <w:t>;</w:t>
      </w:r>
      <w:r w:rsidR="00C40193">
        <w:rPr>
          <w:rFonts w:ascii="Times New Roman" w:hAnsi="Times New Roman" w:cs="Times New Roman"/>
          <w:sz w:val="28"/>
          <w:szCs w:val="28"/>
        </w:rPr>
        <w:br/>
      </w:r>
    </w:p>
    <w:p w:rsidR="00DF475C" w:rsidRPr="00DF475C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DF475C">
        <w:rPr>
          <w:rFonts w:ascii="Times New Roman" w:hAnsi="Times New Roman" w:cs="Times New Roman"/>
          <w:sz w:val="28"/>
          <w:szCs w:val="28"/>
        </w:rPr>
        <w:t> </w:t>
      </w:r>
    </w:p>
    <w:p w:rsidR="00DF475C" w:rsidRDefault="00DF475C" w:rsidP="00DF475C">
      <w:pPr>
        <w:rPr>
          <w:rFonts w:ascii="Times New Roman" w:hAnsi="Times New Roman" w:cs="Times New Roman"/>
          <w:sz w:val="28"/>
          <w:szCs w:val="28"/>
        </w:rPr>
      </w:pPr>
    </w:p>
    <w:p w:rsidR="002C61B8" w:rsidRDefault="002C61B8" w:rsidP="00DF475C">
      <w:pPr>
        <w:rPr>
          <w:rFonts w:ascii="Times New Roman" w:hAnsi="Times New Roman" w:cs="Times New Roman"/>
          <w:sz w:val="28"/>
          <w:szCs w:val="28"/>
        </w:rPr>
      </w:pPr>
    </w:p>
    <w:p w:rsidR="002C61B8" w:rsidRPr="00DF475C" w:rsidRDefault="002C61B8" w:rsidP="00DF475C">
      <w:pPr>
        <w:rPr>
          <w:rFonts w:ascii="Times New Roman" w:hAnsi="Times New Roman" w:cs="Times New Roman"/>
          <w:sz w:val="28"/>
          <w:szCs w:val="28"/>
        </w:rPr>
      </w:pPr>
    </w:p>
    <w:p w:rsidR="002C61B8" w:rsidRPr="00DD4EE5" w:rsidRDefault="00DF475C" w:rsidP="00DF475C">
      <w:pPr>
        <w:rPr>
          <w:rFonts w:ascii="Times New Roman" w:hAnsi="Times New Roman" w:cs="Times New Roman"/>
          <w:i/>
          <w:sz w:val="28"/>
          <w:szCs w:val="28"/>
        </w:rPr>
      </w:pPr>
      <w:r w:rsidRPr="00DF475C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="009324A1">
        <w:rPr>
          <w:rFonts w:ascii="Times New Roman" w:hAnsi="Times New Roman" w:cs="Times New Roman"/>
          <w:i/>
          <w:sz w:val="28"/>
          <w:szCs w:val="28"/>
        </w:rPr>
        <w:t>Пояснюємо</w:t>
      </w:r>
      <w:r w:rsidRPr="00DD4EE5">
        <w:rPr>
          <w:rFonts w:ascii="Times New Roman" w:hAnsi="Times New Roman" w:cs="Times New Roman"/>
          <w:i/>
          <w:sz w:val="28"/>
          <w:szCs w:val="28"/>
        </w:rPr>
        <w:t xml:space="preserve"> різницю між цими видами </w:t>
      </w:r>
      <w:proofErr w:type="spellStart"/>
      <w:r w:rsidRPr="00DD4EE5">
        <w:rPr>
          <w:rFonts w:ascii="Times New Roman" w:hAnsi="Times New Roman" w:cs="Times New Roman"/>
          <w:i/>
          <w:sz w:val="28"/>
          <w:szCs w:val="28"/>
        </w:rPr>
        <w:t>проеціювання</w:t>
      </w:r>
      <w:proofErr w:type="spellEnd"/>
      <w:r w:rsidRPr="00DD4EE5">
        <w:rPr>
          <w:rFonts w:ascii="Times New Roman" w:hAnsi="Times New Roman" w:cs="Times New Roman"/>
          <w:i/>
          <w:sz w:val="28"/>
          <w:szCs w:val="28"/>
        </w:rPr>
        <w:t xml:space="preserve"> і під</w:t>
      </w:r>
      <w:r w:rsidRPr="00DD4EE5">
        <w:rPr>
          <w:rFonts w:ascii="Times New Roman" w:hAnsi="Times New Roman" w:cs="Times New Roman"/>
          <w:i/>
          <w:sz w:val="28"/>
          <w:szCs w:val="28"/>
        </w:rPr>
        <w:softHyphen/>
        <w:t xml:space="preserve">вести учнів до висновку, що саме прямокутне </w:t>
      </w:r>
      <w:proofErr w:type="spellStart"/>
      <w:r w:rsidRPr="00DD4EE5">
        <w:rPr>
          <w:rFonts w:ascii="Times New Roman" w:hAnsi="Times New Roman" w:cs="Times New Roman"/>
          <w:i/>
          <w:sz w:val="28"/>
          <w:szCs w:val="28"/>
        </w:rPr>
        <w:t>проеціювання</w:t>
      </w:r>
      <w:proofErr w:type="spellEnd"/>
      <w:r w:rsidRPr="00DD4EE5">
        <w:rPr>
          <w:rFonts w:ascii="Times New Roman" w:hAnsi="Times New Roman" w:cs="Times New Roman"/>
          <w:i/>
          <w:sz w:val="28"/>
          <w:szCs w:val="28"/>
        </w:rPr>
        <w:t xml:space="preserve"> вико</w:t>
      </w:r>
      <w:r w:rsidRPr="00DD4EE5">
        <w:rPr>
          <w:rFonts w:ascii="Times New Roman" w:hAnsi="Times New Roman" w:cs="Times New Roman"/>
          <w:i/>
          <w:sz w:val="28"/>
          <w:szCs w:val="28"/>
        </w:rPr>
        <w:softHyphen/>
        <w:t>ристовують у кресленні, оскільки</w:t>
      </w:r>
      <w:r w:rsidR="002C61B8" w:rsidRPr="00DD4EE5">
        <w:rPr>
          <w:rFonts w:ascii="Times New Roman" w:hAnsi="Times New Roman" w:cs="Times New Roman"/>
          <w:i/>
          <w:sz w:val="28"/>
          <w:szCs w:val="28"/>
        </w:rPr>
        <w:t xml:space="preserve"> тільки</w:t>
      </w:r>
      <w:r w:rsidRPr="00DD4EE5">
        <w:rPr>
          <w:rFonts w:ascii="Times New Roman" w:hAnsi="Times New Roman" w:cs="Times New Roman"/>
          <w:i/>
          <w:sz w:val="28"/>
          <w:szCs w:val="28"/>
        </w:rPr>
        <w:t xml:space="preserve"> воно </w:t>
      </w:r>
      <w:r w:rsidR="002C61B8" w:rsidRPr="00DD4EE5">
        <w:rPr>
          <w:rFonts w:ascii="Times New Roman" w:hAnsi="Times New Roman" w:cs="Times New Roman"/>
          <w:i/>
          <w:sz w:val="28"/>
          <w:szCs w:val="28"/>
        </w:rPr>
        <w:t>передає форму і розміри виробу без спотворень.</w:t>
      </w:r>
    </w:p>
    <w:p w:rsidR="00DF475C" w:rsidRPr="00455766" w:rsidRDefault="00DF475C" w:rsidP="00DF475C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55766">
        <w:rPr>
          <w:rFonts w:ascii="Times New Roman" w:hAnsi="Times New Roman" w:cs="Times New Roman"/>
          <w:i/>
          <w:sz w:val="28"/>
          <w:szCs w:val="28"/>
          <w:u w:val="single"/>
        </w:rPr>
        <w:t xml:space="preserve">2. Прямокутне </w:t>
      </w:r>
      <w:proofErr w:type="spellStart"/>
      <w:r w:rsidRPr="00455766">
        <w:rPr>
          <w:rFonts w:ascii="Times New Roman" w:hAnsi="Times New Roman" w:cs="Times New Roman"/>
          <w:i/>
          <w:sz w:val="28"/>
          <w:szCs w:val="28"/>
          <w:u w:val="single"/>
        </w:rPr>
        <w:t>проеціювання</w:t>
      </w:r>
      <w:proofErr w:type="spellEnd"/>
      <w:r w:rsidRPr="00455766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DF475C" w:rsidRPr="00DF475C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DF475C">
        <w:rPr>
          <w:rFonts w:ascii="Times New Roman" w:hAnsi="Times New Roman" w:cs="Times New Roman"/>
          <w:bCs/>
          <w:i/>
          <w:iCs/>
          <w:sz w:val="28"/>
          <w:szCs w:val="28"/>
        </w:rPr>
        <w:t>Розповідь учителя,</w:t>
      </w:r>
    </w:p>
    <w:p w:rsidR="00DF475C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DF475C">
        <w:rPr>
          <w:rFonts w:ascii="Times New Roman" w:hAnsi="Times New Roman" w:cs="Times New Roman"/>
          <w:sz w:val="28"/>
          <w:szCs w:val="28"/>
        </w:rPr>
        <w:t>Зображуюч</w:t>
      </w:r>
      <w:r w:rsidR="00455766">
        <w:rPr>
          <w:rFonts w:ascii="Times New Roman" w:hAnsi="Times New Roman" w:cs="Times New Roman"/>
          <w:sz w:val="28"/>
          <w:szCs w:val="28"/>
        </w:rPr>
        <w:t>и плоскі предмети на площині, ви користувалися</w:t>
      </w:r>
      <w:r w:rsidRPr="00DF475C">
        <w:rPr>
          <w:rFonts w:ascii="Times New Roman" w:hAnsi="Times New Roman" w:cs="Times New Roman"/>
          <w:sz w:val="28"/>
          <w:szCs w:val="28"/>
        </w:rPr>
        <w:t xml:space="preserve"> саме методом прямокутного </w:t>
      </w:r>
      <w:proofErr w:type="spellStart"/>
      <w:r w:rsidRPr="00DF475C">
        <w:rPr>
          <w:rFonts w:ascii="Times New Roman" w:hAnsi="Times New Roman" w:cs="Times New Roman"/>
          <w:sz w:val="28"/>
          <w:szCs w:val="28"/>
        </w:rPr>
        <w:t>проеціювання</w:t>
      </w:r>
      <w:proofErr w:type="spellEnd"/>
      <w:r w:rsidRPr="00DF475C">
        <w:rPr>
          <w:rFonts w:ascii="Times New Roman" w:hAnsi="Times New Roman" w:cs="Times New Roman"/>
          <w:sz w:val="28"/>
          <w:szCs w:val="28"/>
        </w:rPr>
        <w:t>. Утворена проекція предмета називається фронтальною, а отримане зображення предмета — ви</w:t>
      </w:r>
      <w:r w:rsidRPr="00DF475C">
        <w:rPr>
          <w:rFonts w:ascii="Times New Roman" w:hAnsi="Times New Roman" w:cs="Times New Roman"/>
          <w:sz w:val="28"/>
          <w:szCs w:val="28"/>
        </w:rPr>
        <w:softHyphen/>
        <w:t>глядом спереду.</w:t>
      </w:r>
    </w:p>
    <w:p w:rsidR="00455766" w:rsidRDefault="00455766" w:rsidP="00DF47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-25</wp:posOffset>
            </wp:positionH>
            <wp:positionV relativeFrom="paragraph">
              <wp:posOffset>3251</wp:posOffset>
            </wp:positionV>
            <wp:extent cx="3247948" cy="1329420"/>
            <wp:effectExtent l="0" t="0" r="0" b="4445"/>
            <wp:wrapNone/>
            <wp:docPr id="7" name="Рисунок 7" descr="O:\PyNluwJ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:\PyNluwJ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788" cy="1329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5766" w:rsidRDefault="00455766" w:rsidP="00DF475C">
      <w:pPr>
        <w:rPr>
          <w:rFonts w:ascii="Times New Roman" w:hAnsi="Times New Roman" w:cs="Times New Roman"/>
          <w:sz w:val="28"/>
          <w:szCs w:val="28"/>
        </w:rPr>
      </w:pPr>
    </w:p>
    <w:p w:rsidR="00455766" w:rsidRDefault="00455766" w:rsidP="00DF475C">
      <w:pPr>
        <w:rPr>
          <w:rFonts w:ascii="Times New Roman" w:hAnsi="Times New Roman" w:cs="Times New Roman"/>
          <w:sz w:val="28"/>
          <w:szCs w:val="28"/>
        </w:rPr>
      </w:pPr>
    </w:p>
    <w:p w:rsidR="00455766" w:rsidRDefault="00455766" w:rsidP="00DF475C">
      <w:pPr>
        <w:rPr>
          <w:rFonts w:ascii="Times New Roman" w:hAnsi="Times New Roman" w:cs="Times New Roman"/>
          <w:sz w:val="28"/>
          <w:szCs w:val="28"/>
        </w:rPr>
      </w:pPr>
    </w:p>
    <w:p w:rsidR="00455766" w:rsidRPr="00DF475C" w:rsidRDefault="00455766" w:rsidP="00DF475C">
      <w:pPr>
        <w:rPr>
          <w:rFonts w:ascii="Times New Roman" w:hAnsi="Times New Roman" w:cs="Times New Roman"/>
          <w:sz w:val="28"/>
          <w:szCs w:val="28"/>
        </w:rPr>
      </w:pPr>
    </w:p>
    <w:p w:rsidR="00DF475C" w:rsidRPr="00DF475C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DF475C">
        <w:rPr>
          <w:rFonts w:ascii="Times New Roman" w:hAnsi="Times New Roman" w:cs="Times New Roman"/>
          <w:sz w:val="28"/>
          <w:szCs w:val="28"/>
        </w:rPr>
        <w:t>Продемонструвати кілька предметів різної форми, що мають од</w:t>
      </w:r>
      <w:r w:rsidRPr="00DF475C">
        <w:rPr>
          <w:rFonts w:ascii="Times New Roman" w:hAnsi="Times New Roman" w:cs="Times New Roman"/>
          <w:sz w:val="28"/>
          <w:szCs w:val="28"/>
        </w:rPr>
        <w:softHyphen/>
        <w:t xml:space="preserve">накову фронтальну проекцію, і підвести учнів до висновку про те, що не завжди однієї проекції буває достатньо, щоб одержати повне уявлення про форму </w:t>
      </w:r>
      <w:r w:rsidRPr="00DF475C">
        <w:rPr>
          <w:rFonts w:ascii="Times New Roman" w:hAnsi="Times New Roman" w:cs="Times New Roman"/>
          <w:sz w:val="28"/>
          <w:szCs w:val="28"/>
        </w:rPr>
        <w:lastRenderedPageBreak/>
        <w:t>зображуваного предмета. Таке явище називають невизначеністю форми об'ємного предмета за однією проекцією.</w:t>
      </w:r>
    </w:p>
    <w:p w:rsidR="00DF475C" w:rsidRDefault="006217A1" w:rsidP="00DF475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2336" behindDoc="0" locked="0" layoutInCell="1" allowOverlap="1" wp14:anchorId="13F7D35D" wp14:editId="2574470A">
            <wp:simplePos x="0" y="0"/>
            <wp:positionH relativeFrom="column">
              <wp:posOffset>840740</wp:posOffset>
            </wp:positionH>
            <wp:positionV relativeFrom="paragraph">
              <wp:posOffset>746760</wp:posOffset>
            </wp:positionV>
            <wp:extent cx="4242435" cy="2149475"/>
            <wp:effectExtent l="0" t="0" r="5715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2435" cy="214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475C" w:rsidRPr="00DF475C">
        <w:rPr>
          <w:rFonts w:ascii="Times New Roman" w:hAnsi="Times New Roman" w:cs="Times New Roman"/>
          <w:sz w:val="28"/>
          <w:szCs w:val="28"/>
        </w:rPr>
        <w:t xml:space="preserve">У цьому випадку виконують </w:t>
      </w:r>
      <w:proofErr w:type="spellStart"/>
      <w:r w:rsidR="00DF475C" w:rsidRPr="00DF475C">
        <w:rPr>
          <w:rFonts w:ascii="Times New Roman" w:hAnsi="Times New Roman" w:cs="Times New Roman"/>
          <w:sz w:val="28"/>
          <w:szCs w:val="28"/>
        </w:rPr>
        <w:t>проеціювання</w:t>
      </w:r>
      <w:proofErr w:type="spellEnd"/>
      <w:r w:rsidR="00DF475C" w:rsidRPr="00DF475C">
        <w:rPr>
          <w:rFonts w:ascii="Times New Roman" w:hAnsi="Times New Roman" w:cs="Times New Roman"/>
          <w:sz w:val="28"/>
          <w:szCs w:val="28"/>
        </w:rPr>
        <w:t xml:space="preserve"> предмета на дві площи</w:t>
      </w:r>
      <w:r w:rsidR="00DF475C" w:rsidRPr="00DF475C">
        <w:rPr>
          <w:rFonts w:ascii="Times New Roman" w:hAnsi="Times New Roman" w:cs="Times New Roman"/>
          <w:sz w:val="28"/>
          <w:szCs w:val="28"/>
        </w:rPr>
        <w:softHyphen/>
        <w:t>ни проекцій: вертикальну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F475C" w:rsidRPr="00DF475C">
        <w:rPr>
          <w:rFonts w:ascii="Times New Roman" w:hAnsi="Times New Roman" w:cs="Times New Roman"/>
          <w:sz w:val="28"/>
          <w:szCs w:val="28"/>
        </w:rPr>
        <w:t xml:space="preserve"> (вигляд спереду) і горизонтальну</w:t>
      </w:r>
      <w:r w:rsidRPr="006217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DF475C" w:rsidRPr="00DF475C">
        <w:rPr>
          <w:rFonts w:ascii="Times New Roman" w:hAnsi="Times New Roman" w:cs="Times New Roman"/>
          <w:sz w:val="28"/>
          <w:szCs w:val="28"/>
        </w:rPr>
        <w:t xml:space="preserve"> (вигляд зверху). На кресленнях горизонтальну проекцію розташовують під вертикальною.</w:t>
      </w:r>
    </w:p>
    <w:p w:rsidR="00455766" w:rsidRDefault="00455766" w:rsidP="00DF475C">
      <w:pPr>
        <w:rPr>
          <w:rFonts w:ascii="Times New Roman" w:hAnsi="Times New Roman" w:cs="Times New Roman"/>
          <w:sz w:val="28"/>
          <w:szCs w:val="28"/>
        </w:rPr>
      </w:pPr>
    </w:p>
    <w:p w:rsidR="00455766" w:rsidRDefault="00455766" w:rsidP="00DF475C">
      <w:pPr>
        <w:rPr>
          <w:rFonts w:ascii="Times New Roman" w:hAnsi="Times New Roman" w:cs="Times New Roman"/>
          <w:sz w:val="28"/>
          <w:szCs w:val="28"/>
        </w:rPr>
      </w:pPr>
    </w:p>
    <w:p w:rsidR="00455766" w:rsidRDefault="00455766" w:rsidP="00DF475C">
      <w:pPr>
        <w:rPr>
          <w:rFonts w:ascii="Times New Roman" w:hAnsi="Times New Roman" w:cs="Times New Roman"/>
          <w:sz w:val="28"/>
          <w:szCs w:val="28"/>
        </w:rPr>
      </w:pPr>
    </w:p>
    <w:p w:rsidR="00455766" w:rsidRDefault="00455766" w:rsidP="00DF475C">
      <w:pPr>
        <w:rPr>
          <w:rFonts w:ascii="Times New Roman" w:hAnsi="Times New Roman" w:cs="Times New Roman"/>
          <w:sz w:val="28"/>
          <w:szCs w:val="28"/>
        </w:rPr>
      </w:pPr>
    </w:p>
    <w:p w:rsidR="006217A1" w:rsidRDefault="006217A1" w:rsidP="00DF475C">
      <w:pPr>
        <w:rPr>
          <w:rFonts w:ascii="Times New Roman" w:hAnsi="Times New Roman" w:cs="Times New Roman"/>
          <w:sz w:val="28"/>
          <w:szCs w:val="28"/>
        </w:rPr>
      </w:pPr>
    </w:p>
    <w:p w:rsidR="006217A1" w:rsidRDefault="006217A1" w:rsidP="00DF475C">
      <w:pPr>
        <w:rPr>
          <w:rFonts w:ascii="Times New Roman" w:hAnsi="Times New Roman" w:cs="Times New Roman"/>
          <w:sz w:val="28"/>
          <w:szCs w:val="28"/>
        </w:rPr>
      </w:pPr>
    </w:p>
    <w:p w:rsidR="006217A1" w:rsidRDefault="006217A1" w:rsidP="00DF475C">
      <w:pPr>
        <w:rPr>
          <w:rFonts w:ascii="Times New Roman" w:hAnsi="Times New Roman" w:cs="Times New Roman"/>
          <w:sz w:val="28"/>
          <w:szCs w:val="28"/>
        </w:rPr>
      </w:pPr>
    </w:p>
    <w:p w:rsidR="006217A1" w:rsidRPr="00DF475C" w:rsidRDefault="006217A1" w:rsidP="00DF475C">
      <w:pPr>
        <w:rPr>
          <w:rFonts w:ascii="Times New Roman" w:hAnsi="Times New Roman" w:cs="Times New Roman"/>
          <w:sz w:val="28"/>
          <w:szCs w:val="28"/>
        </w:rPr>
      </w:pPr>
    </w:p>
    <w:p w:rsidR="00DF475C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DF475C">
        <w:rPr>
          <w:rFonts w:ascii="Times New Roman" w:hAnsi="Times New Roman" w:cs="Times New Roman"/>
          <w:sz w:val="28"/>
          <w:szCs w:val="28"/>
        </w:rPr>
        <w:t>Якщо предмет має складну форму і двох проекцій виявляється недостатньо для повного уявлення про нього, то додають третю проек</w:t>
      </w:r>
      <w:r w:rsidR="006217A1">
        <w:rPr>
          <w:rFonts w:ascii="Times New Roman" w:hAnsi="Times New Roman" w:cs="Times New Roman"/>
          <w:sz w:val="28"/>
          <w:szCs w:val="28"/>
        </w:rPr>
        <w:softHyphen/>
        <w:t>цію — профільну (вигляд зліва</w:t>
      </w:r>
      <w:r w:rsidRPr="00DF475C">
        <w:rPr>
          <w:rFonts w:ascii="Times New Roman" w:hAnsi="Times New Roman" w:cs="Times New Roman"/>
          <w:sz w:val="28"/>
          <w:szCs w:val="28"/>
        </w:rPr>
        <w:t xml:space="preserve">). </w:t>
      </w:r>
      <w:r w:rsidR="006217A1" w:rsidRPr="006217A1">
        <w:rPr>
          <w:rFonts w:ascii="Times New Roman" w:hAnsi="Times New Roman" w:cs="Times New Roman"/>
          <w:sz w:val="28"/>
          <w:szCs w:val="28"/>
        </w:rPr>
        <w:t>Третя площина проекцій має назву профільна , має позначення W. Деталь розміщують всередині куба і, розглядаючи деталь з т</w:t>
      </w:r>
      <w:r w:rsidR="006D0795">
        <w:rPr>
          <w:rFonts w:ascii="Times New Roman" w:hAnsi="Times New Roman" w:cs="Times New Roman"/>
          <w:sz w:val="28"/>
          <w:szCs w:val="28"/>
        </w:rPr>
        <w:t xml:space="preserve">рьох боків,  за допомогою </w:t>
      </w:r>
      <w:proofErr w:type="spellStart"/>
      <w:r w:rsidR="006D0795">
        <w:rPr>
          <w:rFonts w:ascii="Times New Roman" w:hAnsi="Times New Roman" w:cs="Times New Roman"/>
          <w:sz w:val="28"/>
          <w:szCs w:val="28"/>
        </w:rPr>
        <w:t>проец</w:t>
      </w:r>
      <w:r w:rsidR="006217A1" w:rsidRPr="006217A1">
        <w:rPr>
          <w:rFonts w:ascii="Times New Roman" w:hAnsi="Times New Roman" w:cs="Times New Roman"/>
          <w:sz w:val="28"/>
          <w:szCs w:val="28"/>
        </w:rPr>
        <w:t>юючих</w:t>
      </w:r>
      <w:proofErr w:type="spellEnd"/>
      <w:r w:rsidR="006217A1" w:rsidRPr="006217A1">
        <w:rPr>
          <w:rFonts w:ascii="Times New Roman" w:hAnsi="Times New Roman" w:cs="Times New Roman"/>
          <w:sz w:val="28"/>
          <w:szCs w:val="28"/>
        </w:rPr>
        <w:t xml:space="preserve"> променів утворюють проекції на всіх трьох площинах.</w:t>
      </w:r>
      <w:r w:rsidR="006217A1">
        <w:rPr>
          <w:rFonts w:ascii="Times New Roman" w:hAnsi="Times New Roman" w:cs="Times New Roman"/>
          <w:sz w:val="28"/>
          <w:szCs w:val="28"/>
        </w:rPr>
        <w:t xml:space="preserve"> </w:t>
      </w:r>
      <w:r w:rsidRPr="00DF475C">
        <w:rPr>
          <w:rFonts w:ascii="Times New Roman" w:hAnsi="Times New Roman" w:cs="Times New Roman"/>
          <w:sz w:val="28"/>
          <w:szCs w:val="28"/>
        </w:rPr>
        <w:t>Невидимі частини поверхні пред</w:t>
      </w:r>
      <w:r w:rsidRPr="00DF475C">
        <w:rPr>
          <w:rFonts w:ascii="Times New Roman" w:hAnsi="Times New Roman" w:cs="Times New Roman"/>
          <w:sz w:val="28"/>
          <w:szCs w:val="28"/>
        </w:rPr>
        <w:softHyphen/>
        <w:t>мета показують на вигляд</w:t>
      </w:r>
      <w:r w:rsidR="006217A1">
        <w:rPr>
          <w:rFonts w:ascii="Times New Roman" w:hAnsi="Times New Roman" w:cs="Times New Roman"/>
          <w:sz w:val="28"/>
          <w:szCs w:val="28"/>
        </w:rPr>
        <w:t>і</w:t>
      </w:r>
      <w:r w:rsidRPr="00DF475C">
        <w:rPr>
          <w:rFonts w:ascii="Times New Roman" w:hAnsi="Times New Roman" w:cs="Times New Roman"/>
          <w:sz w:val="28"/>
          <w:szCs w:val="28"/>
        </w:rPr>
        <w:t xml:space="preserve"> штриховими лініями (</w:t>
      </w:r>
      <w:proofErr w:type="spellStart"/>
      <w:r w:rsidRPr="00DF475C">
        <w:rPr>
          <w:rFonts w:ascii="Times New Roman" w:hAnsi="Times New Roman" w:cs="Times New Roman"/>
          <w:sz w:val="28"/>
          <w:szCs w:val="28"/>
        </w:rPr>
        <w:t>лініями</w:t>
      </w:r>
      <w:proofErr w:type="spellEnd"/>
      <w:r w:rsidRPr="00DF475C">
        <w:rPr>
          <w:rFonts w:ascii="Times New Roman" w:hAnsi="Times New Roman" w:cs="Times New Roman"/>
          <w:sz w:val="28"/>
          <w:szCs w:val="28"/>
        </w:rPr>
        <w:t xml:space="preserve"> невидимого контуру). У такий спосіб можна дати уявлення про форму окремих частин предмета.</w:t>
      </w:r>
    </w:p>
    <w:p w:rsidR="006217A1" w:rsidRDefault="006217A1" w:rsidP="00DF475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3360" behindDoc="0" locked="0" layoutInCell="1" allowOverlap="1" wp14:anchorId="78D62392" wp14:editId="4A1F892E">
            <wp:simplePos x="0" y="0"/>
            <wp:positionH relativeFrom="column">
              <wp:posOffset>1476375</wp:posOffset>
            </wp:positionH>
            <wp:positionV relativeFrom="paragraph">
              <wp:posOffset>40005</wp:posOffset>
            </wp:positionV>
            <wp:extent cx="2238375" cy="2566035"/>
            <wp:effectExtent l="0" t="0" r="9525" b="571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17A1" w:rsidRDefault="006217A1" w:rsidP="00DF475C">
      <w:pPr>
        <w:rPr>
          <w:rFonts w:ascii="Times New Roman" w:hAnsi="Times New Roman" w:cs="Times New Roman"/>
          <w:sz w:val="28"/>
          <w:szCs w:val="28"/>
        </w:rPr>
      </w:pPr>
    </w:p>
    <w:p w:rsidR="006217A1" w:rsidRDefault="006217A1" w:rsidP="00DF475C">
      <w:pPr>
        <w:rPr>
          <w:rFonts w:ascii="Times New Roman" w:hAnsi="Times New Roman" w:cs="Times New Roman"/>
          <w:sz w:val="28"/>
          <w:szCs w:val="28"/>
        </w:rPr>
      </w:pPr>
    </w:p>
    <w:p w:rsidR="006217A1" w:rsidRDefault="006217A1" w:rsidP="00DF475C">
      <w:pPr>
        <w:rPr>
          <w:rFonts w:ascii="Times New Roman" w:hAnsi="Times New Roman" w:cs="Times New Roman"/>
          <w:sz w:val="28"/>
          <w:szCs w:val="28"/>
        </w:rPr>
      </w:pPr>
    </w:p>
    <w:p w:rsidR="006217A1" w:rsidRDefault="006217A1" w:rsidP="00DF475C">
      <w:pPr>
        <w:rPr>
          <w:rFonts w:ascii="Times New Roman" w:hAnsi="Times New Roman" w:cs="Times New Roman"/>
          <w:sz w:val="28"/>
          <w:szCs w:val="28"/>
        </w:rPr>
      </w:pPr>
    </w:p>
    <w:p w:rsidR="006217A1" w:rsidRDefault="006217A1" w:rsidP="00DF475C">
      <w:pPr>
        <w:rPr>
          <w:rFonts w:ascii="Times New Roman" w:hAnsi="Times New Roman" w:cs="Times New Roman"/>
          <w:sz w:val="28"/>
          <w:szCs w:val="28"/>
        </w:rPr>
      </w:pPr>
    </w:p>
    <w:p w:rsidR="006217A1" w:rsidRPr="00DF475C" w:rsidRDefault="006217A1" w:rsidP="00DF475C">
      <w:pPr>
        <w:rPr>
          <w:rFonts w:ascii="Times New Roman" w:hAnsi="Times New Roman" w:cs="Times New Roman"/>
          <w:sz w:val="28"/>
          <w:szCs w:val="28"/>
        </w:rPr>
      </w:pPr>
    </w:p>
    <w:p w:rsidR="00DF475C" w:rsidRPr="00DF475C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DF475C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</w:t>
      </w:r>
    </w:p>
    <w:p w:rsidR="00DF475C" w:rsidRPr="00394105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DF475C">
        <w:rPr>
          <w:rFonts w:ascii="Times New Roman" w:hAnsi="Times New Roman" w:cs="Times New Roman"/>
          <w:sz w:val="28"/>
          <w:szCs w:val="28"/>
        </w:rPr>
        <w:lastRenderedPageBreak/>
        <w:t>Розташування виглядів (проекцій) на кресленні суворо впорядковано: під видом спереду розміщують вид зверху, а праворуч від виду спереду — вид збоку, використовуючи лінії проекційного зв'язку.</w:t>
      </w:r>
    </w:p>
    <w:p w:rsidR="00D212D6" w:rsidRPr="00394105" w:rsidRDefault="00493F3C" w:rsidP="00DF47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uk-UA"/>
        </w:rPr>
        <w:drawing>
          <wp:anchor distT="0" distB="0" distL="114300" distR="114300" simplePos="0" relativeHeight="251664384" behindDoc="1" locked="0" layoutInCell="1" allowOverlap="1" wp14:anchorId="6F2C47FF" wp14:editId="10D2E419">
            <wp:simplePos x="0" y="0"/>
            <wp:positionH relativeFrom="column">
              <wp:posOffset>-131699</wp:posOffset>
            </wp:positionH>
            <wp:positionV relativeFrom="paragraph">
              <wp:posOffset>67412</wp:posOffset>
            </wp:positionV>
            <wp:extent cx="6297043" cy="3189427"/>
            <wp:effectExtent l="0" t="0" r="889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664"/>
                    <a:stretch/>
                  </pic:blipFill>
                  <pic:spPr bwMode="auto">
                    <a:xfrm>
                      <a:off x="0" y="0"/>
                      <a:ext cx="6297043" cy="3189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uk-UA"/>
        </w:rPr>
        <w:t xml:space="preserve"> </w:t>
      </w:r>
    </w:p>
    <w:p w:rsidR="00D212D6" w:rsidRPr="00394105" w:rsidRDefault="00D212D6" w:rsidP="00DF475C">
      <w:pPr>
        <w:rPr>
          <w:rFonts w:ascii="Times New Roman" w:hAnsi="Times New Roman" w:cs="Times New Roman"/>
          <w:sz w:val="28"/>
          <w:szCs w:val="28"/>
        </w:rPr>
      </w:pPr>
    </w:p>
    <w:p w:rsidR="00515F1D" w:rsidRPr="00394105" w:rsidRDefault="00515F1D" w:rsidP="00DF475C">
      <w:pPr>
        <w:rPr>
          <w:rFonts w:ascii="Times New Roman" w:hAnsi="Times New Roman" w:cs="Times New Roman"/>
          <w:sz w:val="28"/>
          <w:szCs w:val="28"/>
        </w:rPr>
      </w:pPr>
    </w:p>
    <w:p w:rsidR="00515F1D" w:rsidRPr="00394105" w:rsidRDefault="00515F1D" w:rsidP="00DF475C">
      <w:pPr>
        <w:rPr>
          <w:rFonts w:ascii="Times New Roman" w:hAnsi="Times New Roman" w:cs="Times New Roman"/>
          <w:sz w:val="28"/>
          <w:szCs w:val="28"/>
        </w:rPr>
      </w:pPr>
    </w:p>
    <w:p w:rsidR="00D212D6" w:rsidRPr="00493F3C" w:rsidRDefault="00493F3C" w:rsidP="00DF475C">
      <w:pPr>
        <w:rPr>
          <w:rFonts w:ascii="Times New Roman" w:hAnsi="Times New Roman" w:cs="Times New Roman"/>
          <w:b/>
          <w:szCs w:val="20"/>
          <w:lang w:val="ru-RU"/>
        </w:rPr>
      </w:pPr>
      <w:r w:rsidRPr="003941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="00515F1D" w:rsidRPr="00493F3C">
        <w:rPr>
          <w:rFonts w:ascii="Times New Roman" w:hAnsi="Times New Roman" w:cs="Times New Roman"/>
          <w:b/>
          <w:szCs w:val="20"/>
          <w:lang w:val="ru-RU"/>
        </w:rPr>
        <w:t>Вигляд</w:t>
      </w:r>
      <w:proofErr w:type="spellEnd"/>
      <w:r w:rsidR="00515F1D" w:rsidRPr="00493F3C">
        <w:rPr>
          <w:rFonts w:ascii="Times New Roman" w:hAnsi="Times New Roman" w:cs="Times New Roman"/>
          <w:b/>
          <w:szCs w:val="20"/>
          <w:lang w:val="ru-RU"/>
        </w:rPr>
        <w:t xml:space="preserve"> </w:t>
      </w:r>
      <w:proofErr w:type="spellStart"/>
      <w:r w:rsidR="00515F1D" w:rsidRPr="00493F3C">
        <w:rPr>
          <w:rFonts w:ascii="Times New Roman" w:hAnsi="Times New Roman" w:cs="Times New Roman"/>
          <w:b/>
          <w:szCs w:val="20"/>
          <w:lang w:val="ru-RU"/>
        </w:rPr>
        <w:t>спереду</w:t>
      </w:r>
      <w:proofErr w:type="spellEnd"/>
      <w:r w:rsidR="00515F1D" w:rsidRPr="00493F3C">
        <w:rPr>
          <w:rFonts w:ascii="Times New Roman" w:hAnsi="Times New Roman" w:cs="Times New Roman"/>
          <w:b/>
          <w:szCs w:val="20"/>
          <w:lang w:val="ru-RU"/>
        </w:rPr>
        <w:t xml:space="preserve">   </w:t>
      </w:r>
      <w:r>
        <w:rPr>
          <w:rFonts w:ascii="Times New Roman" w:hAnsi="Times New Roman" w:cs="Times New Roman"/>
          <w:b/>
          <w:szCs w:val="20"/>
          <w:lang w:val="ru-RU"/>
        </w:rPr>
        <w:t xml:space="preserve">    </w:t>
      </w:r>
      <w:r w:rsidR="00515F1D" w:rsidRPr="00493F3C">
        <w:rPr>
          <w:rFonts w:ascii="Times New Roman" w:hAnsi="Times New Roman" w:cs="Times New Roman"/>
          <w:b/>
          <w:szCs w:val="20"/>
          <w:lang w:val="ru-RU"/>
        </w:rPr>
        <w:t xml:space="preserve"> </w:t>
      </w:r>
      <w:proofErr w:type="spellStart"/>
      <w:r w:rsidR="00515F1D" w:rsidRPr="00493F3C">
        <w:rPr>
          <w:rFonts w:ascii="Times New Roman" w:hAnsi="Times New Roman" w:cs="Times New Roman"/>
          <w:b/>
          <w:szCs w:val="20"/>
          <w:lang w:val="ru-RU"/>
        </w:rPr>
        <w:t>Вигляд</w:t>
      </w:r>
      <w:proofErr w:type="spellEnd"/>
      <w:r w:rsidR="00515F1D" w:rsidRPr="00493F3C">
        <w:rPr>
          <w:rFonts w:ascii="Times New Roman" w:hAnsi="Times New Roman" w:cs="Times New Roman"/>
          <w:b/>
          <w:szCs w:val="20"/>
          <w:lang w:val="ru-RU"/>
        </w:rPr>
        <w:t xml:space="preserve"> </w:t>
      </w:r>
      <w:proofErr w:type="spellStart"/>
      <w:r w:rsidR="00515F1D" w:rsidRPr="00493F3C">
        <w:rPr>
          <w:rFonts w:ascii="Times New Roman" w:hAnsi="Times New Roman" w:cs="Times New Roman"/>
          <w:b/>
          <w:szCs w:val="20"/>
          <w:lang w:val="ru-RU"/>
        </w:rPr>
        <w:t>збоку</w:t>
      </w:r>
      <w:proofErr w:type="spellEnd"/>
      <w:r w:rsidR="00515F1D" w:rsidRPr="00493F3C">
        <w:rPr>
          <w:rFonts w:ascii="Times New Roman" w:hAnsi="Times New Roman" w:cs="Times New Roman"/>
          <w:b/>
          <w:szCs w:val="20"/>
          <w:lang w:val="ru-RU"/>
        </w:rPr>
        <w:t xml:space="preserve"> </w:t>
      </w:r>
      <w:proofErr w:type="spellStart"/>
      <w:r w:rsidR="00515F1D" w:rsidRPr="00493F3C">
        <w:rPr>
          <w:rFonts w:ascii="Times New Roman" w:hAnsi="Times New Roman" w:cs="Times New Roman"/>
          <w:b/>
          <w:szCs w:val="20"/>
          <w:lang w:val="ru-RU"/>
        </w:rPr>
        <w:t>зліва</w:t>
      </w:r>
      <w:proofErr w:type="spellEnd"/>
    </w:p>
    <w:p w:rsidR="00515F1D" w:rsidRPr="00493F3C" w:rsidRDefault="00515F1D" w:rsidP="00DF475C">
      <w:pPr>
        <w:rPr>
          <w:rFonts w:ascii="Times New Roman" w:hAnsi="Times New Roman" w:cs="Times New Roman"/>
          <w:b/>
          <w:sz w:val="32"/>
          <w:szCs w:val="28"/>
          <w:lang w:val="ru-RU"/>
        </w:rPr>
      </w:pPr>
    </w:p>
    <w:p w:rsidR="00515F1D" w:rsidRPr="00493F3C" w:rsidRDefault="00515F1D" w:rsidP="00DF475C">
      <w:pPr>
        <w:rPr>
          <w:rFonts w:ascii="Times New Roman" w:hAnsi="Times New Roman" w:cs="Times New Roman"/>
          <w:b/>
          <w:sz w:val="32"/>
          <w:szCs w:val="28"/>
          <w:lang w:val="ru-RU"/>
        </w:rPr>
      </w:pPr>
    </w:p>
    <w:p w:rsidR="00515F1D" w:rsidRPr="00493F3C" w:rsidRDefault="00515F1D" w:rsidP="00DF475C">
      <w:pPr>
        <w:rPr>
          <w:rFonts w:ascii="Times New Roman" w:hAnsi="Times New Roman" w:cs="Times New Roman"/>
          <w:b/>
          <w:sz w:val="32"/>
          <w:szCs w:val="28"/>
          <w:lang w:val="ru-RU"/>
        </w:rPr>
      </w:pPr>
    </w:p>
    <w:p w:rsidR="00515F1D" w:rsidRPr="00493F3C" w:rsidRDefault="00493F3C" w:rsidP="00DF475C">
      <w:pPr>
        <w:rPr>
          <w:rFonts w:ascii="Times New Roman" w:hAnsi="Times New Roman" w:cs="Times New Roman"/>
          <w:b/>
          <w:szCs w:val="20"/>
          <w:lang w:val="ru-RU"/>
        </w:rPr>
      </w:pPr>
      <w:r w:rsidRPr="00493F3C"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      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 w:rsidRPr="00493F3C">
        <w:rPr>
          <w:rFonts w:ascii="Times New Roman" w:hAnsi="Times New Roman" w:cs="Times New Roman"/>
          <w:b/>
          <w:sz w:val="32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</w:t>
      </w:r>
      <w:proofErr w:type="spellStart"/>
      <w:r w:rsidR="00515F1D" w:rsidRPr="00493F3C">
        <w:rPr>
          <w:rFonts w:ascii="Times New Roman" w:hAnsi="Times New Roman" w:cs="Times New Roman"/>
          <w:b/>
          <w:szCs w:val="20"/>
          <w:lang w:val="ru-RU"/>
        </w:rPr>
        <w:t>Вигляд</w:t>
      </w:r>
      <w:proofErr w:type="spellEnd"/>
      <w:r w:rsidR="00515F1D" w:rsidRPr="00493F3C">
        <w:rPr>
          <w:rFonts w:ascii="Times New Roman" w:hAnsi="Times New Roman" w:cs="Times New Roman"/>
          <w:b/>
          <w:szCs w:val="20"/>
          <w:lang w:val="ru-RU"/>
        </w:rPr>
        <w:t xml:space="preserve"> </w:t>
      </w:r>
      <w:proofErr w:type="spellStart"/>
      <w:r w:rsidR="00515F1D" w:rsidRPr="00493F3C">
        <w:rPr>
          <w:rFonts w:ascii="Times New Roman" w:hAnsi="Times New Roman" w:cs="Times New Roman"/>
          <w:b/>
          <w:szCs w:val="20"/>
          <w:lang w:val="ru-RU"/>
        </w:rPr>
        <w:t>зверху</w:t>
      </w:r>
      <w:proofErr w:type="spellEnd"/>
    </w:p>
    <w:p w:rsidR="00515F1D" w:rsidRPr="00515F1D" w:rsidRDefault="00515F1D" w:rsidP="00DF475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15F1D" w:rsidRPr="00515F1D" w:rsidRDefault="00515F1D" w:rsidP="00396CD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6CDC" w:rsidRDefault="00840252" w:rsidP="00396C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VI. Практична робота.</w:t>
      </w:r>
    </w:p>
    <w:p w:rsidR="00DF475C" w:rsidRPr="00DF475C" w:rsidRDefault="00840252" w:rsidP="00DF47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Виконання графічного зображення обраного об’єкта праці.</w:t>
      </w:r>
    </w:p>
    <w:p w:rsidR="00DF475C" w:rsidRDefault="00DF475C" w:rsidP="00DF475C">
      <w:pPr>
        <w:rPr>
          <w:rFonts w:ascii="Times New Roman" w:hAnsi="Times New Roman" w:cs="Times New Roman"/>
          <w:sz w:val="28"/>
          <w:szCs w:val="28"/>
        </w:rPr>
      </w:pPr>
      <w:r w:rsidRPr="00840252">
        <w:rPr>
          <w:rFonts w:ascii="Times New Roman" w:hAnsi="Times New Roman" w:cs="Times New Roman"/>
          <w:b/>
          <w:sz w:val="28"/>
          <w:szCs w:val="28"/>
        </w:rPr>
        <w:t>Інструменти і мат</w:t>
      </w:r>
      <w:r w:rsidR="00840252" w:rsidRPr="00840252">
        <w:rPr>
          <w:rFonts w:ascii="Times New Roman" w:hAnsi="Times New Roman" w:cs="Times New Roman"/>
          <w:b/>
          <w:sz w:val="28"/>
          <w:szCs w:val="28"/>
        </w:rPr>
        <w:t>еріали</w:t>
      </w:r>
      <w:r w:rsidR="00840252">
        <w:rPr>
          <w:rFonts w:ascii="Times New Roman" w:hAnsi="Times New Roman" w:cs="Times New Roman"/>
          <w:sz w:val="28"/>
          <w:szCs w:val="28"/>
        </w:rPr>
        <w:t>: зошит</w:t>
      </w:r>
      <w:r w:rsidR="009324A1">
        <w:rPr>
          <w:rFonts w:ascii="Times New Roman" w:hAnsi="Times New Roman" w:cs="Times New Roman"/>
          <w:sz w:val="28"/>
          <w:szCs w:val="28"/>
        </w:rPr>
        <w:t>, креслярські інструменти</w:t>
      </w:r>
      <w:r w:rsidR="00840252">
        <w:rPr>
          <w:rFonts w:ascii="Times New Roman" w:hAnsi="Times New Roman" w:cs="Times New Roman"/>
          <w:sz w:val="28"/>
          <w:szCs w:val="28"/>
        </w:rPr>
        <w:t>, виріб</w:t>
      </w:r>
      <w:r w:rsidRPr="00DF475C">
        <w:rPr>
          <w:rFonts w:ascii="Times New Roman" w:hAnsi="Times New Roman" w:cs="Times New Roman"/>
          <w:sz w:val="28"/>
          <w:szCs w:val="28"/>
        </w:rPr>
        <w:t>.</w:t>
      </w:r>
    </w:p>
    <w:p w:rsidR="00840252" w:rsidRDefault="00840252" w:rsidP="00DF475C">
      <w:pPr>
        <w:rPr>
          <w:rFonts w:ascii="Times New Roman" w:hAnsi="Times New Roman" w:cs="Times New Roman"/>
          <w:b/>
          <w:sz w:val="28"/>
          <w:szCs w:val="28"/>
        </w:rPr>
      </w:pPr>
      <w:r w:rsidRPr="00840252">
        <w:rPr>
          <w:rFonts w:ascii="Times New Roman" w:hAnsi="Times New Roman" w:cs="Times New Roman"/>
          <w:b/>
          <w:sz w:val="28"/>
          <w:szCs w:val="28"/>
        </w:rPr>
        <w:t>Вступний інструктаж.</w:t>
      </w:r>
    </w:p>
    <w:p w:rsidR="00673913" w:rsidRPr="00673913" w:rsidRDefault="00673913" w:rsidP="00DF475C">
      <w:pPr>
        <w:rPr>
          <w:rFonts w:ascii="Times New Roman" w:hAnsi="Times New Roman" w:cs="Times New Roman"/>
          <w:sz w:val="28"/>
          <w:szCs w:val="28"/>
        </w:rPr>
      </w:pPr>
      <w:r w:rsidRPr="00673913">
        <w:rPr>
          <w:rFonts w:ascii="Times New Roman" w:hAnsi="Times New Roman" w:cs="Times New Roman"/>
          <w:sz w:val="28"/>
          <w:szCs w:val="28"/>
        </w:rPr>
        <w:t>Виріб складається з трьох деталей</w:t>
      </w:r>
      <w:r>
        <w:rPr>
          <w:rFonts w:ascii="Times New Roman" w:hAnsi="Times New Roman" w:cs="Times New Roman"/>
          <w:sz w:val="28"/>
          <w:szCs w:val="28"/>
        </w:rPr>
        <w:t>, тому креслень буде три.</w:t>
      </w:r>
    </w:p>
    <w:p w:rsidR="00396CDC" w:rsidRDefault="00673913" w:rsidP="00396CD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5408" behindDoc="0" locked="0" layoutInCell="1" allowOverlap="1" wp14:anchorId="6CECCDA4" wp14:editId="5399FC42">
            <wp:simplePos x="0" y="0"/>
            <wp:positionH relativeFrom="column">
              <wp:posOffset>4666615</wp:posOffset>
            </wp:positionH>
            <wp:positionV relativeFrom="paragraph">
              <wp:posOffset>311785</wp:posOffset>
            </wp:positionV>
            <wp:extent cx="1221105" cy="221615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38"/>
                    <a:stretch/>
                  </pic:blipFill>
                  <pic:spPr bwMode="auto">
                    <a:xfrm>
                      <a:off x="0" y="0"/>
                      <a:ext cx="1221105" cy="2216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EC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7456" behindDoc="0" locked="0" layoutInCell="1" allowOverlap="1" wp14:anchorId="05C26536" wp14:editId="0DB17BF3">
            <wp:simplePos x="0" y="0"/>
            <wp:positionH relativeFrom="column">
              <wp:posOffset>2061845</wp:posOffset>
            </wp:positionH>
            <wp:positionV relativeFrom="paragraph">
              <wp:posOffset>594030</wp:posOffset>
            </wp:positionV>
            <wp:extent cx="2157730" cy="1729105"/>
            <wp:effectExtent l="0" t="0" r="0" b="4445"/>
            <wp:wrapNone/>
            <wp:docPr id="14" name="Рисунок 14" descr="O:\Підста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:\Підставка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72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475C" w:rsidRPr="00DF475C">
        <w:rPr>
          <w:rFonts w:ascii="Times New Roman" w:hAnsi="Times New Roman" w:cs="Times New Roman"/>
          <w:sz w:val="28"/>
          <w:szCs w:val="28"/>
        </w:rPr>
        <w:t>Під час роботи вчитель контролює дії учнів, акцентуючи їхню увагу на дотриманні правил оформлення креслень.</w:t>
      </w:r>
    </w:p>
    <w:p w:rsidR="00AC086E" w:rsidRDefault="00AC086E" w:rsidP="00396CD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6432" behindDoc="0" locked="0" layoutInCell="1" allowOverlap="1" wp14:anchorId="5CABC9AB" wp14:editId="45648255">
            <wp:simplePos x="0" y="0"/>
            <wp:positionH relativeFrom="column">
              <wp:posOffset>219431</wp:posOffset>
            </wp:positionH>
            <wp:positionV relativeFrom="paragraph">
              <wp:posOffset>-25</wp:posOffset>
            </wp:positionV>
            <wp:extent cx="1097280" cy="1360627"/>
            <wp:effectExtent l="0" t="0" r="762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21" r="14668" b="16964"/>
                    <a:stretch/>
                  </pic:blipFill>
                  <pic:spPr bwMode="auto">
                    <a:xfrm>
                      <a:off x="0" y="0"/>
                      <a:ext cx="1097593" cy="1361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168" w:rsidRDefault="00347168" w:rsidP="00396CDC">
      <w:pPr>
        <w:rPr>
          <w:rFonts w:ascii="Times New Roman" w:hAnsi="Times New Roman" w:cs="Times New Roman"/>
          <w:sz w:val="28"/>
          <w:szCs w:val="28"/>
        </w:rPr>
      </w:pPr>
    </w:p>
    <w:p w:rsidR="00347168" w:rsidRDefault="00347168" w:rsidP="00396CDC">
      <w:pPr>
        <w:rPr>
          <w:rFonts w:ascii="Times New Roman" w:hAnsi="Times New Roman" w:cs="Times New Roman"/>
          <w:sz w:val="28"/>
          <w:szCs w:val="28"/>
        </w:rPr>
      </w:pPr>
    </w:p>
    <w:p w:rsidR="00347168" w:rsidRDefault="00347168" w:rsidP="00396CDC">
      <w:pPr>
        <w:rPr>
          <w:rFonts w:ascii="Times New Roman" w:hAnsi="Times New Roman" w:cs="Times New Roman"/>
          <w:sz w:val="28"/>
          <w:szCs w:val="28"/>
        </w:rPr>
      </w:pPr>
    </w:p>
    <w:p w:rsidR="00347168" w:rsidRPr="00840252" w:rsidRDefault="00347168" w:rsidP="00396CDC">
      <w:pPr>
        <w:rPr>
          <w:rFonts w:ascii="Times New Roman" w:hAnsi="Times New Roman" w:cs="Times New Roman"/>
          <w:sz w:val="28"/>
          <w:szCs w:val="28"/>
        </w:rPr>
      </w:pPr>
    </w:p>
    <w:p w:rsidR="00396CDC" w:rsidRPr="0041100D" w:rsidRDefault="0041100D" w:rsidP="00396CDC">
      <w:pPr>
        <w:rPr>
          <w:rFonts w:ascii="Times New Roman" w:hAnsi="Times New Roman" w:cs="Times New Roman"/>
          <w:b/>
          <w:sz w:val="28"/>
          <w:szCs w:val="28"/>
        </w:rPr>
      </w:pPr>
      <w:r w:rsidRPr="0041100D">
        <w:rPr>
          <w:rFonts w:ascii="Times New Roman" w:hAnsi="Times New Roman" w:cs="Times New Roman"/>
          <w:b/>
          <w:sz w:val="28"/>
          <w:szCs w:val="28"/>
        </w:rPr>
        <w:t>VII. Підсумок уроку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1100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6CDC" w:rsidRPr="005E00CB" w:rsidRDefault="00396CDC" w:rsidP="00396CDC">
      <w:pPr>
        <w:rPr>
          <w:rFonts w:ascii="Times New Roman" w:hAnsi="Times New Roman" w:cs="Times New Roman"/>
          <w:sz w:val="28"/>
          <w:szCs w:val="28"/>
        </w:rPr>
      </w:pPr>
      <w:r w:rsidRPr="005E00CB">
        <w:rPr>
          <w:rFonts w:ascii="Times New Roman" w:hAnsi="Times New Roman" w:cs="Times New Roman"/>
          <w:sz w:val="28"/>
          <w:szCs w:val="28"/>
        </w:rPr>
        <w:t>Закріплення пройденого матеріалу:</w:t>
      </w:r>
    </w:p>
    <w:p w:rsidR="00396CDC" w:rsidRPr="005E00CB" w:rsidRDefault="00396CDC" w:rsidP="00396CDC">
      <w:pPr>
        <w:rPr>
          <w:rFonts w:ascii="Times New Roman" w:hAnsi="Times New Roman" w:cs="Times New Roman"/>
          <w:sz w:val="28"/>
          <w:szCs w:val="28"/>
        </w:rPr>
      </w:pPr>
      <w:r w:rsidRPr="005E00CB">
        <w:rPr>
          <w:rFonts w:ascii="Times New Roman" w:hAnsi="Times New Roman" w:cs="Times New Roman"/>
          <w:sz w:val="28"/>
          <w:szCs w:val="28"/>
        </w:rPr>
        <w:lastRenderedPageBreak/>
        <w:t>·  Чи відповідає очікуваний результат отриманим результатам на уроці?</w:t>
      </w:r>
    </w:p>
    <w:p w:rsidR="00396CDC" w:rsidRPr="005E00CB" w:rsidRDefault="00396CDC" w:rsidP="00396CDC">
      <w:pPr>
        <w:rPr>
          <w:rFonts w:ascii="Times New Roman" w:hAnsi="Times New Roman" w:cs="Times New Roman"/>
          <w:sz w:val="28"/>
          <w:szCs w:val="28"/>
        </w:rPr>
      </w:pPr>
      <w:r w:rsidRPr="005E00CB">
        <w:rPr>
          <w:rFonts w:ascii="Times New Roman" w:hAnsi="Times New Roman" w:cs="Times New Roman"/>
          <w:sz w:val="28"/>
          <w:szCs w:val="28"/>
        </w:rPr>
        <w:t>·  Які знання, (назвати конкретно - що саме?) отримані, на уроці ви зможете використати у подальшій роботі в майстерні?</w:t>
      </w:r>
    </w:p>
    <w:p w:rsidR="00396CDC" w:rsidRPr="005E00CB" w:rsidRDefault="0041100D" w:rsidP="00396C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VIII. Заключна частина</w:t>
      </w:r>
      <w:r w:rsidR="00396CDC" w:rsidRPr="005E00CB">
        <w:rPr>
          <w:rFonts w:ascii="Times New Roman" w:hAnsi="Times New Roman" w:cs="Times New Roman"/>
          <w:b/>
          <w:sz w:val="28"/>
          <w:szCs w:val="28"/>
        </w:rPr>
        <w:t>:</w:t>
      </w:r>
    </w:p>
    <w:p w:rsidR="00396CDC" w:rsidRPr="005E00CB" w:rsidRDefault="00396CDC" w:rsidP="00396CDC">
      <w:pPr>
        <w:rPr>
          <w:rFonts w:ascii="Times New Roman" w:hAnsi="Times New Roman" w:cs="Times New Roman"/>
          <w:sz w:val="28"/>
          <w:szCs w:val="28"/>
        </w:rPr>
      </w:pPr>
      <w:r w:rsidRPr="005E00CB">
        <w:rPr>
          <w:rFonts w:ascii="Times New Roman" w:hAnsi="Times New Roman" w:cs="Times New Roman"/>
          <w:sz w:val="28"/>
          <w:szCs w:val="28"/>
        </w:rPr>
        <w:t>·  аналіз типових помилок та способи їх усунення;</w:t>
      </w:r>
    </w:p>
    <w:p w:rsidR="00396CDC" w:rsidRPr="005E00CB" w:rsidRDefault="00396CDC" w:rsidP="00396CDC">
      <w:pPr>
        <w:rPr>
          <w:rFonts w:ascii="Times New Roman" w:hAnsi="Times New Roman" w:cs="Times New Roman"/>
          <w:sz w:val="28"/>
          <w:szCs w:val="28"/>
        </w:rPr>
      </w:pPr>
      <w:r w:rsidRPr="005E00CB">
        <w:rPr>
          <w:rFonts w:ascii="Times New Roman" w:hAnsi="Times New Roman" w:cs="Times New Roman"/>
          <w:sz w:val="28"/>
          <w:szCs w:val="28"/>
        </w:rPr>
        <w:t>·  мотивація оцінок;</w:t>
      </w:r>
    </w:p>
    <w:p w:rsidR="00396CDC" w:rsidRPr="005E00CB" w:rsidRDefault="00396CDC" w:rsidP="00396CDC">
      <w:pPr>
        <w:rPr>
          <w:rFonts w:ascii="Times New Roman" w:hAnsi="Times New Roman" w:cs="Times New Roman"/>
          <w:sz w:val="28"/>
          <w:szCs w:val="28"/>
        </w:rPr>
      </w:pPr>
      <w:r w:rsidRPr="005E00CB">
        <w:rPr>
          <w:rFonts w:ascii="Times New Roman" w:hAnsi="Times New Roman" w:cs="Times New Roman"/>
          <w:sz w:val="28"/>
          <w:szCs w:val="28"/>
        </w:rPr>
        <w:t>·  виставлення оцінок за роботу на уроці</w:t>
      </w:r>
      <w:r w:rsidR="0041100D">
        <w:rPr>
          <w:rFonts w:ascii="Times New Roman" w:hAnsi="Times New Roman" w:cs="Times New Roman"/>
          <w:sz w:val="28"/>
          <w:szCs w:val="28"/>
        </w:rPr>
        <w:t>.</w:t>
      </w:r>
    </w:p>
    <w:p w:rsidR="005934C6" w:rsidRDefault="0041100D" w:rsidP="00396CDC">
      <w:r>
        <w:rPr>
          <w:rFonts w:ascii="Times New Roman" w:hAnsi="Times New Roman" w:cs="Times New Roman"/>
          <w:b/>
          <w:sz w:val="28"/>
          <w:szCs w:val="28"/>
        </w:rPr>
        <w:t>Домашнє завдання.</w:t>
      </w:r>
      <w:r w:rsidR="006D0795" w:rsidRPr="006D0795">
        <w:t xml:space="preserve"> </w:t>
      </w:r>
    </w:p>
    <w:p w:rsidR="00396CDC" w:rsidRPr="005E00CB" w:rsidRDefault="006D0795" w:rsidP="00396CDC">
      <w:pPr>
        <w:rPr>
          <w:rFonts w:ascii="Times New Roman" w:hAnsi="Times New Roman" w:cs="Times New Roman"/>
          <w:b/>
          <w:sz w:val="28"/>
          <w:szCs w:val="28"/>
        </w:rPr>
      </w:pPr>
      <w:r w:rsidRPr="006D0795">
        <w:rPr>
          <w:rFonts w:ascii="Times New Roman" w:hAnsi="Times New Roman" w:cs="Times New Roman"/>
          <w:sz w:val="28"/>
          <w:szCs w:val="28"/>
        </w:rPr>
        <w:t>Основні положен</w:t>
      </w:r>
      <w:r w:rsidR="005934C6">
        <w:rPr>
          <w:rFonts w:ascii="Times New Roman" w:hAnsi="Times New Roman" w:cs="Times New Roman"/>
          <w:sz w:val="28"/>
          <w:szCs w:val="28"/>
        </w:rPr>
        <w:t>ня конспекту, виконати опис ідеї виготовлення обраного виробу</w:t>
      </w:r>
      <w:r w:rsidRPr="006D0795">
        <w:rPr>
          <w:rFonts w:ascii="Times New Roman" w:hAnsi="Times New Roman" w:cs="Times New Roman"/>
          <w:sz w:val="28"/>
          <w:szCs w:val="28"/>
        </w:rPr>
        <w:t>.</w:t>
      </w:r>
    </w:p>
    <w:p w:rsidR="00396CDC" w:rsidRPr="005E00CB" w:rsidRDefault="00396CDC" w:rsidP="00396CDC">
      <w:pPr>
        <w:rPr>
          <w:rFonts w:ascii="Times New Roman" w:hAnsi="Times New Roman" w:cs="Times New Roman"/>
          <w:sz w:val="28"/>
          <w:szCs w:val="28"/>
        </w:rPr>
      </w:pPr>
    </w:p>
    <w:p w:rsidR="004D05B6" w:rsidRDefault="006D0795" w:rsidP="006D07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795">
        <w:rPr>
          <w:rFonts w:ascii="Times New Roman" w:hAnsi="Times New Roman" w:cs="Times New Roman"/>
          <w:b/>
          <w:sz w:val="28"/>
          <w:szCs w:val="28"/>
        </w:rPr>
        <w:t>Використана література.</w:t>
      </w:r>
    </w:p>
    <w:p w:rsidR="00DE778B" w:rsidRPr="00DE778B" w:rsidRDefault="00DE778B" w:rsidP="00DE778B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E778B" w:rsidRPr="00DE778B" w:rsidRDefault="00DE778B" w:rsidP="00DE778B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E778B">
        <w:rPr>
          <w:rFonts w:ascii="Times New Roman" w:hAnsi="Times New Roman" w:cs="Times New Roman"/>
          <w:sz w:val="28"/>
          <w:szCs w:val="28"/>
        </w:rPr>
        <w:t xml:space="preserve">Сидоренко В. К. </w:t>
      </w:r>
      <w:proofErr w:type="spellStart"/>
      <w:r w:rsidRPr="00DE778B">
        <w:rPr>
          <w:rFonts w:ascii="Times New Roman" w:hAnsi="Times New Roman" w:cs="Times New Roman"/>
          <w:sz w:val="28"/>
          <w:szCs w:val="28"/>
        </w:rPr>
        <w:t>Вьполнение</w:t>
      </w:r>
      <w:proofErr w:type="spellEnd"/>
      <w:r w:rsidRPr="00DE778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E778B">
        <w:rPr>
          <w:rFonts w:ascii="Times New Roman" w:hAnsi="Times New Roman" w:cs="Times New Roman"/>
          <w:sz w:val="28"/>
          <w:szCs w:val="28"/>
        </w:rPr>
        <w:t>чтение</w:t>
      </w:r>
      <w:proofErr w:type="spellEnd"/>
      <w:r w:rsidRPr="00DE7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778B">
        <w:rPr>
          <w:rFonts w:ascii="Times New Roman" w:hAnsi="Times New Roman" w:cs="Times New Roman"/>
          <w:sz w:val="28"/>
          <w:szCs w:val="28"/>
        </w:rPr>
        <w:t>чертежей</w:t>
      </w:r>
      <w:proofErr w:type="spellEnd"/>
      <w:r w:rsidRPr="00DE778B">
        <w:rPr>
          <w:rFonts w:ascii="Times New Roman" w:hAnsi="Times New Roman" w:cs="Times New Roman"/>
          <w:sz w:val="28"/>
          <w:szCs w:val="28"/>
        </w:rPr>
        <w:t xml:space="preserve"> деталей: </w:t>
      </w:r>
      <w:proofErr w:type="spellStart"/>
      <w:r w:rsidRPr="00DE778B">
        <w:rPr>
          <w:rFonts w:ascii="Times New Roman" w:hAnsi="Times New Roman" w:cs="Times New Roman"/>
          <w:sz w:val="28"/>
          <w:szCs w:val="28"/>
        </w:rPr>
        <w:t>Учеб</w:t>
      </w:r>
      <w:r w:rsidRPr="00DE778B">
        <w:rPr>
          <w:rFonts w:ascii="Times New Roman" w:hAnsi="Times New Roman" w:cs="Times New Roman"/>
          <w:sz w:val="28"/>
          <w:szCs w:val="28"/>
        </w:rPr>
        <w:softHyphen/>
        <w:t>ное</w:t>
      </w:r>
      <w:proofErr w:type="spellEnd"/>
      <w:r w:rsidRPr="00DE7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778B">
        <w:rPr>
          <w:rFonts w:ascii="Times New Roman" w:hAnsi="Times New Roman" w:cs="Times New Roman"/>
          <w:sz w:val="28"/>
          <w:szCs w:val="28"/>
        </w:rPr>
        <w:t>пособие</w:t>
      </w:r>
      <w:proofErr w:type="spellEnd"/>
      <w:r w:rsidRPr="00DE778B">
        <w:rPr>
          <w:rFonts w:ascii="Times New Roman" w:hAnsi="Times New Roman" w:cs="Times New Roman"/>
          <w:sz w:val="28"/>
          <w:szCs w:val="28"/>
        </w:rPr>
        <w:t>. – К.: Вища школа, 1986. – 112 с.</w:t>
      </w:r>
    </w:p>
    <w:p w:rsidR="00DE778B" w:rsidRPr="00DE778B" w:rsidRDefault="00DE778B" w:rsidP="00DE778B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E778B">
        <w:rPr>
          <w:rFonts w:ascii="Times New Roman" w:hAnsi="Times New Roman" w:cs="Times New Roman"/>
          <w:sz w:val="28"/>
          <w:szCs w:val="28"/>
        </w:rPr>
        <w:t>Науменко В.  Я., Сидоренко В. К. Виконання технічних креслень в школі: Навчальний посібник. – К.: Радянська шко</w:t>
      </w:r>
      <w:r w:rsidRPr="00DE778B">
        <w:rPr>
          <w:rFonts w:ascii="Times New Roman" w:hAnsi="Times New Roman" w:cs="Times New Roman"/>
          <w:sz w:val="28"/>
          <w:szCs w:val="28"/>
        </w:rPr>
        <w:softHyphen/>
        <w:t>ла, 1986. - 112 с.</w:t>
      </w:r>
    </w:p>
    <w:p w:rsidR="00DE778B" w:rsidRPr="00DE778B" w:rsidRDefault="00DE778B" w:rsidP="00DE778B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E778B">
        <w:rPr>
          <w:rFonts w:ascii="Times New Roman" w:hAnsi="Times New Roman" w:cs="Times New Roman"/>
          <w:sz w:val="28"/>
          <w:szCs w:val="28"/>
        </w:rPr>
        <w:t xml:space="preserve">Сидоренко В. К. </w:t>
      </w:r>
      <w:proofErr w:type="spellStart"/>
      <w:r w:rsidRPr="00DE778B">
        <w:rPr>
          <w:rFonts w:ascii="Times New Roman" w:hAnsi="Times New Roman" w:cs="Times New Roman"/>
          <w:sz w:val="28"/>
          <w:szCs w:val="28"/>
        </w:rPr>
        <w:t>Дидактические</w:t>
      </w:r>
      <w:proofErr w:type="spellEnd"/>
      <w:r w:rsidRPr="00DE7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778B">
        <w:rPr>
          <w:rFonts w:ascii="Times New Roman" w:hAnsi="Times New Roman" w:cs="Times New Roman"/>
          <w:sz w:val="28"/>
          <w:szCs w:val="28"/>
        </w:rPr>
        <w:t>материал</w:t>
      </w:r>
      <w:proofErr w:type="spellEnd"/>
      <w:r w:rsidRPr="00DE778B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DE778B">
        <w:rPr>
          <w:rFonts w:ascii="Times New Roman" w:hAnsi="Times New Roman" w:cs="Times New Roman"/>
          <w:sz w:val="28"/>
          <w:szCs w:val="28"/>
        </w:rPr>
        <w:t xml:space="preserve"> по курсу “</w:t>
      </w:r>
      <w:proofErr w:type="spellStart"/>
      <w:r w:rsidRPr="00DE778B">
        <w:rPr>
          <w:rFonts w:ascii="Times New Roman" w:hAnsi="Times New Roman" w:cs="Times New Roman"/>
          <w:sz w:val="28"/>
          <w:szCs w:val="28"/>
        </w:rPr>
        <w:t>Черчение</w:t>
      </w:r>
      <w:proofErr w:type="spellEnd"/>
      <w:r w:rsidRPr="00DE778B">
        <w:rPr>
          <w:rFonts w:ascii="Times New Roman" w:hAnsi="Times New Roman" w:cs="Times New Roman"/>
          <w:sz w:val="28"/>
          <w:szCs w:val="28"/>
        </w:rPr>
        <w:t xml:space="preserve">” для </w:t>
      </w:r>
      <w:proofErr w:type="spellStart"/>
      <w:r w:rsidRPr="00DE778B">
        <w:rPr>
          <w:rFonts w:ascii="Times New Roman" w:hAnsi="Times New Roman" w:cs="Times New Roman"/>
          <w:sz w:val="28"/>
          <w:szCs w:val="28"/>
        </w:rPr>
        <w:t>профессии</w:t>
      </w:r>
      <w:proofErr w:type="spellEnd"/>
      <w:r w:rsidRPr="00DE778B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DE778B">
        <w:rPr>
          <w:rFonts w:ascii="Times New Roman" w:hAnsi="Times New Roman" w:cs="Times New Roman"/>
          <w:sz w:val="28"/>
          <w:szCs w:val="28"/>
        </w:rPr>
        <w:t>Чертежник-конструктор</w:t>
      </w:r>
      <w:proofErr w:type="spellEnd"/>
      <w:r w:rsidRPr="00DE778B">
        <w:rPr>
          <w:rFonts w:ascii="Times New Roman" w:hAnsi="Times New Roman" w:cs="Times New Roman"/>
          <w:sz w:val="28"/>
          <w:szCs w:val="28"/>
        </w:rPr>
        <w:t>” – М.: ВНМЦ ПТО, 1991. – 118 с.</w:t>
      </w:r>
    </w:p>
    <w:p w:rsidR="00DE778B" w:rsidRPr="00DE778B" w:rsidRDefault="00DE778B" w:rsidP="00DE778B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E778B">
        <w:rPr>
          <w:rFonts w:ascii="Times New Roman" w:hAnsi="Times New Roman" w:cs="Times New Roman"/>
          <w:sz w:val="28"/>
          <w:szCs w:val="28"/>
        </w:rPr>
        <w:t xml:space="preserve">Сидоренко В. К. Технічне креслення: Пробний підручник для учнів професійно-технічних навчальних закладів. – Львів: </w:t>
      </w:r>
      <w:proofErr w:type="spellStart"/>
      <w:r w:rsidRPr="00DE778B">
        <w:rPr>
          <w:rFonts w:ascii="Times New Roman" w:hAnsi="Times New Roman" w:cs="Times New Roman"/>
          <w:sz w:val="28"/>
          <w:szCs w:val="28"/>
        </w:rPr>
        <w:t>Оріяна-Нова</w:t>
      </w:r>
      <w:proofErr w:type="spellEnd"/>
      <w:r w:rsidRPr="00DE778B">
        <w:rPr>
          <w:rFonts w:ascii="Times New Roman" w:hAnsi="Times New Roman" w:cs="Times New Roman"/>
          <w:sz w:val="28"/>
          <w:szCs w:val="28"/>
        </w:rPr>
        <w:t>, 2000. – 497 с.</w:t>
      </w:r>
    </w:p>
    <w:p w:rsidR="00DE778B" w:rsidRPr="00DE778B" w:rsidRDefault="00DE778B" w:rsidP="00DE778B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E778B">
        <w:rPr>
          <w:rFonts w:ascii="Times New Roman" w:hAnsi="Times New Roman" w:cs="Times New Roman"/>
          <w:sz w:val="28"/>
          <w:szCs w:val="28"/>
        </w:rPr>
        <w:t>Сидоренко В. К. Креслення: Підручник для учнів загально</w:t>
      </w:r>
      <w:r w:rsidRPr="00DE778B">
        <w:rPr>
          <w:rFonts w:ascii="Times New Roman" w:hAnsi="Times New Roman" w:cs="Times New Roman"/>
          <w:sz w:val="28"/>
          <w:szCs w:val="28"/>
        </w:rPr>
        <w:softHyphen/>
        <w:t>освіт</w:t>
      </w:r>
      <w:r w:rsidRPr="00DE778B">
        <w:rPr>
          <w:rFonts w:ascii="Times New Roman" w:hAnsi="Times New Roman" w:cs="Times New Roman"/>
          <w:sz w:val="28"/>
          <w:szCs w:val="28"/>
        </w:rPr>
        <w:softHyphen/>
        <w:t>ніх навчально-виховних закладів. - К.: Арка, 2002. – 224 с.</w:t>
      </w:r>
    </w:p>
    <w:p w:rsidR="00DE778B" w:rsidRPr="00DE778B" w:rsidRDefault="00DE778B" w:rsidP="00DE778B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Ресурси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інтернету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778B" w:rsidRPr="00DE778B" w:rsidRDefault="00DE778B" w:rsidP="00DE778B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6D0795" w:rsidRPr="00DE778B" w:rsidRDefault="006D0795" w:rsidP="00DE778B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sectPr w:rsidR="006D0795" w:rsidRPr="00DE77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1200"/>
    <w:multiLevelType w:val="hybridMultilevel"/>
    <w:tmpl w:val="064A873C"/>
    <w:lvl w:ilvl="0" w:tplc="21424D82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56BF1"/>
    <w:multiLevelType w:val="hybridMultilevel"/>
    <w:tmpl w:val="824C37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760E6"/>
    <w:multiLevelType w:val="hybridMultilevel"/>
    <w:tmpl w:val="343ADB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574B8"/>
    <w:multiLevelType w:val="singleLevel"/>
    <w:tmpl w:val="CF384440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  <w:b/>
        <w:bCs/>
      </w:rPr>
    </w:lvl>
  </w:abstractNum>
  <w:abstractNum w:abstractNumId="4">
    <w:nsid w:val="48256B41"/>
    <w:multiLevelType w:val="hybridMultilevel"/>
    <w:tmpl w:val="AFF0FC30"/>
    <w:lvl w:ilvl="0" w:tplc="7132065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BE2C2E"/>
    <w:multiLevelType w:val="hybridMultilevel"/>
    <w:tmpl w:val="443E6048"/>
    <w:lvl w:ilvl="0" w:tplc="71320656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AC81A97"/>
    <w:multiLevelType w:val="hybridMultilevel"/>
    <w:tmpl w:val="951CDA04"/>
    <w:lvl w:ilvl="0" w:tplc="EAD6AB0C">
      <w:start w:val="1"/>
      <w:numFmt w:val="bullet"/>
      <w:lvlText w:val="-"/>
      <w:lvlJc w:val="left"/>
      <w:pPr>
        <w:ind w:left="8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AC"/>
    <w:rsid w:val="000B52BD"/>
    <w:rsid w:val="002C61B8"/>
    <w:rsid w:val="00347168"/>
    <w:rsid w:val="00394105"/>
    <w:rsid w:val="00396CDC"/>
    <w:rsid w:val="0041100D"/>
    <w:rsid w:val="00455766"/>
    <w:rsid w:val="00493F3C"/>
    <w:rsid w:val="004A5C51"/>
    <w:rsid w:val="004D05B6"/>
    <w:rsid w:val="00515F1D"/>
    <w:rsid w:val="005161C0"/>
    <w:rsid w:val="005934C6"/>
    <w:rsid w:val="005E00CB"/>
    <w:rsid w:val="006217A1"/>
    <w:rsid w:val="00673913"/>
    <w:rsid w:val="006D0795"/>
    <w:rsid w:val="00840252"/>
    <w:rsid w:val="009152DE"/>
    <w:rsid w:val="0092625D"/>
    <w:rsid w:val="009324A1"/>
    <w:rsid w:val="009A7DCF"/>
    <w:rsid w:val="00A729BC"/>
    <w:rsid w:val="00AC086E"/>
    <w:rsid w:val="00AC5134"/>
    <w:rsid w:val="00B378AC"/>
    <w:rsid w:val="00B61B15"/>
    <w:rsid w:val="00C40193"/>
    <w:rsid w:val="00D212D6"/>
    <w:rsid w:val="00D70478"/>
    <w:rsid w:val="00DD4EE5"/>
    <w:rsid w:val="00DE778B"/>
    <w:rsid w:val="00DF475C"/>
    <w:rsid w:val="00E1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7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2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7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3.wdp"/><Relationship Id="rId18" Type="http://schemas.microsoft.com/office/2007/relationships/hdphoto" Target="media/hdphoto5.wdp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hdphoto" Target="media/hdphoto4.wdp"/><Relationship Id="rId20" Type="http://schemas.microsoft.com/office/2007/relationships/hdphoto" Target="media/hdphoto6.wdp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2.wdp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microsoft.com/office/2007/relationships/hdphoto" Target="media/hdphoto7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6</Pages>
  <Words>3753</Words>
  <Characters>2140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</dc:creator>
  <cp:lastModifiedBy>Serg</cp:lastModifiedBy>
  <cp:revision>14</cp:revision>
  <dcterms:created xsi:type="dcterms:W3CDTF">2014-10-02T17:53:00Z</dcterms:created>
  <dcterms:modified xsi:type="dcterms:W3CDTF">2014-12-07T19:00:00Z</dcterms:modified>
</cp:coreProperties>
</file>