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6F" w:rsidRDefault="007B746F" w:rsidP="007B746F">
      <w:pPr>
        <w:pStyle w:val="docdata"/>
        <w:spacing w:before="0" w:beforeAutospacing="0" w:after="160" w:afterAutospacing="0"/>
        <w:ind w:left="3686" w:firstLine="850"/>
        <w:jc w:val="both"/>
      </w:pPr>
      <w:proofErr w:type="spellStart"/>
      <w:r>
        <w:rPr>
          <w:color w:val="000000"/>
          <w:sz w:val="28"/>
          <w:szCs w:val="28"/>
        </w:rPr>
        <w:t>Бугайчук</w:t>
      </w:r>
      <w:proofErr w:type="spellEnd"/>
      <w:r>
        <w:rPr>
          <w:color w:val="000000"/>
          <w:sz w:val="28"/>
          <w:szCs w:val="28"/>
        </w:rPr>
        <w:t xml:space="preserve"> Н.В., методист </w:t>
      </w:r>
      <w:proofErr w:type="spellStart"/>
      <w:r>
        <w:rPr>
          <w:color w:val="000000"/>
          <w:sz w:val="28"/>
          <w:szCs w:val="28"/>
        </w:rPr>
        <w:t>лабораторії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КНЗ «</w:t>
      </w:r>
      <w:proofErr w:type="spellStart"/>
      <w:r>
        <w:rPr>
          <w:color w:val="000000"/>
          <w:sz w:val="28"/>
          <w:szCs w:val="28"/>
        </w:rPr>
        <w:t>Черкаський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інститут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післядипломної</w:t>
      </w:r>
      <w:proofErr w:type="spellEnd"/>
      <w:r>
        <w:rPr>
          <w:color w:val="000000"/>
          <w:sz w:val="28"/>
          <w:szCs w:val="28"/>
        </w:rPr>
        <w:t xml:space="preserve"> освіти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працівників </w:t>
      </w:r>
      <w:proofErr w:type="spellStart"/>
      <w:r>
        <w:rPr>
          <w:color w:val="000000"/>
          <w:sz w:val="28"/>
          <w:szCs w:val="28"/>
        </w:rPr>
        <w:t>Черкаської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ради»</w:t>
      </w:r>
    </w:p>
    <w:p w:rsidR="007B746F" w:rsidRDefault="007B746F" w:rsidP="007B746F">
      <w:pPr>
        <w:pStyle w:val="a6"/>
        <w:spacing w:before="0" w:beforeAutospacing="0" w:after="160" w:afterAutospacing="0"/>
        <w:ind w:left="3686" w:firstLine="850"/>
        <w:jc w:val="both"/>
      </w:pPr>
      <w:proofErr w:type="spellStart"/>
      <w:r>
        <w:rPr>
          <w:color w:val="000000"/>
          <w:sz w:val="28"/>
          <w:szCs w:val="28"/>
        </w:rPr>
        <w:t>Чорновол</w:t>
      </w:r>
      <w:proofErr w:type="spellEnd"/>
      <w:r>
        <w:rPr>
          <w:color w:val="000000"/>
          <w:sz w:val="28"/>
          <w:szCs w:val="28"/>
        </w:rPr>
        <w:t xml:space="preserve"> Л.О., методист </w:t>
      </w:r>
      <w:proofErr w:type="spellStart"/>
      <w:r>
        <w:rPr>
          <w:color w:val="000000"/>
          <w:sz w:val="28"/>
          <w:szCs w:val="28"/>
        </w:rPr>
        <w:t>лабораторії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суспільно-гуманітарних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</w:t>
      </w:r>
      <w:proofErr w:type="spellEnd"/>
      <w:r>
        <w:rPr>
          <w:color w:val="000000"/>
          <w:sz w:val="28"/>
          <w:szCs w:val="28"/>
        </w:rPr>
        <w:t xml:space="preserve"> КНЗ «</w:t>
      </w:r>
      <w:proofErr w:type="spellStart"/>
      <w:r>
        <w:rPr>
          <w:color w:val="000000"/>
          <w:sz w:val="28"/>
          <w:szCs w:val="28"/>
        </w:rPr>
        <w:t>Черкаський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інститут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післядипломної</w:t>
      </w:r>
      <w:proofErr w:type="spellEnd"/>
      <w:r>
        <w:rPr>
          <w:color w:val="000000"/>
          <w:sz w:val="28"/>
          <w:szCs w:val="28"/>
        </w:rPr>
        <w:t xml:space="preserve"> освіти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працівників </w:t>
      </w:r>
      <w:proofErr w:type="spellStart"/>
      <w:r>
        <w:rPr>
          <w:color w:val="000000"/>
          <w:sz w:val="28"/>
          <w:szCs w:val="28"/>
        </w:rPr>
        <w:t>Черкаської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ради»</w:t>
      </w:r>
    </w:p>
    <w:p w:rsidR="005B13AA" w:rsidRPr="007B746F" w:rsidRDefault="005B13AA" w:rsidP="007602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B65C8E" w:rsidRPr="0076028E" w:rsidRDefault="00B65C8E" w:rsidP="00760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3AA" w:rsidRDefault="00B65C8E" w:rsidP="00B65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C8E">
        <w:rPr>
          <w:rFonts w:ascii="Times New Roman" w:eastAsia="Calibri" w:hAnsi="Times New Roman" w:cs="Times New Roman"/>
          <w:b/>
          <w:sz w:val="28"/>
          <w:szCs w:val="28"/>
        </w:rPr>
        <w:t>МЕТОДИЧНІ РЕКОМЕНДАЦІЇ ДО ДНЯ СОБОРНОСТІ УКРАЇНИ</w:t>
      </w:r>
    </w:p>
    <w:p w:rsidR="00C352F7" w:rsidRPr="00B65C8E" w:rsidRDefault="00C352F7" w:rsidP="00B65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На відзначення Дня Соборності України </w:t>
      </w:r>
      <w:r w:rsidR="0076028E">
        <w:rPr>
          <w:rFonts w:ascii="Times New Roman" w:eastAsia="Calibri" w:hAnsi="Times New Roman" w:cs="Times New Roman"/>
          <w:sz w:val="28"/>
          <w:szCs w:val="28"/>
        </w:rPr>
        <w:t>рекомендуємо провести</w:t>
      </w: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76028E">
        <w:rPr>
          <w:rFonts w:ascii="Times New Roman" w:eastAsia="Calibri" w:hAnsi="Times New Roman" w:cs="Times New Roman"/>
          <w:sz w:val="28"/>
          <w:szCs w:val="28"/>
        </w:rPr>
        <w:t xml:space="preserve">закладах загальної середньої та </w:t>
      </w:r>
      <w:r w:rsidR="0076028E" w:rsidRPr="0076028E">
        <w:rPr>
          <w:rFonts w:ascii="Times New Roman" w:eastAsia="Calibri" w:hAnsi="Times New Roman" w:cs="Times New Roman"/>
          <w:sz w:val="28"/>
          <w:szCs w:val="28"/>
        </w:rPr>
        <w:t xml:space="preserve">професійно-технічної освіти </w:t>
      </w:r>
      <w:r w:rsidRPr="0076028E">
        <w:rPr>
          <w:rFonts w:ascii="Times New Roman" w:eastAsia="Calibri" w:hAnsi="Times New Roman" w:cs="Times New Roman"/>
          <w:sz w:val="28"/>
          <w:szCs w:val="28"/>
        </w:rPr>
        <w:t>години спілкування, конф</w:t>
      </w:r>
      <w:r w:rsidR="0076028E">
        <w:rPr>
          <w:rFonts w:ascii="Times New Roman" w:eastAsia="Calibri" w:hAnsi="Times New Roman" w:cs="Times New Roman"/>
          <w:sz w:val="28"/>
          <w:szCs w:val="28"/>
        </w:rPr>
        <w:t>еренції, уроки на тему</w:t>
      </w:r>
      <w:r w:rsidRPr="0076028E">
        <w:rPr>
          <w:rFonts w:ascii="Times New Roman" w:eastAsia="Calibri" w:hAnsi="Times New Roman" w:cs="Times New Roman"/>
          <w:sz w:val="28"/>
          <w:szCs w:val="28"/>
        </w:rPr>
        <w:t>: «День соборності України – символ національного єднання українського народу», «Соборна незалежна Україна», «Ланцюг історії не перерветься», «Великий день єднання» та ін., виставки, круглі столи і диспути з теми «Чи є «Соборність» актуальною проблемою сьогоднішньої України», конкурси рефератів, літературно-і</w:t>
      </w:r>
      <w:r w:rsidR="00B65C8E">
        <w:rPr>
          <w:rFonts w:ascii="Times New Roman" w:eastAsia="Calibri" w:hAnsi="Times New Roman" w:cs="Times New Roman"/>
          <w:sz w:val="28"/>
          <w:szCs w:val="28"/>
        </w:rPr>
        <w:t>сторичні конкурси та вікторини.</w:t>
      </w:r>
    </w:p>
    <w:p w:rsidR="005B13AA" w:rsidRPr="0076028E" w:rsidRDefault="003359F5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Матеріали</w:t>
      </w:r>
      <w:r w:rsidR="005B13AA" w:rsidRPr="0076028E">
        <w:rPr>
          <w:rFonts w:ascii="Times New Roman" w:eastAsia="Calibri" w:hAnsi="Times New Roman" w:cs="Times New Roman"/>
          <w:sz w:val="28"/>
          <w:szCs w:val="28"/>
        </w:rPr>
        <w:t xml:space="preserve"> про відзначення Дня Соборності України можуть бути використані  при вивченні тем з історії України у 10 класі: "Україна в роки Першої світової війни. Початок Української революції", "Українська державність в 1917 – 1921 рр." та в 11 класі: "Україна в умовах незалежності </w:t>
      </w:r>
      <w:r w:rsidR="00B65C8E">
        <w:rPr>
          <w:rFonts w:ascii="Times New Roman" w:eastAsia="Calibri" w:hAnsi="Times New Roman" w:cs="Times New Roman"/>
          <w:sz w:val="28"/>
          <w:szCs w:val="28"/>
        </w:rPr>
        <w:t>(від 1991 року до сьогодення)".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Ме</w:t>
      </w:r>
      <w:r w:rsidR="0076028E">
        <w:rPr>
          <w:rFonts w:ascii="Times New Roman" w:eastAsia="Calibri" w:hAnsi="Times New Roman" w:cs="Times New Roman"/>
          <w:sz w:val="28"/>
          <w:szCs w:val="28"/>
        </w:rPr>
        <w:t>та проведення Уроку Соборності: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познайомити учнів з і</w:t>
      </w:r>
      <w:r w:rsidR="0076028E">
        <w:rPr>
          <w:rFonts w:ascii="Times New Roman" w:eastAsia="Calibri" w:hAnsi="Times New Roman" w:cs="Times New Roman"/>
          <w:sz w:val="28"/>
          <w:szCs w:val="28"/>
        </w:rPr>
        <w:t>сторією Дня Соборності України;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прищеплювати </w:t>
      </w:r>
      <w:r w:rsidR="0076028E">
        <w:rPr>
          <w:rFonts w:ascii="Times New Roman" w:eastAsia="Calibri" w:hAnsi="Times New Roman" w:cs="Times New Roman"/>
          <w:sz w:val="28"/>
          <w:szCs w:val="28"/>
        </w:rPr>
        <w:t>повагу до минулого Батьківщини;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звернути увагу на важливість украї</w:t>
      </w:r>
      <w:r w:rsidR="0076028E">
        <w:rPr>
          <w:rFonts w:ascii="Times New Roman" w:eastAsia="Calibri" w:hAnsi="Times New Roman" w:cs="Times New Roman"/>
          <w:sz w:val="28"/>
          <w:szCs w:val="28"/>
        </w:rPr>
        <w:t>нських державотворчих традицій;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поглибити знання учнів про події Української революції 1917 – 1921 років як важ</w:t>
      </w:r>
      <w:r w:rsidR="0076028E">
        <w:rPr>
          <w:rFonts w:ascii="Times New Roman" w:eastAsia="Calibri" w:hAnsi="Times New Roman" w:cs="Times New Roman"/>
          <w:sz w:val="28"/>
          <w:szCs w:val="28"/>
        </w:rPr>
        <w:t>ливого досвіду державотворення;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lastRenderedPageBreak/>
        <w:t>сприяти розвитку всіх видів інтелекту (академічного, практичного, креативного, емоційного й соціального) як головної умови всебічного розвитку особистості, її самореалізації;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сприяти формуванню та розвитку громадянської та національної самосвідомості учнів.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виховувати національну свідомість та почуття гідності бути громадянином України, любов до рідного краю, його іст</w:t>
      </w:r>
      <w:r w:rsidR="00B65C8E">
        <w:rPr>
          <w:rFonts w:ascii="Times New Roman" w:eastAsia="Calibri" w:hAnsi="Times New Roman" w:cs="Times New Roman"/>
          <w:sz w:val="28"/>
          <w:szCs w:val="28"/>
        </w:rPr>
        <w:t>оричного минулого і сучасності.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Під час проведення заходів варто розглянути і об</w:t>
      </w:r>
      <w:r w:rsidR="00B65C8E">
        <w:rPr>
          <w:rFonts w:ascii="Times New Roman" w:eastAsia="Calibri" w:hAnsi="Times New Roman" w:cs="Times New Roman"/>
          <w:sz w:val="28"/>
          <w:szCs w:val="28"/>
        </w:rPr>
        <w:t>говорити з учнями такі питання: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На якому етапі розвитку і чому перед українським народом постала п</w:t>
      </w:r>
      <w:r w:rsidR="00B65C8E">
        <w:rPr>
          <w:rFonts w:ascii="Times New Roman" w:eastAsia="Calibri" w:hAnsi="Times New Roman" w:cs="Times New Roman"/>
          <w:sz w:val="28"/>
          <w:szCs w:val="28"/>
        </w:rPr>
        <w:t>роблема «соборності» її земель?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Чому українському народу довгий час не вдавало</w:t>
      </w:r>
      <w:r w:rsidR="00B65C8E">
        <w:rPr>
          <w:rFonts w:ascii="Times New Roman" w:eastAsia="Calibri" w:hAnsi="Times New Roman" w:cs="Times New Roman"/>
          <w:sz w:val="28"/>
          <w:szCs w:val="28"/>
        </w:rPr>
        <w:t>сь здійснити ідею «соборності»?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Яким був вплив на подальшу історію українського державотворен</w:t>
      </w:r>
      <w:r w:rsidR="00B65C8E">
        <w:rPr>
          <w:rFonts w:ascii="Times New Roman" w:eastAsia="Calibri" w:hAnsi="Times New Roman" w:cs="Times New Roman"/>
          <w:sz w:val="28"/>
          <w:szCs w:val="28"/>
        </w:rPr>
        <w:t>ня Акту Злуки 22 січня 1919 р.?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ХХ століття стало основним періодом єднання українських земель. Як воно проходило і хто, на Ваш погляд, відіграв в</w:t>
      </w:r>
      <w:r w:rsidR="00B65C8E">
        <w:rPr>
          <w:rFonts w:ascii="Times New Roman" w:eastAsia="Calibri" w:hAnsi="Times New Roman" w:cs="Times New Roman"/>
          <w:sz w:val="28"/>
          <w:szCs w:val="28"/>
        </w:rPr>
        <w:t>ирішальну роль в цьому процесі?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Чи можна стверджувати, що єдина Україна є великою мірою витво</w:t>
      </w:r>
      <w:r w:rsidR="00B65C8E">
        <w:rPr>
          <w:rFonts w:ascii="Times New Roman" w:eastAsia="Calibri" w:hAnsi="Times New Roman" w:cs="Times New Roman"/>
          <w:sz w:val="28"/>
          <w:szCs w:val="28"/>
        </w:rPr>
        <w:t>ром пакту Ріббентропа-Молотова?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Чому, на Ваш погляд, на сучасному етапі виникла ідея федеративного устрою України, наскільк</w:t>
      </w:r>
      <w:r w:rsidR="00B65C8E">
        <w:rPr>
          <w:rFonts w:ascii="Times New Roman" w:eastAsia="Calibri" w:hAnsi="Times New Roman" w:cs="Times New Roman"/>
          <w:sz w:val="28"/>
          <w:szCs w:val="28"/>
        </w:rPr>
        <w:t>и вона правомірна та актуальна?</w:t>
      </w:r>
    </w:p>
    <w:p w:rsidR="00B65C8E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- Чи відомі вам відображення ідеї Соборності України  у фольклорі чи художніх творах? Яких саме?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У початковій школі (3 – 4 класи)  доречно у цікавій формі розповісти про події Української революції 1917 – 1921 років, видатних державних діячів: Михайла Грушевського, Володимира Винниченка, Симона Петлюру, Євгена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Петрушевича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та інших. Наводячи зрозумілі приклади, дітям варто пояснити, що таке незалежність держави, соборність та єдність. Уроки бажано проводити </w:t>
      </w:r>
      <w:r w:rsidRPr="0076028E">
        <w:rPr>
          <w:rFonts w:ascii="Times New Roman" w:eastAsia="Calibri" w:hAnsi="Times New Roman" w:cs="Times New Roman"/>
          <w:sz w:val="28"/>
          <w:szCs w:val="28"/>
        </w:rPr>
        <w:lastRenderedPageBreak/>
        <w:t>із музичним супроводом, читанням художньої дитячої літератури, відповідним оформленням приміщення з використанням національної символіки.</w:t>
      </w:r>
    </w:p>
    <w:p w:rsidR="005B13AA" w:rsidRPr="0076028E" w:rsidRDefault="00B65C8E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13AA" w:rsidRPr="0076028E">
        <w:rPr>
          <w:rFonts w:ascii="Times New Roman" w:eastAsia="Calibri" w:hAnsi="Times New Roman" w:cs="Times New Roman"/>
          <w:sz w:val="28"/>
          <w:szCs w:val="28"/>
        </w:rPr>
        <w:t>рганізувати виставку малюнків на тему «День Соборності України». Заздалегідь  школярі готуються, а під час уроку обговорюють малю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нки, учні або вчитель доповнює </w:t>
      </w:r>
      <w:r w:rsidR="005B13AA" w:rsidRPr="0076028E">
        <w:rPr>
          <w:rFonts w:ascii="Times New Roman" w:eastAsia="Calibri" w:hAnsi="Times New Roman" w:cs="Times New Roman"/>
          <w:sz w:val="28"/>
          <w:szCs w:val="28"/>
        </w:rPr>
        <w:t>важливою та цікавою інформацією. Також кабінет можна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икрасити державною символікою, </w:t>
      </w:r>
      <w:r w:rsidR="005B13AA" w:rsidRPr="0076028E">
        <w:rPr>
          <w:rFonts w:ascii="Times New Roman" w:eastAsia="Calibri" w:hAnsi="Times New Roman" w:cs="Times New Roman"/>
          <w:sz w:val="28"/>
          <w:szCs w:val="28"/>
        </w:rPr>
        <w:t>картою-</w:t>
      </w:r>
      <w:proofErr w:type="spellStart"/>
      <w:r w:rsidR="005B13AA" w:rsidRPr="0076028E">
        <w:rPr>
          <w:rFonts w:ascii="Times New Roman" w:eastAsia="Calibri" w:hAnsi="Times New Roman" w:cs="Times New Roman"/>
          <w:sz w:val="28"/>
          <w:szCs w:val="28"/>
        </w:rPr>
        <w:t>пазлом</w:t>
      </w:r>
      <w:proofErr w:type="spellEnd"/>
      <w:r w:rsidR="005B13AA" w:rsidRPr="0076028E">
        <w:rPr>
          <w:rFonts w:ascii="Times New Roman" w:eastAsia="Calibri" w:hAnsi="Times New Roman" w:cs="Times New Roman"/>
          <w:sz w:val="28"/>
          <w:szCs w:val="28"/>
        </w:rPr>
        <w:t xml:space="preserve"> України або картою з </w:t>
      </w:r>
      <w:proofErr w:type="spellStart"/>
      <w:r w:rsidR="005B13AA" w:rsidRPr="0076028E">
        <w:rPr>
          <w:rFonts w:ascii="Times New Roman" w:eastAsia="Calibri" w:hAnsi="Times New Roman" w:cs="Times New Roman"/>
          <w:sz w:val="28"/>
          <w:szCs w:val="28"/>
        </w:rPr>
        <w:t>лепбука</w:t>
      </w:r>
      <w:proofErr w:type="spellEnd"/>
      <w:r w:rsidR="005B13AA" w:rsidRPr="0076028E">
        <w:rPr>
          <w:rFonts w:ascii="Times New Roman" w:eastAsia="Calibri" w:hAnsi="Times New Roman" w:cs="Times New Roman"/>
          <w:sz w:val="28"/>
          <w:szCs w:val="28"/>
        </w:rPr>
        <w:t xml:space="preserve"> «Моя Україна».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Проілюстрована розповідь краще сприймається дітьми, тому варто використати портрети державних діячів, архівні світлини, цікаві відео, презентації. До речі, під час підготовки розповіді учитель може використати г</w:t>
      </w:r>
      <w:r w:rsidR="00B65C8E">
        <w:rPr>
          <w:rFonts w:ascii="Times New Roman" w:eastAsia="Calibri" w:hAnsi="Times New Roman" w:cs="Times New Roman"/>
          <w:sz w:val="28"/>
          <w:szCs w:val="28"/>
        </w:rPr>
        <w:t>отові презентації, мультфільми.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У середній школі (5 – 9 класи) під час проведення Уроку Соборності з урахуванням віку школярів учителю варто звернути увагу на висвітлення таких подій, як утворення Української Центральної Ради, проголошення УНР і ЗУНР, підписання й історичне значення ІV Універсалу Центральної Ради, урочисте проголошення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злуки УНР і ЗУНР.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Рекомендуємо акцентувати увагу на військово-політичній і культурно-просвітницькій діяльності легіону Українських Січових Стрільців – збройної формації, яка сприяла об’єднанню українських земель в єдину державу; проблемі єдності української держави на різних етапах її розвитку, соборності як умов</w:t>
      </w:r>
      <w:r w:rsidR="00B65C8E">
        <w:rPr>
          <w:rFonts w:ascii="Times New Roman" w:eastAsia="Calibri" w:hAnsi="Times New Roman" w:cs="Times New Roman"/>
          <w:sz w:val="28"/>
          <w:szCs w:val="28"/>
        </w:rPr>
        <w:t>и незалежності та суверенності.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У старшій школі (10 – 11 класи) Урок Соборності повинен мати інтегрований, науково-практичний, аналіти</w:t>
      </w:r>
      <w:r w:rsidR="00B65C8E">
        <w:rPr>
          <w:rFonts w:ascii="Times New Roman" w:eastAsia="Calibri" w:hAnsi="Times New Roman" w:cs="Times New Roman"/>
          <w:sz w:val="28"/>
          <w:szCs w:val="28"/>
        </w:rPr>
        <w:t>чний та узагальнюючий характер.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Рекомендуємо використати такі форм</w:t>
      </w:r>
      <w:r w:rsidR="00B65C8E">
        <w:rPr>
          <w:rFonts w:ascii="Times New Roman" w:eastAsia="Calibri" w:hAnsi="Times New Roman" w:cs="Times New Roman"/>
          <w:sz w:val="28"/>
          <w:szCs w:val="28"/>
        </w:rPr>
        <w:t>и проведення Уроку Соборності :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заходи просвітницького характеру із залученням науковців з даної проблематики, громадських і політичних діячів: семінари, круглі столи, лекції-презентації на тему першої незалежності та Соборності України і Дня пам’яті героїв Крут. Наприклад, "Твоєю силою, волею, словом...", "Незалежність починається з тебе", "Без Соборності немає незалежності", "Разом з власної </w:t>
      </w:r>
      <w:r w:rsidRPr="0076028E">
        <w:rPr>
          <w:rFonts w:ascii="Times New Roman" w:eastAsia="Calibri" w:hAnsi="Times New Roman" w:cs="Times New Roman"/>
          <w:sz w:val="28"/>
          <w:szCs w:val="28"/>
        </w:rPr>
        <w:lastRenderedPageBreak/>
        <w:t>волі з 1919-го", "Українська революція та перша незалежність", "Злилися воєдино однині…";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проведення телемосту єдності з колегами з інших регіонів України, влаштувавши спільний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відеоурок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>. У такий спосіб можливо створити віртуальний ланцюг єдності, на кшталт акції, що відбулась 21 січня 1990 року, коли українці організували перший живий ланцюг між Львовом, Івано-Франківськом та Києвом, який став символом єдності народу.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тематичні тести, вікторини, що допоможуть перевірити та поглибити знання учнів про важливі події історії України.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ділові ігри, диспути, брейн-ринги, обговорення, ток-шоу "Єднання заради Незалежності";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відео-урок «Свобода – вибір гідних» з подальшим обговоренням "Шлях до незалежності", "Разом з власної волі з 1919-го"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екскурсії (в тому числі – віртуальні) до музеїв, місць пам’яті, пов’язаних із подіями Української революції, бібліотек; відвідання тематичних виставок;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проведення інтегрованих уроків,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вебквестів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за допомогою гри: створення «Мапи України» за допомогою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пазлів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проведення інтерактивних завдань у форматі подорожі містами та регіонами України для того, аби пояснити дітям, чому День Соборності настільки важливий для українців.</w:t>
      </w:r>
    </w:p>
    <w:p w:rsidR="005B13AA" w:rsidRPr="0076028E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конкурси наукових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>, регіональних і краєзнавчих презентацій з історії української державності "У боротьбі за незалежність" (акцію започаткувати та розпочати її проведення до Дня Соборності, а завершити і підбити підсумки до Дня незалежності України).</w:t>
      </w:r>
    </w:p>
    <w:p w:rsidR="005B13AA" w:rsidRDefault="005B13AA" w:rsidP="00C352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комікси, де кожна ілюстрація супроводжується короткими текстовими репліками головних героїв та іншими коментарями у межах єдиного сюжету. Діти зможуть поміркувати над тим, як діяли ключові учасники тих подій (Грушевський, Винниченко, Петлюра).</w:t>
      </w:r>
    </w:p>
    <w:p w:rsidR="00B65C8E" w:rsidRDefault="00B65C8E" w:rsidP="007602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2F7" w:rsidRPr="007B746F" w:rsidRDefault="00B65C8E" w:rsidP="007B746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65C8E" w:rsidRPr="00B65C8E" w:rsidRDefault="00B65C8E" w:rsidP="00B65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5C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ІНФОРМАЦІЙНІ МАТЕРІАЛИ ДО ДНЯ СОБОРНОСТІ УКРАЇНИ</w:t>
      </w:r>
    </w:p>
    <w:p w:rsidR="00B65C8E" w:rsidRDefault="00B65C8E" w:rsidP="00B65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Історичний Український календар у січні містить кілька знаменних подій, пов’язаних з першою українською революцією ХХ століття.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В умовах протидії російській агресії важливо говорити не тільки про 24 серпня 1991 року – подію, яка стала логічним завершенням боротьби українців за незалежність, а й про цілу низку історичних подій ХХ століття, що були визначальними для українського державотворення. Серед них: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22 січня 1918 року – проголошення IV Універсалом Української Центральної Ради незалежності Української Народної Республіки;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22 січня 1919 року – проголошення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злуки УНР і ЗУНР;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15 березня 1939 року – проголошення незалежності Карпатської України;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30 червня 1941 року – проголошення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відновлення української державності;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16 липня 1990 року – ухвалення Декларації про державний суверенітет України;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1 листопада 1918 року – день “Листопадового зриву”, українського повстання у Львові, за результатами якого проголошено ЗУНР;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1 грудня 1991 року – Всеукраїнський референдум на підтвердження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8"/>
        </w:rPr>
        <w:t>голошення незалежності України.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Усі ці події засвідчують тривалий і непростий шлях України до незалежності, цінності ідеї власної державності.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Таким чином найважливішою історичною датою є саме 22 січня (проголошення першої незалежності у 1918 році та проголошення </w:t>
      </w:r>
      <w:proofErr w:type="spellStart"/>
      <w:r w:rsidRPr="0076028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 злуки УНР і ЗУНР), коли в Україні відзначається День Соборності.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Заходи з цієї нагоди мають розпочати ювілейні вшанування в рамках Року Державності України відповідно до зазначених дат.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У 1999 р. Указом Президента України Леоніда Кучми встановлено державне свято — День соборності України, що відзначається щорічно 22 </w:t>
      </w:r>
      <w:r w:rsidRPr="0076028E">
        <w:rPr>
          <w:rFonts w:ascii="Times New Roman" w:eastAsia="Calibri" w:hAnsi="Times New Roman" w:cs="Times New Roman"/>
          <w:sz w:val="28"/>
          <w:szCs w:val="28"/>
        </w:rPr>
        <w:lastRenderedPageBreak/>
        <w:t>січня — у день проголошення 1919 року Акту Злуки Української Народної Республіки і Західноу</w:t>
      </w:r>
      <w:r>
        <w:rPr>
          <w:rFonts w:ascii="Times New Roman" w:eastAsia="Calibri" w:hAnsi="Times New Roman" w:cs="Times New Roman"/>
          <w:sz w:val="28"/>
          <w:szCs w:val="28"/>
        </w:rPr>
        <w:t>країнської Народної Республіки.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Цей Акт належить до тих небагатьох найвизначніших в історії нашого народу звершень, повністю перекреслити значення яких виявився безсилим будь-який подальший негативний розвиток подій. Він не лише значно сприяв розвитку національної свідомості українців, формуванню української політичної нації, її консолідації, а й перетворився на реальний фактор політичної боротьби всіх поколінь українських патріотів за суверенну соборну Українську державу - до її відродження й сучасної розбудови включно. І хоча соборність виявилась тоді незавершеною, день 22 січня 1919 р. назавжди залишиться в історії українського народу як свято Соборності. Соборність стала загальнонаціональною ідеєю та мрією, невід’ємною частиною всіх українських визвольних програм наступного періоду. Величезні жертви, віддані на олтар волі і незалежності, навчили українських патріотів всюди, куди б не закинула їх доля, бачити в своїх мріях і боротися за єдину собор</w:t>
      </w:r>
      <w:r>
        <w:rPr>
          <w:rFonts w:ascii="Times New Roman" w:eastAsia="Calibri" w:hAnsi="Times New Roman" w:cs="Times New Roman"/>
          <w:sz w:val="28"/>
          <w:szCs w:val="28"/>
        </w:rPr>
        <w:t>ну, вільну і незалежну Україну.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Соборність, тобто об’єднання в одне державне ціле всіх земель, що заселяє нація, – чудовий ідеал. Для українського народу, віками позбавленого своєї державності, розірваного на частини й розділеного між двома могутніми імперіями – Російською та Австро-Угорською, проблема соборності була особливо важливою й неймовірно складною. Ми маємо пам’ятати: українське національне відродження відбувалося й відбувається в гармонії з соціальним визволенням. То ж з вірою в серці, з великим напруженням сил нам потрібно підняти нашу державу, об’є</w:t>
      </w:r>
      <w:r>
        <w:rPr>
          <w:rFonts w:ascii="Times New Roman" w:eastAsia="Calibri" w:hAnsi="Times New Roman" w:cs="Times New Roman"/>
          <w:sz w:val="28"/>
          <w:szCs w:val="28"/>
        </w:rPr>
        <w:t>днати й відродити нашу Україну.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 xml:space="preserve">Слово соборність включає у себе єдність, і згуртованість. У слові «соборність» ми чуємо слово «собор». Ще великий український класик Олесь Гончар закликав: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«Бережіть собори душ наших!».  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Нарешті, соборність невіддільна від досягнення реальної державності, забезпечення справжнього суверенітету і незалежності народу, побудови процвітаючої демо</w:t>
      </w:r>
      <w:r>
        <w:rPr>
          <w:rFonts w:ascii="Times New Roman" w:eastAsia="Calibri" w:hAnsi="Times New Roman" w:cs="Times New Roman"/>
          <w:sz w:val="28"/>
          <w:szCs w:val="28"/>
        </w:rPr>
        <w:t>кратичної національної держави.</w:t>
      </w:r>
    </w:p>
    <w:p w:rsidR="00B65C8E" w:rsidRPr="007602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lastRenderedPageBreak/>
        <w:t>Об'єднавча акція 1919 року залишила глибинний слід в історичній пам'яті українців. Справжню єдність народу у боротьбі за незалежність продемонструвала світові Україна 21 січня 1990 року. Так, знаменним етапом піднесення духу свободи став "живий ланцюг" між Києвом і Львовом, коли 21 січня 1990 року тисячі українців взялися за руки на згадку про проголошення Акту Злуки. Ось як описував ті події один із учасників: "Живий ланцюг справив на мене неповторне враження. Народ був у надзвичайному піднесенні, навкруги дзвеніли патріотичні пісні. Раз у раз лунали здравиці на честь українського народу. Над головами у височині витав дух свободи".</w:t>
      </w:r>
    </w:p>
    <w:p w:rsidR="00B65C8E" w:rsidRDefault="00B65C8E" w:rsidP="00C352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8E">
        <w:rPr>
          <w:rFonts w:ascii="Times New Roman" w:eastAsia="Calibri" w:hAnsi="Times New Roman" w:cs="Times New Roman"/>
          <w:sz w:val="28"/>
          <w:szCs w:val="28"/>
        </w:rPr>
        <w:t>Якщо ми хочемо, якщо ми віримо у сильну Україну, почуття соборності повинне стати часткою нашого життя і нашого серця. Це – основа національного життя України і опора української політичної нації.</w:t>
      </w:r>
    </w:p>
    <w:p w:rsidR="00B65C8E" w:rsidRDefault="00B65C8E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9F5" w:rsidRPr="00C352F7" w:rsidRDefault="00C352F7" w:rsidP="00C35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2F7">
        <w:rPr>
          <w:rFonts w:ascii="Times New Roman" w:eastAsia="Calibri" w:hAnsi="Times New Roman" w:cs="Times New Roman"/>
          <w:b/>
          <w:sz w:val="28"/>
          <w:szCs w:val="28"/>
        </w:rPr>
        <w:t>КОРИСНІ САЙТИ</w:t>
      </w:r>
    </w:p>
    <w:p w:rsidR="003359F5" w:rsidRPr="00F03032" w:rsidRDefault="003359F5" w:rsidP="00C352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032">
        <w:rPr>
          <w:rFonts w:ascii="Times New Roman" w:eastAsia="Calibri" w:hAnsi="Times New Roman" w:cs="Times New Roman"/>
          <w:b/>
          <w:sz w:val="28"/>
          <w:szCs w:val="28"/>
        </w:rPr>
        <w:t xml:space="preserve">Сайт Українського інституту національної пам’яті. </w:t>
      </w:r>
    </w:p>
    <w:p w:rsidR="003359F5" w:rsidRDefault="00F03032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59F5">
        <w:rPr>
          <w:rFonts w:ascii="Times New Roman" w:eastAsia="Calibri" w:hAnsi="Times New Roman" w:cs="Times New Roman"/>
          <w:sz w:val="28"/>
          <w:szCs w:val="28"/>
        </w:rPr>
        <w:t xml:space="preserve">Інформаційні матеріали </w:t>
      </w:r>
      <w:r w:rsidR="003359F5" w:rsidRPr="003359F5">
        <w:rPr>
          <w:rFonts w:ascii="Times New Roman" w:eastAsia="Calibri" w:hAnsi="Times New Roman" w:cs="Times New Roman"/>
          <w:sz w:val="28"/>
          <w:szCs w:val="28"/>
        </w:rPr>
        <w:t>до Дня Соборності України</w:t>
      </w:r>
      <w:r w:rsidR="00335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https://old.uinp.gov.ua/methodicmaterial/informatsiini-materiali-do-dnya-sobornosti-ukraini-22-sichnya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>
        <w:rPr>
          <w:rFonts w:ascii="Times New Roman" w:eastAsia="Calibri" w:hAnsi="Times New Roman" w:cs="Times New Roman"/>
          <w:sz w:val="28"/>
          <w:szCs w:val="28"/>
        </w:rPr>
        <w:t>(дата звернення: 13.01. 2022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3032" w:rsidRDefault="00F03032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3032">
        <w:rPr>
          <w:rFonts w:ascii="Times New Roman" w:eastAsia="Calibri" w:hAnsi="Times New Roman" w:cs="Times New Roman"/>
          <w:sz w:val="28"/>
          <w:szCs w:val="28"/>
        </w:rPr>
        <w:t>Майдан: усна історія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https://old.uinp.gov.ua/page/maidan-usna-istoriya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3359F5" w:rsidRPr="00F03032" w:rsidRDefault="00F03032" w:rsidP="00C352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Сайт КНЗ «Черкаський обласний інститут післядипломної освіти педагогічних працівників ЧОР»</w:t>
      </w:r>
    </w:p>
    <w:p w:rsidR="00F03032" w:rsidRPr="00F03032" w:rsidRDefault="00F03032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3032">
        <w:rPr>
          <w:rFonts w:ascii="Times New Roman" w:eastAsia="Calibri" w:hAnsi="Times New Roman" w:cs="Times New Roman"/>
          <w:sz w:val="28"/>
          <w:szCs w:val="28"/>
        </w:rPr>
        <w:t>Герої не вмирають. Просто йдуть з Майдану - в небо</w:t>
      </w:r>
      <w:r w:rsidRPr="00F03032">
        <w:t xml:space="preserve"> </w:t>
      </w:r>
      <w:r w:rsidR="00C2680D" w:rsidRPr="00C2680D">
        <w:t>URL:</w:t>
      </w:r>
      <w:r w:rsidR="00C2680D">
        <w:t xml:space="preserve"> </w:t>
      </w:r>
      <w:hyperlink r:id="rId6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http://oipopp.ed-sp.net/?q=node/36067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3359F5" w:rsidRDefault="00F03032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3032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Pr="00F03032">
        <w:rPr>
          <w:rFonts w:ascii="Times New Roman" w:eastAsia="Calibri" w:hAnsi="Times New Roman" w:cs="Times New Roman"/>
          <w:sz w:val="28"/>
          <w:szCs w:val="28"/>
        </w:rPr>
        <w:t xml:space="preserve"> та веб-</w:t>
      </w:r>
      <w:proofErr w:type="spellStart"/>
      <w:r w:rsidRPr="00F03032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Pr="00F03032">
        <w:rPr>
          <w:rFonts w:ascii="Times New Roman" w:eastAsia="Calibri" w:hAnsi="Times New Roman" w:cs="Times New Roman"/>
          <w:sz w:val="28"/>
          <w:szCs w:val="28"/>
        </w:rPr>
        <w:t xml:space="preserve"> національно-патріотичного спрямування</w:t>
      </w:r>
      <w:r w:rsidRPr="00F03032">
        <w:t xml:space="preserve"> </w:t>
      </w:r>
      <w:r w:rsidR="00C2680D" w:rsidRPr="00C2680D">
        <w:t>URL:</w:t>
      </w:r>
      <w:r w:rsidR="00C2680D">
        <w:t xml:space="preserve"> </w:t>
      </w:r>
      <w:hyperlink r:id="rId7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http://oipopp.ed-sp.net/?q=node/36052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5F5869" w:rsidRDefault="005F5869" w:rsidP="00C35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2F7" w:rsidRPr="00C352F7" w:rsidRDefault="00C352F7" w:rsidP="00C35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2F7">
        <w:rPr>
          <w:rFonts w:ascii="Times New Roman" w:eastAsia="Calibri" w:hAnsi="Times New Roman" w:cs="Times New Roman"/>
          <w:b/>
          <w:sz w:val="28"/>
          <w:szCs w:val="28"/>
        </w:rPr>
        <w:t>ІНТЕРНЕТ-ПОСИЛАННЯ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Гай-Нижник П. ІV Універсал Української Центральної Ради // Особистий сайт: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http://www.hai-nyzhnyk.in.ua/doc/video_iv_universal..php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Зінченко О. Незалежність №1: Коли Грушевський насправді її оголосив, чому Винниченко сумнівався, а Єфремов був проти // Історична правда: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http://www.istpravda.com.ua/articles/2015/01/26/146960/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Ісаюк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О.  Забута незалежність. За один рік до Соборності // Історична правда: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http://www.istpravda.com.ua/columns/2012/01/22/69636/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Верстюк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В. День Соборності України: історія виникнення традиції й свята // Європейська Україна: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http://eukraina.com/publ/human_development/den_sobornosti _</w:t>
        </w:r>
        <w:proofErr w:type="spellStart"/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ukrajini_istorija_viniknennja_tradiciji_j_svjata</w:t>
        </w:r>
        <w:proofErr w:type="spellEnd"/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/6-1-0-185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Гай-Нижник П. Акт злуки УНР та ЗУНР: втілення і крах ідеалу Соборної України // Особистий сайт: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http://www.hai-nyzhnyk.in.ua/doc/172doc.php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Галущак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М. “Потрібний живий ланцюг Львів-Луганськ”: інтерв’ю із істориком Олегом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Павлишиним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// Історична правда:</w:t>
      </w:r>
      <w:r w:rsidR="00C2680D" w:rsidRPr="00C2680D"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http://www.istpravda.com.ua/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articles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>/2013/01/22/109449/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“Ланцюг Єднання” у січні 1990 року. Родинні фото // Історична правда: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anchor="12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http://www.istpravda.com.ua/artefacts/2013/01/23/109614/#12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Скорич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Л. Акт злуки 22 січня: передумови і наслідки // Львівська політехніка. Історичні науки. – 2008. С. 97–101: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2F7">
        <w:rPr>
          <w:rFonts w:ascii="Times New Roman" w:eastAsia="Calibri" w:hAnsi="Times New Roman" w:cs="Times New Roman"/>
          <w:sz w:val="28"/>
          <w:szCs w:val="28"/>
        </w:rPr>
        <w:t>http://vlp.com.ua/files/15_8.pdf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Соборна Україна: від ідеї до сьогодення // Електронна бібліотека НЮУ імені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Я.Мудрого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2F7">
        <w:rPr>
          <w:rFonts w:ascii="Times New Roman" w:eastAsia="Calibri" w:hAnsi="Times New Roman" w:cs="Times New Roman"/>
          <w:sz w:val="28"/>
          <w:szCs w:val="28"/>
        </w:rPr>
        <w:t>http://library.nlu.edu.ua/index.php?option=com_k2&amp;view=item&amp;id= 304:soborna-ukraina-vid-idei-do-sohodennia&amp;Itemid=236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Тимченко Р. Акт злуки 22 січня 1919 р. та проблеми його реалізації (січень–листопад 1919 р.) // Український історичний збірник – 2009. –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Вип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>. 12. – С. 183–193:</w:t>
      </w:r>
      <w:r w:rsidR="00C2680D" w:rsidRPr="00C2680D"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http://dspace.nbuv.gov.ua/bitstream/handle/123456789/10692/23-Tymchenko.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pdf?sequence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>=1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Файзулін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Я.,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Скальський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В. Свято Злуки: унікальні фото від Інституту національної пам’яті // Історична правда: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2F7">
        <w:rPr>
          <w:rFonts w:ascii="Times New Roman" w:eastAsia="Calibri" w:hAnsi="Times New Roman" w:cs="Times New Roman"/>
          <w:sz w:val="28"/>
          <w:szCs w:val="28"/>
        </w:rPr>
        <w:t>http://www.istpravda.com.ua/artefacts/ 2011/01/22/17352/#19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869" w:rsidRPr="005F5869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1919: Петлюра приймає військовий парад. Фото і кінохронікальні матеріали // Історична правда: </w:t>
      </w:r>
      <w:r w:rsidR="00C2680D" w:rsidRPr="00C2680D">
        <w:rPr>
          <w:rFonts w:ascii="Times New Roman" w:eastAsia="Calibri" w:hAnsi="Times New Roman" w:cs="Times New Roman"/>
          <w:sz w:val="28"/>
          <w:szCs w:val="28"/>
        </w:rPr>
        <w:t>URL:</w:t>
      </w:r>
      <w:r w:rsidR="00C26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http://www.istpravda.com.ua/videos/2010/11/12/4193/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869" w:rsidRPr="005F5869">
        <w:rPr>
          <w:rFonts w:ascii="Times New Roman" w:eastAsia="Calibri" w:hAnsi="Times New Roman" w:cs="Times New Roman"/>
          <w:sz w:val="28"/>
          <w:szCs w:val="28"/>
        </w:rPr>
        <w:t>(дата звернення: 13.01. 2022).</w:t>
      </w:r>
    </w:p>
    <w:p w:rsidR="005F5869" w:rsidRDefault="005F5869" w:rsidP="00C35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2F7" w:rsidRPr="00C352F7" w:rsidRDefault="00C352F7" w:rsidP="00C35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ВІДЕО </w:t>
      </w:r>
      <w:r w:rsidR="00C2680D">
        <w:rPr>
          <w:rFonts w:ascii="Times New Roman" w:eastAsia="Calibri" w:hAnsi="Times New Roman" w:cs="Times New Roman"/>
          <w:b/>
          <w:sz w:val="28"/>
          <w:szCs w:val="28"/>
        </w:rPr>
        <w:t>УРОКИ НА ЮТУБ КАНАЛІ: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День Соборності України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https://youtu.be/D605VLiU6Ug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>Україна - соборна держава. Соборність України. НУШ. Класна година онлайн.</w:t>
      </w:r>
    </w:p>
    <w:p w:rsidR="00C352F7" w:rsidRPr="00C352F7" w:rsidRDefault="007B746F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C352F7"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https://youtu.be/2U_kCkUTpX8</w:t>
        </w:r>
      </w:hyperlink>
      <w:r w:rsidR="00C352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proofErr w:type="spellStart"/>
      <w:r w:rsidRPr="00C352F7">
        <w:rPr>
          <w:rFonts w:ascii="Times New Roman" w:eastAsia="Calibri" w:hAnsi="Times New Roman" w:cs="Times New Roman"/>
          <w:sz w:val="28"/>
          <w:szCs w:val="28"/>
        </w:rPr>
        <w:t>соборности</w:t>
      </w:r>
      <w:proofErr w:type="spellEnd"/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України / Акт злуки: відтворення історичної правди // Документальний фільм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7" w:history="1">
        <w:r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https://youtu.be/6RTN8HzYmQ8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2F7" w:rsidRPr="00C352F7" w:rsidRDefault="00C352F7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F7">
        <w:rPr>
          <w:rFonts w:ascii="Times New Roman" w:eastAsia="Calibri" w:hAnsi="Times New Roman" w:cs="Times New Roman"/>
          <w:sz w:val="28"/>
          <w:szCs w:val="28"/>
        </w:rPr>
        <w:t>Злука. День соборності України (з циклу Перемоги України)</w:t>
      </w:r>
    </w:p>
    <w:p w:rsidR="00C352F7" w:rsidRPr="00B65C8E" w:rsidRDefault="007B746F" w:rsidP="00C352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C352F7"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https://youtu.be/ejPr</w:t>
        </w:r>
        <w:bookmarkStart w:id="0" w:name="_GoBack"/>
        <w:bookmarkEnd w:id="0"/>
        <w:r w:rsidR="00C352F7" w:rsidRPr="008F6670">
          <w:rPr>
            <w:rStyle w:val="a3"/>
            <w:rFonts w:ascii="Times New Roman" w:eastAsia="Calibri" w:hAnsi="Times New Roman" w:cs="Times New Roman"/>
            <w:sz w:val="28"/>
            <w:szCs w:val="28"/>
          </w:rPr>
          <w:t>dRSVnTE</w:t>
        </w:r>
      </w:hyperlink>
      <w:r w:rsidR="00C352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352F7" w:rsidRPr="00B6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3"/>
    <w:rsid w:val="00051D0A"/>
    <w:rsid w:val="00071587"/>
    <w:rsid w:val="003359F5"/>
    <w:rsid w:val="005B13AA"/>
    <w:rsid w:val="005F5869"/>
    <w:rsid w:val="00601ED4"/>
    <w:rsid w:val="006A1F1B"/>
    <w:rsid w:val="006C0763"/>
    <w:rsid w:val="007248DA"/>
    <w:rsid w:val="0076028E"/>
    <w:rsid w:val="007B746F"/>
    <w:rsid w:val="0081225A"/>
    <w:rsid w:val="00995BA3"/>
    <w:rsid w:val="00AE4042"/>
    <w:rsid w:val="00B65C8E"/>
    <w:rsid w:val="00BE3770"/>
    <w:rsid w:val="00C2680D"/>
    <w:rsid w:val="00C352F7"/>
    <w:rsid w:val="00C85ABD"/>
    <w:rsid w:val="00E97220"/>
    <w:rsid w:val="00F03032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BCC9"/>
  <w15:chartTrackingRefBased/>
  <w15:docId w15:val="{6023E254-C194-40DC-B5D5-AC75326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B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540,baiaagaaboqcaaadcgwaaauydaaaaaaaaaaaaaaaaaaaaaaaaaaaaaaaaaaaaaaaaaaaaaaaaaaaaaaaaaaaaaaaaaaaaaaaaaaaaaaaaaaaaaaaaaaaaaaaaaaaaaaaaaaaaaaaaaaaaaaaaaaaaaaaaaaaaaaaaaaaaaaaaaaaaaaaaaaaaaaaaaaaaaaaaaaaaaaaaaaaaaaaaaaaaaaaaaaaaaaaaaaaaaaa"/>
    <w:basedOn w:val="a"/>
    <w:rsid w:val="007B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7B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-nyzhnyk.in.ua/doc/video_iv_universal..php" TargetMode="External"/><Relationship Id="rId13" Type="http://schemas.openxmlformats.org/officeDocument/2006/relationships/hyperlink" Target="http://www.istpravda.com.ua/artefacts/2013/01/23/109614/" TargetMode="External"/><Relationship Id="rId18" Type="http://schemas.openxmlformats.org/officeDocument/2006/relationships/hyperlink" Target="https://youtu.be/ejPrdRSV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ipopp.ed-sp.net/?q=node/36052" TargetMode="External"/><Relationship Id="rId12" Type="http://schemas.openxmlformats.org/officeDocument/2006/relationships/hyperlink" Target="http://www.hai-nyzhnyk.in.ua/doc/172doc.php" TargetMode="External"/><Relationship Id="rId17" Type="http://schemas.openxmlformats.org/officeDocument/2006/relationships/hyperlink" Target="https://youtu.be/6RTN8HzYmQ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2U_kCkUTpX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ipopp.ed-sp.net/?q=node/36067" TargetMode="External"/><Relationship Id="rId11" Type="http://schemas.openxmlformats.org/officeDocument/2006/relationships/hyperlink" Target="http://eukraina.com/publ/human_development/den_sobornosti%20_ukrajini_istorija_viniknennja_tradiciji_j_svjata/6-1-0-185" TargetMode="External"/><Relationship Id="rId5" Type="http://schemas.openxmlformats.org/officeDocument/2006/relationships/hyperlink" Target="https://old.uinp.gov.ua/page/maidan-usna-istoriya" TargetMode="External"/><Relationship Id="rId15" Type="http://schemas.openxmlformats.org/officeDocument/2006/relationships/hyperlink" Target="https://youtu.be/D605VLiU6Ug" TargetMode="External"/><Relationship Id="rId10" Type="http://schemas.openxmlformats.org/officeDocument/2006/relationships/hyperlink" Target="http://www.istpravda.com.ua/columns/2012/01/22/6963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ld.uinp.gov.ua/methodicmaterial/informatsiini-materiali-do-dnya-sobornosti-ukraini-22-sichnya" TargetMode="External"/><Relationship Id="rId9" Type="http://schemas.openxmlformats.org/officeDocument/2006/relationships/hyperlink" Target="http://www.istpravda.com.ua/articles/2015/01/26/146960/" TargetMode="External"/><Relationship Id="rId14" Type="http://schemas.openxmlformats.org/officeDocument/2006/relationships/hyperlink" Target="http://www.istpravda.com.ua/videos/2010/11/12/4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2022-01-14T11:39:00Z</cp:lastPrinted>
  <dcterms:created xsi:type="dcterms:W3CDTF">2022-01-14T07:33:00Z</dcterms:created>
  <dcterms:modified xsi:type="dcterms:W3CDTF">2022-01-18T09:03:00Z</dcterms:modified>
</cp:coreProperties>
</file>