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C" w:rsidRPr="009B6820" w:rsidRDefault="00EC518C" w:rsidP="00EC518C">
      <w:pPr>
        <w:jc w:val="center"/>
        <w:rPr>
          <w:lang w:val="uk-UA"/>
        </w:rPr>
      </w:pPr>
      <w:r w:rsidRPr="009B6820">
        <w:rPr>
          <w:lang w:val="uk-UA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EC518C" w:rsidRPr="009B6820" w:rsidRDefault="00EC518C" w:rsidP="00BA0CE0">
      <w:pPr>
        <w:jc w:val="center"/>
        <w:rPr>
          <w:rFonts w:ascii="Arial" w:hAnsi="Arial" w:cs="Arial"/>
          <w:b/>
          <w:sz w:val="72"/>
          <w:szCs w:val="72"/>
          <w:lang w:val="uk-UA"/>
        </w:rPr>
      </w:pPr>
    </w:p>
    <w:p w:rsidR="004A6BD0" w:rsidRPr="009B6820" w:rsidRDefault="004A6BD0" w:rsidP="00EC518C">
      <w:pPr>
        <w:ind w:left="708"/>
        <w:jc w:val="center"/>
        <w:rPr>
          <w:rFonts w:ascii="Arial" w:hAnsi="Arial" w:cs="Arial"/>
          <w:sz w:val="72"/>
          <w:szCs w:val="72"/>
          <w:lang w:val="uk-UA"/>
        </w:rPr>
      </w:pPr>
      <w:r w:rsidRPr="009B6820">
        <w:rPr>
          <w:rFonts w:ascii="Arial" w:hAnsi="Arial" w:cs="Arial"/>
          <w:sz w:val="72"/>
          <w:szCs w:val="72"/>
          <w:lang w:val="uk-UA"/>
        </w:rPr>
        <w:t xml:space="preserve">Педагогічні погляди </w:t>
      </w:r>
    </w:p>
    <w:p w:rsidR="004A6BD0" w:rsidRPr="009B6820" w:rsidRDefault="004A6BD0" w:rsidP="00EC518C">
      <w:pPr>
        <w:ind w:left="708"/>
        <w:jc w:val="center"/>
        <w:rPr>
          <w:rFonts w:ascii="Arial" w:hAnsi="Arial" w:cs="Arial"/>
          <w:sz w:val="72"/>
          <w:szCs w:val="72"/>
          <w:lang w:val="uk-UA"/>
        </w:rPr>
      </w:pPr>
      <w:r w:rsidRPr="009B6820">
        <w:rPr>
          <w:rFonts w:ascii="Arial" w:hAnsi="Arial" w:cs="Arial"/>
          <w:sz w:val="72"/>
          <w:szCs w:val="72"/>
          <w:lang w:val="uk-UA"/>
        </w:rPr>
        <w:t>Софії Русової</w:t>
      </w:r>
    </w:p>
    <w:p w:rsidR="00EC518C" w:rsidRPr="009B6820" w:rsidRDefault="00EC518C" w:rsidP="00EC518C">
      <w:pPr>
        <w:ind w:left="708"/>
        <w:jc w:val="center"/>
        <w:rPr>
          <w:sz w:val="32"/>
          <w:szCs w:val="32"/>
          <w:lang w:val="uk-UA"/>
        </w:rPr>
      </w:pPr>
      <w:r w:rsidRPr="009B6820">
        <w:rPr>
          <w:sz w:val="32"/>
          <w:szCs w:val="32"/>
          <w:lang w:val="uk-UA"/>
        </w:rPr>
        <w:t>Рекомендаційний список літератури</w:t>
      </w:r>
    </w:p>
    <w:p w:rsidR="00EC518C" w:rsidRPr="009B6820" w:rsidRDefault="00EC518C" w:rsidP="00EC518C">
      <w:pPr>
        <w:ind w:left="708"/>
        <w:jc w:val="center"/>
        <w:rPr>
          <w:sz w:val="32"/>
          <w:szCs w:val="32"/>
          <w:lang w:val="uk-UA"/>
        </w:rPr>
      </w:pPr>
    </w:p>
    <w:p w:rsidR="00EC518C" w:rsidRPr="009B6820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  <w:r w:rsidRPr="009B6820">
        <w:rPr>
          <w:color w:val="000000"/>
          <w:lang w:val="uk-UA"/>
        </w:rPr>
        <w:tab/>
      </w:r>
    </w:p>
    <w:p w:rsidR="00ED1336" w:rsidRPr="009B6820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</w:p>
    <w:p w:rsidR="00ED1336" w:rsidRPr="009B6820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</w:p>
    <w:p w:rsidR="00ED1336" w:rsidRPr="009B6820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</w:p>
    <w:p w:rsidR="00ED1336" w:rsidRPr="009B6820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</w:p>
    <w:p w:rsidR="00ED1336" w:rsidRPr="009B6820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</w:p>
    <w:p w:rsidR="00ED1336" w:rsidRPr="009B6820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</w:p>
    <w:p w:rsidR="00ED1336" w:rsidRPr="009B6820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</w:p>
    <w:p w:rsidR="00ED1336" w:rsidRPr="009B6820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uk-UA"/>
        </w:rPr>
      </w:pPr>
    </w:p>
    <w:p w:rsidR="00EC518C" w:rsidRPr="009B6820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9B6820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F32359" w:rsidRPr="009B6820" w:rsidRDefault="00F32359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9B6820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9B6820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9B6820" w:rsidRDefault="009B6820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9B6820">
        <w:rPr>
          <w:lang w:val="uk-UA"/>
        </w:rPr>
        <w:t xml:space="preserve">м. </w:t>
      </w:r>
      <w:r w:rsidR="00EC518C" w:rsidRPr="009B6820">
        <w:rPr>
          <w:lang w:val="uk-UA"/>
        </w:rPr>
        <w:t>Черкаси</w:t>
      </w:r>
    </w:p>
    <w:p w:rsidR="00EC518C" w:rsidRPr="009B6820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9B6820">
        <w:rPr>
          <w:lang w:val="uk-UA"/>
        </w:rPr>
        <w:t>К</w:t>
      </w:r>
      <w:r w:rsidR="00626128" w:rsidRPr="009B6820">
        <w:rPr>
          <w:lang w:val="uk-UA"/>
        </w:rPr>
        <w:t>Н</w:t>
      </w:r>
      <w:r w:rsidRPr="009B6820">
        <w:rPr>
          <w:lang w:val="uk-UA"/>
        </w:rPr>
        <w:t>З</w:t>
      </w:r>
      <w:r w:rsidR="00626128" w:rsidRPr="009B6820">
        <w:rPr>
          <w:lang w:val="uk-UA"/>
        </w:rPr>
        <w:t xml:space="preserve"> «</w:t>
      </w:r>
      <w:r w:rsidRPr="009B6820">
        <w:rPr>
          <w:lang w:val="uk-UA"/>
        </w:rPr>
        <w:t>ЧОІПОПП</w:t>
      </w:r>
      <w:r w:rsidR="00626128" w:rsidRPr="009B6820">
        <w:rPr>
          <w:lang w:val="uk-UA"/>
        </w:rPr>
        <w:t xml:space="preserve"> </w:t>
      </w:r>
      <w:r w:rsidRPr="009B6820">
        <w:rPr>
          <w:lang w:val="uk-UA"/>
        </w:rPr>
        <w:t>ЧОР</w:t>
      </w:r>
      <w:r w:rsidR="00626128" w:rsidRPr="009B6820">
        <w:rPr>
          <w:lang w:val="uk-UA"/>
        </w:rPr>
        <w:t>»</w:t>
      </w:r>
    </w:p>
    <w:p w:rsidR="00EC518C" w:rsidRPr="009B6820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9B6820">
        <w:rPr>
          <w:lang w:val="uk-UA"/>
        </w:rPr>
        <w:t>20</w:t>
      </w:r>
      <w:r w:rsidR="00BA0CE0" w:rsidRPr="009B6820">
        <w:rPr>
          <w:lang w:val="uk-UA"/>
        </w:rPr>
        <w:t>21</w:t>
      </w:r>
    </w:p>
    <w:p w:rsidR="004A6BD0" w:rsidRPr="009B6820" w:rsidRDefault="004A6BD0" w:rsidP="00EC518C">
      <w:pPr>
        <w:ind w:firstLine="708"/>
        <w:rPr>
          <w:b/>
          <w:lang w:val="uk-UA"/>
        </w:rPr>
      </w:pPr>
    </w:p>
    <w:p w:rsidR="00EC518C" w:rsidRPr="009B6820" w:rsidRDefault="00EC518C" w:rsidP="00EC518C">
      <w:pPr>
        <w:ind w:firstLine="708"/>
        <w:rPr>
          <w:b/>
          <w:lang w:val="uk-UA"/>
        </w:rPr>
      </w:pPr>
      <w:r w:rsidRPr="009B6820">
        <w:rPr>
          <w:b/>
          <w:lang w:val="uk-UA"/>
        </w:rPr>
        <w:lastRenderedPageBreak/>
        <w:t>Автор-упорядник:</w:t>
      </w:r>
    </w:p>
    <w:p w:rsidR="00EC518C" w:rsidRPr="009B6820" w:rsidRDefault="00EC518C" w:rsidP="00EC518C">
      <w:pPr>
        <w:jc w:val="both"/>
        <w:rPr>
          <w:lang w:val="uk-UA"/>
        </w:rPr>
      </w:pPr>
      <w:r w:rsidRPr="009B6820">
        <w:rPr>
          <w:b/>
          <w:lang w:val="uk-UA"/>
        </w:rPr>
        <w:t xml:space="preserve">Маяцька Л.Ф., </w:t>
      </w:r>
      <w:r w:rsidRPr="009B6820">
        <w:rPr>
          <w:lang w:val="uk-UA"/>
        </w:rPr>
        <w:t>провідний бібліотекар</w:t>
      </w:r>
      <w:r w:rsidRPr="009B6820">
        <w:rPr>
          <w:b/>
          <w:lang w:val="uk-UA"/>
        </w:rPr>
        <w:t xml:space="preserve"> </w:t>
      </w:r>
      <w:r w:rsidRPr="009B6820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Pr="009B6820" w:rsidRDefault="00EC518C" w:rsidP="00EC518C">
      <w:pPr>
        <w:jc w:val="both"/>
        <w:rPr>
          <w:lang w:val="uk-UA"/>
        </w:rPr>
      </w:pPr>
    </w:p>
    <w:p w:rsidR="00EC5EF0" w:rsidRPr="009B6820" w:rsidRDefault="00EC5EF0" w:rsidP="004A6BD0">
      <w:pPr>
        <w:spacing w:after="0" w:line="360" w:lineRule="auto"/>
        <w:jc w:val="both"/>
        <w:rPr>
          <w:lang w:val="uk-UA"/>
        </w:rPr>
      </w:pPr>
    </w:p>
    <w:p w:rsidR="00EC5EF0" w:rsidRPr="009B6820" w:rsidRDefault="004A6BD0" w:rsidP="004A6BD0">
      <w:pPr>
        <w:spacing w:after="0" w:line="360" w:lineRule="auto"/>
        <w:jc w:val="both"/>
        <w:rPr>
          <w:rFonts w:cstheme="minorHAnsi"/>
          <w:lang w:val="uk-UA"/>
        </w:rPr>
      </w:pPr>
      <w:r w:rsidRPr="009B6820">
        <w:rPr>
          <w:color w:val="000000"/>
          <w:shd w:val="clear" w:color="auto" w:fill="FFFFFF"/>
          <w:lang w:val="uk-UA"/>
        </w:rPr>
        <w:tab/>
        <w:t>Софія Федорівна Русова (1856–1940) – видатний український вчений-педагог, історик, етнограф, мистецтвознавець, літературний критик, визначний представник української культури, державний і громадський діяч, письменниця, одна з організаторів жіночого руху.</w:t>
      </w:r>
    </w:p>
    <w:p w:rsidR="00D131E4" w:rsidRPr="009B6820" w:rsidRDefault="004A6BD0" w:rsidP="004A6BD0">
      <w:pPr>
        <w:spacing w:after="0" w:line="360" w:lineRule="auto"/>
        <w:jc w:val="both"/>
        <w:rPr>
          <w:color w:val="000000"/>
          <w:shd w:val="clear" w:color="auto" w:fill="FFFFFF"/>
          <w:lang w:val="uk-UA"/>
        </w:rPr>
      </w:pPr>
      <w:r w:rsidRPr="009B6820">
        <w:rPr>
          <w:color w:val="000000"/>
          <w:shd w:val="clear" w:color="auto" w:fill="FFFFFF"/>
          <w:lang w:val="uk-UA"/>
        </w:rPr>
        <w:tab/>
        <w:t>Просвітителька внесла вагомий вклад у розробку концепцій національної системи освіти, національної школи й національного дошкільного виховання. Педагогічна спадщина С. Ф. Русової ґрунтується на ідеях національного виховання, широкого використання світового зарубіжного досвіду з педагогіки та психології з урахуванням особливостей розвитку освіти в Україні,</w:t>
      </w:r>
      <w:bookmarkStart w:id="0" w:name="_GoBack"/>
      <w:bookmarkEnd w:id="0"/>
      <w:r w:rsidRPr="009B6820">
        <w:rPr>
          <w:color w:val="000000"/>
          <w:shd w:val="clear" w:color="auto" w:fill="FFFFFF"/>
          <w:lang w:val="uk-UA"/>
        </w:rPr>
        <w:t xml:space="preserve"> на принципах гуманізму, демократизму.</w:t>
      </w:r>
    </w:p>
    <w:p w:rsidR="004A6BD0" w:rsidRPr="009B6820" w:rsidRDefault="004A6BD0" w:rsidP="004A6BD0">
      <w:pPr>
        <w:spacing w:after="0" w:line="360" w:lineRule="auto"/>
        <w:jc w:val="both"/>
        <w:rPr>
          <w:rFonts w:cstheme="minorHAnsi"/>
          <w:color w:val="333333"/>
          <w:shd w:val="clear" w:color="auto" w:fill="FFFFFF"/>
          <w:lang w:val="uk-UA"/>
        </w:rPr>
      </w:pPr>
      <w:r w:rsidRPr="009B6820">
        <w:rPr>
          <w:color w:val="000000"/>
          <w:shd w:val="clear" w:color="auto" w:fill="FFFFFF"/>
          <w:lang w:val="uk-UA"/>
        </w:rPr>
        <w:tab/>
        <w:t>Рекомендований список літератури стане в нагоді усім, хто цікавиться педагогічними поглядами С. Русової.</w:t>
      </w:r>
    </w:p>
    <w:p w:rsidR="004A6BD0" w:rsidRPr="009B6820" w:rsidRDefault="004A6BD0" w:rsidP="004A6BD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9B6820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9B6820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9B6820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9B6820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9B6820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9B6820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324B95" w:rsidRPr="009B6820" w:rsidRDefault="00324B95" w:rsidP="00CF5A54">
      <w:pPr>
        <w:spacing w:after="0" w:line="360" w:lineRule="auto"/>
        <w:jc w:val="both"/>
        <w:rPr>
          <w:lang w:val="uk-UA"/>
        </w:rPr>
      </w:pPr>
    </w:p>
    <w:p w:rsidR="00A93E88" w:rsidRPr="009B6820" w:rsidRDefault="00A93E88" w:rsidP="00CF5A54">
      <w:pPr>
        <w:spacing w:after="0" w:line="360" w:lineRule="auto"/>
        <w:jc w:val="both"/>
        <w:rPr>
          <w:lang w:val="uk-UA"/>
        </w:rPr>
      </w:pPr>
    </w:p>
    <w:p w:rsidR="00A93E88" w:rsidRPr="009B6820" w:rsidRDefault="00A93E88" w:rsidP="00CF5A54">
      <w:pPr>
        <w:spacing w:after="0" w:line="360" w:lineRule="auto"/>
        <w:jc w:val="both"/>
        <w:rPr>
          <w:lang w:val="uk-UA"/>
        </w:rPr>
      </w:pPr>
    </w:p>
    <w:p w:rsidR="00A93E88" w:rsidRPr="009B6820" w:rsidRDefault="00A93E88" w:rsidP="00CF5A54">
      <w:pPr>
        <w:spacing w:after="0" w:line="360" w:lineRule="auto"/>
        <w:jc w:val="both"/>
        <w:rPr>
          <w:lang w:val="uk-UA"/>
        </w:rPr>
      </w:pPr>
    </w:p>
    <w:p w:rsidR="00A93E88" w:rsidRPr="009B6820" w:rsidRDefault="00A93E88" w:rsidP="00CF5A54">
      <w:pPr>
        <w:spacing w:after="0" w:line="360" w:lineRule="auto"/>
        <w:jc w:val="both"/>
        <w:rPr>
          <w:lang w:val="uk-UA"/>
        </w:rPr>
      </w:pPr>
    </w:p>
    <w:p w:rsidR="00A93E88" w:rsidRPr="009B6820" w:rsidRDefault="00A93E88" w:rsidP="00CF5A54">
      <w:pPr>
        <w:spacing w:after="0" w:line="360" w:lineRule="auto"/>
        <w:jc w:val="both"/>
        <w:rPr>
          <w:lang w:val="uk-UA"/>
        </w:rPr>
      </w:pPr>
    </w:p>
    <w:p w:rsidR="00C63FD0" w:rsidRPr="009B6820" w:rsidRDefault="00C63FD0" w:rsidP="00615709">
      <w:pPr>
        <w:spacing w:after="0" w:line="360" w:lineRule="auto"/>
        <w:jc w:val="both"/>
        <w:rPr>
          <w:lang w:val="uk-UA"/>
        </w:rPr>
      </w:pP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7" w:history="1">
        <w:r w:rsidR="00C63FD0" w:rsidRPr="009B6820">
          <w:rPr>
            <w:rStyle w:val="af4"/>
            <w:color w:val="auto"/>
            <w:u w:val="none"/>
            <w:lang w:val="uk-UA"/>
          </w:rPr>
          <w:t>Антипін, Є.</w:t>
        </w:r>
      </w:hyperlink>
      <w:r w:rsidR="00C63FD0" w:rsidRPr="009B6820">
        <w:rPr>
          <w:lang w:val="uk-UA"/>
        </w:rPr>
        <w:t xml:space="preserve"> Софія Русова про наступність у трудовому вихованні дітей дошкільного і молодшого шкільного віку / Є. Антипін // Рідна школа. - 2016. - № 5-6. - С. 61-65.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Антонець, Н. Дві гілки родоводу Софії Русової / Н. Антонець // Педагогічна газета. – 2012. – № 9. – С. 7.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Антонець, Н. Сторінки з книги життя Софії Русової / Н. Антонець // Освіта України. – 2012. – 24 верес. (№ 39). – С. 16.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8" w:history="1">
        <w:r w:rsidR="00C63FD0" w:rsidRPr="009B6820">
          <w:rPr>
            <w:rStyle w:val="af4"/>
            <w:color w:val="auto"/>
            <w:u w:val="none"/>
            <w:lang w:val="uk-UA"/>
          </w:rPr>
          <w:t>Богуш, А.</w:t>
        </w:r>
      </w:hyperlink>
      <w:r w:rsidR="00C63FD0" w:rsidRPr="009B6820">
        <w:rPr>
          <w:lang w:val="uk-UA"/>
        </w:rPr>
        <w:t xml:space="preserve"> Національно-патріотичне виховання в українському дитячому садку. Концепція Софії Русової та сьогодення / А. Богуш // Дошкільне виховання. - 2016. -№ 2. - С. 2-5.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9" w:history="1">
        <w:r w:rsidR="00C63FD0" w:rsidRPr="009B6820">
          <w:rPr>
            <w:rStyle w:val="af4"/>
            <w:color w:val="auto"/>
            <w:u w:val="none"/>
            <w:lang w:val="uk-UA"/>
          </w:rPr>
          <w:t>Венгловська, О.</w:t>
        </w:r>
      </w:hyperlink>
      <w:r w:rsidR="00C63FD0" w:rsidRPr="009B6820">
        <w:rPr>
          <w:lang w:val="uk-UA"/>
        </w:rPr>
        <w:t xml:space="preserve"> Організаційно-педагогічна діяльність Софії Русової - громадського діяча, просвітителя, педагога / О. Венгловська // Рідна школа. - 2016. - № 5-6. - С. 51-55.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Веретільник, О.В. Просвітницька і наукова діяльність С.Ф. Русової /                        О.В. Веретільник // Пед. вісник. — 2010 . — №2 . — С.31-34.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0" w:history="1">
        <w:r w:rsidR="00C63FD0" w:rsidRPr="009B6820">
          <w:rPr>
            <w:rStyle w:val="af4"/>
            <w:color w:val="auto"/>
            <w:u w:val="none"/>
            <w:lang w:val="uk-UA"/>
          </w:rPr>
          <w:t>Гарус, С.</w:t>
        </w:r>
      </w:hyperlink>
      <w:r w:rsidR="00C63FD0" w:rsidRPr="009B6820">
        <w:rPr>
          <w:lang w:val="uk-UA"/>
        </w:rPr>
        <w:t xml:space="preserve"> Педагогічна спадщина С. Ф. Русової (у практиці роботи кафедри початкових класів Ріпкинської гімназії) / С. Гарус // Початкова школа л. - 2012. -  № 6. - С. 56-57.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1" w:history="1">
        <w:r w:rsidR="00C63FD0" w:rsidRPr="009B6820">
          <w:rPr>
            <w:rStyle w:val="af4"/>
            <w:color w:val="auto"/>
            <w:u w:val="none"/>
            <w:lang w:val="uk-UA"/>
          </w:rPr>
          <w:t>Денисенко, Н. Л.</w:t>
        </w:r>
      </w:hyperlink>
      <w:r w:rsidR="00C63FD0" w:rsidRPr="009B6820">
        <w:rPr>
          <w:lang w:val="uk-UA"/>
        </w:rPr>
        <w:t xml:space="preserve"> Педагогічні ідеї Софії Русової в сучасній школі /                       Н. Л. Денисенко // Педагогічна майстерня. - 2016. - № 11. - С. 28-30.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Джус, О. В. Ціннісні імперативи творчої спадщини Софії Русової у контексті сучасних націотворчих процесів в Україні / О. В. Джус // Шлях освіти. – 2011. – № 2. – С. 38-40.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2" w:history="1">
        <w:r w:rsidR="00C63FD0" w:rsidRPr="009B6820">
          <w:rPr>
            <w:rStyle w:val="af4"/>
            <w:color w:val="auto"/>
            <w:u w:val="none"/>
            <w:lang w:val="uk-UA"/>
          </w:rPr>
          <w:t>Джус, О.</w:t>
        </w:r>
      </w:hyperlink>
      <w:r w:rsidR="00C63FD0" w:rsidRPr="009B6820">
        <w:rPr>
          <w:lang w:val="uk-UA"/>
        </w:rPr>
        <w:t xml:space="preserve"> Українська школа: єдина, діяльна, національна : актуальність ідей Софії Русової для сучасної освіти / О. Джус // Учитель початкової школи . - 2018. - №10. - С. 3-6.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3" w:history="1">
        <w:r w:rsidR="00C63FD0" w:rsidRPr="009B6820">
          <w:rPr>
            <w:rStyle w:val="af4"/>
            <w:color w:val="auto"/>
            <w:u w:val="none"/>
            <w:lang w:val="uk-UA"/>
          </w:rPr>
          <w:t>Єресько, О.</w:t>
        </w:r>
      </w:hyperlink>
      <w:r w:rsidR="00C63FD0" w:rsidRPr="009B6820">
        <w:rPr>
          <w:lang w:val="uk-UA"/>
        </w:rPr>
        <w:t xml:space="preserve"> Софія Русова та журнал "ДВ" : до 155-річчя від дня народження Софії Русової / О. Єресько // Дошкільне виховання. - 2011. - № 2. - С. 2-4.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4" w:history="1">
        <w:r w:rsidR="00C63FD0" w:rsidRPr="009B6820">
          <w:rPr>
            <w:rStyle w:val="af4"/>
            <w:color w:val="auto"/>
            <w:u w:val="none"/>
            <w:lang w:val="uk-UA"/>
          </w:rPr>
          <w:t>Іванюк, Г.</w:t>
        </w:r>
      </w:hyperlink>
      <w:r w:rsidR="00C63FD0" w:rsidRPr="009B6820">
        <w:rPr>
          <w:lang w:val="uk-UA"/>
        </w:rPr>
        <w:t>Діяльність Софії Русової в царині педагогіки: служіння народу й Україні / Г. Іванюк // Рідна школа. - 2016. - № 5-6. - С. 46-50.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5" w:history="1">
        <w:r w:rsidR="00C63FD0" w:rsidRPr="009B6820">
          <w:rPr>
            <w:rStyle w:val="af4"/>
            <w:color w:val="auto"/>
            <w:u w:val="none"/>
            <w:lang w:val="uk-UA"/>
          </w:rPr>
          <w:t>Корж, Н. М.</w:t>
        </w:r>
      </w:hyperlink>
      <w:r w:rsidR="00C63FD0" w:rsidRPr="009B6820">
        <w:rPr>
          <w:lang w:val="uk-UA"/>
        </w:rPr>
        <w:t xml:space="preserve"> Втілення педагогічних ідей Софії Русової / Н.М. Корж // Управління школою. - 2006. - №2. - С. 20-23.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Корж, Н. М. Центр педагогічної спадщини Софії Русової / Н. М. Корж // Вивчаємо українську мову та літературу. – 2011. – № 7. – С. 2–4.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Кривопуск, О. М. Естетичне виховання дошкільників засобами пізнання природи на основі педагогічних поглядів С. Ф. Русової / О.Кривопуск // Світ виховання. – 2014. – № 4. – С. 56–58.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6" w:history="1">
        <w:r w:rsidR="00C63FD0" w:rsidRPr="009B6820">
          <w:rPr>
            <w:rStyle w:val="af4"/>
            <w:color w:val="auto"/>
            <w:u w:val="none"/>
            <w:lang w:val="uk-UA"/>
          </w:rPr>
          <w:t>Кузь, В.</w:t>
        </w:r>
      </w:hyperlink>
      <w:r w:rsidR="00C63FD0" w:rsidRPr="009B6820">
        <w:rPr>
          <w:lang w:val="uk-UA"/>
        </w:rPr>
        <w:t xml:space="preserve"> Софія Русова: сторінки життя і творчості у контексті сьогодення /            В. Кузь // Історико-педагогічний альманах. - 2012. - № 2. - С. 44-47.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7" w:history="1">
        <w:r w:rsidR="00C63FD0" w:rsidRPr="009B6820">
          <w:rPr>
            <w:rStyle w:val="af4"/>
            <w:color w:val="auto"/>
            <w:u w:val="none"/>
            <w:lang w:val="uk-UA"/>
          </w:rPr>
          <w:t>Масюк, Т. В.</w:t>
        </w:r>
      </w:hyperlink>
      <w:r w:rsidR="00C63FD0" w:rsidRPr="009B6820">
        <w:rPr>
          <w:lang w:val="uk-UA"/>
        </w:rPr>
        <w:t xml:space="preserve"> Організація методичної роботи з вивчення й упровадження педагогічної та творчої спадщини С.Ф. Русової  / Т. В. Масюк // Завучу. Усе для роботи. - 2016. - № 3-4. - С. 2-8.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8" w:history="1">
        <w:r w:rsidR="00C63FD0" w:rsidRPr="009B6820">
          <w:rPr>
            <w:rStyle w:val="af4"/>
            <w:color w:val="auto"/>
            <w:u w:val="none"/>
            <w:lang w:val="uk-UA"/>
          </w:rPr>
          <w:t>Мацібора, Н. Г.</w:t>
        </w:r>
      </w:hyperlink>
      <w:r w:rsidR="00C63FD0" w:rsidRPr="009B6820">
        <w:rPr>
          <w:lang w:val="uk-UA"/>
        </w:rPr>
        <w:t xml:space="preserve"> Видатний педагог, державний діяч, просвітитель – Софія Русова : до 160 річниці від дня народження Софії Русової / Н. Г. Мацібора // Шкільна бібліотека плюс. - 2016. - № 7-8. - С. 13-16.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Мельник, О. Погляди С. Русової на особу: історіографія питання / О.Мельник // Освіта і управління. – 2012. – Т. 15, № 2-3. – С. 150–155.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Міхно, О. П. Проблема формування національної самосвідомості в публікаціях С. Русової в журналі "Світло" (1910–1914 рр.) / О. П. Міхно // Шлях освіти. – 2011. – № 2. – С. 41–44.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Січкар, А. Софія Русова і Ксенія Маєвська : ідеї діяльнісного підходу до морального виховання / А. Січкар // Дошкільне виховання. - 2012. - № 12. -            С. 10-12.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19" w:history="1">
        <w:r w:rsidR="00C63FD0" w:rsidRPr="009B6820">
          <w:rPr>
            <w:rStyle w:val="af4"/>
            <w:color w:val="auto"/>
            <w:u w:val="none"/>
            <w:lang w:val="uk-UA"/>
          </w:rPr>
          <w:t>Січкар, А.</w:t>
        </w:r>
      </w:hyperlink>
      <w:r w:rsidR="00C63FD0" w:rsidRPr="009B6820">
        <w:rPr>
          <w:lang w:val="uk-UA"/>
        </w:rPr>
        <w:t xml:space="preserve"> Діяльнісний підхід до навчання і виховання дітей дошкільного віку в теоретико-практичній спадщині Софії Русової / А. Січкар // Рідна школа. - 2016. - № 5-6. - С. 56-60.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20" w:history="1">
        <w:r w:rsidR="00C63FD0" w:rsidRPr="009B6820">
          <w:rPr>
            <w:rStyle w:val="af4"/>
            <w:color w:val="auto"/>
            <w:u w:val="none"/>
            <w:lang w:val="uk-UA"/>
          </w:rPr>
          <w:t>Стадник, О. Г.</w:t>
        </w:r>
      </w:hyperlink>
      <w:r w:rsidR="00C63FD0" w:rsidRPr="009B6820">
        <w:rPr>
          <w:lang w:val="uk-UA"/>
        </w:rPr>
        <w:t>Софія Русова—фундатор українського краєзнавства /                   О. Г. Стадник // Географія. - 2016. - № 3-4. - С. 65-67.</w:t>
      </w:r>
    </w:p>
    <w:p w:rsidR="00C63FD0" w:rsidRPr="009B6820" w:rsidRDefault="00C63FD0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r w:rsidRPr="009B6820">
        <w:rPr>
          <w:lang w:val="uk-UA"/>
        </w:rPr>
        <w:t>«Хрещена мати» української національної школи: [про С. Русову] // Позашкілля. – 2009. – №1. – С. 32–34.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21" w:history="1">
        <w:r w:rsidR="00C63FD0" w:rsidRPr="009B6820">
          <w:rPr>
            <w:rStyle w:val="af4"/>
            <w:color w:val="auto"/>
            <w:u w:val="none"/>
            <w:lang w:val="uk-UA"/>
          </w:rPr>
          <w:t>Черепенко, А. С.</w:t>
        </w:r>
      </w:hyperlink>
      <w:r w:rsidR="00C63FD0" w:rsidRPr="009B6820">
        <w:rPr>
          <w:lang w:val="uk-UA"/>
        </w:rPr>
        <w:t xml:space="preserve"> Ідеї Софії Русової в сучасному вихованні / А. С. Черепенко // Шкільному психологу. Усе для роботи. - 2016. - № 4. - С. 2-5.</w:t>
      </w:r>
    </w:p>
    <w:p w:rsidR="00C63FD0" w:rsidRPr="009B6820" w:rsidRDefault="00B074CD" w:rsidP="00C63FD0">
      <w:pPr>
        <w:pStyle w:val="ab"/>
        <w:numPr>
          <w:ilvl w:val="0"/>
          <w:numId w:val="14"/>
        </w:numPr>
        <w:spacing w:after="0" w:line="360" w:lineRule="auto"/>
        <w:jc w:val="both"/>
        <w:rPr>
          <w:lang w:val="uk-UA"/>
        </w:rPr>
      </w:pPr>
      <w:hyperlink r:id="rId22" w:history="1">
        <w:r w:rsidR="00C63FD0" w:rsidRPr="009B6820">
          <w:rPr>
            <w:rStyle w:val="af4"/>
            <w:color w:val="auto"/>
            <w:u w:val="none"/>
            <w:lang w:val="uk-UA"/>
          </w:rPr>
          <w:t>Шмиголь, В. М.</w:t>
        </w:r>
      </w:hyperlink>
      <w:r w:rsidR="00C63FD0" w:rsidRPr="009B6820">
        <w:rPr>
          <w:lang w:val="uk-UA"/>
        </w:rPr>
        <w:t xml:space="preserve"> Виховання життєво компетентної особистості через упровадження педагогічних ідей Софії Русової у практику роботи з дошкільниками / В. М. Шмиголь // Дошкільний навчальний заклад. - 2014. - № 12. - С. 2-11.</w:t>
      </w:r>
    </w:p>
    <w:sectPr w:rsidR="00C63FD0" w:rsidRPr="009B6820" w:rsidSect="0061570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CD" w:rsidRDefault="00B074CD" w:rsidP="0016246C">
      <w:pPr>
        <w:spacing w:after="0" w:line="240" w:lineRule="auto"/>
      </w:pPr>
      <w:r>
        <w:separator/>
      </w:r>
    </w:p>
  </w:endnote>
  <w:endnote w:type="continuationSeparator" w:id="0">
    <w:p w:rsidR="00B074CD" w:rsidRDefault="00B074CD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CD" w:rsidRDefault="00B074CD" w:rsidP="0016246C">
      <w:pPr>
        <w:spacing w:after="0" w:line="240" w:lineRule="auto"/>
      </w:pPr>
      <w:r>
        <w:separator/>
      </w:r>
    </w:p>
  </w:footnote>
  <w:footnote w:type="continuationSeparator" w:id="0">
    <w:p w:rsidR="00B074CD" w:rsidRDefault="00B074CD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E3"/>
    <w:multiLevelType w:val="hybridMultilevel"/>
    <w:tmpl w:val="D70A2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2708"/>
    <w:multiLevelType w:val="multilevel"/>
    <w:tmpl w:val="09C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2CF9"/>
    <w:multiLevelType w:val="hybridMultilevel"/>
    <w:tmpl w:val="1664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DAC"/>
    <w:multiLevelType w:val="hybridMultilevel"/>
    <w:tmpl w:val="02BC46B8"/>
    <w:lvl w:ilvl="0" w:tplc="C3C4BBA6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b w:val="0"/>
        <w:i w:val="0"/>
        <w:color w:val="auto"/>
      </w:rPr>
    </w:lvl>
    <w:lvl w:ilvl="1" w:tplc="7F32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229C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06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2E4E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D4C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5F84A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C0AE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FEA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407A7"/>
    <w:multiLevelType w:val="hybridMultilevel"/>
    <w:tmpl w:val="902A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1809"/>
    <w:multiLevelType w:val="hybridMultilevel"/>
    <w:tmpl w:val="9ADC84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E09A8"/>
    <w:rsid w:val="000E0AAF"/>
    <w:rsid w:val="000E1183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383A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D6E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4AFD"/>
    <w:rsid w:val="00154C2B"/>
    <w:rsid w:val="00154F7B"/>
    <w:rsid w:val="00155B18"/>
    <w:rsid w:val="0015623D"/>
    <w:rsid w:val="001570C1"/>
    <w:rsid w:val="0015722E"/>
    <w:rsid w:val="00157D25"/>
    <w:rsid w:val="00157FDB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17E90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25D"/>
    <w:rsid w:val="00247FAD"/>
    <w:rsid w:val="002503E0"/>
    <w:rsid w:val="00251403"/>
    <w:rsid w:val="0025156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1FF1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A79D7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279A"/>
    <w:rsid w:val="002C3872"/>
    <w:rsid w:val="002C38BB"/>
    <w:rsid w:val="002C3C4F"/>
    <w:rsid w:val="002C4799"/>
    <w:rsid w:val="002C5C87"/>
    <w:rsid w:val="002C63F0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371"/>
    <w:rsid w:val="002F6F4F"/>
    <w:rsid w:val="002F6F63"/>
    <w:rsid w:val="002F7AF6"/>
    <w:rsid w:val="002F7F7A"/>
    <w:rsid w:val="00300F9D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66CA"/>
    <w:rsid w:val="003C75AE"/>
    <w:rsid w:val="003C7D7F"/>
    <w:rsid w:val="003D01BD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5F9"/>
    <w:rsid w:val="003F0DD8"/>
    <w:rsid w:val="003F1958"/>
    <w:rsid w:val="003F5449"/>
    <w:rsid w:val="003F6579"/>
    <w:rsid w:val="003F663F"/>
    <w:rsid w:val="003F7230"/>
    <w:rsid w:val="0040053D"/>
    <w:rsid w:val="00400717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C60"/>
    <w:rsid w:val="00426C80"/>
    <w:rsid w:val="00426D68"/>
    <w:rsid w:val="00427599"/>
    <w:rsid w:val="00427948"/>
    <w:rsid w:val="00427DBC"/>
    <w:rsid w:val="004321C8"/>
    <w:rsid w:val="00432B49"/>
    <w:rsid w:val="00432E20"/>
    <w:rsid w:val="00432F74"/>
    <w:rsid w:val="0043320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4028"/>
    <w:rsid w:val="00454B43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E5F"/>
    <w:rsid w:val="004A0830"/>
    <w:rsid w:val="004A0D40"/>
    <w:rsid w:val="004A0DAE"/>
    <w:rsid w:val="004A2929"/>
    <w:rsid w:val="004A2B0E"/>
    <w:rsid w:val="004A3A63"/>
    <w:rsid w:val="004A444F"/>
    <w:rsid w:val="004A4E30"/>
    <w:rsid w:val="004A59D4"/>
    <w:rsid w:val="004A684B"/>
    <w:rsid w:val="004A6BD0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28EB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164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47C4"/>
    <w:rsid w:val="005364BC"/>
    <w:rsid w:val="00536706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4A8D"/>
    <w:rsid w:val="00546D63"/>
    <w:rsid w:val="005479DE"/>
    <w:rsid w:val="00547DA2"/>
    <w:rsid w:val="005513E1"/>
    <w:rsid w:val="00551913"/>
    <w:rsid w:val="005520F7"/>
    <w:rsid w:val="00552433"/>
    <w:rsid w:val="00552645"/>
    <w:rsid w:val="0055577A"/>
    <w:rsid w:val="00555CB9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9CF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6C07"/>
    <w:rsid w:val="005C778F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4591"/>
    <w:rsid w:val="005E516D"/>
    <w:rsid w:val="005E53BD"/>
    <w:rsid w:val="005E6647"/>
    <w:rsid w:val="005E6700"/>
    <w:rsid w:val="005E6D8C"/>
    <w:rsid w:val="005E7A32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600DE7"/>
    <w:rsid w:val="006018DC"/>
    <w:rsid w:val="006020DA"/>
    <w:rsid w:val="00602455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709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4A42"/>
    <w:rsid w:val="00645F36"/>
    <w:rsid w:val="0064686B"/>
    <w:rsid w:val="00650244"/>
    <w:rsid w:val="00650ED5"/>
    <w:rsid w:val="0065227A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0E80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B6D16"/>
    <w:rsid w:val="006C0C6D"/>
    <w:rsid w:val="006C0D26"/>
    <w:rsid w:val="006C0D60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619C"/>
    <w:rsid w:val="006D6BF0"/>
    <w:rsid w:val="006D72AF"/>
    <w:rsid w:val="006E049D"/>
    <w:rsid w:val="006E0B62"/>
    <w:rsid w:val="006E17C5"/>
    <w:rsid w:val="006E1BFE"/>
    <w:rsid w:val="006E3203"/>
    <w:rsid w:val="006E4533"/>
    <w:rsid w:val="006E6712"/>
    <w:rsid w:val="006E70A2"/>
    <w:rsid w:val="006E7E99"/>
    <w:rsid w:val="006F01F5"/>
    <w:rsid w:val="006F0A45"/>
    <w:rsid w:val="006F1296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6A9"/>
    <w:rsid w:val="00700812"/>
    <w:rsid w:val="00701567"/>
    <w:rsid w:val="0070167B"/>
    <w:rsid w:val="0070212E"/>
    <w:rsid w:val="00702D58"/>
    <w:rsid w:val="00702E27"/>
    <w:rsid w:val="00703B3F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3F74"/>
    <w:rsid w:val="00774000"/>
    <w:rsid w:val="00777D32"/>
    <w:rsid w:val="007805DA"/>
    <w:rsid w:val="00780DDB"/>
    <w:rsid w:val="00781DA2"/>
    <w:rsid w:val="00782262"/>
    <w:rsid w:val="007822EC"/>
    <w:rsid w:val="00782681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3483"/>
    <w:rsid w:val="007A430B"/>
    <w:rsid w:val="007A55A1"/>
    <w:rsid w:val="007A5BDA"/>
    <w:rsid w:val="007A601F"/>
    <w:rsid w:val="007A6A37"/>
    <w:rsid w:val="007A7EEF"/>
    <w:rsid w:val="007B0B00"/>
    <w:rsid w:val="007B0C2C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BCD"/>
    <w:rsid w:val="007E7CA2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27AED"/>
    <w:rsid w:val="008302E1"/>
    <w:rsid w:val="00831126"/>
    <w:rsid w:val="008327EA"/>
    <w:rsid w:val="00832A6C"/>
    <w:rsid w:val="008333B0"/>
    <w:rsid w:val="00835D47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B7E11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324"/>
    <w:rsid w:val="008C7E8F"/>
    <w:rsid w:val="008D13A0"/>
    <w:rsid w:val="008D1D89"/>
    <w:rsid w:val="008D41D2"/>
    <w:rsid w:val="008D4567"/>
    <w:rsid w:val="008D5311"/>
    <w:rsid w:val="008D7312"/>
    <w:rsid w:val="008E04FD"/>
    <w:rsid w:val="008E0A83"/>
    <w:rsid w:val="008E1060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07ABA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51B13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820"/>
    <w:rsid w:val="009B6AF6"/>
    <w:rsid w:val="009C0B93"/>
    <w:rsid w:val="009C0C91"/>
    <w:rsid w:val="009C2B71"/>
    <w:rsid w:val="009C2DE9"/>
    <w:rsid w:val="009C2EA2"/>
    <w:rsid w:val="009C35EF"/>
    <w:rsid w:val="009C4318"/>
    <w:rsid w:val="009C43F9"/>
    <w:rsid w:val="009C4E82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5BE0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3E88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2F3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B70F2"/>
    <w:rsid w:val="00AC000D"/>
    <w:rsid w:val="00AC0685"/>
    <w:rsid w:val="00AC0BE2"/>
    <w:rsid w:val="00AC0D80"/>
    <w:rsid w:val="00AC1FC2"/>
    <w:rsid w:val="00AC2D13"/>
    <w:rsid w:val="00AC35E1"/>
    <w:rsid w:val="00AC3667"/>
    <w:rsid w:val="00AC3D6C"/>
    <w:rsid w:val="00AC3E1B"/>
    <w:rsid w:val="00AC3E38"/>
    <w:rsid w:val="00AC49AD"/>
    <w:rsid w:val="00AC58CF"/>
    <w:rsid w:val="00AC7374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4CD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79C"/>
    <w:rsid w:val="00B22C1B"/>
    <w:rsid w:val="00B23897"/>
    <w:rsid w:val="00B238F6"/>
    <w:rsid w:val="00B2407F"/>
    <w:rsid w:val="00B247D5"/>
    <w:rsid w:val="00B24A1A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35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7270"/>
    <w:rsid w:val="00B8772C"/>
    <w:rsid w:val="00B904BD"/>
    <w:rsid w:val="00B90958"/>
    <w:rsid w:val="00B90D23"/>
    <w:rsid w:val="00B90DC8"/>
    <w:rsid w:val="00B92677"/>
    <w:rsid w:val="00B92BBF"/>
    <w:rsid w:val="00B92DD4"/>
    <w:rsid w:val="00B93F41"/>
    <w:rsid w:val="00B94DB3"/>
    <w:rsid w:val="00B95401"/>
    <w:rsid w:val="00B970D1"/>
    <w:rsid w:val="00B976A9"/>
    <w:rsid w:val="00BA052A"/>
    <w:rsid w:val="00BA0CE0"/>
    <w:rsid w:val="00BA26CE"/>
    <w:rsid w:val="00BA3862"/>
    <w:rsid w:val="00BA38C4"/>
    <w:rsid w:val="00BA3C4A"/>
    <w:rsid w:val="00BA3E03"/>
    <w:rsid w:val="00BA5366"/>
    <w:rsid w:val="00BA6772"/>
    <w:rsid w:val="00BA70C7"/>
    <w:rsid w:val="00BA7B11"/>
    <w:rsid w:val="00BB10F2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A0"/>
    <w:rsid w:val="00BE6BB5"/>
    <w:rsid w:val="00BE6C16"/>
    <w:rsid w:val="00BE6D76"/>
    <w:rsid w:val="00BE72A5"/>
    <w:rsid w:val="00BE7B68"/>
    <w:rsid w:val="00BF07D5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21F"/>
    <w:rsid w:val="00C2635F"/>
    <w:rsid w:val="00C267BE"/>
    <w:rsid w:val="00C273D5"/>
    <w:rsid w:val="00C278C1"/>
    <w:rsid w:val="00C3052E"/>
    <w:rsid w:val="00C318B2"/>
    <w:rsid w:val="00C31B53"/>
    <w:rsid w:val="00C31E48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3FD0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6258"/>
    <w:rsid w:val="00C96BCA"/>
    <w:rsid w:val="00C96E9B"/>
    <w:rsid w:val="00CA039D"/>
    <w:rsid w:val="00CA265F"/>
    <w:rsid w:val="00CA2BE6"/>
    <w:rsid w:val="00CA31DB"/>
    <w:rsid w:val="00CA5627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3E61"/>
    <w:rsid w:val="00CC6559"/>
    <w:rsid w:val="00CC70F2"/>
    <w:rsid w:val="00CC792B"/>
    <w:rsid w:val="00CC7C2F"/>
    <w:rsid w:val="00CD0663"/>
    <w:rsid w:val="00CD06EE"/>
    <w:rsid w:val="00CD0A99"/>
    <w:rsid w:val="00CD0C22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2F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040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31E4"/>
    <w:rsid w:val="00D14319"/>
    <w:rsid w:val="00D153B2"/>
    <w:rsid w:val="00D156D7"/>
    <w:rsid w:val="00D15E2C"/>
    <w:rsid w:val="00D20DDA"/>
    <w:rsid w:val="00D217A4"/>
    <w:rsid w:val="00D21BDA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38D"/>
    <w:rsid w:val="00D824F2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615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49CB"/>
    <w:rsid w:val="00DC5046"/>
    <w:rsid w:val="00DC51C4"/>
    <w:rsid w:val="00DC59D9"/>
    <w:rsid w:val="00DC66FF"/>
    <w:rsid w:val="00DC6F4E"/>
    <w:rsid w:val="00DC7222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706"/>
    <w:rsid w:val="00DF4BD0"/>
    <w:rsid w:val="00DF5736"/>
    <w:rsid w:val="00E000C4"/>
    <w:rsid w:val="00E02171"/>
    <w:rsid w:val="00E04380"/>
    <w:rsid w:val="00E04551"/>
    <w:rsid w:val="00E04687"/>
    <w:rsid w:val="00E054C5"/>
    <w:rsid w:val="00E05698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6090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3C78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359"/>
    <w:rsid w:val="00F329F4"/>
    <w:rsid w:val="00F33A52"/>
    <w:rsid w:val="00F34AC9"/>
    <w:rsid w:val="00F34BBA"/>
    <w:rsid w:val="00F35E07"/>
    <w:rsid w:val="00F36E14"/>
    <w:rsid w:val="00F37829"/>
    <w:rsid w:val="00F4066D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C8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D7CED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842D"/>
  <w15:docId w15:val="{726DED75-85FA-4FE7-B3FE-DF5BB300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  <w:style w:type="paragraph" w:styleId="afa">
    <w:name w:val="Plain Text"/>
    <w:basedOn w:val="a"/>
    <w:link w:val="afb"/>
    <w:unhideWhenUsed/>
    <w:rsid w:val="005347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b">
    <w:name w:val="Текст Знак"/>
    <w:basedOn w:val="a0"/>
    <w:link w:val="afa"/>
    <w:rsid w:val="005347C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0%BE%D0%B3%D1%83%D1%88%2C%20%D0%90%2E" TargetMode="External"/><Relationship Id="rId1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84%D1%80%D0%B5%D1%81%D1%8C%D0%BA%D0%BE%2C%20%D0%9E%2E" TargetMode="External"/><Relationship Id="rId1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0%D1%86%D1%96%D0%B1%D0%BE%D1%80%D0%B0%2C%20%D0%9D%2E%20%D0%93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7%D0%B5%D1%80%D0%B5%D0%BF%D0%B5%D0%BD%D0%BA%D0%BE%2C%20%D0%90%2E%20%D0%A1%2E" TargetMode="External"/><Relationship Id="rId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0%D0%BD%D1%82%D0%B8%D0%BF%D1%96%D0%BD%2C%20%D0%84%D0%B2%D0%B3%D0%B5%D0%BD" TargetMode="External"/><Relationship Id="rId1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0%B6%D1%83%D1%81%2C%20%D0%9E%2E" TargetMode="External"/><Relationship Id="rId1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0%B0%D1%81%D1%8E%D0%BA%2C%20%D0%A2%2E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3%D0%B7%D1%8C%2C%20%D0%92%D0%BE%D0%BB%D0%BE%D0%B4%D0%B8%D0%BC%D0%B8%D1%80" TargetMode="External"/><Relationship Id="rId2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1%82%D0%B0%D0%B4%D0%BD%D0%B8%D0%BA%2C%20%D0%9E%2E%20%D0%93%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0%B5%D0%BD%D0%B8%D1%81%D0%B5%D0%BD%D0%BA%D0%BE%2C%20%D0%9D%2E%20%D0%9B%2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1%80%D0%B6%2C%20%D0%9D%2E%20%D0%9C%2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0%B0%D1%80%D1%83%D1%81%2C%20%D0%A1%D0%B2%D1%96%D1%82%D0%BB%D0%B0%D0%BD%D0%B0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96%D1%87%D0%BA%D0%B0%D1%80%2C%20%D0%90%D0%BB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2%D0%B5%D0%BD%D0%B3%D0%BB%D0%BE%D0%B2%D1%81%D1%8C%D0%BA%D0%B0%2C%20%D0%9E%D0%BB%D0%B5%D0%BD%D0%B0" TargetMode="External"/><Relationship Id="rId1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86%D0%B2%D0%B0%D0%BD%D1%8E%D0%BA%2C%20%D0%93%D0%B0%D0%BD%D0%BD%D0%B0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8%D0%BC%D0%B8%D0%B3%D0%BE%D0%BB%D1%8C%2C%20%D0%92%2E%20%D0%9C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Пользователь</cp:lastModifiedBy>
  <cp:revision>68</cp:revision>
  <cp:lastPrinted>2020-05-29T05:50:00Z</cp:lastPrinted>
  <dcterms:created xsi:type="dcterms:W3CDTF">2020-05-28T07:49:00Z</dcterms:created>
  <dcterms:modified xsi:type="dcterms:W3CDTF">2021-03-02T08:28:00Z</dcterms:modified>
</cp:coreProperties>
</file>