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48" w:rsidRDefault="004A3148" w:rsidP="004A3148">
      <w:pPr>
        <w:jc w:val="both"/>
        <w:rPr>
          <w:sz w:val="28"/>
          <w:szCs w:val="28"/>
        </w:rPr>
      </w:pPr>
      <w:r w:rsidRPr="001E009C">
        <w:rPr>
          <w:sz w:val="28"/>
          <w:szCs w:val="28"/>
        </w:rPr>
        <w:t xml:space="preserve">Відповідно до плану роботи на 2020 рік комунального навчального закладу «Черкаський обласний інститут післядипломної освіти педагогічних працівників Черкаської обласної ради» </w:t>
      </w:r>
      <w:r>
        <w:rPr>
          <w:sz w:val="28"/>
          <w:szCs w:val="28"/>
        </w:rPr>
        <w:t>15</w:t>
      </w:r>
      <w:r w:rsidRPr="001E009C">
        <w:rPr>
          <w:sz w:val="28"/>
          <w:szCs w:val="28"/>
        </w:rPr>
        <w:t xml:space="preserve"> </w:t>
      </w:r>
      <w:r>
        <w:rPr>
          <w:sz w:val="28"/>
          <w:szCs w:val="28"/>
        </w:rPr>
        <w:t>трав</w:t>
      </w:r>
      <w:r w:rsidRPr="001E009C">
        <w:rPr>
          <w:sz w:val="28"/>
          <w:szCs w:val="28"/>
        </w:rPr>
        <w:t xml:space="preserve">ня 2020 року </w:t>
      </w:r>
      <w:r w:rsidR="00353658">
        <w:rPr>
          <w:sz w:val="28"/>
          <w:szCs w:val="28"/>
        </w:rPr>
        <w:t xml:space="preserve">методист трудового навчання Кондратюк С.Ю. </w:t>
      </w:r>
      <w:r w:rsidR="004519F1">
        <w:rPr>
          <w:sz w:val="28"/>
          <w:szCs w:val="28"/>
        </w:rPr>
        <w:t xml:space="preserve">на базі </w:t>
      </w:r>
      <w:proofErr w:type="spellStart"/>
      <w:r w:rsidR="004519F1">
        <w:rPr>
          <w:sz w:val="28"/>
          <w:szCs w:val="28"/>
        </w:rPr>
        <w:t>інтернет-сервісу</w:t>
      </w:r>
      <w:proofErr w:type="spellEnd"/>
      <w:r w:rsidR="004519F1">
        <w:rPr>
          <w:sz w:val="28"/>
          <w:szCs w:val="28"/>
        </w:rPr>
        <w:t xml:space="preserve"> </w:t>
      </w:r>
      <w:proofErr w:type="spellStart"/>
      <w:r w:rsidR="004519F1">
        <w:rPr>
          <w:sz w:val="28"/>
          <w:szCs w:val="28"/>
        </w:rPr>
        <w:t>Джітсі</w:t>
      </w:r>
      <w:proofErr w:type="spellEnd"/>
      <w:r w:rsidR="004519F1">
        <w:rPr>
          <w:sz w:val="28"/>
          <w:szCs w:val="28"/>
        </w:rPr>
        <w:t xml:space="preserve"> </w:t>
      </w:r>
      <w:r w:rsidR="00353658">
        <w:rPr>
          <w:sz w:val="28"/>
          <w:szCs w:val="28"/>
        </w:rPr>
        <w:t>провів</w:t>
      </w:r>
      <w:r w:rsidRPr="001E009C">
        <w:rPr>
          <w:sz w:val="28"/>
          <w:szCs w:val="28"/>
        </w:rPr>
        <w:t xml:space="preserve"> обласний </w:t>
      </w:r>
      <w:proofErr w:type="spellStart"/>
      <w:r w:rsidRPr="001E009C">
        <w:rPr>
          <w:sz w:val="28"/>
          <w:szCs w:val="28"/>
        </w:rPr>
        <w:t>вебінар</w:t>
      </w:r>
      <w:proofErr w:type="spellEnd"/>
      <w:r w:rsidR="00353658">
        <w:rPr>
          <w:sz w:val="28"/>
          <w:szCs w:val="28"/>
        </w:rPr>
        <w:t xml:space="preserve"> для</w:t>
      </w:r>
      <w:r w:rsidRPr="001E009C">
        <w:rPr>
          <w:sz w:val="28"/>
          <w:szCs w:val="28"/>
        </w:rPr>
        <w:t xml:space="preserve"> </w:t>
      </w:r>
      <w:r>
        <w:rPr>
          <w:sz w:val="28"/>
        </w:rPr>
        <w:t xml:space="preserve">методистів </w:t>
      </w:r>
      <w:r w:rsidRPr="001E009C">
        <w:rPr>
          <w:sz w:val="28"/>
        </w:rPr>
        <w:t xml:space="preserve">трудового навчання, технологій </w:t>
      </w:r>
      <w:r w:rsidR="00353658">
        <w:rPr>
          <w:sz w:val="28"/>
        </w:rPr>
        <w:t xml:space="preserve">відділів освіти Черкаської області </w:t>
      </w:r>
      <w:r w:rsidRPr="001E009C">
        <w:rPr>
          <w:sz w:val="28"/>
        </w:rPr>
        <w:t>на тему «</w:t>
      </w:r>
      <w:r w:rsidRPr="00143ABE">
        <w:rPr>
          <w:sz w:val="28"/>
        </w:rPr>
        <w:t>Актуальні форми роботи методиста щодо активізації самоосвіти учителів трудового навчання, технологій</w:t>
      </w:r>
      <w:r w:rsidRPr="001E009C">
        <w:rPr>
          <w:sz w:val="28"/>
          <w:szCs w:val="28"/>
        </w:rPr>
        <w:t>».</w:t>
      </w:r>
      <w:r w:rsidR="007D77B5">
        <w:rPr>
          <w:sz w:val="28"/>
          <w:szCs w:val="28"/>
        </w:rPr>
        <w:t xml:space="preserve"> </w:t>
      </w:r>
    </w:p>
    <w:p w:rsidR="007D77B5" w:rsidRPr="007D77B5" w:rsidRDefault="004519F1" w:rsidP="007D77B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77B5">
        <w:rPr>
          <w:sz w:val="28"/>
          <w:szCs w:val="28"/>
        </w:rPr>
        <w:t xml:space="preserve"> </w:t>
      </w:r>
      <w:r w:rsidR="004B1AA3">
        <w:rPr>
          <w:sz w:val="28"/>
          <w:szCs w:val="28"/>
        </w:rPr>
        <w:t xml:space="preserve">роботі </w:t>
      </w:r>
      <w:proofErr w:type="spellStart"/>
      <w:r w:rsidR="004B1AA3">
        <w:rPr>
          <w:sz w:val="28"/>
          <w:szCs w:val="28"/>
        </w:rPr>
        <w:t>вебінару</w:t>
      </w:r>
      <w:proofErr w:type="spellEnd"/>
      <w:r w:rsidR="004B1AA3">
        <w:rPr>
          <w:sz w:val="28"/>
          <w:szCs w:val="28"/>
        </w:rPr>
        <w:t xml:space="preserve"> </w:t>
      </w:r>
      <w:r>
        <w:rPr>
          <w:sz w:val="28"/>
          <w:szCs w:val="28"/>
        </w:rPr>
        <w:t>взяли участь 20 методистів.</w:t>
      </w:r>
      <w:r w:rsidR="004B1AA3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7D77B5" w:rsidRPr="007D77B5">
        <w:rPr>
          <w:sz w:val="28"/>
          <w:szCs w:val="28"/>
        </w:rPr>
        <w:t xml:space="preserve">ули розглянуті </w:t>
      </w:r>
      <w:r w:rsidR="007D77B5" w:rsidRPr="007D77B5">
        <w:rPr>
          <w:sz w:val="28"/>
          <w:szCs w:val="28"/>
        </w:rPr>
        <w:t>актуальн</w:t>
      </w:r>
      <w:r w:rsidR="007D77B5">
        <w:rPr>
          <w:sz w:val="28"/>
          <w:szCs w:val="28"/>
        </w:rPr>
        <w:t>і</w:t>
      </w:r>
      <w:r w:rsidR="007D77B5" w:rsidRPr="007D77B5">
        <w:rPr>
          <w:sz w:val="28"/>
          <w:szCs w:val="28"/>
        </w:rPr>
        <w:t xml:space="preserve"> питання щодо пр</w:t>
      </w:r>
      <w:bookmarkStart w:id="0" w:name="_GoBack"/>
      <w:bookmarkEnd w:id="0"/>
      <w:r w:rsidR="007D77B5" w:rsidRPr="007D77B5">
        <w:rPr>
          <w:sz w:val="28"/>
          <w:szCs w:val="28"/>
        </w:rPr>
        <w:t xml:space="preserve">оведення </w:t>
      </w:r>
      <w:r w:rsidR="007D77B5">
        <w:rPr>
          <w:sz w:val="28"/>
          <w:szCs w:val="28"/>
        </w:rPr>
        <w:t xml:space="preserve">навчання з трудового навчання, технологій у </w:t>
      </w:r>
      <w:r w:rsidR="007D77B5" w:rsidRPr="007D77B5">
        <w:rPr>
          <w:sz w:val="28"/>
          <w:szCs w:val="28"/>
        </w:rPr>
        <w:t>дист</w:t>
      </w:r>
      <w:r w:rsidR="007D77B5" w:rsidRPr="007D77B5">
        <w:rPr>
          <w:sz w:val="28"/>
          <w:szCs w:val="28"/>
        </w:rPr>
        <w:t>а</w:t>
      </w:r>
      <w:r w:rsidR="007D77B5" w:rsidRPr="007D77B5">
        <w:rPr>
          <w:sz w:val="28"/>
          <w:szCs w:val="28"/>
        </w:rPr>
        <w:t>нційн</w:t>
      </w:r>
      <w:r w:rsidR="007D77B5">
        <w:rPr>
          <w:sz w:val="28"/>
          <w:szCs w:val="28"/>
        </w:rPr>
        <w:t xml:space="preserve">ій формі, </w:t>
      </w:r>
      <w:r w:rsidR="007D77B5" w:rsidRPr="007D77B5">
        <w:rPr>
          <w:sz w:val="28"/>
          <w:szCs w:val="28"/>
        </w:rPr>
        <w:t>проаналіз</w:t>
      </w:r>
      <w:r w:rsidR="007D77B5">
        <w:rPr>
          <w:sz w:val="28"/>
          <w:szCs w:val="28"/>
        </w:rPr>
        <w:t>овано</w:t>
      </w:r>
      <w:r w:rsidR="007D77B5" w:rsidRPr="007D77B5">
        <w:rPr>
          <w:sz w:val="28"/>
          <w:szCs w:val="28"/>
        </w:rPr>
        <w:t xml:space="preserve"> роботи учителів, подані на виставку «Інноваці</w:t>
      </w:r>
      <w:r w:rsidR="007D77B5" w:rsidRPr="007D77B5">
        <w:rPr>
          <w:sz w:val="28"/>
          <w:szCs w:val="28"/>
        </w:rPr>
        <w:t>й</w:t>
      </w:r>
      <w:r w:rsidR="007D77B5" w:rsidRPr="007D77B5">
        <w:rPr>
          <w:sz w:val="28"/>
          <w:szCs w:val="28"/>
        </w:rPr>
        <w:t>ний пошук освітян Черкащини», на конкурс «Цифрові ресурси»,</w:t>
      </w:r>
      <w:r w:rsidR="007D77B5">
        <w:rPr>
          <w:sz w:val="28"/>
          <w:szCs w:val="28"/>
        </w:rPr>
        <w:t xml:space="preserve"> були надані рекомендації щодо</w:t>
      </w:r>
      <w:r w:rsidR="007D77B5" w:rsidRPr="007D77B5">
        <w:rPr>
          <w:sz w:val="28"/>
          <w:szCs w:val="28"/>
        </w:rPr>
        <w:t xml:space="preserve"> напрямк</w:t>
      </w:r>
      <w:r w:rsidR="007D77B5">
        <w:rPr>
          <w:sz w:val="28"/>
          <w:szCs w:val="28"/>
        </w:rPr>
        <w:t>ів</w:t>
      </w:r>
      <w:r w:rsidR="007D77B5" w:rsidRPr="007D77B5">
        <w:rPr>
          <w:sz w:val="28"/>
          <w:szCs w:val="28"/>
        </w:rPr>
        <w:t xml:space="preserve"> методичної роботи на н</w:t>
      </w:r>
      <w:r w:rsidR="007D77B5" w:rsidRPr="007D77B5">
        <w:rPr>
          <w:sz w:val="28"/>
          <w:szCs w:val="28"/>
        </w:rPr>
        <w:t>а</w:t>
      </w:r>
      <w:r w:rsidR="007D77B5" w:rsidRPr="007D77B5">
        <w:rPr>
          <w:sz w:val="28"/>
          <w:szCs w:val="28"/>
        </w:rPr>
        <w:t>ступний навчальний рік.</w:t>
      </w:r>
      <w:r w:rsidR="00353658">
        <w:rPr>
          <w:sz w:val="28"/>
          <w:szCs w:val="28"/>
        </w:rPr>
        <w:t xml:space="preserve"> </w:t>
      </w:r>
    </w:p>
    <w:p w:rsidR="007D77B5" w:rsidRPr="00B62AE6" w:rsidRDefault="003F1BCD" w:rsidP="004A3148">
      <w:pPr>
        <w:jc w:val="both"/>
        <w:rPr>
          <w:sz w:val="28"/>
        </w:rPr>
      </w:pPr>
      <w:r>
        <w:rPr>
          <w:sz w:val="28"/>
        </w:rPr>
        <w:t xml:space="preserve">Методист інституту провів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навчання щодо використання </w:t>
      </w:r>
      <w:proofErr w:type="spellStart"/>
      <w:r>
        <w:rPr>
          <w:sz w:val="28"/>
        </w:rPr>
        <w:t>інтернет-сервісів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  <w:lang w:val="en-US"/>
        </w:rPr>
        <w:t>Pinterest</w:t>
      </w:r>
      <w:proofErr w:type="spellEnd"/>
      <w:r>
        <w:rPr>
          <w:sz w:val="28"/>
        </w:rPr>
        <w:t xml:space="preserve"> – для пошуку зразків-аналогів при виконанні учнівських проектів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M</w:t>
      </w:r>
      <w:r w:rsidRPr="003F1BCD">
        <w:rPr>
          <w:sz w:val="28"/>
          <w:lang w:val="en-US"/>
        </w:rPr>
        <w:t>eetjitsi</w:t>
      </w:r>
      <w:proofErr w:type="spellEnd"/>
      <w:r>
        <w:rPr>
          <w:sz w:val="28"/>
        </w:rPr>
        <w:t xml:space="preserve"> – для здійснення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навчання учителями, особливості поширення інформації на </w:t>
      </w:r>
      <w:r>
        <w:rPr>
          <w:sz w:val="28"/>
          <w:lang w:val="en-US"/>
        </w:rPr>
        <w:t>Google-</w:t>
      </w:r>
      <w:r>
        <w:rPr>
          <w:sz w:val="28"/>
        </w:rPr>
        <w:t xml:space="preserve">диску та розробки на </w:t>
      </w:r>
      <w:r>
        <w:rPr>
          <w:sz w:val="28"/>
          <w:lang w:val="en-US"/>
        </w:rPr>
        <w:t>Google</w:t>
      </w:r>
      <w:proofErr w:type="spellStart"/>
      <w:r>
        <w:rPr>
          <w:sz w:val="28"/>
        </w:rPr>
        <w:t>-формах</w:t>
      </w:r>
      <w:proofErr w:type="spellEnd"/>
      <w:r>
        <w:rPr>
          <w:sz w:val="28"/>
        </w:rPr>
        <w:t xml:space="preserve"> </w:t>
      </w:r>
      <w:r w:rsidR="00B62AE6">
        <w:rPr>
          <w:sz w:val="28"/>
        </w:rPr>
        <w:t xml:space="preserve">тестових завдань, розробка вікторин на платформі </w:t>
      </w:r>
      <w:proofErr w:type="spellStart"/>
      <w:r w:rsidR="00B62AE6">
        <w:rPr>
          <w:sz w:val="28"/>
          <w:lang w:val="en-US"/>
        </w:rPr>
        <w:t>LearningApps</w:t>
      </w:r>
      <w:proofErr w:type="spellEnd"/>
      <w:r w:rsidR="00B62AE6">
        <w:rPr>
          <w:sz w:val="28"/>
        </w:rPr>
        <w:t>.</w:t>
      </w:r>
    </w:p>
    <w:p w:rsidR="00C3479C" w:rsidRDefault="00C3479C"/>
    <w:sectPr w:rsidR="00C3479C" w:rsidSect="00810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490"/>
    <w:multiLevelType w:val="hybridMultilevel"/>
    <w:tmpl w:val="10FE2AB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48"/>
    <w:rsid w:val="00353658"/>
    <w:rsid w:val="003F1BCD"/>
    <w:rsid w:val="004519F1"/>
    <w:rsid w:val="004A3148"/>
    <w:rsid w:val="004B1AA3"/>
    <w:rsid w:val="007D77B5"/>
    <w:rsid w:val="00810667"/>
    <w:rsid w:val="00B62AE6"/>
    <w:rsid w:val="00C3479C"/>
    <w:rsid w:val="00E8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48"/>
    <w:pPr>
      <w:spacing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B5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48"/>
    <w:pPr>
      <w:spacing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B5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10</cp:revision>
  <dcterms:created xsi:type="dcterms:W3CDTF">2020-05-27T06:55:00Z</dcterms:created>
  <dcterms:modified xsi:type="dcterms:W3CDTF">2020-05-27T07:18:00Z</dcterms:modified>
</cp:coreProperties>
</file>