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80" w:rsidRDefault="00854A80" w:rsidP="00854A80">
      <w:pPr>
        <w:spacing w:line="360" w:lineRule="auto"/>
        <w:jc w:val="center"/>
        <w:rPr>
          <w:color w:val="000000"/>
        </w:rPr>
      </w:pPr>
      <w:r>
        <w:rPr>
          <w:color w:val="000000"/>
        </w:rPr>
        <w:t>УПРАВЛІННЯ ОСВІТИ І НАУКИ ЧЕРКАСЬКОЇ ОБЛАСНОЇ ДЕРЖАВНОЇ АДМІНІСТРАЦІЇ</w:t>
      </w:r>
    </w:p>
    <w:p w:rsidR="00854A80" w:rsidRDefault="00854A80" w:rsidP="00854A80">
      <w:pPr>
        <w:spacing w:line="360" w:lineRule="auto"/>
        <w:jc w:val="center"/>
        <w:rPr>
          <w:color w:val="000000"/>
        </w:rPr>
      </w:pPr>
      <w:r>
        <w:rPr>
          <w:color w:val="000000"/>
        </w:rPr>
        <w:t>КОМУНАЛЬНИЙ НАВЧАЛЬНИЙ ЗАКЛАД «ЧЕРКАСЬКИЙ ОБЛАСНИЙ ІНСТИТУТ ПІСЛЯДИПЛОМНОЇ ОСВІТИ ПЕДАГОГІЧНИХ ПРАЦІВНИКІВ ЧЕРКАСЬКОЇ ОБЛАСНОЇ РАДИ»</w:t>
      </w:r>
    </w:p>
    <w:p w:rsidR="00C35133" w:rsidRPr="00615E3D" w:rsidRDefault="00C35133" w:rsidP="00C35133">
      <w:pPr>
        <w:spacing w:line="360" w:lineRule="auto"/>
        <w:rPr>
          <w:sz w:val="28"/>
          <w:szCs w:val="64"/>
        </w:rPr>
      </w:pPr>
    </w:p>
    <w:p w:rsidR="00C35133" w:rsidRDefault="00C35133" w:rsidP="00C35133">
      <w:pPr>
        <w:spacing w:line="276" w:lineRule="auto"/>
        <w:rPr>
          <w:sz w:val="28"/>
          <w:szCs w:val="64"/>
        </w:rPr>
      </w:pPr>
    </w:p>
    <w:p w:rsidR="00117F28" w:rsidRPr="00615E3D" w:rsidRDefault="00117F28" w:rsidP="00C35133">
      <w:pPr>
        <w:spacing w:line="276" w:lineRule="auto"/>
        <w:rPr>
          <w:sz w:val="28"/>
          <w:szCs w:val="64"/>
        </w:rPr>
      </w:pPr>
    </w:p>
    <w:p w:rsidR="00C35133" w:rsidRPr="00615E3D" w:rsidRDefault="00C35133" w:rsidP="00C35133">
      <w:pPr>
        <w:spacing w:line="276" w:lineRule="auto"/>
        <w:rPr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sz w:val="28"/>
          <w:szCs w:val="64"/>
        </w:rPr>
      </w:pPr>
    </w:p>
    <w:p w:rsidR="00C35133" w:rsidRPr="00615E3D" w:rsidRDefault="00C35133" w:rsidP="00C35133">
      <w:pPr>
        <w:pStyle w:val="a5"/>
        <w:widowControl w:val="0"/>
        <w:rPr>
          <w:rFonts w:asciiTheme="majorHAnsi" w:hAnsiTheme="majorHAnsi" w:cs="Arial"/>
          <w:b/>
          <w:bCs/>
          <w:color w:val="009999"/>
          <w:sz w:val="72"/>
          <w:szCs w:val="56"/>
        </w:rPr>
      </w:pPr>
      <w:r w:rsidRPr="00615E3D">
        <w:rPr>
          <w:rFonts w:asciiTheme="majorHAnsi" w:hAnsiTheme="majorHAnsi" w:cs="Arial"/>
          <w:b/>
          <w:bCs/>
          <w:color w:val="009999"/>
          <w:sz w:val="72"/>
          <w:szCs w:val="56"/>
        </w:rPr>
        <w:t>Тема «ФУНКЦІЯ»</w:t>
      </w:r>
    </w:p>
    <w:p w:rsidR="00C35133" w:rsidRPr="00615E3D" w:rsidRDefault="00C35133" w:rsidP="00C35133">
      <w:pPr>
        <w:pStyle w:val="a5"/>
        <w:widowControl w:val="0"/>
        <w:rPr>
          <w:rFonts w:asciiTheme="majorHAnsi" w:hAnsiTheme="majorHAnsi" w:cs="Arial"/>
          <w:b/>
          <w:bCs/>
          <w:color w:val="009999"/>
          <w:sz w:val="72"/>
          <w:szCs w:val="56"/>
        </w:rPr>
      </w:pPr>
      <w:r w:rsidRPr="00615E3D">
        <w:rPr>
          <w:rFonts w:asciiTheme="majorHAnsi" w:hAnsiTheme="majorHAnsi" w:cs="Arial"/>
          <w:b/>
          <w:bCs/>
          <w:color w:val="009999"/>
          <w:sz w:val="72"/>
          <w:szCs w:val="56"/>
        </w:rPr>
        <w:t>в сучасній шкільній математичній освіті</w:t>
      </w:r>
    </w:p>
    <w:p w:rsidR="00C35133" w:rsidRPr="00615E3D" w:rsidRDefault="00C35133" w:rsidP="00C35133">
      <w:pPr>
        <w:widowControl w:val="0"/>
        <w:rPr>
          <w:b/>
          <w:color w:val="000000"/>
          <w:sz w:val="28"/>
          <w:szCs w:val="20"/>
        </w:rPr>
      </w:pPr>
    </w:p>
    <w:p w:rsidR="00C35133" w:rsidRPr="00615E3D" w:rsidRDefault="00C35133" w:rsidP="00C35133">
      <w:pPr>
        <w:spacing w:line="276" w:lineRule="auto"/>
        <w:rPr>
          <w:b/>
          <w:sz w:val="28"/>
          <w:szCs w:val="64"/>
        </w:rPr>
      </w:pPr>
    </w:p>
    <w:p w:rsidR="00C35133" w:rsidRPr="00615E3D" w:rsidRDefault="009A1454" w:rsidP="00C35133">
      <w:pPr>
        <w:spacing w:line="276" w:lineRule="auto"/>
        <w:rPr>
          <w:b/>
          <w:sz w:val="28"/>
          <w:szCs w:val="64"/>
        </w:rPr>
      </w:pPr>
      <w:r>
        <w:rPr>
          <w:noProof/>
          <w:lang w:eastAsia="uk-UA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144145</wp:posOffset>
            </wp:positionV>
            <wp:extent cx="2426970" cy="2327275"/>
            <wp:effectExtent l="19050" t="0" r="0" b="0"/>
            <wp:wrapNone/>
            <wp:docPr id="174" name="Рисунок 174" descr="Вертолёт (Титов Ж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Вертолёт (Титов Ж)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3272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17F28">
        <w:rPr>
          <w:noProof/>
          <w:lang w:eastAsia="uk-UA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5615940</wp:posOffset>
            </wp:positionV>
            <wp:extent cx="2960370" cy="2960370"/>
            <wp:effectExtent l="19050" t="0" r="0" b="0"/>
            <wp:wrapNone/>
            <wp:docPr id="173" name="Рисунок 173" descr="Вертолёт (Титов Ж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Вертолёт (Титов Ж)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603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5133" w:rsidRPr="00615E3D" w:rsidRDefault="00854A80" w:rsidP="00AC63CC">
      <w:pPr>
        <w:spacing w:line="276" w:lineRule="auto"/>
        <w:rPr>
          <w:b/>
          <w:sz w:val="28"/>
          <w:szCs w:val="64"/>
        </w:rPr>
      </w:pPr>
      <w:r>
        <w:rPr>
          <w:noProof/>
          <w:lang w:eastAsia="uk-UA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5615940</wp:posOffset>
            </wp:positionV>
            <wp:extent cx="2960370" cy="2960370"/>
            <wp:effectExtent l="19050" t="0" r="0" b="0"/>
            <wp:wrapNone/>
            <wp:docPr id="172" name="Рисунок 172" descr="Вертолёт (Титов Ж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Вертолёт (Титов Ж)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603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5615940</wp:posOffset>
            </wp:positionV>
            <wp:extent cx="2960370" cy="2960370"/>
            <wp:effectExtent l="19050" t="0" r="0" b="0"/>
            <wp:wrapNone/>
            <wp:docPr id="171" name="Рисунок 171" descr="Вертолёт (Титов Ж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Вертолёт (Титов Ж)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603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5133" w:rsidRPr="00615E3D" w:rsidRDefault="00C35133" w:rsidP="00C35133">
      <w:pPr>
        <w:spacing w:line="276" w:lineRule="auto"/>
        <w:rPr>
          <w:b/>
          <w:sz w:val="28"/>
          <w:szCs w:val="64"/>
        </w:rPr>
      </w:pPr>
    </w:p>
    <w:p w:rsidR="00C35133" w:rsidRPr="00615E3D" w:rsidRDefault="00C35133" w:rsidP="00C35133">
      <w:pPr>
        <w:spacing w:line="276" w:lineRule="auto"/>
        <w:rPr>
          <w:b/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b/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b/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b/>
          <w:sz w:val="28"/>
          <w:szCs w:val="64"/>
        </w:rPr>
      </w:pPr>
    </w:p>
    <w:p w:rsidR="00AC63CC" w:rsidRPr="00615E3D" w:rsidRDefault="00AC63CC" w:rsidP="00C35133">
      <w:pPr>
        <w:spacing w:line="276" w:lineRule="auto"/>
        <w:rPr>
          <w:b/>
          <w:sz w:val="28"/>
          <w:szCs w:val="64"/>
        </w:rPr>
      </w:pPr>
    </w:p>
    <w:p w:rsidR="00AC63CC" w:rsidRDefault="00AC63CC" w:rsidP="00C35133">
      <w:pPr>
        <w:spacing w:line="276" w:lineRule="auto"/>
        <w:rPr>
          <w:b/>
          <w:sz w:val="28"/>
          <w:szCs w:val="64"/>
        </w:rPr>
      </w:pPr>
    </w:p>
    <w:p w:rsidR="009A1454" w:rsidRDefault="009A1454" w:rsidP="00C35133">
      <w:pPr>
        <w:spacing w:line="276" w:lineRule="auto"/>
        <w:rPr>
          <w:b/>
          <w:sz w:val="28"/>
          <w:szCs w:val="64"/>
        </w:rPr>
      </w:pPr>
    </w:p>
    <w:p w:rsidR="009A1454" w:rsidRDefault="009A1454" w:rsidP="00C35133">
      <w:pPr>
        <w:spacing w:line="276" w:lineRule="auto"/>
        <w:rPr>
          <w:b/>
          <w:sz w:val="28"/>
          <w:szCs w:val="64"/>
        </w:rPr>
      </w:pPr>
    </w:p>
    <w:p w:rsidR="009A1454" w:rsidRDefault="009A1454" w:rsidP="00C35133">
      <w:pPr>
        <w:spacing w:line="276" w:lineRule="auto"/>
        <w:rPr>
          <w:b/>
          <w:sz w:val="28"/>
          <w:szCs w:val="64"/>
        </w:rPr>
      </w:pPr>
    </w:p>
    <w:p w:rsidR="009A1454" w:rsidRPr="00615E3D" w:rsidRDefault="009A1454" w:rsidP="00C35133">
      <w:pPr>
        <w:spacing w:line="276" w:lineRule="auto"/>
        <w:rPr>
          <w:b/>
          <w:sz w:val="28"/>
          <w:szCs w:val="64"/>
        </w:rPr>
      </w:pPr>
    </w:p>
    <w:p w:rsidR="00F266D9" w:rsidRDefault="00F266D9" w:rsidP="00C35133">
      <w:pPr>
        <w:spacing w:line="276" w:lineRule="auto"/>
        <w:jc w:val="center"/>
        <w:rPr>
          <w:b/>
          <w:sz w:val="28"/>
          <w:szCs w:val="64"/>
        </w:rPr>
      </w:pPr>
      <w:r>
        <w:rPr>
          <w:b/>
          <w:sz w:val="28"/>
          <w:szCs w:val="64"/>
        </w:rPr>
        <w:t>Черкаси</w:t>
      </w:r>
    </w:p>
    <w:p w:rsidR="00C35133" w:rsidRPr="00615E3D" w:rsidRDefault="00C35133" w:rsidP="00C35133">
      <w:pPr>
        <w:spacing w:line="276" w:lineRule="auto"/>
        <w:jc w:val="center"/>
        <w:rPr>
          <w:b/>
          <w:color w:val="D60093"/>
          <w:sz w:val="64"/>
          <w:szCs w:val="64"/>
        </w:rPr>
      </w:pPr>
      <w:r w:rsidRPr="00615E3D">
        <w:rPr>
          <w:b/>
          <w:sz w:val="28"/>
          <w:szCs w:val="64"/>
        </w:rPr>
        <w:t>2019</w:t>
      </w:r>
      <w:r w:rsidRPr="00615E3D">
        <w:rPr>
          <w:b/>
          <w:color w:val="D60093"/>
          <w:sz w:val="64"/>
          <w:szCs w:val="64"/>
        </w:rPr>
        <w:br w:type="page"/>
      </w:r>
    </w:p>
    <w:p w:rsidR="00E44D54" w:rsidRDefault="00A37FDB" w:rsidP="00AC63CC">
      <w:pPr>
        <w:pStyle w:val="1"/>
        <w:tabs>
          <w:tab w:val="left" w:pos="0"/>
        </w:tabs>
        <w:ind w:left="0"/>
        <w:jc w:val="both"/>
        <w:rPr>
          <w:b/>
          <w:color w:val="auto"/>
          <w:sz w:val="28"/>
        </w:rPr>
      </w:pPr>
      <w:r>
        <w:rPr>
          <w:b/>
          <w:color w:val="auto"/>
          <w:sz w:val="28"/>
        </w:rPr>
        <w:lastRenderedPageBreak/>
        <w:t>УДК 373.5.016:51</w:t>
      </w:r>
    </w:p>
    <w:p w:rsidR="007B4AD2" w:rsidRDefault="00A37FDB" w:rsidP="00AC63CC">
      <w:pPr>
        <w:pStyle w:val="1"/>
        <w:tabs>
          <w:tab w:val="left" w:pos="0"/>
        </w:tabs>
        <w:ind w:left="0"/>
        <w:jc w:val="both"/>
        <w:rPr>
          <w:b/>
          <w:color w:val="auto"/>
          <w:sz w:val="28"/>
        </w:rPr>
      </w:pPr>
      <w:r>
        <w:rPr>
          <w:b/>
          <w:color w:val="auto"/>
          <w:sz w:val="28"/>
        </w:rPr>
        <w:t>К 59</w:t>
      </w:r>
    </w:p>
    <w:p w:rsidR="00F266D9" w:rsidRDefault="00F266D9" w:rsidP="00F266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</w:t>
      </w:r>
      <w:r w:rsidRPr="009777AD">
        <w:rPr>
          <w:sz w:val="28"/>
          <w:szCs w:val="28"/>
        </w:rPr>
        <w:t xml:space="preserve">комендовано до друку Вченою </w:t>
      </w:r>
      <w:r>
        <w:rPr>
          <w:sz w:val="28"/>
          <w:szCs w:val="28"/>
        </w:rPr>
        <w:t>р</w:t>
      </w:r>
      <w:r w:rsidRPr="009777AD">
        <w:rPr>
          <w:sz w:val="28"/>
          <w:szCs w:val="28"/>
        </w:rPr>
        <w:t>адою</w:t>
      </w:r>
      <w:r w:rsidRPr="009777AD">
        <w:rPr>
          <w:b/>
          <w:sz w:val="28"/>
          <w:szCs w:val="28"/>
        </w:rPr>
        <w:t xml:space="preserve"> </w:t>
      </w:r>
      <w:r w:rsidRPr="002E0B3E">
        <w:rPr>
          <w:sz w:val="28"/>
          <w:szCs w:val="28"/>
        </w:rPr>
        <w:t>КНЗ</w:t>
      </w:r>
      <w:r>
        <w:rPr>
          <w:b/>
          <w:sz w:val="28"/>
          <w:szCs w:val="28"/>
        </w:rPr>
        <w:t xml:space="preserve"> «</w:t>
      </w:r>
      <w:r w:rsidRPr="009777AD">
        <w:rPr>
          <w:sz w:val="28"/>
          <w:szCs w:val="28"/>
        </w:rPr>
        <w:t>Ч</w:t>
      </w:r>
      <w:r>
        <w:rPr>
          <w:sz w:val="28"/>
          <w:szCs w:val="28"/>
        </w:rPr>
        <w:t xml:space="preserve">ОІПОПП </w:t>
      </w:r>
      <w:proofErr w:type="spellStart"/>
      <w:r>
        <w:rPr>
          <w:sz w:val="28"/>
          <w:szCs w:val="28"/>
        </w:rPr>
        <w:t>ЧОР</w:t>
      </w:r>
      <w:proofErr w:type="spellEnd"/>
      <w:r>
        <w:rPr>
          <w:sz w:val="28"/>
          <w:szCs w:val="28"/>
        </w:rPr>
        <w:t>»</w:t>
      </w:r>
      <w:r w:rsidRPr="009777AD">
        <w:rPr>
          <w:sz w:val="28"/>
          <w:szCs w:val="28"/>
        </w:rPr>
        <w:t>.</w:t>
      </w:r>
    </w:p>
    <w:p w:rsidR="00F266D9" w:rsidRDefault="00F266D9" w:rsidP="00F266D9">
      <w:pPr>
        <w:spacing w:line="360" w:lineRule="auto"/>
        <w:ind w:firstLine="720"/>
        <w:jc w:val="both"/>
        <w:rPr>
          <w:sz w:val="28"/>
          <w:szCs w:val="28"/>
        </w:rPr>
      </w:pPr>
      <w:r w:rsidRPr="009777AD">
        <w:rPr>
          <w:sz w:val="28"/>
          <w:szCs w:val="28"/>
        </w:rPr>
        <w:t xml:space="preserve"> Протокол № </w:t>
      </w:r>
      <w:r w:rsidR="003830CE">
        <w:rPr>
          <w:sz w:val="28"/>
          <w:szCs w:val="28"/>
        </w:rPr>
        <w:t>2</w:t>
      </w:r>
      <w:r w:rsidRPr="009777AD">
        <w:rPr>
          <w:sz w:val="28"/>
          <w:szCs w:val="28"/>
        </w:rPr>
        <w:t xml:space="preserve"> ві</w:t>
      </w:r>
      <w:r>
        <w:rPr>
          <w:sz w:val="28"/>
          <w:szCs w:val="28"/>
        </w:rPr>
        <w:t xml:space="preserve">д </w:t>
      </w:r>
      <w:r w:rsidR="003830CE">
        <w:rPr>
          <w:sz w:val="28"/>
          <w:szCs w:val="28"/>
        </w:rPr>
        <w:t>16 травня</w:t>
      </w:r>
      <w:r>
        <w:rPr>
          <w:sz w:val="28"/>
          <w:szCs w:val="28"/>
        </w:rPr>
        <w:t xml:space="preserve"> 2019 року</w:t>
      </w:r>
    </w:p>
    <w:p w:rsidR="00A37FDB" w:rsidRDefault="00A37FDB" w:rsidP="00AC63CC">
      <w:pPr>
        <w:pStyle w:val="1"/>
        <w:tabs>
          <w:tab w:val="left" w:pos="0"/>
        </w:tabs>
        <w:ind w:left="0"/>
        <w:jc w:val="both"/>
        <w:rPr>
          <w:b/>
          <w:color w:val="auto"/>
          <w:sz w:val="28"/>
        </w:rPr>
      </w:pPr>
    </w:p>
    <w:p w:rsidR="00AC63CC" w:rsidRPr="00D21B4E" w:rsidRDefault="00AC63CC" w:rsidP="00AC63CC">
      <w:pPr>
        <w:pStyle w:val="1"/>
        <w:tabs>
          <w:tab w:val="left" w:pos="0"/>
        </w:tabs>
        <w:ind w:left="0"/>
        <w:jc w:val="both"/>
        <w:rPr>
          <w:b/>
          <w:color w:val="auto"/>
          <w:sz w:val="28"/>
          <w:szCs w:val="28"/>
        </w:rPr>
      </w:pPr>
      <w:r w:rsidRPr="00D21B4E">
        <w:rPr>
          <w:b/>
          <w:color w:val="auto"/>
          <w:sz w:val="28"/>
          <w:szCs w:val="28"/>
        </w:rPr>
        <w:t>Автори:</w:t>
      </w:r>
    </w:p>
    <w:p w:rsidR="004956D7" w:rsidRPr="00D21B4E" w:rsidRDefault="004956D7" w:rsidP="004956D7">
      <w:pPr>
        <w:pStyle w:val="1"/>
        <w:tabs>
          <w:tab w:val="left" w:pos="0"/>
        </w:tabs>
        <w:ind w:left="0"/>
        <w:jc w:val="both"/>
        <w:rPr>
          <w:color w:val="auto"/>
          <w:sz w:val="28"/>
          <w:szCs w:val="28"/>
        </w:rPr>
      </w:pPr>
      <w:r w:rsidRPr="00D21B4E">
        <w:rPr>
          <w:b/>
          <w:color w:val="auto"/>
          <w:sz w:val="28"/>
          <w:szCs w:val="28"/>
        </w:rPr>
        <w:t>Козлова О</w:t>
      </w:r>
      <w:r w:rsidR="00C63294">
        <w:rPr>
          <w:b/>
          <w:color w:val="auto"/>
          <w:sz w:val="28"/>
          <w:szCs w:val="28"/>
        </w:rPr>
        <w:t>льга</w:t>
      </w:r>
      <w:r w:rsidRPr="00D21B4E">
        <w:rPr>
          <w:b/>
          <w:color w:val="auto"/>
          <w:sz w:val="28"/>
          <w:szCs w:val="28"/>
        </w:rPr>
        <w:t xml:space="preserve"> М</w:t>
      </w:r>
      <w:r w:rsidR="00C63294">
        <w:rPr>
          <w:b/>
          <w:color w:val="auto"/>
          <w:sz w:val="28"/>
          <w:szCs w:val="28"/>
        </w:rPr>
        <w:t>иколаївні</w:t>
      </w:r>
      <w:r w:rsidR="00F266D9" w:rsidRPr="00D21B4E">
        <w:rPr>
          <w:color w:val="auto"/>
          <w:sz w:val="28"/>
          <w:szCs w:val="28"/>
        </w:rPr>
        <w:t xml:space="preserve">, </w:t>
      </w:r>
      <w:r w:rsidRPr="00D21B4E">
        <w:rPr>
          <w:color w:val="auto"/>
          <w:sz w:val="28"/>
          <w:szCs w:val="28"/>
        </w:rPr>
        <w:t>методист з математики лабораторії природничо-математичних дисциплін КНЗ «Черкаський обласний інститут післядипломної освіти педагогічних працівників Черкаської обласної ради»</w:t>
      </w:r>
    </w:p>
    <w:p w:rsidR="00AC63CC" w:rsidRPr="00D21B4E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  <w:szCs w:val="28"/>
        </w:rPr>
      </w:pPr>
      <w:proofErr w:type="spellStart"/>
      <w:r w:rsidRPr="00D21B4E">
        <w:rPr>
          <w:b/>
          <w:color w:val="auto"/>
          <w:sz w:val="28"/>
          <w:szCs w:val="28"/>
        </w:rPr>
        <w:t>Гончарик</w:t>
      </w:r>
      <w:proofErr w:type="spellEnd"/>
      <w:r w:rsidRPr="00D21B4E">
        <w:rPr>
          <w:b/>
          <w:color w:val="auto"/>
          <w:sz w:val="28"/>
          <w:szCs w:val="28"/>
        </w:rPr>
        <w:t xml:space="preserve"> О</w:t>
      </w:r>
      <w:r w:rsidR="00C63294">
        <w:rPr>
          <w:b/>
          <w:color w:val="auto"/>
          <w:sz w:val="28"/>
          <w:szCs w:val="28"/>
        </w:rPr>
        <w:t>льга</w:t>
      </w:r>
      <w:r w:rsidRPr="00D21B4E">
        <w:rPr>
          <w:b/>
          <w:color w:val="auto"/>
          <w:sz w:val="28"/>
          <w:szCs w:val="28"/>
        </w:rPr>
        <w:t xml:space="preserve"> Ф</w:t>
      </w:r>
      <w:r w:rsidR="00C63294">
        <w:rPr>
          <w:b/>
          <w:color w:val="auto"/>
          <w:sz w:val="28"/>
          <w:szCs w:val="28"/>
        </w:rPr>
        <w:t>илимонівна</w:t>
      </w:r>
      <w:r w:rsidR="00F266D9" w:rsidRPr="00D21B4E">
        <w:rPr>
          <w:b/>
          <w:color w:val="auto"/>
          <w:sz w:val="28"/>
          <w:szCs w:val="28"/>
        </w:rPr>
        <w:t>,</w:t>
      </w:r>
      <w:r w:rsidRPr="00D21B4E">
        <w:rPr>
          <w:color w:val="auto"/>
          <w:sz w:val="28"/>
          <w:szCs w:val="28"/>
        </w:rPr>
        <w:t xml:space="preserve"> учитель математики вищої кваліфікаційної категорії, учитель-методист </w:t>
      </w:r>
      <w:proofErr w:type="spellStart"/>
      <w:r w:rsidRPr="00D21B4E">
        <w:rPr>
          <w:color w:val="auto"/>
          <w:sz w:val="28"/>
          <w:szCs w:val="28"/>
        </w:rPr>
        <w:t>Кам’янського</w:t>
      </w:r>
      <w:proofErr w:type="spellEnd"/>
      <w:r w:rsidRPr="00D21B4E">
        <w:rPr>
          <w:color w:val="auto"/>
          <w:sz w:val="28"/>
          <w:szCs w:val="28"/>
        </w:rPr>
        <w:t xml:space="preserve"> </w:t>
      </w:r>
      <w:proofErr w:type="spellStart"/>
      <w:r w:rsidRPr="00D21B4E">
        <w:rPr>
          <w:color w:val="auto"/>
          <w:sz w:val="28"/>
          <w:szCs w:val="28"/>
        </w:rPr>
        <w:t>еколого-економічного</w:t>
      </w:r>
      <w:proofErr w:type="spellEnd"/>
      <w:r w:rsidRPr="00D21B4E">
        <w:rPr>
          <w:color w:val="auto"/>
          <w:sz w:val="28"/>
          <w:szCs w:val="28"/>
        </w:rPr>
        <w:t xml:space="preserve"> ліцею </w:t>
      </w:r>
      <w:proofErr w:type="spellStart"/>
      <w:r w:rsidRPr="00D21B4E">
        <w:rPr>
          <w:color w:val="auto"/>
          <w:sz w:val="28"/>
          <w:szCs w:val="28"/>
        </w:rPr>
        <w:t>Кам’янської</w:t>
      </w:r>
      <w:proofErr w:type="spellEnd"/>
      <w:r w:rsidRPr="00D21B4E">
        <w:rPr>
          <w:color w:val="auto"/>
          <w:sz w:val="28"/>
          <w:szCs w:val="28"/>
        </w:rPr>
        <w:t xml:space="preserve"> міської ради Черкаської області</w:t>
      </w:r>
    </w:p>
    <w:p w:rsidR="00AC63CC" w:rsidRPr="00D21B4E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  <w:szCs w:val="28"/>
        </w:rPr>
      </w:pPr>
      <w:proofErr w:type="spellStart"/>
      <w:r w:rsidRPr="00D21B4E">
        <w:rPr>
          <w:b/>
          <w:color w:val="auto"/>
          <w:sz w:val="28"/>
          <w:szCs w:val="28"/>
        </w:rPr>
        <w:t>Ходоровська</w:t>
      </w:r>
      <w:proofErr w:type="spellEnd"/>
      <w:r w:rsidRPr="00D21B4E">
        <w:rPr>
          <w:b/>
          <w:color w:val="auto"/>
          <w:sz w:val="28"/>
          <w:szCs w:val="28"/>
        </w:rPr>
        <w:t xml:space="preserve"> С</w:t>
      </w:r>
      <w:r w:rsidR="00C63294">
        <w:rPr>
          <w:b/>
          <w:color w:val="auto"/>
          <w:sz w:val="28"/>
          <w:szCs w:val="28"/>
        </w:rPr>
        <w:t>телла</w:t>
      </w:r>
      <w:r w:rsidRPr="00D21B4E">
        <w:rPr>
          <w:b/>
          <w:color w:val="auto"/>
          <w:sz w:val="28"/>
          <w:szCs w:val="28"/>
        </w:rPr>
        <w:t xml:space="preserve"> І</w:t>
      </w:r>
      <w:r w:rsidR="00C63294">
        <w:rPr>
          <w:b/>
          <w:color w:val="auto"/>
          <w:sz w:val="28"/>
          <w:szCs w:val="28"/>
        </w:rPr>
        <w:t>ванівна</w:t>
      </w:r>
      <w:r w:rsidR="00F266D9" w:rsidRPr="00D21B4E">
        <w:rPr>
          <w:b/>
          <w:color w:val="auto"/>
          <w:sz w:val="28"/>
          <w:szCs w:val="28"/>
        </w:rPr>
        <w:t>,</w:t>
      </w:r>
      <w:r w:rsidRPr="00D21B4E">
        <w:rPr>
          <w:color w:val="auto"/>
          <w:sz w:val="28"/>
          <w:szCs w:val="28"/>
        </w:rPr>
        <w:t xml:space="preserve"> заступник директора з навчально-виховної роботи, учитель математики вищої кваліфікаційної категорії, учитель-методист </w:t>
      </w:r>
      <w:proofErr w:type="spellStart"/>
      <w:r w:rsidRPr="00D21B4E">
        <w:rPr>
          <w:color w:val="auto"/>
          <w:sz w:val="28"/>
          <w:szCs w:val="28"/>
        </w:rPr>
        <w:t>Кам’янського</w:t>
      </w:r>
      <w:proofErr w:type="spellEnd"/>
      <w:r w:rsidRPr="00D21B4E">
        <w:rPr>
          <w:color w:val="auto"/>
          <w:sz w:val="28"/>
          <w:szCs w:val="28"/>
        </w:rPr>
        <w:t xml:space="preserve"> </w:t>
      </w:r>
      <w:proofErr w:type="spellStart"/>
      <w:r w:rsidRPr="00D21B4E">
        <w:rPr>
          <w:color w:val="auto"/>
          <w:sz w:val="28"/>
          <w:szCs w:val="28"/>
        </w:rPr>
        <w:t>еколого-економічного</w:t>
      </w:r>
      <w:proofErr w:type="spellEnd"/>
      <w:r w:rsidRPr="00D21B4E">
        <w:rPr>
          <w:color w:val="auto"/>
          <w:sz w:val="28"/>
          <w:szCs w:val="28"/>
        </w:rPr>
        <w:t xml:space="preserve"> ліцею </w:t>
      </w:r>
      <w:proofErr w:type="spellStart"/>
      <w:r w:rsidRPr="00D21B4E">
        <w:rPr>
          <w:color w:val="auto"/>
          <w:sz w:val="28"/>
          <w:szCs w:val="28"/>
        </w:rPr>
        <w:t>Кам’янської</w:t>
      </w:r>
      <w:proofErr w:type="spellEnd"/>
      <w:r w:rsidRPr="00D21B4E">
        <w:rPr>
          <w:color w:val="auto"/>
          <w:sz w:val="28"/>
          <w:szCs w:val="28"/>
        </w:rPr>
        <w:t xml:space="preserve"> </w:t>
      </w:r>
      <w:r w:rsidR="00FB74D4" w:rsidRPr="00D21B4E">
        <w:rPr>
          <w:color w:val="auto"/>
          <w:sz w:val="28"/>
          <w:szCs w:val="28"/>
        </w:rPr>
        <w:t>міськ</w:t>
      </w:r>
      <w:r w:rsidRPr="00D21B4E">
        <w:rPr>
          <w:color w:val="auto"/>
          <w:sz w:val="28"/>
          <w:szCs w:val="28"/>
        </w:rPr>
        <w:t>ої ради Черкаської області</w:t>
      </w:r>
    </w:p>
    <w:p w:rsidR="00AC63CC" w:rsidRPr="00615E3D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AC63CC" w:rsidRPr="00615E3D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E44D54" w:rsidRPr="00D21B4E" w:rsidRDefault="00E44D54" w:rsidP="00E44D54">
      <w:pPr>
        <w:spacing w:line="360" w:lineRule="auto"/>
        <w:rPr>
          <w:b/>
          <w:bCs/>
          <w:color w:val="000000"/>
          <w:sz w:val="28"/>
          <w:szCs w:val="28"/>
        </w:rPr>
      </w:pPr>
      <w:r w:rsidRPr="00D21B4E">
        <w:rPr>
          <w:b/>
          <w:bCs/>
          <w:color w:val="000000"/>
          <w:sz w:val="28"/>
          <w:szCs w:val="28"/>
        </w:rPr>
        <w:t>РЕЦЕНЗЕНТИ:</w:t>
      </w:r>
    </w:p>
    <w:p w:rsidR="00FB74D4" w:rsidRPr="00D21B4E" w:rsidRDefault="00FB74D4" w:rsidP="00FB74D4">
      <w:pPr>
        <w:jc w:val="both"/>
        <w:rPr>
          <w:bCs/>
          <w:color w:val="000000"/>
          <w:sz w:val="28"/>
          <w:szCs w:val="28"/>
        </w:rPr>
      </w:pPr>
      <w:proofErr w:type="spellStart"/>
      <w:r w:rsidRPr="00D21B4E">
        <w:rPr>
          <w:b/>
          <w:bCs/>
          <w:color w:val="000000"/>
          <w:sz w:val="28"/>
          <w:szCs w:val="28"/>
        </w:rPr>
        <w:t>Тарасенкова</w:t>
      </w:r>
      <w:proofErr w:type="spellEnd"/>
      <w:r w:rsidRPr="00D21B4E">
        <w:rPr>
          <w:b/>
          <w:bCs/>
          <w:color w:val="000000"/>
          <w:sz w:val="28"/>
          <w:szCs w:val="28"/>
        </w:rPr>
        <w:t xml:space="preserve"> Н</w:t>
      </w:r>
      <w:r w:rsidR="00C63294">
        <w:rPr>
          <w:b/>
          <w:bCs/>
          <w:color w:val="000000"/>
          <w:sz w:val="28"/>
          <w:szCs w:val="28"/>
        </w:rPr>
        <w:t>іна</w:t>
      </w:r>
      <w:r w:rsidR="002E0B3E" w:rsidRPr="00D21B4E">
        <w:rPr>
          <w:b/>
          <w:bCs/>
          <w:color w:val="000000"/>
          <w:sz w:val="28"/>
          <w:szCs w:val="28"/>
        </w:rPr>
        <w:t xml:space="preserve"> </w:t>
      </w:r>
      <w:r w:rsidRPr="00D21B4E">
        <w:rPr>
          <w:b/>
          <w:bCs/>
          <w:color w:val="000000"/>
          <w:sz w:val="28"/>
          <w:szCs w:val="28"/>
        </w:rPr>
        <w:t>А</w:t>
      </w:r>
      <w:r w:rsidR="00C63294">
        <w:rPr>
          <w:b/>
          <w:bCs/>
          <w:color w:val="000000"/>
          <w:sz w:val="28"/>
          <w:szCs w:val="28"/>
        </w:rPr>
        <w:t>натоліївна</w:t>
      </w:r>
      <w:r w:rsidRPr="00D21B4E">
        <w:rPr>
          <w:b/>
          <w:bCs/>
          <w:color w:val="000000"/>
          <w:sz w:val="28"/>
          <w:szCs w:val="28"/>
        </w:rPr>
        <w:t xml:space="preserve">, </w:t>
      </w:r>
      <w:r w:rsidR="00C63294">
        <w:rPr>
          <w:color w:val="000000"/>
          <w:sz w:val="28"/>
          <w:szCs w:val="28"/>
        </w:rPr>
        <w:t>до</w:t>
      </w:r>
      <w:r w:rsidR="00C63294" w:rsidRPr="00D21B4E">
        <w:rPr>
          <w:color w:val="000000"/>
          <w:sz w:val="28"/>
          <w:szCs w:val="28"/>
        </w:rPr>
        <w:t>ктор педагогічних наук</w:t>
      </w:r>
      <w:r w:rsidR="00C63294">
        <w:rPr>
          <w:color w:val="000000"/>
          <w:sz w:val="28"/>
          <w:szCs w:val="28"/>
        </w:rPr>
        <w:t>,</w:t>
      </w:r>
      <w:r w:rsidR="00C63294" w:rsidRPr="00D21B4E">
        <w:rPr>
          <w:bCs/>
          <w:color w:val="000000"/>
          <w:sz w:val="28"/>
          <w:szCs w:val="28"/>
        </w:rPr>
        <w:t xml:space="preserve"> </w:t>
      </w:r>
      <w:r w:rsidRPr="00D21B4E">
        <w:rPr>
          <w:bCs/>
          <w:color w:val="000000"/>
          <w:sz w:val="28"/>
          <w:szCs w:val="28"/>
        </w:rPr>
        <w:t>професор</w:t>
      </w:r>
      <w:r w:rsidR="00C63294">
        <w:rPr>
          <w:bCs/>
          <w:color w:val="000000"/>
          <w:sz w:val="28"/>
          <w:szCs w:val="28"/>
        </w:rPr>
        <w:t>, завідувач</w:t>
      </w:r>
      <w:r w:rsidRPr="00D21B4E">
        <w:rPr>
          <w:bCs/>
          <w:color w:val="000000"/>
          <w:sz w:val="28"/>
          <w:szCs w:val="28"/>
        </w:rPr>
        <w:t xml:space="preserve"> </w:t>
      </w:r>
      <w:r w:rsidRPr="00D21B4E">
        <w:rPr>
          <w:color w:val="000000"/>
          <w:sz w:val="28"/>
          <w:szCs w:val="28"/>
        </w:rPr>
        <w:t xml:space="preserve">кафедри математики та методики навчання математики Черкаського національного університету </w:t>
      </w:r>
      <w:r w:rsidR="00C63294">
        <w:rPr>
          <w:color w:val="000000"/>
          <w:sz w:val="28"/>
          <w:szCs w:val="28"/>
        </w:rPr>
        <w:t xml:space="preserve">імені Богдана Хмельницького </w:t>
      </w:r>
    </w:p>
    <w:p w:rsidR="00AC63CC" w:rsidRPr="00D21B4E" w:rsidRDefault="00FB74D4" w:rsidP="00FB74D4">
      <w:pPr>
        <w:pStyle w:val="1"/>
        <w:tabs>
          <w:tab w:val="left" w:pos="0"/>
        </w:tabs>
        <w:ind w:left="0"/>
        <w:jc w:val="both"/>
        <w:rPr>
          <w:color w:val="auto"/>
          <w:sz w:val="28"/>
          <w:szCs w:val="28"/>
        </w:rPr>
      </w:pPr>
      <w:r w:rsidRPr="00D21B4E">
        <w:rPr>
          <w:b/>
          <w:color w:val="auto"/>
          <w:sz w:val="28"/>
          <w:szCs w:val="28"/>
        </w:rPr>
        <w:t>Антонова С</w:t>
      </w:r>
      <w:r w:rsidR="00C63294">
        <w:rPr>
          <w:b/>
          <w:color w:val="auto"/>
          <w:sz w:val="28"/>
          <w:szCs w:val="28"/>
        </w:rPr>
        <w:t>вітлана</w:t>
      </w:r>
      <w:r w:rsidR="002E0B3E" w:rsidRPr="00D21B4E">
        <w:rPr>
          <w:b/>
          <w:color w:val="auto"/>
          <w:sz w:val="28"/>
          <w:szCs w:val="28"/>
        </w:rPr>
        <w:t xml:space="preserve"> </w:t>
      </w:r>
      <w:r w:rsidRPr="00D21B4E">
        <w:rPr>
          <w:b/>
          <w:color w:val="auto"/>
          <w:sz w:val="28"/>
          <w:szCs w:val="28"/>
        </w:rPr>
        <w:t>В</w:t>
      </w:r>
      <w:r w:rsidR="00C63294">
        <w:rPr>
          <w:b/>
          <w:color w:val="auto"/>
          <w:sz w:val="28"/>
          <w:szCs w:val="28"/>
        </w:rPr>
        <w:t>’ячеславівна</w:t>
      </w:r>
      <w:r w:rsidRPr="00D21B4E">
        <w:rPr>
          <w:b/>
          <w:color w:val="auto"/>
          <w:sz w:val="28"/>
          <w:szCs w:val="28"/>
        </w:rPr>
        <w:t>,</w:t>
      </w:r>
      <w:r w:rsidRPr="00D21B4E">
        <w:rPr>
          <w:color w:val="auto"/>
          <w:sz w:val="28"/>
          <w:szCs w:val="28"/>
        </w:rPr>
        <w:t xml:space="preserve"> заступник директора, учитель математики Черкаської загальноосвітньої школи І-ІІІ ступенів </w:t>
      </w:r>
      <w:r w:rsidR="00BA6D38">
        <w:rPr>
          <w:color w:val="auto"/>
          <w:sz w:val="28"/>
          <w:szCs w:val="28"/>
        </w:rPr>
        <w:t xml:space="preserve">№ 32 </w:t>
      </w:r>
      <w:r w:rsidRPr="00D21B4E">
        <w:rPr>
          <w:color w:val="auto"/>
          <w:sz w:val="28"/>
          <w:szCs w:val="28"/>
        </w:rPr>
        <w:t>Черкаської міської ради</w:t>
      </w:r>
    </w:p>
    <w:p w:rsidR="00AC63CC" w:rsidRPr="00615E3D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AC63CC" w:rsidRPr="00615E3D" w:rsidRDefault="00AC63CC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2E0B3E" w:rsidRDefault="00C2239A" w:rsidP="00C2239A">
      <w:pPr>
        <w:pStyle w:val="1"/>
        <w:ind w:left="709" w:hanging="709"/>
        <w:jc w:val="both"/>
        <w:rPr>
          <w:b/>
          <w:color w:val="auto"/>
          <w:sz w:val="28"/>
        </w:rPr>
      </w:pPr>
      <w:r>
        <w:rPr>
          <w:b/>
          <w:color w:val="auto"/>
          <w:sz w:val="28"/>
        </w:rPr>
        <w:t xml:space="preserve">О. М. Козлова </w:t>
      </w:r>
    </w:p>
    <w:p w:rsidR="00AC63CC" w:rsidRDefault="002E0B3E" w:rsidP="00C2239A">
      <w:pPr>
        <w:pStyle w:val="1"/>
        <w:ind w:left="709" w:hanging="709"/>
        <w:jc w:val="both"/>
        <w:rPr>
          <w:b/>
          <w:color w:val="auto"/>
          <w:sz w:val="28"/>
        </w:rPr>
      </w:pPr>
      <w:r w:rsidRPr="002E0B3E">
        <w:rPr>
          <w:color w:val="auto"/>
          <w:sz w:val="28"/>
        </w:rPr>
        <w:t xml:space="preserve">К 59  </w:t>
      </w:r>
      <w:r w:rsidR="00C2239A" w:rsidRPr="002E0B3E">
        <w:rPr>
          <w:color w:val="auto"/>
          <w:sz w:val="28"/>
        </w:rPr>
        <w:t>Тема «Ф</w:t>
      </w:r>
      <w:r w:rsidRPr="002E0B3E">
        <w:rPr>
          <w:color w:val="auto"/>
          <w:sz w:val="28"/>
        </w:rPr>
        <w:t>ункція</w:t>
      </w:r>
      <w:r w:rsidR="00C2239A" w:rsidRPr="002E0B3E">
        <w:rPr>
          <w:color w:val="auto"/>
          <w:sz w:val="28"/>
        </w:rPr>
        <w:t>» в сучасній шкільній математичній освіті</w:t>
      </w:r>
      <w:r>
        <w:rPr>
          <w:color w:val="auto"/>
          <w:sz w:val="28"/>
        </w:rPr>
        <w:t xml:space="preserve">/ О. М. Козлова, О. Ф. </w:t>
      </w:r>
      <w:proofErr w:type="spellStart"/>
      <w:r>
        <w:rPr>
          <w:color w:val="auto"/>
          <w:sz w:val="28"/>
        </w:rPr>
        <w:t>Гончарик</w:t>
      </w:r>
      <w:proofErr w:type="spellEnd"/>
      <w:r>
        <w:rPr>
          <w:color w:val="auto"/>
          <w:sz w:val="28"/>
        </w:rPr>
        <w:t xml:space="preserve">, С. І. </w:t>
      </w:r>
      <w:proofErr w:type="spellStart"/>
      <w:r>
        <w:rPr>
          <w:color w:val="auto"/>
          <w:sz w:val="28"/>
        </w:rPr>
        <w:t>Ходоровська</w:t>
      </w:r>
      <w:proofErr w:type="spellEnd"/>
      <w:r>
        <w:rPr>
          <w:color w:val="auto"/>
          <w:sz w:val="28"/>
        </w:rPr>
        <w:t xml:space="preserve">. - </w:t>
      </w:r>
      <w:r w:rsidRPr="002E0B3E">
        <w:rPr>
          <w:color w:val="auto"/>
          <w:sz w:val="28"/>
          <w:szCs w:val="28"/>
        </w:rPr>
        <w:t>Черкаси:</w:t>
      </w:r>
      <w:r>
        <w:rPr>
          <w:color w:val="auto"/>
          <w:sz w:val="28"/>
          <w:szCs w:val="28"/>
        </w:rPr>
        <w:t xml:space="preserve"> КНЗ «</w:t>
      </w:r>
      <w:r w:rsidRPr="002E0B3E">
        <w:rPr>
          <w:color w:val="auto"/>
          <w:sz w:val="28"/>
          <w:szCs w:val="28"/>
        </w:rPr>
        <w:t xml:space="preserve">ЧОІПОПП </w:t>
      </w:r>
      <w:proofErr w:type="spellStart"/>
      <w:r w:rsidRPr="002E0B3E">
        <w:rPr>
          <w:color w:val="auto"/>
          <w:sz w:val="28"/>
          <w:szCs w:val="28"/>
        </w:rPr>
        <w:t>ЧОР</w:t>
      </w:r>
      <w:proofErr w:type="spellEnd"/>
      <w:r>
        <w:rPr>
          <w:color w:val="auto"/>
          <w:sz w:val="28"/>
          <w:szCs w:val="28"/>
        </w:rPr>
        <w:t>»</w:t>
      </w:r>
      <w:r w:rsidRPr="002E0B3E">
        <w:rPr>
          <w:color w:val="auto"/>
          <w:sz w:val="28"/>
          <w:szCs w:val="28"/>
        </w:rPr>
        <w:t>, 201</w:t>
      </w:r>
      <w:r>
        <w:rPr>
          <w:color w:val="auto"/>
          <w:sz w:val="28"/>
          <w:szCs w:val="28"/>
        </w:rPr>
        <w:t>9</w:t>
      </w:r>
      <w:r w:rsidRPr="002E0B3E">
        <w:rPr>
          <w:color w:val="auto"/>
          <w:sz w:val="28"/>
          <w:szCs w:val="28"/>
        </w:rPr>
        <w:t xml:space="preserve">. – </w:t>
      </w:r>
      <w:r>
        <w:rPr>
          <w:color w:val="auto"/>
          <w:sz w:val="28"/>
          <w:szCs w:val="28"/>
        </w:rPr>
        <w:t>80</w:t>
      </w:r>
      <w:r w:rsidRPr="002E0B3E">
        <w:rPr>
          <w:color w:val="auto"/>
          <w:sz w:val="28"/>
          <w:szCs w:val="28"/>
        </w:rPr>
        <w:t xml:space="preserve"> с.</w:t>
      </w:r>
    </w:p>
    <w:p w:rsidR="00F266D9" w:rsidRDefault="00F266D9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2E0B3E" w:rsidRDefault="002E0B3E" w:rsidP="00AC63CC">
      <w:pPr>
        <w:pStyle w:val="1"/>
        <w:tabs>
          <w:tab w:val="left" w:pos="0"/>
        </w:tabs>
        <w:ind w:left="0"/>
        <w:jc w:val="both"/>
        <w:rPr>
          <w:color w:val="auto"/>
          <w:sz w:val="28"/>
        </w:rPr>
      </w:pPr>
    </w:p>
    <w:p w:rsidR="00AC63CC" w:rsidRPr="002E0B3E" w:rsidRDefault="00A37FDB" w:rsidP="00AC63CC">
      <w:pPr>
        <w:pStyle w:val="1"/>
        <w:tabs>
          <w:tab w:val="left" w:pos="0"/>
        </w:tabs>
        <w:ind w:left="0"/>
        <w:jc w:val="both"/>
        <w:rPr>
          <w:bCs/>
          <w:color w:val="auto"/>
        </w:rPr>
      </w:pPr>
      <w:r w:rsidRPr="002E0B3E">
        <w:rPr>
          <w:bCs/>
          <w:color w:val="auto"/>
        </w:rPr>
        <w:tab/>
      </w:r>
      <w:r w:rsidR="00AC63CC" w:rsidRPr="002E0B3E">
        <w:rPr>
          <w:bCs/>
          <w:color w:val="auto"/>
        </w:rPr>
        <w:t xml:space="preserve">У своїй роботі автори </w:t>
      </w:r>
      <w:r w:rsidR="00762BA6" w:rsidRPr="002E0B3E">
        <w:rPr>
          <w:bCs/>
          <w:color w:val="auto"/>
        </w:rPr>
        <w:t xml:space="preserve">представили власне бачення щодо викладання </w:t>
      </w:r>
      <w:r w:rsidR="001C30E0" w:rsidRPr="002E0B3E">
        <w:rPr>
          <w:bCs/>
          <w:color w:val="auto"/>
        </w:rPr>
        <w:t xml:space="preserve">теми «Функція» </w:t>
      </w:r>
      <w:r w:rsidR="00762BA6" w:rsidRPr="002E0B3E">
        <w:rPr>
          <w:bCs/>
          <w:color w:val="auto"/>
        </w:rPr>
        <w:t>в сучасній шкільній математичній освіті.</w:t>
      </w:r>
    </w:p>
    <w:p w:rsidR="00762BA6" w:rsidRPr="002E0B3E" w:rsidRDefault="00A37FDB" w:rsidP="00AC63CC">
      <w:pPr>
        <w:pStyle w:val="1"/>
        <w:tabs>
          <w:tab w:val="left" w:pos="0"/>
        </w:tabs>
        <w:ind w:left="0"/>
        <w:jc w:val="both"/>
        <w:rPr>
          <w:bCs/>
          <w:color w:val="auto"/>
        </w:rPr>
      </w:pPr>
      <w:r w:rsidRPr="002E0B3E">
        <w:rPr>
          <w:bCs/>
          <w:color w:val="auto"/>
        </w:rPr>
        <w:tab/>
      </w:r>
      <w:r w:rsidR="00762BA6" w:rsidRPr="002E0B3E">
        <w:rPr>
          <w:bCs/>
          <w:color w:val="auto"/>
        </w:rPr>
        <w:t xml:space="preserve">Функції як і люди – неповторні. Кожна зі своїм характером </w:t>
      </w:r>
      <w:r w:rsidR="002E551A" w:rsidRPr="002E0B3E">
        <w:rPr>
          <w:bCs/>
          <w:color w:val="auto"/>
        </w:rPr>
        <w:t xml:space="preserve">(властивостями), кожна має свій портрет (графік). Та всі вони розглядаються в математиці за певним алгоритмом. </w:t>
      </w:r>
      <w:r w:rsidR="00854A80" w:rsidRPr="002E0B3E">
        <w:rPr>
          <w:bCs/>
          <w:color w:val="auto"/>
        </w:rPr>
        <w:t>У</w:t>
      </w:r>
      <w:r w:rsidR="002E551A" w:rsidRPr="002E0B3E">
        <w:rPr>
          <w:bCs/>
          <w:color w:val="auto"/>
        </w:rPr>
        <w:t xml:space="preserve"> запропонованій збірці </w:t>
      </w:r>
      <w:r w:rsidR="00854A80" w:rsidRPr="002E0B3E">
        <w:rPr>
          <w:bCs/>
          <w:color w:val="auto"/>
        </w:rPr>
        <w:t>проаналізовано</w:t>
      </w:r>
      <w:r w:rsidR="002E551A" w:rsidRPr="002E0B3E">
        <w:rPr>
          <w:bCs/>
          <w:color w:val="auto"/>
        </w:rPr>
        <w:t xml:space="preserve"> вивчення даної теми згідно з навчальними програмами </w:t>
      </w:r>
      <w:proofErr w:type="spellStart"/>
      <w:r w:rsidR="002E551A" w:rsidRPr="002E0B3E">
        <w:rPr>
          <w:bCs/>
          <w:color w:val="auto"/>
        </w:rPr>
        <w:t>МОНу</w:t>
      </w:r>
      <w:proofErr w:type="spellEnd"/>
      <w:r w:rsidR="002E551A" w:rsidRPr="002E0B3E">
        <w:rPr>
          <w:bCs/>
          <w:color w:val="auto"/>
        </w:rPr>
        <w:t xml:space="preserve"> для 7-11 класів </w:t>
      </w:r>
      <w:r w:rsidR="00D21B4E">
        <w:rPr>
          <w:bCs/>
          <w:color w:val="auto"/>
        </w:rPr>
        <w:t>і</w:t>
      </w:r>
      <w:r w:rsidR="002E551A" w:rsidRPr="002E0B3E">
        <w:rPr>
          <w:bCs/>
          <w:color w:val="auto"/>
        </w:rPr>
        <w:t>з різними рівнями викладання, представлені опорні конспекти, текстові задачі, запропоновано два елективні курси.</w:t>
      </w:r>
    </w:p>
    <w:p w:rsidR="002E0B3E" w:rsidRDefault="00A37FDB" w:rsidP="00AC63CC">
      <w:pPr>
        <w:pStyle w:val="1"/>
        <w:tabs>
          <w:tab w:val="left" w:pos="0"/>
        </w:tabs>
        <w:ind w:left="0"/>
        <w:jc w:val="both"/>
        <w:rPr>
          <w:bCs/>
          <w:color w:val="auto"/>
        </w:rPr>
      </w:pPr>
      <w:r w:rsidRPr="002E0B3E">
        <w:rPr>
          <w:bCs/>
          <w:color w:val="auto"/>
        </w:rPr>
        <w:tab/>
      </w:r>
      <w:r w:rsidR="00AC63CC" w:rsidRPr="002E0B3E">
        <w:rPr>
          <w:bCs/>
          <w:color w:val="auto"/>
        </w:rPr>
        <w:t>Дан</w:t>
      </w:r>
      <w:r w:rsidR="00854A80" w:rsidRPr="002E0B3E">
        <w:rPr>
          <w:bCs/>
          <w:color w:val="auto"/>
        </w:rPr>
        <w:t>ий</w:t>
      </w:r>
      <w:r w:rsidR="00AC63CC" w:rsidRPr="002E0B3E">
        <w:rPr>
          <w:bCs/>
          <w:color w:val="auto"/>
        </w:rPr>
        <w:t xml:space="preserve"> метод</w:t>
      </w:r>
      <w:r w:rsidR="00117F28" w:rsidRPr="002E0B3E">
        <w:rPr>
          <w:bCs/>
          <w:color w:val="auto"/>
        </w:rPr>
        <w:t>ичний</w:t>
      </w:r>
      <w:r w:rsidR="00762BA6" w:rsidRPr="002E0B3E">
        <w:rPr>
          <w:bCs/>
          <w:color w:val="auto"/>
        </w:rPr>
        <w:t xml:space="preserve"> </w:t>
      </w:r>
      <w:r w:rsidR="00117F28" w:rsidRPr="002E0B3E">
        <w:rPr>
          <w:bCs/>
          <w:color w:val="auto"/>
        </w:rPr>
        <w:t>посібник</w:t>
      </w:r>
      <w:r w:rsidR="00762BA6" w:rsidRPr="002E0B3E">
        <w:rPr>
          <w:bCs/>
          <w:color w:val="auto"/>
        </w:rPr>
        <w:t xml:space="preserve"> буде цікав</w:t>
      </w:r>
      <w:r w:rsidR="00117F28" w:rsidRPr="002E0B3E">
        <w:rPr>
          <w:bCs/>
          <w:color w:val="auto"/>
        </w:rPr>
        <w:t>ий</w:t>
      </w:r>
      <w:r w:rsidR="00AC63CC" w:rsidRPr="002E0B3E">
        <w:rPr>
          <w:bCs/>
          <w:color w:val="auto"/>
        </w:rPr>
        <w:t xml:space="preserve"> </w:t>
      </w:r>
      <w:r w:rsidR="00762BA6" w:rsidRPr="002E0B3E">
        <w:rPr>
          <w:bCs/>
          <w:color w:val="auto"/>
        </w:rPr>
        <w:t xml:space="preserve">учителям математики, </w:t>
      </w:r>
      <w:r w:rsidR="00AC63CC" w:rsidRPr="002E0B3E">
        <w:rPr>
          <w:bCs/>
          <w:color w:val="auto"/>
        </w:rPr>
        <w:t>а також тим, хто любить творчо і креативно підходити до виконання будь</w:t>
      </w:r>
      <w:r w:rsidR="00117F28" w:rsidRPr="002E0B3E">
        <w:rPr>
          <w:bCs/>
          <w:color w:val="auto"/>
        </w:rPr>
        <w:t>-</w:t>
      </w:r>
      <w:r w:rsidR="00AC63CC" w:rsidRPr="002E0B3E">
        <w:rPr>
          <w:bCs/>
          <w:color w:val="auto"/>
        </w:rPr>
        <w:t>якої</w:t>
      </w:r>
      <w:r w:rsidR="00A42596" w:rsidRPr="002E0B3E">
        <w:rPr>
          <w:bCs/>
          <w:color w:val="auto"/>
        </w:rPr>
        <w:t xml:space="preserve"> справи, що стосується</w:t>
      </w:r>
      <w:r w:rsidR="00AC63CC" w:rsidRPr="002E0B3E">
        <w:rPr>
          <w:bCs/>
          <w:color w:val="auto"/>
        </w:rPr>
        <w:t xml:space="preserve"> </w:t>
      </w:r>
      <w:r w:rsidR="00762BA6" w:rsidRPr="002E0B3E">
        <w:rPr>
          <w:bCs/>
          <w:color w:val="auto"/>
        </w:rPr>
        <w:t>викладання або вивчення математики</w:t>
      </w:r>
      <w:r w:rsidR="00AC63CC" w:rsidRPr="002E0B3E">
        <w:rPr>
          <w:bCs/>
          <w:color w:val="auto"/>
        </w:rPr>
        <w:t>.</w:t>
      </w:r>
    </w:p>
    <w:p w:rsidR="002E0B3E" w:rsidRDefault="002E0B3E">
      <w:pPr>
        <w:spacing w:after="200" w:line="276" w:lineRule="auto"/>
        <w:rPr>
          <w:rFonts w:eastAsia="Calibri"/>
          <w:bCs/>
          <w:lang w:bidi="en-US"/>
        </w:rPr>
      </w:pPr>
      <w:r>
        <w:rPr>
          <w:bCs/>
        </w:rPr>
        <w:br w:type="page"/>
      </w:r>
    </w:p>
    <w:p w:rsidR="008F1646" w:rsidRPr="00615E3D" w:rsidRDefault="008F1646" w:rsidP="00FC29D0">
      <w:pPr>
        <w:spacing w:line="276" w:lineRule="auto"/>
        <w:jc w:val="center"/>
        <w:rPr>
          <w:b/>
        </w:rPr>
      </w:pPr>
      <w:r w:rsidRPr="00615E3D">
        <w:rPr>
          <w:b/>
        </w:rPr>
        <w:lastRenderedPageBreak/>
        <w:t>ЗМІСТ</w:t>
      </w:r>
    </w:p>
    <w:p w:rsidR="008F1646" w:rsidRPr="00615E3D" w:rsidRDefault="008F1646" w:rsidP="008F1646">
      <w:pPr>
        <w:spacing w:line="276" w:lineRule="auto"/>
      </w:pPr>
    </w:p>
    <w:tbl>
      <w:tblPr>
        <w:tblStyle w:val="ab"/>
        <w:tblW w:w="95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42"/>
        <w:gridCol w:w="698"/>
      </w:tblGrid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pStyle w:val="1"/>
              <w:tabs>
                <w:tab w:val="left" w:pos="0"/>
              </w:tabs>
              <w:spacing w:after="0"/>
              <w:ind w:left="0"/>
              <w:rPr>
                <w:color w:val="auto"/>
                <w:sz w:val="28"/>
                <w:szCs w:val="28"/>
              </w:rPr>
            </w:pPr>
            <w:r w:rsidRPr="00C853A4">
              <w:rPr>
                <w:b/>
                <w:color w:val="auto"/>
                <w:sz w:val="28"/>
                <w:szCs w:val="28"/>
              </w:rPr>
              <w:t>1. Історія розвитку поняття «функція»</w:t>
            </w:r>
            <w:r>
              <w:rPr>
                <w:color w:val="auto"/>
                <w:sz w:val="28"/>
                <w:szCs w:val="28"/>
              </w:rPr>
              <w:t>…………………………………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pStyle w:val="1"/>
              <w:tabs>
                <w:tab w:val="left" w:pos="0"/>
              </w:tabs>
              <w:spacing w:after="0"/>
              <w:ind w:left="0"/>
              <w:rPr>
                <w:color w:val="auto"/>
                <w:sz w:val="28"/>
                <w:szCs w:val="28"/>
              </w:rPr>
            </w:pPr>
            <w:r w:rsidRPr="00C853A4">
              <w:rPr>
                <w:b/>
                <w:color w:val="auto"/>
                <w:sz w:val="28"/>
                <w:szCs w:val="28"/>
              </w:rPr>
              <w:t xml:space="preserve">2. </w:t>
            </w:r>
            <w:r>
              <w:rPr>
                <w:b/>
                <w:color w:val="auto"/>
                <w:sz w:val="28"/>
                <w:szCs w:val="28"/>
              </w:rPr>
              <w:t>Аналіз н</w:t>
            </w:r>
            <w:r w:rsidRPr="00C853A4">
              <w:rPr>
                <w:b/>
                <w:color w:val="auto"/>
                <w:sz w:val="28"/>
                <w:szCs w:val="28"/>
              </w:rPr>
              <w:t>авчальн</w:t>
            </w:r>
            <w:r>
              <w:rPr>
                <w:b/>
                <w:color w:val="auto"/>
                <w:sz w:val="28"/>
                <w:szCs w:val="28"/>
              </w:rPr>
              <w:t>их</w:t>
            </w:r>
            <w:r w:rsidRPr="00C853A4">
              <w:rPr>
                <w:b/>
                <w:color w:val="auto"/>
                <w:sz w:val="28"/>
                <w:szCs w:val="28"/>
              </w:rPr>
              <w:t xml:space="preserve"> програм з математики для 7 – 9 класів</w:t>
            </w:r>
            <w:r>
              <w:rPr>
                <w:color w:val="auto"/>
                <w:sz w:val="28"/>
                <w:szCs w:val="28"/>
              </w:rPr>
              <w:t>……….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sz w:val="28"/>
                <w:szCs w:val="28"/>
                <w:highlight w:val="white"/>
                <w:lang w:eastAsia="uk-UA"/>
              </w:rPr>
            </w:pPr>
            <w:r w:rsidRPr="00C853A4">
              <w:rPr>
                <w:sz w:val="28"/>
                <w:szCs w:val="28"/>
                <w:highlight w:val="white"/>
                <w:lang w:eastAsia="uk-UA"/>
              </w:rPr>
              <w:t>2.1. Для загальноосвітніх класів</w:t>
            </w:r>
            <w:r>
              <w:rPr>
                <w:sz w:val="28"/>
                <w:szCs w:val="28"/>
                <w:highlight w:val="white"/>
                <w:lang w:eastAsia="uk-UA"/>
              </w:rPr>
              <w:t>………………………………………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rFonts w:eastAsia="Calibri"/>
                <w:sz w:val="28"/>
                <w:szCs w:val="28"/>
                <w:lang w:eastAsia="en-US"/>
              </w:rPr>
            </w:pPr>
            <w:r w:rsidRPr="00C853A4">
              <w:rPr>
                <w:sz w:val="28"/>
                <w:szCs w:val="28"/>
              </w:rPr>
              <w:t>2.2. Для класів з поглибленим вивченням математики</w:t>
            </w:r>
            <w:r>
              <w:rPr>
                <w:sz w:val="28"/>
                <w:szCs w:val="28"/>
              </w:rPr>
              <w:t>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pStyle w:val="1"/>
              <w:tabs>
                <w:tab w:val="left" w:pos="0"/>
              </w:tabs>
              <w:spacing w:after="0"/>
              <w:ind w:left="0"/>
              <w:rPr>
                <w:color w:val="auto"/>
                <w:sz w:val="28"/>
                <w:szCs w:val="28"/>
              </w:rPr>
            </w:pPr>
            <w:r w:rsidRPr="00C853A4">
              <w:rPr>
                <w:b/>
                <w:color w:val="auto"/>
                <w:sz w:val="28"/>
                <w:szCs w:val="28"/>
              </w:rPr>
              <w:t xml:space="preserve">3. </w:t>
            </w:r>
            <w:r>
              <w:rPr>
                <w:b/>
                <w:color w:val="auto"/>
                <w:sz w:val="28"/>
                <w:szCs w:val="28"/>
              </w:rPr>
              <w:t>Аналіз н</w:t>
            </w:r>
            <w:r w:rsidRPr="00C853A4">
              <w:rPr>
                <w:b/>
                <w:color w:val="auto"/>
                <w:sz w:val="28"/>
                <w:szCs w:val="28"/>
              </w:rPr>
              <w:t>авчальн</w:t>
            </w:r>
            <w:r>
              <w:rPr>
                <w:b/>
                <w:color w:val="auto"/>
                <w:sz w:val="28"/>
                <w:szCs w:val="28"/>
              </w:rPr>
              <w:t>их</w:t>
            </w:r>
            <w:r w:rsidRPr="00C853A4">
              <w:rPr>
                <w:b/>
                <w:color w:val="auto"/>
                <w:sz w:val="28"/>
                <w:szCs w:val="28"/>
              </w:rPr>
              <w:t xml:space="preserve"> програм з математики для 10 – 11 класів</w:t>
            </w:r>
            <w:r>
              <w:rPr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sz w:val="28"/>
                <w:szCs w:val="28"/>
              </w:rPr>
            </w:pPr>
            <w:r w:rsidRPr="00C853A4">
              <w:rPr>
                <w:sz w:val="28"/>
                <w:szCs w:val="28"/>
              </w:rPr>
              <w:t>3.1. Рівень стандарту</w:t>
            </w:r>
            <w:r>
              <w:rPr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sz w:val="28"/>
                <w:szCs w:val="28"/>
              </w:rPr>
            </w:pPr>
            <w:r w:rsidRPr="00C853A4">
              <w:rPr>
                <w:sz w:val="28"/>
                <w:szCs w:val="28"/>
              </w:rPr>
              <w:t>3.2. Академічний рівень</w:t>
            </w:r>
            <w:r>
              <w:rPr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C853A4">
              <w:rPr>
                <w:color w:val="000000"/>
                <w:sz w:val="28"/>
                <w:szCs w:val="28"/>
                <w:lang w:eastAsia="uk-UA"/>
              </w:rPr>
              <w:t>3.3. Профільний рівень</w:t>
            </w:r>
            <w:r>
              <w:rPr>
                <w:color w:val="000000"/>
                <w:sz w:val="28"/>
                <w:szCs w:val="28"/>
                <w:lang w:eastAsia="uk-UA"/>
              </w:rPr>
              <w:t>………………………………………………...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ind w:left="552"/>
              <w:rPr>
                <w:rFonts w:eastAsia="Calibri"/>
                <w:sz w:val="28"/>
                <w:szCs w:val="28"/>
                <w:lang w:eastAsia="en-US"/>
              </w:rPr>
            </w:pPr>
            <w:r w:rsidRPr="00C853A4">
              <w:rPr>
                <w:sz w:val="28"/>
                <w:szCs w:val="28"/>
              </w:rPr>
              <w:t>3.4. Для класів з поглибленим вивченням математики</w:t>
            </w:r>
            <w:r>
              <w:rPr>
                <w:sz w:val="28"/>
                <w:szCs w:val="28"/>
              </w:rPr>
              <w:t>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 w:rsidRPr="00C853A4">
              <w:rPr>
                <w:b/>
                <w:sz w:val="28"/>
                <w:szCs w:val="28"/>
              </w:rPr>
              <w:t>4. Опорні конспекти 7-11 класи</w:t>
            </w:r>
            <w:r>
              <w:rPr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698" w:type="dxa"/>
            <w:vAlign w:val="bottom"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pStyle w:val="a7"/>
              <w:spacing w:before="0" w:beforeAutospacing="0" w:after="0" w:afterAutospacing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C853A4">
              <w:rPr>
                <w:rFonts w:eastAsia="Calibri"/>
                <w:b/>
                <w:sz w:val="28"/>
                <w:szCs w:val="28"/>
                <w:lang w:val="uk-UA" w:eastAsia="en-US"/>
              </w:rPr>
              <w:t>5. Загальна схема дослідження функції</w:t>
            </w:r>
            <w:r>
              <w:rPr>
                <w:rFonts w:eastAsia="Calibri"/>
                <w:sz w:val="28"/>
                <w:szCs w:val="28"/>
                <w:lang w:val="uk-UA" w:eastAsia="en-US"/>
              </w:rPr>
              <w:t>…………………………………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853A4">
              <w:rPr>
                <w:rFonts w:eastAsia="Calibri"/>
                <w:b/>
                <w:sz w:val="28"/>
                <w:szCs w:val="28"/>
                <w:lang w:eastAsia="en-US"/>
              </w:rPr>
              <w:t>6. Типові завдання до тем</w:t>
            </w:r>
            <w:r>
              <w:rPr>
                <w:rFonts w:eastAsia="Calibri"/>
                <w:sz w:val="28"/>
                <w:szCs w:val="28"/>
                <w:lang w:eastAsia="en-US"/>
              </w:rPr>
              <w:t>………………………………………………..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rPr>
                <w:bCs/>
                <w:iCs/>
                <w:sz w:val="28"/>
                <w:szCs w:val="28"/>
              </w:rPr>
            </w:pPr>
            <w:r w:rsidRPr="00C853A4">
              <w:rPr>
                <w:b/>
                <w:bCs/>
                <w:iCs/>
                <w:sz w:val="28"/>
                <w:szCs w:val="28"/>
              </w:rPr>
              <w:t>7. Розумне для розумників</w:t>
            </w:r>
            <w:r>
              <w:rPr>
                <w:bCs/>
                <w:iCs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jc w:val="both"/>
              <w:rPr>
                <w:sz w:val="28"/>
                <w:szCs w:val="28"/>
              </w:rPr>
            </w:pPr>
            <w:r w:rsidRPr="00C853A4">
              <w:rPr>
                <w:b/>
                <w:sz w:val="28"/>
                <w:szCs w:val="28"/>
              </w:rPr>
              <w:t>8. Функції посміхаються</w:t>
            </w:r>
            <w:r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rPr>
                <w:sz w:val="28"/>
                <w:szCs w:val="28"/>
              </w:rPr>
            </w:pPr>
            <w:r w:rsidRPr="00C853A4">
              <w:rPr>
                <w:b/>
                <w:sz w:val="28"/>
                <w:szCs w:val="28"/>
              </w:rPr>
              <w:t>9. Програма з елективного курсу «Про функції цікаво», 9 клас</w:t>
            </w:r>
            <w:r>
              <w:rPr>
                <w:sz w:val="28"/>
                <w:szCs w:val="28"/>
              </w:rPr>
              <w:t>……..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C853A4" w:rsidRDefault="008F1646" w:rsidP="00D20533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853A4">
              <w:rPr>
                <w:rFonts w:eastAsia="Calibri"/>
                <w:b/>
                <w:sz w:val="28"/>
                <w:szCs w:val="28"/>
                <w:lang w:eastAsia="en-US"/>
              </w:rPr>
              <w:t>10. Елективний курс «Функції в природі і техніці»</w:t>
            </w:r>
            <w:r w:rsidRPr="008C7FE3">
              <w:rPr>
                <w:rFonts w:eastAsia="Calibri"/>
                <w:sz w:val="28"/>
                <w:szCs w:val="28"/>
                <w:lang w:eastAsia="en-US"/>
              </w:rPr>
              <w:t>…</w:t>
            </w:r>
            <w:r>
              <w:rPr>
                <w:rFonts w:eastAsia="Calibri"/>
                <w:sz w:val="28"/>
                <w:szCs w:val="28"/>
                <w:lang w:eastAsia="en-US"/>
              </w:rPr>
              <w:t>………………...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8F1646" w:rsidRPr="00C853A4" w:rsidTr="009A1454">
        <w:trPr>
          <w:trHeight w:val="397"/>
          <w:jc w:val="center"/>
        </w:trPr>
        <w:tc>
          <w:tcPr>
            <w:tcW w:w="8842" w:type="dxa"/>
            <w:hideMark/>
          </w:tcPr>
          <w:p w:rsidR="008F1646" w:rsidRPr="008C7FE3" w:rsidRDefault="008F1646" w:rsidP="00D20533">
            <w:pPr>
              <w:rPr>
                <w:sz w:val="28"/>
                <w:szCs w:val="28"/>
                <w:lang w:eastAsia="en-US"/>
              </w:rPr>
            </w:pPr>
            <w:r w:rsidRPr="00C853A4">
              <w:rPr>
                <w:rFonts w:eastAsia="Calibri"/>
                <w:b/>
                <w:sz w:val="28"/>
                <w:szCs w:val="28"/>
                <w:lang w:eastAsia="en-US"/>
              </w:rPr>
              <w:t xml:space="preserve">11. </w:t>
            </w:r>
            <w:r w:rsidRPr="00C853A4">
              <w:rPr>
                <w:b/>
                <w:sz w:val="28"/>
                <w:szCs w:val="28"/>
                <w:lang w:eastAsia="en-US"/>
              </w:rPr>
              <w:t>Віртуальний кабінет математики</w:t>
            </w:r>
            <w:r>
              <w:rPr>
                <w:sz w:val="28"/>
                <w:szCs w:val="28"/>
                <w:lang w:eastAsia="en-US"/>
              </w:rPr>
              <w:t>……………………………………</w:t>
            </w:r>
          </w:p>
        </w:tc>
        <w:tc>
          <w:tcPr>
            <w:tcW w:w="698" w:type="dxa"/>
            <w:vAlign w:val="bottom"/>
            <w:hideMark/>
          </w:tcPr>
          <w:p w:rsidR="008F1646" w:rsidRPr="00C853A4" w:rsidRDefault="008F1646" w:rsidP="008F16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</w:tbl>
    <w:p w:rsidR="008F1646" w:rsidRDefault="008F1646" w:rsidP="00A42596">
      <w:pPr>
        <w:pStyle w:val="1"/>
        <w:tabs>
          <w:tab w:val="left" w:pos="0"/>
        </w:tabs>
        <w:spacing w:after="0" w:line="360" w:lineRule="auto"/>
        <w:ind w:left="0" w:firstLine="720"/>
        <w:rPr>
          <w:b/>
          <w:color w:val="auto"/>
          <w:sz w:val="28"/>
          <w:szCs w:val="28"/>
        </w:rPr>
      </w:pPr>
    </w:p>
    <w:p w:rsidR="008F1646" w:rsidRDefault="008F1646">
      <w:pPr>
        <w:spacing w:after="200" w:line="276" w:lineRule="auto"/>
        <w:rPr>
          <w:rFonts w:eastAsia="Calibri"/>
          <w:b/>
          <w:sz w:val="28"/>
          <w:szCs w:val="28"/>
          <w:lang w:bidi="en-US"/>
        </w:rPr>
      </w:pPr>
      <w:r>
        <w:rPr>
          <w:b/>
          <w:sz w:val="28"/>
          <w:szCs w:val="28"/>
        </w:rPr>
        <w:br w:type="page"/>
      </w:r>
    </w:p>
    <w:p w:rsidR="006250B0" w:rsidRDefault="006250B0" w:rsidP="006250B0">
      <w:pPr>
        <w:pStyle w:val="1"/>
        <w:tabs>
          <w:tab w:val="left" w:pos="4536"/>
        </w:tabs>
        <w:spacing w:after="0"/>
        <w:ind w:left="4536" w:firstLine="567"/>
        <w:jc w:val="both"/>
        <w:rPr>
          <w:i/>
          <w:iCs/>
          <w:color w:val="auto"/>
          <w:sz w:val="28"/>
          <w:szCs w:val="28"/>
          <w:shd w:val="clear" w:color="auto" w:fill="FFFFFF"/>
        </w:rPr>
      </w:pPr>
      <w:r w:rsidRPr="006250B0">
        <w:rPr>
          <w:i/>
          <w:iCs/>
          <w:color w:val="auto"/>
          <w:sz w:val="28"/>
          <w:szCs w:val="28"/>
          <w:shd w:val="clear" w:color="auto" w:fill="FFFFFF"/>
        </w:rPr>
        <w:lastRenderedPageBreak/>
        <w:t>... поняття функціональної залежності є основне поняття всієї вищої математики ...</w:t>
      </w:r>
    </w:p>
    <w:p w:rsidR="006250B0" w:rsidRPr="006250B0" w:rsidRDefault="006250B0" w:rsidP="006250B0">
      <w:pPr>
        <w:pStyle w:val="2"/>
        <w:shd w:val="clear" w:color="auto" w:fill="FFFFFF"/>
        <w:spacing w:after="180"/>
        <w:jc w:val="right"/>
        <w:textAlignment w:val="baseline"/>
        <w:rPr>
          <w:i/>
        </w:rPr>
      </w:pPr>
      <w:proofErr w:type="spellStart"/>
      <w:r w:rsidRPr="006250B0">
        <w:rPr>
          <w:i/>
        </w:rPr>
        <w:t>Хінчин</w:t>
      </w:r>
      <w:proofErr w:type="spellEnd"/>
      <w:r w:rsidRPr="006250B0">
        <w:rPr>
          <w:i/>
        </w:rPr>
        <w:t xml:space="preserve"> О. Я.</w:t>
      </w:r>
    </w:p>
    <w:p w:rsidR="006250B0" w:rsidRPr="006250B0" w:rsidRDefault="006250B0" w:rsidP="006250B0">
      <w:pPr>
        <w:pStyle w:val="1"/>
        <w:tabs>
          <w:tab w:val="left" w:pos="4536"/>
        </w:tabs>
        <w:spacing w:after="0"/>
        <w:ind w:left="4536" w:firstLine="567"/>
        <w:jc w:val="both"/>
        <w:rPr>
          <w:i/>
          <w:iCs/>
          <w:color w:val="auto"/>
          <w:sz w:val="28"/>
          <w:szCs w:val="28"/>
          <w:shd w:val="clear" w:color="auto" w:fill="FFFFFF"/>
        </w:rPr>
      </w:pPr>
    </w:p>
    <w:p w:rsidR="00A42596" w:rsidRPr="00615E3D" w:rsidRDefault="007F5D78" w:rsidP="00A42596">
      <w:pPr>
        <w:pStyle w:val="1"/>
        <w:tabs>
          <w:tab w:val="left" w:pos="0"/>
        </w:tabs>
        <w:spacing w:after="0" w:line="360" w:lineRule="auto"/>
        <w:ind w:left="0" w:firstLine="720"/>
        <w:rPr>
          <w:b/>
          <w:color w:val="auto"/>
          <w:sz w:val="28"/>
          <w:szCs w:val="28"/>
        </w:rPr>
      </w:pPr>
      <w:r w:rsidRPr="00615E3D">
        <w:rPr>
          <w:b/>
          <w:color w:val="auto"/>
          <w:sz w:val="28"/>
          <w:szCs w:val="28"/>
        </w:rPr>
        <w:t xml:space="preserve">1. </w:t>
      </w:r>
      <w:r w:rsidR="008F4791" w:rsidRPr="00615E3D">
        <w:rPr>
          <w:b/>
          <w:color w:val="auto"/>
          <w:sz w:val="28"/>
          <w:szCs w:val="28"/>
        </w:rPr>
        <w:t>Історія розвитку поняття «функція»</w:t>
      </w:r>
    </w:p>
    <w:p w:rsidR="00A42596" w:rsidRPr="00615E3D" w:rsidRDefault="00A42596" w:rsidP="00A42596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Функція – одне з основних математичних і загальнонаукових понять. Воно зіграло й понині відіграє велику роль у пізнанні реального миру.</w:t>
      </w:r>
    </w:p>
    <w:p w:rsidR="00A42596" w:rsidRPr="00615E3D" w:rsidRDefault="00A42596" w:rsidP="00A42596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Ідея функціональної залежності бере свій початок від стародавніх часів. Її застосування знаходиться вже в перших математично виражених співвідношеннях між величинами, у перших правилах дій над числами. У перших формулах для знаходження площі й об’єму тих або інших геометричних фігур. Так, вавилонські вчені (4-5 тис</w:t>
      </w:r>
      <w:r w:rsidR="008F4791" w:rsidRPr="00615E3D">
        <w:rPr>
          <w:color w:val="auto"/>
          <w:sz w:val="28"/>
          <w:szCs w:val="28"/>
        </w:rPr>
        <w:t>яч</w:t>
      </w:r>
      <w:r w:rsidRPr="00615E3D">
        <w:rPr>
          <w:color w:val="auto"/>
          <w:sz w:val="28"/>
          <w:szCs w:val="28"/>
        </w:rPr>
        <w:t xml:space="preserve"> років тому) нехай несвідомо</w:t>
      </w:r>
      <w:r w:rsidR="008F4791" w:rsidRPr="00615E3D">
        <w:rPr>
          <w:color w:val="auto"/>
          <w:sz w:val="28"/>
          <w:szCs w:val="28"/>
        </w:rPr>
        <w:t>, в</w:t>
      </w:r>
      <w:r w:rsidRPr="00615E3D">
        <w:rPr>
          <w:color w:val="auto"/>
          <w:sz w:val="28"/>
          <w:szCs w:val="28"/>
        </w:rPr>
        <w:t>становили, що площа круга є функцією від його радіуса за допомогою знаходження грубо наближеної формули: S=3r</w:t>
      </w:r>
      <w:r w:rsidRPr="00615E3D">
        <w:rPr>
          <w:color w:val="auto"/>
          <w:sz w:val="28"/>
          <w:szCs w:val="28"/>
          <w:vertAlign w:val="superscript"/>
        </w:rPr>
        <w:t>2</w:t>
      </w:r>
      <w:r w:rsidRPr="00615E3D">
        <w:rPr>
          <w:color w:val="auto"/>
          <w:sz w:val="28"/>
          <w:szCs w:val="28"/>
        </w:rPr>
        <w:t>. Прикладами табличного задання функції</w:t>
      </w:r>
      <w:r w:rsidR="008F4791" w:rsidRPr="00615E3D">
        <w:rPr>
          <w:color w:val="auto"/>
          <w:sz w:val="28"/>
          <w:szCs w:val="28"/>
        </w:rPr>
        <w:t xml:space="preserve"> служил</w:t>
      </w:r>
      <w:r w:rsidRPr="00615E3D">
        <w:rPr>
          <w:color w:val="auto"/>
          <w:sz w:val="28"/>
          <w:szCs w:val="28"/>
        </w:rPr>
        <w:t>и астрономічні таблиці вавилонян, стародавніх греків та індійців, а прикладами словесного завдання функції – античні визначення конічних перерізів, причому самі ці криві виступали як геометричні образи відповідної залежності.</w:t>
      </w:r>
    </w:p>
    <w:p w:rsidR="00A42596" w:rsidRPr="00615E3D" w:rsidRDefault="00A42596" w:rsidP="00A42596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Починаючи лише з ХХVII століття, у зв'язку із проникненням у математику ідеї змінних, поняття функції явно й цілком свідомо застосовується.</w:t>
      </w:r>
    </w:p>
    <w:p w:rsidR="00A42596" w:rsidRPr="00615E3D" w:rsidRDefault="00A42596" w:rsidP="00077A7A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 xml:space="preserve">Шлях до появи поняття функції заклали французькі вчені Франсуа </w:t>
      </w:r>
      <w:proofErr w:type="spellStart"/>
      <w:r w:rsidRPr="00615E3D">
        <w:rPr>
          <w:color w:val="auto"/>
          <w:sz w:val="28"/>
          <w:szCs w:val="28"/>
        </w:rPr>
        <w:t>Вієт</w:t>
      </w:r>
      <w:proofErr w:type="spellEnd"/>
      <w:r w:rsidRPr="00615E3D">
        <w:rPr>
          <w:color w:val="auto"/>
          <w:sz w:val="28"/>
          <w:szCs w:val="28"/>
        </w:rPr>
        <w:t xml:space="preserve"> і </w:t>
      </w:r>
      <w:proofErr w:type="spellStart"/>
      <w:r w:rsidRPr="00615E3D">
        <w:rPr>
          <w:color w:val="auto"/>
          <w:sz w:val="28"/>
          <w:szCs w:val="28"/>
        </w:rPr>
        <w:t>Рене</w:t>
      </w:r>
      <w:proofErr w:type="spellEnd"/>
      <w:r w:rsidRPr="00615E3D">
        <w:rPr>
          <w:color w:val="auto"/>
          <w:sz w:val="28"/>
          <w:szCs w:val="28"/>
        </w:rPr>
        <w:t xml:space="preserve"> Декарт; вони розробили єдину буквену математичну символіку, що незабаром одержала загальне визнання. </w:t>
      </w:r>
      <w:r w:rsidR="008F4791" w:rsidRPr="00615E3D">
        <w:rPr>
          <w:color w:val="auto"/>
          <w:sz w:val="28"/>
          <w:szCs w:val="28"/>
        </w:rPr>
        <w:t>Тим самим з’явилася</w:t>
      </w:r>
      <w:r w:rsidRPr="00615E3D">
        <w:rPr>
          <w:color w:val="auto"/>
          <w:sz w:val="28"/>
          <w:szCs w:val="28"/>
        </w:rPr>
        <w:t xml:space="preserve"> можливість записувати загальні формули.</w:t>
      </w:r>
      <w:r w:rsidR="00077A7A" w:rsidRPr="00615E3D">
        <w:rPr>
          <w:color w:val="auto"/>
          <w:sz w:val="28"/>
          <w:szCs w:val="28"/>
        </w:rPr>
        <w:t xml:space="preserve"> </w:t>
      </w:r>
      <w:r w:rsidRPr="00615E3D">
        <w:rPr>
          <w:color w:val="auto"/>
          <w:sz w:val="28"/>
          <w:szCs w:val="28"/>
        </w:rPr>
        <w:t>В 1671 році Ньютон під функцією став розуміти змінну величину, що змінюється із часом (н</w:t>
      </w:r>
      <w:r w:rsidR="00077A7A" w:rsidRPr="00615E3D">
        <w:rPr>
          <w:color w:val="auto"/>
          <w:sz w:val="28"/>
          <w:szCs w:val="28"/>
        </w:rPr>
        <w:t>азивав в «</w:t>
      </w:r>
      <w:proofErr w:type="spellStart"/>
      <w:r w:rsidR="00077A7A" w:rsidRPr="00615E3D">
        <w:rPr>
          <w:color w:val="auto"/>
          <w:sz w:val="28"/>
          <w:szCs w:val="28"/>
        </w:rPr>
        <w:t>флюентой</w:t>
      </w:r>
      <w:proofErr w:type="spellEnd"/>
      <w:r w:rsidR="00077A7A" w:rsidRPr="00615E3D">
        <w:rPr>
          <w:color w:val="auto"/>
          <w:sz w:val="28"/>
          <w:szCs w:val="28"/>
        </w:rPr>
        <w:t>»).</w:t>
      </w:r>
    </w:p>
    <w:p w:rsidR="00A42596" w:rsidRPr="00615E3D" w:rsidRDefault="00077A7A" w:rsidP="00A42596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В «Геометрії»</w:t>
      </w:r>
      <w:r w:rsidR="00A42596" w:rsidRPr="00615E3D">
        <w:rPr>
          <w:color w:val="auto"/>
          <w:sz w:val="28"/>
          <w:szCs w:val="28"/>
        </w:rPr>
        <w:t xml:space="preserve"> Декарта й</w:t>
      </w:r>
      <w:r w:rsidRPr="00615E3D">
        <w:rPr>
          <w:color w:val="auto"/>
          <w:sz w:val="28"/>
          <w:szCs w:val="28"/>
        </w:rPr>
        <w:t xml:space="preserve"> роботах Ферма, Ньютона й </w:t>
      </w:r>
      <w:proofErr w:type="spellStart"/>
      <w:r w:rsidRPr="00615E3D">
        <w:rPr>
          <w:color w:val="auto"/>
          <w:sz w:val="28"/>
          <w:szCs w:val="28"/>
        </w:rPr>
        <w:t>Лейбні</w:t>
      </w:r>
      <w:r w:rsidR="00A42596" w:rsidRPr="00615E3D">
        <w:rPr>
          <w:color w:val="auto"/>
          <w:sz w:val="28"/>
          <w:szCs w:val="28"/>
        </w:rPr>
        <w:t>ца</w:t>
      </w:r>
      <w:proofErr w:type="spellEnd"/>
      <w:r w:rsidR="00A42596" w:rsidRPr="00615E3D">
        <w:rPr>
          <w:color w:val="auto"/>
          <w:sz w:val="28"/>
          <w:szCs w:val="28"/>
        </w:rPr>
        <w:t xml:space="preserve"> поняття функції </w:t>
      </w:r>
      <w:r w:rsidRPr="00615E3D">
        <w:rPr>
          <w:color w:val="auto"/>
          <w:sz w:val="28"/>
          <w:szCs w:val="28"/>
        </w:rPr>
        <w:t>мал</w:t>
      </w:r>
      <w:r w:rsidR="00A42596" w:rsidRPr="00615E3D">
        <w:rPr>
          <w:color w:val="auto"/>
          <w:sz w:val="28"/>
          <w:szCs w:val="28"/>
        </w:rPr>
        <w:t xml:space="preserve">о по суті інтуїтивний характер і було </w:t>
      </w:r>
      <w:r w:rsidR="008F4791" w:rsidRPr="00615E3D">
        <w:rPr>
          <w:color w:val="auto"/>
          <w:sz w:val="28"/>
          <w:szCs w:val="28"/>
        </w:rPr>
        <w:t>пов’язане</w:t>
      </w:r>
      <w:r w:rsidR="00A42596" w:rsidRPr="00615E3D">
        <w:rPr>
          <w:color w:val="auto"/>
          <w:sz w:val="28"/>
          <w:szCs w:val="28"/>
        </w:rPr>
        <w:t xml:space="preserve"> або з геометричними, або з механічними </w:t>
      </w:r>
      <w:r w:rsidRPr="00615E3D">
        <w:rPr>
          <w:color w:val="auto"/>
          <w:sz w:val="28"/>
          <w:szCs w:val="28"/>
        </w:rPr>
        <w:t>уявле</w:t>
      </w:r>
      <w:r w:rsidR="00A42596" w:rsidRPr="00615E3D">
        <w:rPr>
          <w:color w:val="auto"/>
          <w:sz w:val="28"/>
          <w:szCs w:val="28"/>
        </w:rPr>
        <w:t xml:space="preserve">ннями: ординати </w:t>
      </w:r>
      <w:r w:rsidRPr="00615E3D">
        <w:rPr>
          <w:color w:val="auto"/>
          <w:sz w:val="28"/>
          <w:szCs w:val="28"/>
        </w:rPr>
        <w:t>точ</w:t>
      </w:r>
      <w:r w:rsidR="00A42596" w:rsidRPr="00615E3D">
        <w:rPr>
          <w:color w:val="auto"/>
          <w:sz w:val="28"/>
          <w:szCs w:val="28"/>
        </w:rPr>
        <w:t xml:space="preserve">ок кривих </w:t>
      </w:r>
      <w:r w:rsidRPr="00615E3D">
        <w:rPr>
          <w:color w:val="auto"/>
          <w:sz w:val="28"/>
          <w:szCs w:val="28"/>
        </w:rPr>
        <w:t>–</w:t>
      </w:r>
      <w:r w:rsidR="00A42596" w:rsidRPr="00615E3D">
        <w:rPr>
          <w:color w:val="auto"/>
          <w:sz w:val="28"/>
          <w:szCs w:val="28"/>
        </w:rPr>
        <w:t xml:space="preserve"> функція</w:t>
      </w:r>
      <w:r w:rsidRPr="00615E3D">
        <w:rPr>
          <w:color w:val="auto"/>
          <w:sz w:val="28"/>
          <w:szCs w:val="28"/>
        </w:rPr>
        <w:t xml:space="preserve"> </w:t>
      </w:r>
      <w:r w:rsidR="00A42596" w:rsidRPr="00615E3D">
        <w:rPr>
          <w:color w:val="auto"/>
          <w:sz w:val="28"/>
          <w:szCs w:val="28"/>
        </w:rPr>
        <w:t xml:space="preserve">від абсцис (x); шлях і швидкість </w:t>
      </w:r>
      <w:r w:rsidRPr="00615E3D">
        <w:rPr>
          <w:color w:val="auto"/>
          <w:sz w:val="28"/>
          <w:szCs w:val="28"/>
        </w:rPr>
        <w:t>–</w:t>
      </w:r>
      <w:r w:rsidR="00A42596" w:rsidRPr="00615E3D">
        <w:rPr>
          <w:color w:val="auto"/>
          <w:sz w:val="28"/>
          <w:szCs w:val="28"/>
        </w:rPr>
        <w:t xml:space="preserve"> функція</w:t>
      </w:r>
      <w:r w:rsidRPr="00615E3D">
        <w:rPr>
          <w:color w:val="auto"/>
          <w:sz w:val="28"/>
          <w:szCs w:val="28"/>
        </w:rPr>
        <w:t xml:space="preserve"> </w:t>
      </w:r>
      <w:r w:rsidR="00A42596" w:rsidRPr="00615E3D">
        <w:rPr>
          <w:color w:val="auto"/>
          <w:sz w:val="28"/>
          <w:szCs w:val="28"/>
        </w:rPr>
        <w:t xml:space="preserve">від часу (t) і т.п. </w:t>
      </w:r>
    </w:p>
    <w:p w:rsidR="00077A7A" w:rsidRPr="00615E3D" w:rsidRDefault="00077A7A" w:rsidP="00A42596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lastRenderedPageBreak/>
        <w:t>Саме слово «функція»</w:t>
      </w:r>
      <w:r w:rsidR="00A42596" w:rsidRPr="00615E3D">
        <w:rPr>
          <w:color w:val="auto"/>
          <w:sz w:val="28"/>
          <w:szCs w:val="28"/>
        </w:rPr>
        <w:t xml:space="preserve"> (від латинського </w:t>
      </w:r>
      <w:proofErr w:type="spellStart"/>
      <w:r w:rsidR="00A42596" w:rsidRPr="00615E3D">
        <w:rPr>
          <w:color w:val="auto"/>
          <w:sz w:val="28"/>
          <w:szCs w:val="28"/>
        </w:rPr>
        <w:t>functio</w:t>
      </w:r>
      <w:proofErr w:type="spellEnd"/>
      <w:r w:rsidR="00A42596" w:rsidRPr="00615E3D">
        <w:rPr>
          <w:color w:val="auto"/>
          <w:sz w:val="28"/>
          <w:szCs w:val="28"/>
        </w:rPr>
        <w:t xml:space="preserve"> </w:t>
      </w:r>
      <w:r w:rsidRPr="00615E3D">
        <w:rPr>
          <w:color w:val="auto"/>
          <w:sz w:val="28"/>
          <w:szCs w:val="28"/>
        </w:rPr>
        <w:t xml:space="preserve">– </w:t>
      </w:r>
      <w:r w:rsidR="0014628C" w:rsidRPr="00615E3D">
        <w:rPr>
          <w:color w:val="auto"/>
          <w:sz w:val="28"/>
          <w:szCs w:val="28"/>
        </w:rPr>
        <w:t>відображення, трансформація) в</w:t>
      </w:r>
      <w:r w:rsidR="00A42596" w:rsidRPr="00615E3D">
        <w:rPr>
          <w:color w:val="auto"/>
          <w:sz w:val="28"/>
          <w:szCs w:val="28"/>
        </w:rPr>
        <w:t xml:space="preserve">перше було </w:t>
      </w:r>
      <w:r w:rsidRPr="00615E3D">
        <w:rPr>
          <w:color w:val="auto"/>
          <w:sz w:val="28"/>
          <w:szCs w:val="28"/>
        </w:rPr>
        <w:t>запропонован</w:t>
      </w:r>
      <w:r w:rsidR="00A42596" w:rsidRPr="00615E3D">
        <w:rPr>
          <w:color w:val="auto"/>
          <w:sz w:val="28"/>
          <w:szCs w:val="28"/>
        </w:rPr>
        <w:t>о н</w:t>
      </w:r>
      <w:r w:rsidRPr="00615E3D">
        <w:rPr>
          <w:color w:val="auto"/>
          <w:sz w:val="28"/>
          <w:szCs w:val="28"/>
        </w:rPr>
        <w:t xml:space="preserve">імецьким математиком </w:t>
      </w:r>
      <w:proofErr w:type="spellStart"/>
      <w:r w:rsidRPr="00615E3D">
        <w:rPr>
          <w:color w:val="auto"/>
          <w:sz w:val="28"/>
          <w:szCs w:val="28"/>
        </w:rPr>
        <w:t>Лейбніцем</w:t>
      </w:r>
      <w:proofErr w:type="spellEnd"/>
      <w:r w:rsidRPr="00615E3D">
        <w:rPr>
          <w:color w:val="auto"/>
          <w:sz w:val="28"/>
          <w:szCs w:val="28"/>
        </w:rPr>
        <w:t xml:space="preserve"> в 1673р. у листі до </w:t>
      </w:r>
      <w:proofErr w:type="spellStart"/>
      <w:r w:rsidRPr="00615E3D">
        <w:rPr>
          <w:color w:val="auto"/>
          <w:sz w:val="28"/>
          <w:szCs w:val="28"/>
        </w:rPr>
        <w:t>Гюйгенса</w:t>
      </w:r>
      <w:proofErr w:type="spellEnd"/>
      <w:r w:rsidR="00A42596" w:rsidRPr="00615E3D">
        <w:rPr>
          <w:color w:val="auto"/>
          <w:sz w:val="28"/>
          <w:szCs w:val="28"/>
        </w:rPr>
        <w:t xml:space="preserve"> (під функцією він розумів відрізок, довжина якого </w:t>
      </w:r>
      <w:r w:rsidRPr="00615E3D">
        <w:rPr>
          <w:color w:val="auto"/>
          <w:sz w:val="28"/>
          <w:szCs w:val="28"/>
        </w:rPr>
        <w:t>зміню</w:t>
      </w:r>
      <w:r w:rsidR="00A42596" w:rsidRPr="00615E3D">
        <w:rPr>
          <w:color w:val="auto"/>
          <w:sz w:val="28"/>
          <w:szCs w:val="28"/>
        </w:rPr>
        <w:t xml:space="preserve">ється </w:t>
      </w:r>
      <w:r w:rsidRPr="00615E3D">
        <w:rPr>
          <w:color w:val="auto"/>
          <w:sz w:val="28"/>
          <w:szCs w:val="28"/>
        </w:rPr>
        <w:t>за</w:t>
      </w:r>
      <w:r w:rsidR="00A42596" w:rsidRPr="00615E3D">
        <w:rPr>
          <w:color w:val="auto"/>
          <w:sz w:val="28"/>
          <w:szCs w:val="28"/>
        </w:rPr>
        <w:t xml:space="preserve"> як</w:t>
      </w:r>
      <w:r w:rsidRPr="00615E3D">
        <w:rPr>
          <w:color w:val="auto"/>
          <w:sz w:val="28"/>
          <w:szCs w:val="28"/>
        </w:rPr>
        <w:t>им</w:t>
      </w:r>
      <w:r w:rsidR="00A42596" w:rsidRPr="00615E3D">
        <w:rPr>
          <w:color w:val="auto"/>
          <w:sz w:val="28"/>
          <w:szCs w:val="28"/>
        </w:rPr>
        <w:t>-небудь певн</w:t>
      </w:r>
      <w:r w:rsidRPr="00615E3D">
        <w:rPr>
          <w:color w:val="auto"/>
          <w:sz w:val="28"/>
          <w:szCs w:val="28"/>
        </w:rPr>
        <w:t>им</w:t>
      </w:r>
      <w:r w:rsidR="00A42596" w:rsidRPr="00615E3D">
        <w:rPr>
          <w:color w:val="auto"/>
          <w:sz w:val="28"/>
          <w:szCs w:val="28"/>
        </w:rPr>
        <w:t xml:space="preserve"> закон</w:t>
      </w:r>
      <w:r w:rsidRPr="00615E3D">
        <w:rPr>
          <w:color w:val="auto"/>
          <w:sz w:val="28"/>
          <w:szCs w:val="28"/>
        </w:rPr>
        <w:t>ом</w:t>
      </w:r>
      <w:r w:rsidR="00A42596" w:rsidRPr="00615E3D">
        <w:rPr>
          <w:color w:val="auto"/>
          <w:sz w:val="28"/>
          <w:szCs w:val="28"/>
        </w:rPr>
        <w:t>).</w:t>
      </w:r>
    </w:p>
    <w:p w:rsidR="00A42596" w:rsidRPr="00615E3D" w:rsidRDefault="00A42596" w:rsidP="008F4791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 xml:space="preserve">Остаточне формулювання </w:t>
      </w:r>
      <w:r w:rsidR="00077A7A" w:rsidRPr="00615E3D">
        <w:rPr>
          <w:color w:val="auto"/>
          <w:sz w:val="28"/>
          <w:szCs w:val="28"/>
        </w:rPr>
        <w:t>о</w:t>
      </w:r>
      <w:r w:rsidRPr="00615E3D">
        <w:rPr>
          <w:color w:val="auto"/>
          <w:sz w:val="28"/>
          <w:szCs w:val="28"/>
        </w:rPr>
        <w:t xml:space="preserve">значення функції з аналітичної точки зору зробив в 1748 році учень Бернуллі </w:t>
      </w:r>
      <w:proofErr w:type="spellStart"/>
      <w:r w:rsidRPr="00615E3D">
        <w:rPr>
          <w:color w:val="auto"/>
          <w:sz w:val="28"/>
          <w:szCs w:val="28"/>
        </w:rPr>
        <w:t>Эйлер</w:t>
      </w:r>
      <w:proofErr w:type="spellEnd"/>
      <w:r w:rsidRPr="00615E3D">
        <w:rPr>
          <w:color w:val="auto"/>
          <w:sz w:val="28"/>
          <w:szCs w:val="28"/>
        </w:rPr>
        <w:t xml:space="preserve"> (</w:t>
      </w:r>
      <w:r w:rsidR="008F4791" w:rsidRPr="00615E3D">
        <w:rPr>
          <w:color w:val="auto"/>
          <w:sz w:val="28"/>
          <w:szCs w:val="28"/>
        </w:rPr>
        <w:t>«Введення</w:t>
      </w:r>
      <w:r w:rsidR="00077A7A" w:rsidRPr="00615E3D">
        <w:rPr>
          <w:color w:val="auto"/>
          <w:sz w:val="28"/>
          <w:szCs w:val="28"/>
        </w:rPr>
        <w:t xml:space="preserve"> в аналіз нескінченного</w:t>
      </w:r>
      <w:r w:rsidR="008F4791" w:rsidRPr="00615E3D">
        <w:rPr>
          <w:color w:val="auto"/>
          <w:sz w:val="28"/>
          <w:szCs w:val="28"/>
        </w:rPr>
        <w:t>»)…</w:t>
      </w:r>
    </w:p>
    <w:p w:rsidR="0014628C" w:rsidRPr="00615E3D" w:rsidRDefault="0014628C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Інтуїтивно, функція — це певне «правило», або «перетворення», яке ставить у відповідність унікальне вихідне значення кожному вхідному значенню. Наприклад, в кожної особи є улюблений колір (жовто-блакитний, помаранчевий, біло-синій тощо). Улюблений колір є «функцією особи», тобто, наприклад, у Віктора улюбленим є помаранчевий, у Людмили — біло-синій. Тобто, вхідними значеннями тут є особи, вихідними — улюблені кольори. Або, наприклад, час, необхідний камінцю, кинутому з певної висоти, щоби досягнути землі, залежить від цієї висоти, яка тут виступає як вхідне значення, а час, який камінець знаходиться в польоті — як вихідне значення.</w:t>
      </w:r>
    </w:p>
    <w:p w:rsidR="0014628C" w:rsidRPr="00615E3D" w:rsidRDefault="0014628C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«Правило», яке визначає функцію, може бути задане формулою, певним співвідношенням або просто таблицею, в якій перелічені всі можливі комбінації вхідних та вихідних значень. Найважливішою ознакою звичайної функції є те, що вона завжди продукує однаковий результат на подане вхідне значення. Вхідне значення часто називають аргументом функції, вихідне — значенням функції.</w:t>
      </w:r>
    </w:p>
    <w:p w:rsidR="0014628C" w:rsidRPr="00615E3D" w:rsidRDefault="0014628C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Зазвичай в функціях аргументами та значеннями виступають числа, і функціональна залежність задається формулою. Значення функції отримується безпосередньою підстановкою аргументу в формулу. Прикладом такої функції може бути квадратична залежність: f(x) = x</w:t>
      </w:r>
      <w:r w:rsidRPr="00615E3D">
        <w:rPr>
          <w:color w:val="auto"/>
          <w:sz w:val="28"/>
          <w:szCs w:val="28"/>
          <w:vertAlign w:val="superscript"/>
        </w:rPr>
        <w:t>2</w:t>
      </w:r>
      <w:r w:rsidRPr="00615E3D">
        <w:rPr>
          <w:color w:val="auto"/>
          <w:sz w:val="28"/>
          <w:szCs w:val="28"/>
        </w:rPr>
        <w:t>, яка ставить у відповідність кожному аргументу його квадрат.</w:t>
      </w:r>
    </w:p>
    <w:p w:rsidR="0014628C" w:rsidRPr="00615E3D" w:rsidRDefault="0014628C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В загальнішому випадку, функція може бути залежною від декількох аргументів.</w:t>
      </w:r>
    </w:p>
    <w:p w:rsidR="0014628C" w:rsidRDefault="0014628C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lastRenderedPageBreak/>
        <w:t>Втім, в сучасній математиці і природничих науках розглядаються функції, які не можуть бути явно задані формулами, тому сучасна інтерпретація поняття «функція» визначає її як певне відображення, відповідність між деякими множинами A (множиною або областю визначення) та B (яку іноді називають областю значень, хоча це й не зовсім правильно), отже таке відображення, яке зіставляє кожному елементу з множини A єдиний елемент з множини B. В теорії множин такі функції зручно визначати з допомогою відповідностей між множинами. В такій узагальненій інтерпретації функція стає фундаментальним поняттям практично в кожній галузі математичних знань.</w:t>
      </w:r>
    </w:p>
    <w:p w:rsidR="00265AF1" w:rsidRPr="00615E3D" w:rsidRDefault="00265AF1" w:rsidP="0014628C">
      <w:pPr>
        <w:pStyle w:val="1"/>
        <w:tabs>
          <w:tab w:val="left" w:pos="0"/>
        </w:tabs>
        <w:spacing w:after="0" w:line="360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дослідженні різних явищ та процесів природи, розв’язанні технічних задач, вивченні математики на кожному кроці зустрічаються факти зміни однієї величини залежно від зміни іншої – так званої функціональної залежності.</w:t>
      </w:r>
    </w:p>
    <w:p w:rsidR="008F4791" w:rsidRPr="00615E3D" w:rsidRDefault="008F4791" w:rsidP="0014628C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Розвиток поняття функції не зупиняється (поняття узагальненої функції) і, швидше за все, буде змінюватися далі, пристосовуючись до потреб науки.</w:t>
      </w:r>
    </w:p>
    <w:p w:rsidR="0014628C" w:rsidRPr="00615E3D" w:rsidRDefault="008F4791" w:rsidP="00A42596">
      <w:pPr>
        <w:pStyle w:val="1"/>
        <w:tabs>
          <w:tab w:val="left" w:pos="0"/>
        </w:tabs>
        <w:spacing w:after="0" w:line="360" w:lineRule="auto"/>
        <w:ind w:left="0" w:firstLine="720"/>
        <w:jc w:val="both"/>
        <w:rPr>
          <w:color w:val="auto"/>
          <w:sz w:val="28"/>
          <w:szCs w:val="28"/>
        </w:rPr>
      </w:pPr>
      <w:r w:rsidRPr="00615E3D">
        <w:rPr>
          <w:color w:val="auto"/>
          <w:sz w:val="28"/>
          <w:szCs w:val="28"/>
        </w:rPr>
        <w:t>Сучасний ш</w:t>
      </w:r>
      <w:r w:rsidR="00A42596" w:rsidRPr="00615E3D">
        <w:rPr>
          <w:color w:val="auto"/>
          <w:sz w:val="28"/>
          <w:szCs w:val="28"/>
        </w:rPr>
        <w:t>кільний курс вивчення функції будується за аналогією з розвитком в історії поняття функції.</w:t>
      </w:r>
    </w:p>
    <w:p w:rsidR="0014628C" w:rsidRPr="00615E3D" w:rsidRDefault="0014628C">
      <w:pPr>
        <w:spacing w:after="200" w:line="276" w:lineRule="auto"/>
        <w:rPr>
          <w:rFonts w:eastAsia="Calibri"/>
          <w:sz w:val="28"/>
          <w:szCs w:val="28"/>
          <w:lang w:bidi="en-US"/>
        </w:rPr>
      </w:pPr>
      <w:r w:rsidRPr="00615E3D">
        <w:rPr>
          <w:sz w:val="28"/>
          <w:szCs w:val="28"/>
        </w:rPr>
        <w:br w:type="page"/>
      </w:r>
    </w:p>
    <w:p w:rsidR="00A42596" w:rsidRDefault="007F5D78" w:rsidP="007F5D78">
      <w:pPr>
        <w:pStyle w:val="1"/>
        <w:tabs>
          <w:tab w:val="left" w:pos="0"/>
        </w:tabs>
        <w:spacing w:after="0" w:line="360" w:lineRule="auto"/>
        <w:ind w:left="0" w:firstLine="720"/>
        <w:rPr>
          <w:b/>
          <w:color w:val="auto"/>
          <w:sz w:val="28"/>
          <w:szCs w:val="28"/>
        </w:rPr>
      </w:pPr>
      <w:r w:rsidRPr="00615E3D">
        <w:rPr>
          <w:b/>
          <w:color w:val="auto"/>
          <w:sz w:val="28"/>
          <w:szCs w:val="28"/>
        </w:rPr>
        <w:lastRenderedPageBreak/>
        <w:t xml:space="preserve">2. </w:t>
      </w:r>
      <w:r w:rsidR="0014628C" w:rsidRPr="00615E3D">
        <w:rPr>
          <w:b/>
          <w:color w:val="auto"/>
          <w:sz w:val="28"/>
          <w:szCs w:val="28"/>
        </w:rPr>
        <w:t xml:space="preserve">Навчальні програми з математики для 7 – </w:t>
      </w:r>
      <w:r w:rsidR="00353E01">
        <w:rPr>
          <w:b/>
          <w:color w:val="auto"/>
          <w:sz w:val="28"/>
          <w:szCs w:val="28"/>
        </w:rPr>
        <w:t>9</w:t>
      </w:r>
      <w:r w:rsidR="0014628C" w:rsidRPr="00615E3D">
        <w:rPr>
          <w:b/>
          <w:color w:val="auto"/>
          <w:sz w:val="28"/>
          <w:szCs w:val="28"/>
        </w:rPr>
        <w:t xml:space="preserve"> класів</w:t>
      </w:r>
    </w:p>
    <w:p w:rsidR="00FA0B26" w:rsidRPr="00FA0B26" w:rsidRDefault="00FA0B26" w:rsidP="00FA0B26">
      <w:pPr>
        <w:pStyle w:val="1"/>
        <w:tabs>
          <w:tab w:val="left" w:pos="0"/>
        </w:tabs>
        <w:spacing w:after="0" w:line="360" w:lineRule="auto"/>
        <w:ind w:left="0" w:firstLine="720"/>
        <w:rPr>
          <w:color w:val="auto"/>
          <w:sz w:val="28"/>
          <w:szCs w:val="28"/>
        </w:rPr>
      </w:pPr>
      <w:r w:rsidRPr="00FA0B26">
        <w:rPr>
          <w:color w:val="auto"/>
          <w:sz w:val="28"/>
          <w:szCs w:val="28"/>
        </w:rPr>
        <w:t xml:space="preserve">(аналіз вивчення змістової лінії </w:t>
      </w:r>
      <w:r w:rsidRPr="00FA0B26">
        <w:rPr>
          <w:i/>
          <w:color w:val="auto"/>
          <w:sz w:val="28"/>
          <w:szCs w:val="28"/>
        </w:rPr>
        <w:t>ФУНКЦІЯ</w:t>
      </w:r>
      <w:r w:rsidRPr="00FA0B26">
        <w:rPr>
          <w:color w:val="auto"/>
          <w:sz w:val="28"/>
          <w:szCs w:val="28"/>
        </w:rPr>
        <w:t xml:space="preserve"> в основній школі)</w:t>
      </w:r>
    </w:p>
    <w:p w:rsidR="0014628C" w:rsidRPr="00615E3D" w:rsidRDefault="0014628C" w:rsidP="0014628C">
      <w:pPr>
        <w:spacing w:line="360" w:lineRule="auto"/>
        <w:jc w:val="center"/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t>7 клас</w:t>
      </w:r>
    </w:p>
    <w:p w:rsidR="0014628C" w:rsidRPr="00615E3D" w:rsidRDefault="0014628C" w:rsidP="0014628C">
      <w:pPr>
        <w:spacing w:line="360" w:lineRule="auto"/>
        <w:jc w:val="center"/>
        <w:rPr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t>АЛГЕБРА</w:t>
      </w:r>
      <w:r w:rsidR="00615E3D">
        <w:rPr>
          <w:b/>
          <w:sz w:val="28"/>
          <w:szCs w:val="28"/>
          <w:highlight w:val="white"/>
          <w:lang w:eastAsia="uk-UA"/>
        </w:rPr>
        <w:t xml:space="preserve"> </w:t>
      </w:r>
      <w:r w:rsidRPr="00615E3D">
        <w:rPr>
          <w:sz w:val="28"/>
          <w:szCs w:val="28"/>
          <w:highlight w:val="white"/>
          <w:lang w:eastAsia="uk-UA"/>
        </w:rPr>
        <w:t>(</w:t>
      </w:r>
      <w:r w:rsidRPr="00615E3D">
        <w:rPr>
          <w:i/>
          <w:sz w:val="28"/>
          <w:szCs w:val="28"/>
          <w:highlight w:val="white"/>
          <w:lang w:eastAsia="uk-UA"/>
        </w:rPr>
        <w:t xml:space="preserve">70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, 2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 на тиждень, резерв — 12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sz w:val="28"/>
          <w:szCs w:val="28"/>
          <w:highlight w:val="white"/>
          <w:lang w:eastAsia="uk-UA"/>
        </w:rPr>
        <w:t>)</w:t>
      </w:r>
    </w:p>
    <w:tbl>
      <w:tblPr>
        <w:tblW w:w="9498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4749"/>
        <w:gridCol w:w="4749"/>
      </w:tblGrid>
      <w:tr w:rsidR="0014628C" w:rsidRPr="00615E3D" w:rsidTr="002C0F93">
        <w:tc>
          <w:tcPr>
            <w:tcW w:w="4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Очікувані результати навчально-пізнавальної діяльності учнів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Зміст навчального матеріалу</w:t>
            </w:r>
          </w:p>
        </w:tc>
      </w:tr>
      <w:tr w:rsidR="0014628C" w:rsidRPr="00615E3D" w:rsidTr="002C0F93">
        <w:trPr>
          <w:trHeight w:val="159"/>
        </w:trPr>
        <w:tc>
          <w:tcPr>
            <w:tcW w:w="9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Тема 2. ФУНКЦІЇ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(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10 </w:t>
            </w:r>
            <w:proofErr w:type="spellStart"/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год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)</w:t>
            </w:r>
          </w:p>
        </w:tc>
      </w:tr>
      <w:tr w:rsidR="0014628C" w:rsidRPr="00615E3D" w:rsidTr="002C0F93">
        <w:trPr>
          <w:trHeight w:val="10630"/>
        </w:trPr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4628C" w:rsidRPr="00615E3D" w:rsidRDefault="0014628C" w:rsidP="002C0F93">
            <w:pPr>
              <w:ind w:left="60" w:right="60" w:firstLine="72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Учень/учениця: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наводить приклади: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функціональних залежностей; лінійних функцій;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пояснює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 що таке:аргумент; функція; область визначення функції; область значень функції; графік функції;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формулює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означення понять: функція; графік функції; лінійна функція; пряма пропорційність;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називає та ілюструє на прикладах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способи задання функції;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описує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побудову графіка функції, зокрема лінійної та її окремого виду – прямої пропорційності;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розв’язує вправи, що передбачають: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знаходження області визначення функції; знаходження значення функції за даним значенням аргументу; побудову графіка лінійної функції; знаходження за графіком функції значення функції за даним значенням аргументу і навпаки; визначення окремих характеристик функції за її графіком (додатні значення, від’ємні значення, нулі);</w:t>
            </w:r>
          </w:p>
          <w:p w:rsidR="0014628C" w:rsidRPr="00615E3D" w:rsidRDefault="0014628C" w:rsidP="002C0F93">
            <w:pPr>
              <w:ind w:left="42" w:right="6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складає та розв'язує задачі на: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пряму пропорційність на основі життєвого досвіду; побудову графіків при моделюванні реальних процесів з використанням лінійної функції тощо.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Функціональна залежність між величинами як математична модель реальних процесів. 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Функція. Область визначення та область значень функції. Способи задання функції. Графік функції.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Лінійна функція її графік та властивості.</w:t>
            </w:r>
          </w:p>
        </w:tc>
      </w:tr>
      <w:tr w:rsidR="0014628C" w:rsidRPr="00615E3D" w:rsidTr="002C0F93">
        <w:trPr>
          <w:trHeight w:val="440"/>
        </w:trPr>
        <w:tc>
          <w:tcPr>
            <w:tcW w:w="9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lastRenderedPageBreak/>
              <w:t>Тема 3. ЛІНІЙНІ РІВНЯННЯ ТА ЇХ СИСТЕМИ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(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18 </w:t>
            </w:r>
            <w:proofErr w:type="spellStart"/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год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)</w:t>
            </w:r>
          </w:p>
        </w:tc>
      </w:tr>
      <w:tr w:rsidR="0014628C" w:rsidRPr="00615E3D" w:rsidTr="002C0F93"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4628C" w:rsidRPr="00615E3D" w:rsidRDefault="0014628C" w:rsidP="002C0F93">
            <w:pPr>
              <w:ind w:left="60" w:right="60" w:firstLine="72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Учень/учениця: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будує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графіки лінійних рівнянь із двома змінними;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описує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способи розв’язування системи двох лінійних рівнянь з двома змінними;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характеризує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випадки,коли система двох лінійних рівнянь з двома змінними має один розв’язок; має безліч розв’язків; не має розв’язків.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28C" w:rsidRPr="00615E3D" w:rsidRDefault="0014628C" w:rsidP="002C0F93">
            <w:pPr>
              <w:ind w:left="60" w:right="6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Лінійне рівняння з двома змінними та його графік.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Розв’язування систем двох лінійних рівнянь з двома змінними: графічним способом.</w:t>
            </w:r>
          </w:p>
        </w:tc>
      </w:tr>
    </w:tbl>
    <w:p w:rsidR="0014628C" w:rsidRPr="00615E3D" w:rsidRDefault="0014628C" w:rsidP="002C0F93">
      <w:pPr>
        <w:jc w:val="center"/>
        <w:rPr>
          <w:b/>
          <w:sz w:val="28"/>
          <w:szCs w:val="28"/>
          <w:highlight w:val="white"/>
          <w:lang w:eastAsia="uk-UA"/>
        </w:rPr>
      </w:pP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t>8-й клас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t>АЛГЕБРА</w:t>
      </w:r>
    </w:p>
    <w:p w:rsidR="0014628C" w:rsidRPr="00615E3D" w:rsidRDefault="0014628C" w:rsidP="002C0F93">
      <w:pPr>
        <w:spacing w:line="360" w:lineRule="auto"/>
        <w:jc w:val="center"/>
        <w:rPr>
          <w:sz w:val="28"/>
          <w:szCs w:val="28"/>
          <w:highlight w:val="white"/>
          <w:lang w:eastAsia="uk-UA"/>
        </w:rPr>
      </w:pPr>
      <w:r w:rsidRPr="00615E3D">
        <w:rPr>
          <w:sz w:val="28"/>
          <w:szCs w:val="28"/>
          <w:highlight w:val="white"/>
          <w:lang w:eastAsia="uk-UA"/>
        </w:rPr>
        <w:t>(</w:t>
      </w:r>
      <w:r w:rsidRPr="00615E3D">
        <w:rPr>
          <w:i/>
          <w:sz w:val="28"/>
          <w:szCs w:val="28"/>
          <w:highlight w:val="white"/>
          <w:lang w:eastAsia="uk-UA"/>
        </w:rPr>
        <w:t xml:space="preserve">70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, 2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 на тиждень, резерв — 20 годин</w:t>
      </w:r>
      <w:r w:rsidRPr="00615E3D">
        <w:rPr>
          <w:sz w:val="28"/>
          <w:szCs w:val="28"/>
          <w:highlight w:val="white"/>
          <w:lang w:eastAsia="uk-UA"/>
        </w:rPr>
        <w:t>)</w:t>
      </w:r>
    </w:p>
    <w:tbl>
      <w:tblPr>
        <w:tblW w:w="94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4873"/>
        <w:gridCol w:w="4622"/>
      </w:tblGrid>
      <w:tr w:rsidR="0014628C" w:rsidRPr="00615E3D" w:rsidTr="0014628C">
        <w:tc>
          <w:tcPr>
            <w:tcW w:w="48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Очікувані результати навчально-пізнавальної діяльності учнів</w:t>
            </w:r>
          </w:p>
        </w:tc>
        <w:tc>
          <w:tcPr>
            <w:tcW w:w="462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Зміст навчального матеріалу</w:t>
            </w:r>
          </w:p>
        </w:tc>
      </w:tr>
      <w:tr w:rsidR="0014628C" w:rsidRPr="00615E3D" w:rsidTr="002C0F93">
        <w:trPr>
          <w:trHeight w:val="242"/>
        </w:trPr>
        <w:tc>
          <w:tcPr>
            <w:tcW w:w="9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Тема 1. РАЦІОНАЛЬНІ ВИРАЗИ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(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24 </w:t>
            </w:r>
            <w:proofErr w:type="spellStart"/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год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)</w:t>
            </w:r>
          </w:p>
        </w:tc>
      </w:tr>
      <w:tr w:rsidR="0014628C" w:rsidRPr="00615E3D" w:rsidTr="002C0F93">
        <w:trPr>
          <w:trHeight w:val="1640"/>
        </w:trPr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4628C" w:rsidRPr="00615E3D" w:rsidRDefault="0014628C" w:rsidP="002C0F93">
            <w:pPr>
              <w:ind w:left="60" w:right="60" w:firstLine="72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Учень/учениця: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описує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властивості функції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f>
                <m:fPr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k</m:t>
                  </m:r>
                </m:num>
                <m:den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den>
              </m:f>
            </m:oMath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за її графіком;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розв’язує вправи, що передбачають: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побудову графіка функції 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f>
                <m:fPr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k</m:t>
                  </m:r>
                </m:num>
                <m:den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den>
              </m:f>
            </m:oMath>
          </w:p>
        </w:tc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Функція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f>
                <m:fPr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k</m:t>
                  </m:r>
                </m:num>
                <m:den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den>
              </m:f>
            </m:oMath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 її графік і властивості.</w:t>
            </w:r>
          </w:p>
        </w:tc>
      </w:tr>
      <w:tr w:rsidR="0014628C" w:rsidRPr="00615E3D" w:rsidTr="0014628C">
        <w:trPr>
          <w:trHeight w:val="440"/>
        </w:trPr>
        <w:tc>
          <w:tcPr>
            <w:tcW w:w="9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Тема 2. КВАДРАТНІ КОРЕНІ. ДІЙСНІ ЧИСЛА (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10 </w:t>
            </w:r>
            <w:proofErr w:type="spellStart"/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год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)</w:t>
            </w:r>
          </w:p>
        </w:tc>
      </w:tr>
      <w:tr w:rsidR="0014628C" w:rsidRPr="00615E3D" w:rsidTr="002C0F93">
        <w:trPr>
          <w:trHeight w:val="1733"/>
        </w:trPr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4628C" w:rsidRPr="00615E3D" w:rsidRDefault="0014628C" w:rsidP="002C0F93">
            <w:pPr>
              <w:ind w:left="60" w:right="60" w:firstLine="72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Учень/учениця: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характеризує: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властивості функцій 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sSup>
                <m:sSupPr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sSupPr>
                <m:e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e>
                <m:sup>
                  <m:r>
                    <w:rPr>
                      <w:rFonts w:ascii="Cambria Math" w:eastAsia="Arial"/>
                      <w:sz w:val="28"/>
                      <w:szCs w:val="28"/>
                      <w:highlight w:val="white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 xml:space="preserve">,  </m:t>
              </m:r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e>
              </m:rad>
            </m:oMath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,за їх графіками;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розв’язує вправи, що передбачають: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побудову графіків функцій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sSup>
                <m:sSupPr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sSupPr>
                <m:e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e>
                <m:sup>
                  <m:r>
                    <w:rPr>
                      <w:rFonts w:ascii="Cambria Math" w:eastAsia="Arial"/>
                      <w:sz w:val="28"/>
                      <w:szCs w:val="28"/>
                      <w:highlight w:val="white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 xml:space="preserve">,  </m:t>
              </m:r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e>
              </m:rad>
            </m:oMath>
          </w:p>
        </w:tc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28C" w:rsidRPr="00615E3D" w:rsidRDefault="0014628C" w:rsidP="002C0F93">
            <w:pPr>
              <w:ind w:left="60" w:right="6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Функція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 y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= 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highlight w:val="white"/>
                <w:vertAlign w:val="superscript"/>
                <w:lang w:eastAsia="uk-UA"/>
              </w:rPr>
              <w:t>2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 її графік і властивості.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Функція </w:t>
            </w:r>
            <m:oMath>
              <m:r>
                <w:rPr>
                  <w:rFonts w:ascii="Cambria Math" w:eastAsia="Arial" w:hAnsi="Cambria Math"/>
                  <w:sz w:val="28"/>
                  <w:szCs w:val="28"/>
                  <w:highlight w:val="white"/>
                  <w:lang w:eastAsia="uk-UA"/>
                </w:rPr>
                <m:t>y</m:t>
              </m:r>
              <m:r>
                <w:rPr>
                  <w:rFonts w:ascii="Cambria Math" w:eastAsia="Arial"/>
                  <w:sz w:val="28"/>
                  <w:szCs w:val="28"/>
                  <w:highlight w:val="white"/>
                  <w:lang w:eastAsia="uk-UA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Arial" w:hAnsi="Cambria Math"/>
                      <w:color w:val="000000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/>
                      <w:sz w:val="28"/>
                      <w:szCs w:val="28"/>
                      <w:highlight w:val="white"/>
                      <w:lang w:eastAsia="uk-UA"/>
                    </w:rPr>
                    <m:t>x</m:t>
                  </m:r>
                </m:e>
              </m:rad>
            </m:oMath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 її графік і властивості.</w:t>
            </w:r>
          </w:p>
        </w:tc>
      </w:tr>
    </w:tbl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</w:p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br w:type="page"/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lastRenderedPageBreak/>
        <w:t>9 клас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t>АЛГЕБРА</w:t>
      </w:r>
    </w:p>
    <w:p w:rsidR="0014628C" w:rsidRPr="00615E3D" w:rsidRDefault="0014628C" w:rsidP="002C0F93">
      <w:pPr>
        <w:spacing w:line="360" w:lineRule="auto"/>
        <w:jc w:val="center"/>
        <w:rPr>
          <w:sz w:val="28"/>
          <w:szCs w:val="28"/>
          <w:highlight w:val="white"/>
          <w:lang w:eastAsia="uk-UA"/>
        </w:rPr>
      </w:pPr>
      <w:r w:rsidRPr="00615E3D">
        <w:rPr>
          <w:sz w:val="28"/>
          <w:szCs w:val="28"/>
          <w:highlight w:val="white"/>
          <w:lang w:eastAsia="uk-UA"/>
        </w:rPr>
        <w:t>(</w:t>
      </w:r>
      <w:r w:rsidRPr="00615E3D">
        <w:rPr>
          <w:i/>
          <w:sz w:val="28"/>
          <w:szCs w:val="28"/>
          <w:highlight w:val="white"/>
          <w:lang w:eastAsia="uk-UA"/>
        </w:rPr>
        <w:t xml:space="preserve">70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, 2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i/>
          <w:sz w:val="28"/>
          <w:szCs w:val="28"/>
          <w:highlight w:val="white"/>
          <w:lang w:eastAsia="uk-UA"/>
        </w:rPr>
        <w:t xml:space="preserve"> на тиждень, резерв — 18 </w:t>
      </w:r>
      <w:proofErr w:type="spellStart"/>
      <w:r w:rsidRPr="00615E3D">
        <w:rPr>
          <w:i/>
          <w:sz w:val="28"/>
          <w:szCs w:val="28"/>
          <w:highlight w:val="white"/>
          <w:lang w:eastAsia="uk-UA"/>
        </w:rPr>
        <w:t>год</w:t>
      </w:r>
      <w:proofErr w:type="spellEnd"/>
      <w:r w:rsidRPr="00615E3D">
        <w:rPr>
          <w:sz w:val="28"/>
          <w:szCs w:val="28"/>
          <w:highlight w:val="white"/>
          <w:lang w:eastAsia="uk-UA"/>
        </w:rPr>
        <w:t>)</w:t>
      </w:r>
    </w:p>
    <w:tbl>
      <w:tblPr>
        <w:tblW w:w="964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4908"/>
        <w:gridCol w:w="4737"/>
      </w:tblGrid>
      <w:tr w:rsidR="0014628C" w:rsidRPr="00615E3D" w:rsidTr="0014628C">
        <w:tc>
          <w:tcPr>
            <w:tcW w:w="49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Очікувані результати навчально-пізнавальної діяльності учнів</w:t>
            </w:r>
          </w:p>
        </w:tc>
        <w:tc>
          <w:tcPr>
            <w:tcW w:w="47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14628C" w:rsidRPr="00615E3D" w:rsidRDefault="0014628C" w:rsidP="002C0F93">
            <w:pPr>
              <w:ind w:left="60" w:right="60"/>
              <w:jc w:val="center"/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shd w:val="clear" w:color="auto" w:fill="D9D9D9"/>
                <w:lang w:eastAsia="uk-UA"/>
              </w:rPr>
              <w:t>Зміст навчального матеріалу</w:t>
            </w:r>
          </w:p>
        </w:tc>
      </w:tr>
      <w:tr w:rsidR="0014628C" w:rsidRPr="00615E3D" w:rsidTr="002C0F93">
        <w:trPr>
          <w:trHeight w:val="68"/>
        </w:trPr>
        <w:tc>
          <w:tcPr>
            <w:tcW w:w="9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4628C" w:rsidRPr="00615E3D" w:rsidRDefault="0014628C" w:rsidP="002C0F93">
            <w:pPr>
              <w:ind w:left="60" w:right="6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Тема 2. КВАДРАТИЧНА ФУНКЦІЯ  (</w:t>
            </w:r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 xml:space="preserve">20 </w:t>
            </w:r>
            <w:proofErr w:type="spellStart"/>
            <w:r w:rsidRPr="00615E3D">
              <w:rPr>
                <w:rFonts w:eastAsia="Arial"/>
                <w:i/>
                <w:sz w:val="28"/>
                <w:szCs w:val="28"/>
                <w:highlight w:val="white"/>
                <w:lang w:eastAsia="uk-UA"/>
              </w:rPr>
              <w:t>год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)</w:t>
            </w:r>
          </w:p>
        </w:tc>
      </w:tr>
      <w:tr w:rsidR="0014628C" w:rsidRPr="00615E3D" w:rsidTr="002C0F93">
        <w:trPr>
          <w:trHeight w:val="4173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4628C" w:rsidRPr="00615E3D" w:rsidRDefault="0014628C" w:rsidP="002C0F93">
            <w:pPr>
              <w:ind w:left="60" w:right="60" w:firstLine="72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Учень/учениця: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наводить приклади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квадратичної функції;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обчислює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значення функції в точці</w:t>
            </w:r>
          </w:p>
          <w:p w:rsidR="0014628C" w:rsidRPr="00615E3D" w:rsidRDefault="0014628C" w:rsidP="002C0F93">
            <w:pPr>
              <w:widowControl w:val="0"/>
              <w:jc w:val="both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пояснює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перетворення графіків функції: 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)→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)+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а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;  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 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) →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x+а</w:t>
            </w:r>
            <w:proofErr w:type="spellEnd"/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); 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) → </w:t>
            </w:r>
            <w:proofErr w:type="spellStart"/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kf</w:t>
            </w:r>
            <w:proofErr w:type="spellEnd"/>
            <w:r w:rsidRPr="00615E3D">
              <w:rPr>
                <w:rFonts w:eastAsia="Arial"/>
                <w:sz w:val="28"/>
                <w:szCs w:val="28"/>
                <w:lang w:eastAsia="uk-UA"/>
              </w:rPr>
              <w:t>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), 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 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) → – 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f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>(</w:t>
            </w:r>
            <w:r w:rsidRPr="00615E3D">
              <w:rPr>
                <w:rFonts w:eastAsia="Arial"/>
                <w:i/>
                <w:iCs/>
                <w:sz w:val="28"/>
                <w:szCs w:val="28"/>
                <w:lang w:eastAsia="uk-UA"/>
              </w:rPr>
              <w:t>x</w:t>
            </w:r>
            <w:r w:rsidRPr="00615E3D">
              <w:rPr>
                <w:rFonts w:eastAsia="Arial"/>
                <w:sz w:val="28"/>
                <w:szCs w:val="28"/>
                <w:lang w:eastAsia="uk-UA"/>
              </w:rPr>
              <w:t xml:space="preserve">);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алгоритм побудови графіка квадратичної функції;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 xml:space="preserve">характеризує 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функцію за її графіком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  <w:t>розв’язує вправи, що передбачають:</w:t>
            </w: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 побудову графіка квадратичної функції</w:t>
            </w:r>
          </w:p>
        </w:tc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28C" w:rsidRPr="00615E3D" w:rsidRDefault="0014628C" w:rsidP="002C0F93">
            <w:pPr>
              <w:ind w:left="60" w:right="60"/>
              <w:rPr>
                <w:rFonts w:eastAsia="Arial"/>
                <w:b/>
                <w:sz w:val="28"/>
                <w:szCs w:val="28"/>
                <w:highlight w:val="white"/>
                <w:lang w:eastAsia="uk-UA"/>
              </w:rPr>
            </w:pP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 xml:space="preserve">Властивості функції. Нулі функції, проміжки </w:t>
            </w:r>
            <w:proofErr w:type="spellStart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знакосталості</w:t>
            </w:r>
            <w:proofErr w:type="spellEnd"/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, зростання і спадання функції, найбільше та найменше значення функції.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Перетворення графіків функцій.</w:t>
            </w:r>
          </w:p>
          <w:p w:rsidR="0014628C" w:rsidRPr="00615E3D" w:rsidRDefault="0014628C" w:rsidP="002C0F93">
            <w:pPr>
              <w:ind w:left="60" w:right="60"/>
              <w:rPr>
                <w:rFonts w:eastAsia="Arial"/>
                <w:sz w:val="28"/>
                <w:szCs w:val="28"/>
                <w:highlight w:val="white"/>
                <w:lang w:eastAsia="uk-UA"/>
              </w:rPr>
            </w:pPr>
            <w:r w:rsidRPr="00615E3D">
              <w:rPr>
                <w:rFonts w:eastAsia="Arial"/>
                <w:sz w:val="28"/>
                <w:szCs w:val="28"/>
                <w:highlight w:val="white"/>
                <w:lang w:eastAsia="uk-UA"/>
              </w:rPr>
              <w:t>Квадратична функція, її графік і властивості.</w:t>
            </w:r>
          </w:p>
        </w:tc>
      </w:tr>
    </w:tbl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</w:p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br w:type="page"/>
      </w:r>
    </w:p>
    <w:p w:rsidR="0014628C" w:rsidRPr="00615E3D" w:rsidRDefault="00EC2FD1" w:rsidP="00615E3D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2.2</w:t>
      </w:r>
      <w:r w:rsidR="00615E3D">
        <w:rPr>
          <w:sz w:val="28"/>
          <w:szCs w:val="28"/>
        </w:rPr>
        <w:t xml:space="preserve">. </w:t>
      </w:r>
      <w:r w:rsidR="0014628C" w:rsidRPr="00615E3D">
        <w:rPr>
          <w:sz w:val="28"/>
          <w:szCs w:val="28"/>
        </w:rPr>
        <w:t>Для класів з поглибленим вивченням математики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8-й клас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4960"/>
      </w:tblGrid>
      <w:tr w:rsidR="0014628C" w:rsidRPr="00615E3D" w:rsidTr="0014628C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ind w:left="5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Тема 3. РАЦІОНАЛЬНІ ВИРАЗИ</w:t>
            </w:r>
          </w:p>
          <w:p w:rsidR="0014628C" w:rsidRPr="00615E3D" w:rsidRDefault="0014628C" w:rsidP="002C0F93">
            <w:pPr>
              <w:ind w:left="142" w:right="142" w:firstLine="283"/>
              <w:rPr>
                <w:i/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>Графічний метод розв'язування рівнянь.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Функція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560" w:dyaOrig="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65pt;height:39.8pt" o:ole="">
                  <v:imagedata r:id="rId9" o:title=""/>
                </v:shape>
                <o:OLEObject Type="Embed" ProgID="Equation.3" ShapeID="_x0000_i1025" DrawAspect="Content" ObjectID="_1619945309" r:id="rId10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Учень/учениця:</w:t>
            </w:r>
          </w:p>
          <w:p w:rsidR="0014628C" w:rsidRPr="00615E3D" w:rsidRDefault="0014628C" w:rsidP="002C0F93">
            <w:pPr>
              <w:ind w:left="142" w:right="142" w:firstLine="283"/>
              <w:rPr>
                <w:b/>
                <w:bCs/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пояснює </w:t>
            </w:r>
            <w:r w:rsidRPr="00615E3D">
              <w:rPr>
                <w:bCs/>
                <w:sz w:val="28"/>
                <w:szCs w:val="28"/>
              </w:rPr>
              <w:t>алгоритми: графічного методу розв’язування рівнянь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розв'язує </w:t>
            </w:r>
            <w:r w:rsidRPr="00615E3D">
              <w:rPr>
                <w:b/>
                <w:sz w:val="28"/>
                <w:szCs w:val="28"/>
              </w:rPr>
              <w:t>вправи, що передбачають:</w:t>
            </w:r>
            <w:r w:rsidR="002C0F93" w:rsidRPr="00615E3D">
              <w:rPr>
                <w:b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побудову графіка функції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560" w:dyaOrig="520">
                <v:shape id="_x0000_i1026" type="#_x0000_t75" style="width:35.05pt;height:32.2pt" o:ole="">
                  <v:imagedata r:id="rId11" o:title=""/>
                </v:shape>
                <o:OLEObject Type="Embed" ProgID="Equation.3" ShapeID="_x0000_i1026" DrawAspect="Content" ObjectID="_1619945310" r:id="rId12"/>
              </w:objec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Тема 6. КВАДРАТНІ КОРЕНІ. ДІЙСНІ ЧИСЛА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Функція </w:t>
            </w:r>
            <w:r w:rsidRPr="00615E3D">
              <w:rPr>
                <w:bCs/>
                <w:i/>
                <w:iCs/>
                <w:sz w:val="28"/>
                <w:szCs w:val="28"/>
              </w:rPr>
              <w:t>у</w:t>
            </w:r>
            <w:r w:rsidRPr="00615E3D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= х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iCs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та її графік.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Функція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660" w:dyaOrig="360">
                <v:shape id="_x0000_i1027" type="#_x0000_t75" style="width:42.65pt;height:23.7pt" o:ole="">
                  <v:imagedata r:id="rId13" o:title=""/>
                </v:shape>
                <o:OLEObject Type="Embed" ProgID="Equation.3" ShapeID="_x0000_i1027" DrawAspect="Content" ObjectID="_1619945311" r:id="rId14"/>
              </w:object>
            </w:r>
            <w:r w:rsidRPr="00615E3D">
              <w:rPr>
                <w:i/>
                <w:iCs/>
                <w:sz w:val="28"/>
                <w:szCs w:val="28"/>
              </w:rPr>
              <w:t xml:space="preserve">, </w:t>
            </w:r>
            <w:r w:rsidRPr="00615E3D">
              <w:rPr>
                <w:sz w:val="28"/>
                <w:szCs w:val="28"/>
              </w:rPr>
              <w:t>її властивості і графік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Учень/учениця: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розв'язує </w:t>
            </w:r>
            <w:r w:rsidRPr="00615E3D">
              <w:rPr>
                <w:b/>
                <w:sz w:val="28"/>
                <w:szCs w:val="28"/>
              </w:rPr>
              <w:t>вправи, що передбачають:</w:t>
            </w:r>
            <w:r w:rsidRPr="00615E3D">
              <w:rPr>
                <w:sz w:val="28"/>
                <w:szCs w:val="28"/>
              </w:rPr>
              <w:t xml:space="preserve"> використання графіків функцій </w:t>
            </w:r>
            <w:r w:rsidRPr="00615E3D">
              <w:rPr>
                <w:i/>
                <w:iCs/>
                <w:sz w:val="28"/>
                <w:szCs w:val="28"/>
              </w:rPr>
              <w:t>у = х</w:t>
            </w:r>
            <w:r w:rsidRPr="00615E3D">
              <w:rPr>
                <w:iCs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і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660" w:dyaOrig="360">
                <v:shape id="_x0000_i1028" type="#_x0000_t75" style="width:42.65pt;height:26.55pt" o:ole="">
                  <v:imagedata r:id="rId15" o:title=""/>
                </v:shape>
                <o:OLEObject Type="Embed" ProgID="Equation.3" ShapeID="_x0000_i1028" DrawAspect="Content" ObjectID="_1619945312" r:id="rId16"/>
              </w:object>
            </w:r>
          </w:p>
        </w:tc>
      </w:tr>
    </w:tbl>
    <w:p w:rsidR="0014628C" w:rsidRPr="00615E3D" w:rsidRDefault="0014628C" w:rsidP="002C0F93">
      <w:pPr>
        <w:spacing w:line="360" w:lineRule="auto"/>
        <w:jc w:val="center"/>
        <w:rPr>
          <w:rFonts w:eastAsia="Calibri"/>
          <w:b/>
          <w:szCs w:val="28"/>
          <w:lang w:eastAsia="en-US"/>
        </w:rPr>
      </w:pP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9-й клас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4960"/>
      </w:tblGrid>
      <w:tr w:rsidR="0014628C" w:rsidRPr="00615E3D" w:rsidTr="0014628C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Тема 2. КВАДРАТИЧНА ФУНКЦІЯ</w:t>
            </w:r>
          </w:p>
          <w:p w:rsidR="0014628C" w:rsidRPr="00615E3D" w:rsidRDefault="0014628C" w:rsidP="002C0F93">
            <w:pPr>
              <w:ind w:left="142" w:right="142" w:firstLine="283"/>
              <w:rPr>
                <w:i/>
                <w:iCs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Функції. Властивості функцій: парність і непарність, зростання і спадання, нулі і проміжки </w:t>
            </w:r>
            <w:proofErr w:type="spellStart"/>
            <w:r w:rsidRPr="00615E3D">
              <w:rPr>
                <w:sz w:val="28"/>
                <w:szCs w:val="28"/>
              </w:rPr>
              <w:t>знакосталості</w:t>
            </w:r>
            <w:proofErr w:type="spellEnd"/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i/>
                <w:iCs/>
                <w:sz w:val="28"/>
                <w:szCs w:val="28"/>
              </w:rPr>
              <w:t xml:space="preserve">найбільше і найменше значення функції. [Використання властивостей функцій для розв'язування рівнянь і нерівностей.] </w:t>
            </w:r>
            <w:r w:rsidRPr="00615E3D">
              <w:rPr>
                <w:sz w:val="28"/>
                <w:szCs w:val="28"/>
              </w:rPr>
              <w:t xml:space="preserve">Перетворення графіків функцій: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440" w:dyaOrig="300">
                <v:shape id="_x0000_i1029" type="#_x0000_t75" style="width:1in;height:16.1pt" o:ole="">
                  <v:imagedata r:id="rId17" o:title=""/>
                </v:shape>
                <o:OLEObject Type="Embed" ProgID="Equation.3" ShapeID="_x0000_i1029" DrawAspect="Content" ObjectID="_1619945313" r:id="rId18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440" w:dyaOrig="300">
                <v:shape id="_x0000_i1030" type="#_x0000_t75" style="width:1in;height:16.1pt" o:ole="">
                  <v:imagedata r:id="rId19" o:title=""/>
                </v:shape>
                <o:OLEObject Type="Embed" ProgID="Equation.3" ShapeID="_x0000_i1030" DrawAspect="Content" ObjectID="_1619945314" r:id="rId20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199" w:dyaOrig="300">
                <v:shape id="_x0000_i1031" type="#_x0000_t75" style="width:60.15pt;height:16.1pt" o:ole="">
                  <v:imagedata r:id="rId21" o:title=""/>
                </v:shape>
                <o:OLEObject Type="Embed" ProgID="Equation.3" ShapeID="_x0000_i1031" DrawAspect="Content" ObjectID="_1619945315" r:id="rId22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19" w:dyaOrig="300">
                <v:shape id="_x0000_i1032" type="#_x0000_t75" style="width:61.6pt;height:16.1pt" o:ole="">
                  <v:imagedata r:id="rId23" o:title=""/>
                </v:shape>
                <o:OLEObject Type="Embed" ProgID="Equation.3" ShapeID="_x0000_i1032" DrawAspect="Content" ObjectID="_1619945316" r:id="rId24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59" w:dyaOrig="300">
                <v:shape id="_x0000_i1033" type="#_x0000_t75" style="width:63pt;height:16.1pt" o:ole="">
                  <v:imagedata r:id="rId25" o:title=""/>
                </v:shape>
                <o:OLEObject Type="Embed" ProgID="Equation.3" ShapeID="_x0000_i1033" DrawAspect="Content" ObjectID="_1619945317" r:id="rId26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40" w:dyaOrig="300">
                <v:shape id="_x0000_i1034" type="#_x0000_t75" style="width:61.6pt;height:16.1pt" o:ole="">
                  <v:imagedata r:id="rId27" o:title=""/>
                </v:shape>
                <o:OLEObject Type="Embed" ProgID="Equation.3" ShapeID="_x0000_i1034" DrawAspect="Content" ObjectID="_1619945318" r:id="rId28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300" w:dyaOrig="300">
                <v:shape id="_x0000_i1035" type="#_x0000_t75" style="width:64.9pt;height:16.1pt" o:ole="">
                  <v:imagedata r:id="rId29" o:title=""/>
                </v:shape>
                <o:OLEObject Type="Embed" ProgID="Equation.3" ShapeID="_x0000_i1035" DrawAspect="Content" ObjectID="_1619945319" r:id="rId30"/>
              </w:object>
            </w:r>
            <w:r w:rsidRPr="00615E3D">
              <w:rPr>
                <w:b/>
                <w:bCs/>
                <w:sz w:val="28"/>
                <w:szCs w:val="28"/>
              </w:rPr>
              <w:t xml:space="preserve">. </w:t>
            </w:r>
            <w:r w:rsidRPr="00615E3D">
              <w:rPr>
                <w:i/>
                <w:iCs/>
                <w:sz w:val="28"/>
                <w:szCs w:val="28"/>
              </w:rPr>
              <w:t xml:space="preserve">[Функції у = </w:t>
            </w:r>
            <w:r w:rsidRPr="00615E3D">
              <w:rPr>
                <w:sz w:val="28"/>
                <w:szCs w:val="28"/>
              </w:rPr>
              <w:t>[</w:t>
            </w:r>
            <w:r w:rsidRPr="00615E3D">
              <w:rPr>
                <w:i/>
                <w:sz w:val="28"/>
                <w:szCs w:val="28"/>
              </w:rPr>
              <w:t>х</w:t>
            </w:r>
            <w:r w:rsidRPr="00615E3D">
              <w:rPr>
                <w:sz w:val="28"/>
                <w:szCs w:val="28"/>
              </w:rPr>
              <w:t xml:space="preserve">] </w:t>
            </w:r>
            <w:r w:rsidRPr="00615E3D">
              <w:rPr>
                <w:i/>
                <w:iCs/>
                <w:sz w:val="28"/>
                <w:szCs w:val="28"/>
              </w:rPr>
              <w:t xml:space="preserve">і у = </w:t>
            </w:r>
            <w:r w:rsidRPr="00615E3D">
              <w:rPr>
                <w:iCs/>
                <w:sz w:val="28"/>
                <w:szCs w:val="28"/>
              </w:rPr>
              <w:t>{</w:t>
            </w:r>
            <w:r w:rsidRPr="00615E3D">
              <w:rPr>
                <w:i/>
                <w:iCs/>
                <w:sz w:val="28"/>
                <w:szCs w:val="28"/>
              </w:rPr>
              <w:t>х</w:t>
            </w:r>
            <w:r w:rsidRPr="00615E3D">
              <w:rPr>
                <w:iCs/>
                <w:sz w:val="28"/>
                <w:szCs w:val="28"/>
              </w:rPr>
              <w:t>}</w:t>
            </w:r>
            <w:r w:rsidRPr="00615E3D">
              <w:rPr>
                <w:i/>
                <w:iCs/>
                <w:sz w:val="28"/>
                <w:szCs w:val="28"/>
              </w:rPr>
              <w:t xml:space="preserve"> та </w:t>
            </w:r>
            <w:r w:rsidRPr="00615E3D">
              <w:rPr>
                <w:i/>
                <w:iCs/>
                <w:sz w:val="28"/>
                <w:szCs w:val="28"/>
              </w:rPr>
              <w:lastRenderedPageBreak/>
              <w:t xml:space="preserve">їх графіки.] </w:t>
            </w:r>
            <w:r w:rsidRPr="00615E3D">
              <w:rPr>
                <w:sz w:val="28"/>
                <w:szCs w:val="28"/>
              </w:rPr>
              <w:t>Квадратична функція, її графік і властивості. Розв'язування нерівностей другого степеня з однією змінною.</w:t>
            </w:r>
          </w:p>
          <w:p w:rsidR="0014628C" w:rsidRPr="00615E3D" w:rsidRDefault="0014628C" w:rsidP="002C0F93">
            <w:pPr>
              <w:ind w:left="142" w:right="142" w:firstLine="283"/>
              <w:rPr>
                <w:i/>
                <w:iCs/>
                <w:sz w:val="28"/>
                <w:szCs w:val="28"/>
              </w:rPr>
            </w:pPr>
            <w:r w:rsidRPr="00615E3D">
              <w:rPr>
                <w:i/>
                <w:iCs/>
                <w:sz w:val="28"/>
                <w:szCs w:val="28"/>
              </w:rPr>
              <w:t xml:space="preserve">Задачі на дослідження властивостей квадратного тричлена з параметрами. Графічні прийоми розв'язування задач з параметрами. 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iCs/>
                <w:sz w:val="28"/>
                <w:szCs w:val="28"/>
              </w:rPr>
              <w:t>Метод інтервалів.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lastRenderedPageBreak/>
              <w:t>Учень/учениця: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пояснює </w:t>
            </w:r>
            <w:r w:rsidRPr="00615E3D">
              <w:rPr>
                <w:sz w:val="28"/>
                <w:szCs w:val="28"/>
              </w:rPr>
              <w:t xml:space="preserve">алгоритми: побудови графіка квадратичної функції, перетворення графіків функцій: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440" w:dyaOrig="300">
                <v:shape id="_x0000_i1036" type="#_x0000_t75" style="width:1in;height:16.1pt" o:ole="">
                  <v:imagedata r:id="rId17" o:title=""/>
                </v:shape>
                <o:OLEObject Type="Embed" ProgID="Equation.3" ShapeID="_x0000_i1036" DrawAspect="Content" ObjectID="_1619945320" r:id="rId31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440" w:dyaOrig="300">
                <v:shape id="_x0000_i1037" type="#_x0000_t75" style="width:1in;height:16.1pt" o:ole="">
                  <v:imagedata r:id="rId19" o:title=""/>
                </v:shape>
                <o:OLEObject Type="Embed" ProgID="Equation.3" ShapeID="_x0000_i1037" DrawAspect="Content" ObjectID="_1619945321" r:id="rId32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199" w:dyaOrig="300">
                <v:shape id="_x0000_i1038" type="#_x0000_t75" style="width:60.15pt;height:16.1pt" o:ole="">
                  <v:imagedata r:id="rId21" o:title=""/>
                </v:shape>
                <o:OLEObject Type="Embed" ProgID="Equation.3" ShapeID="_x0000_i1038" DrawAspect="Content" ObjectID="_1619945322" r:id="rId33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19" w:dyaOrig="300">
                <v:shape id="_x0000_i1039" type="#_x0000_t75" style="width:61.6pt;height:16.1pt" o:ole="">
                  <v:imagedata r:id="rId34" o:title=""/>
                </v:shape>
                <o:OLEObject Type="Embed" ProgID="Equation.3" ShapeID="_x0000_i1039" DrawAspect="Content" ObjectID="_1619945323" r:id="rId35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59" w:dyaOrig="300">
                <v:shape id="_x0000_i1040" type="#_x0000_t75" style="width:63pt;height:16.1pt" o:ole="">
                  <v:imagedata r:id="rId25" o:title=""/>
                </v:shape>
                <o:OLEObject Type="Embed" ProgID="Equation.3" ShapeID="_x0000_i1040" DrawAspect="Content" ObjectID="_1619945324" r:id="rId36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240" w:dyaOrig="300">
                <v:shape id="_x0000_i1041" type="#_x0000_t75" style="width:61.6pt;height:16.1pt" o:ole="">
                  <v:imagedata r:id="rId27" o:title=""/>
                </v:shape>
                <o:OLEObject Type="Embed" ProgID="Equation.3" ShapeID="_x0000_i1041" DrawAspect="Content" ObjectID="_1619945325" r:id="rId37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object w:dxaOrig="1300" w:dyaOrig="300">
                <v:shape id="_x0000_i1042" type="#_x0000_t75" style="width:64.9pt;height:16.1pt" o:ole="">
                  <v:imagedata r:id="rId38" o:title=""/>
                </v:shape>
                <o:OLEObject Type="Embed" ProgID="Equation.3" ShapeID="_x0000_i1042" DrawAspect="Content" ObjectID="_1619945326" r:id="rId39"/>
              </w:object>
            </w:r>
            <w:r w:rsidRPr="00615E3D">
              <w:rPr>
                <w:sz w:val="28"/>
                <w:szCs w:val="28"/>
              </w:rPr>
              <w:t xml:space="preserve">; 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характеризує</w:t>
            </w:r>
            <w:r w:rsidRPr="00615E3D">
              <w:rPr>
                <w:sz w:val="28"/>
                <w:szCs w:val="28"/>
              </w:rPr>
              <w:t xml:space="preserve"> функцію за її графіком;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означення: функції, парної та непарної функцій, зростаючої та спадної функцій, нуля функції, проміжку зростання і проміжку спадання функції, проміжку </w:t>
            </w:r>
            <w:proofErr w:type="spellStart"/>
            <w:r w:rsidRPr="00615E3D">
              <w:rPr>
                <w:sz w:val="28"/>
                <w:szCs w:val="28"/>
              </w:rPr>
              <w:t>знакосталості</w:t>
            </w:r>
            <w:proofErr w:type="spellEnd"/>
            <w:r w:rsidRPr="00615E3D">
              <w:rPr>
                <w:sz w:val="28"/>
                <w:szCs w:val="28"/>
              </w:rPr>
              <w:t xml:space="preserve"> функції, найбільшого і найменшого значень функції; 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розв'язує </w:t>
            </w:r>
            <w:r w:rsidRPr="00615E3D">
              <w:rPr>
                <w:b/>
                <w:sz w:val="28"/>
                <w:szCs w:val="28"/>
              </w:rPr>
              <w:t>вправи, що передбачають</w:t>
            </w:r>
            <w:r w:rsidRPr="00615E3D">
              <w:rPr>
                <w:sz w:val="28"/>
                <w:szCs w:val="28"/>
              </w:rPr>
              <w:t xml:space="preserve">: побудову графіка квадратичної функції, побудову </w:t>
            </w:r>
            <w:r w:rsidRPr="00615E3D">
              <w:rPr>
                <w:sz w:val="28"/>
                <w:szCs w:val="28"/>
              </w:rPr>
              <w:lastRenderedPageBreak/>
              <w:t>графіків функцій з використанням зазначених вище перетворень, розв’язування квадратичних нерівностей аналітичним та графічним способом, розв'язування нерівностей методом інтервалів.</w: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Тема 3. РІВНЯННЯ З ДВОМА ЗМІННИМИ ТА ЇХ СИСТЕМИ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Рівняння з двома змінними. </w:t>
            </w:r>
            <w:r w:rsidRPr="00615E3D">
              <w:rPr>
                <w:i/>
                <w:iCs/>
                <w:sz w:val="28"/>
                <w:szCs w:val="28"/>
              </w:rPr>
              <w:t>Графік рівняння з двома змінними. Графічні методи розв’язування систем рівнянь з двома змінними.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Учень/учениця: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пояснює </w:t>
            </w:r>
            <w:r w:rsidRPr="00615E3D">
              <w:rPr>
                <w:bCs/>
                <w:sz w:val="28"/>
                <w:szCs w:val="28"/>
              </w:rPr>
              <w:t>суть</w:t>
            </w:r>
            <w:r w:rsidRPr="00615E3D">
              <w:rPr>
                <w:b/>
                <w:bCs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графічного методу розв'язування систем рівнянь із двома змінними; 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означення: розв'язку рівняння з двома змінними, графіка рівняння з двома змінними; 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розв'язує </w:t>
            </w:r>
            <w:r w:rsidRPr="00615E3D">
              <w:rPr>
                <w:b/>
                <w:sz w:val="28"/>
                <w:szCs w:val="28"/>
              </w:rPr>
              <w:t>вправи, що передбачають:</w:t>
            </w:r>
            <w:r w:rsidRPr="00615E3D">
              <w:rPr>
                <w:sz w:val="28"/>
                <w:szCs w:val="28"/>
              </w:rPr>
              <w:t xml:space="preserve"> побудову графіків рівнянь з двома змінними, складання і розв'язання систем рівнянь з двома змінними як математичних моделей реальних ситуацій.</w: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Тема 4. НЕРІВНОСТІ З ДВОМА ЗМІННИМИ ТА ЇХ СИСТЕМИ. ДОВЕДЕННЯ НЕРІВНОСТЕЙ.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i/>
                <w:iCs/>
                <w:sz w:val="28"/>
                <w:szCs w:val="28"/>
                <w:lang w:eastAsia="en-US"/>
              </w:rPr>
            </w:pPr>
            <w:r w:rsidRPr="00615E3D">
              <w:rPr>
                <w:i/>
                <w:iCs/>
                <w:sz w:val="28"/>
                <w:szCs w:val="28"/>
              </w:rPr>
              <w:t>Нерівність з двома змінними. Графік нерівності з двома змінними. Системи нерівностей з двома змінними. Геометрична інтерпретація розв'язків системи нерівностей з двома змінними.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>Учень/учениця: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bCs/>
                <w:sz w:val="28"/>
                <w:szCs w:val="28"/>
              </w:rPr>
              <w:t>формулює:</w:t>
            </w:r>
            <w:r w:rsidRPr="00615E3D">
              <w:rPr>
                <w:bCs/>
                <w:sz w:val="28"/>
                <w:szCs w:val="28"/>
              </w:rPr>
              <w:t xml:space="preserve"> означення</w:t>
            </w:r>
            <w:r w:rsidRPr="00615E3D">
              <w:rPr>
                <w:b/>
                <w:bCs/>
                <w:sz w:val="28"/>
                <w:szCs w:val="28"/>
              </w:rPr>
              <w:t xml:space="preserve">: </w:t>
            </w:r>
            <w:r w:rsidRPr="00615E3D">
              <w:rPr>
                <w:sz w:val="28"/>
                <w:szCs w:val="28"/>
              </w:rPr>
              <w:t>графіка нерівності з двома змінними;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sz w:val="28"/>
                <w:szCs w:val="28"/>
              </w:rPr>
              <w:t xml:space="preserve">розв'язує </w:t>
            </w:r>
            <w:r w:rsidRPr="00615E3D">
              <w:rPr>
                <w:b/>
                <w:sz w:val="28"/>
                <w:szCs w:val="28"/>
              </w:rPr>
              <w:t>вправи, що передбачають:</w:t>
            </w:r>
            <w:r w:rsidRPr="00615E3D">
              <w:rPr>
                <w:sz w:val="28"/>
                <w:szCs w:val="28"/>
              </w:rPr>
              <w:t xml:space="preserve"> побудову геометричних образів нерівностей та їх систем.</w:t>
            </w:r>
          </w:p>
        </w:tc>
      </w:tr>
    </w:tbl>
    <w:p w:rsidR="0014628C" w:rsidRPr="00615E3D" w:rsidRDefault="0014628C" w:rsidP="0014628C">
      <w:pPr>
        <w:rPr>
          <w:rFonts w:eastAsia="Calibri"/>
          <w:b/>
          <w:sz w:val="28"/>
          <w:szCs w:val="28"/>
          <w:lang w:eastAsia="en-US"/>
        </w:rPr>
      </w:pPr>
    </w:p>
    <w:p w:rsidR="0014628C" w:rsidRPr="00615E3D" w:rsidRDefault="0014628C" w:rsidP="0014628C">
      <w:pPr>
        <w:spacing w:after="160" w:line="252" w:lineRule="auto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265AF1" w:rsidRPr="00FA0B26" w:rsidRDefault="00353E01" w:rsidP="00265AF1">
      <w:pPr>
        <w:pStyle w:val="1"/>
        <w:tabs>
          <w:tab w:val="left" w:pos="0"/>
        </w:tabs>
        <w:spacing w:after="0" w:line="360" w:lineRule="auto"/>
        <w:ind w:left="0" w:firstLine="72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3. Навчальні програми з математики для 10 – 11 класів</w:t>
      </w:r>
      <w:r w:rsidR="00265AF1">
        <w:rPr>
          <w:b/>
          <w:color w:val="auto"/>
          <w:sz w:val="28"/>
          <w:szCs w:val="28"/>
        </w:rPr>
        <w:t xml:space="preserve"> </w:t>
      </w:r>
      <w:r w:rsidR="00265AF1" w:rsidRPr="00FA0B26">
        <w:rPr>
          <w:color w:val="auto"/>
          <w:sz w:val="28"/>
          <w:szCs w:val="28"/>
        </w:rPr>
        <w:t xml:space="preserve">(аналіз вивчення змістової лінії </w:t>
      </w:r>
      <w:r w:rsidR="00265AF1" w:rsidRPr="00FA0B26">
        <w:rPr>
          <w:i/>
          <w:color w:val="auto"/>
          <w:sz w:val="28"/>
          <w:szCs w:val="28"/>
        </w:rPr>
        <w:t>ФУНКЦІЯ</w:t>
      </w:r>
      <w:r w:rsidR="00265AF1" w:rsidRPr="00FA0B26">
        <w:rPr>
          <w:color w:val="auto"/>
          <w:sz w:val="28"/>
          <w:szCs w:val="28"/>
        </w:rPr>
        <w:t xml:space="preserve"> </w:t>
      </w:r>
      <w:r w:rsidR="00265AF1">
        <w:rPr>
          <w:color w:val="auto"/>
          <w:sz w:val="28"/>
          <w:szCs w:val="28"/>
        </w:rPr>
        <w:t xml:space="preserve">в старшій </w:t>
      </w:r>
      <w:r w:rsidR="00265AF1" w:rsidRPr="00FA0B26">
        <w:rPr>
          <w:color w:val="auto"/>
          <w:sz w:val="28"/>
          <w:szCs w:val="28"/>
        </w:rPr>
        <w:t>школі)</w:t>
      </w:r>
    </w:p>
    <w:p w:rsidR="0014628C" w:rsidRPr="00615E3D" w:rsidRDefault="00353E01" w:rsidP="00615E3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615E3D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615E3D">
        <w:rPr>
          <w:sz w:val="28"/>
          <w:szCs w:val="28"/>
        </w:rPr>
        <w:t xml:space="preserve">. </w:t>
      </w:r>
      <w:r w:rsidR="0014628C" w:rsidRPr="00615E3D">
        <w:rPr>
          <w:sz w:val="28"/>
          <w:szCs w:val="28"/>
        </w:rPr>
        <w:t>Рівень стандарту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10-й клас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5386"/>
      </w:tblGrid>
      <w:tr w:rsidR="0014628C" w:rsidRPr="00615E3D" w:rsidTr="00265AF1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265AF1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1. ФУНКЦІЇ, ЇХНІ ВЛАСТИВОСТІ ТА ГРАФІКИ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Числові функції та їх властивості. Способи задання функцій. Парні та непарні функції.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sz w:val="28"/>
                <w:szCs w:val="28"/>
              </w:rPr>
              <w:t>Степеневі функції, їхні властивості та графіки.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користується </w:t>
            </w:r>
            <w:r w:rsidRPr="00615E3D">
              <w:rPr>
                <w:sz w:val="28"/>
                <w:szCs w:val="28"/>
              </w:rPr>
              <w:t>різними способами задання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природну область визначення функціональних залежностей;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значення функцій при заданих значеннях аргументу і значення аргументу, за яких функція набуває даного значення;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встановлює </w:t>
            </w:r>
            <w:r w:rsidRPr="00615E3D">
              <w:rPr>
                <w:sz w:val="28"/>
                <w:szCs w:val="28"/>
              </w:rPr>
              <w:t>за графіком функції її основні властивості;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>властивості функцій;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розпізнає та зображує </w:t>
            </w:r>
            <w:r w:rsidRPr="00615E3D">
              <w:rPr>
                <w:sz w:val="28"/>
                <w:szCs w:val="28"/>
              </w:rPr>
              <w:t>графіки степеневих функцій;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 xml:space="preserve">моделює </w:t>
            </w:r>
            <w:r w:rsidRPr="00615E3D">
              <w:rPr>
                <w:sz w:val="28"/>
                <w:szCs w:val="28"/>
              </w:rPr>
              <w:t>реальні процеси за допомогою степеневих функцій.</w:t>
            </w:r>
          </w:p>
        </w:tc>
      </w:tr>
      <w:tr w:rsidR="0014628C" w:rsidRPr="00615E3D" w:rsidTr="00265AF1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2. ТРИГОНОМЕТРИЧНІ ФУНКЦІЇ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Тригонометричні функції числового аргументу.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Періодичність функцій. Властивості та графіки тригонометричних функцій.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розпізнає і будує </w:t>
            </w:r>
            <w:r w:rsidRPr="00615E3D">
              <w:rPr>
                <w:sz w:val="28"/>
                <w:szCs w:val="28"/>
              </w:rPr>
              <w:t>графіки тригонометричних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>властивості тригонометричних функцій за допомогою графіків;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тригонометричні функції до опису реальних процесів.</w:t>
            </w:r>
          </w:p>
        </w:tc>
      </w:tr>
      <w:tr w:rsidR="0014628C" w:rsidRPr="00615E3D" w:rsidTr="00265AF1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3. ПОХІДНА ТА її ЗАСТОСУВАННЯ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Ознака сталості функції. Достатні умови зростання й спадання функції. Екстремуми функції.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sz w:val="28"/>
                <w:szCs w:val="28"/>
              </w:rPr>
              <w:t>Застосування похідної до дослідження функцій та побудови їхніх графіків. Найбільше і найменше значення функції на проміжку.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кутовий коефіцієнт і кут нахилу дотичної до графіка функції </w:t>
            </w:r>
            <w:r w:rsidRPr="00615E3D">
              <w:rPr>
                <w:b/>
                <w:sz w:val="28"/>
                <w:szCs w:val="28"/>
              </w:rPr>
              <w:t xml:space="preserve">в </w:t>
            </w:r>
            <w:r w:rsidRPr="00615E3D">
              <w:rPr>
                <w:sz w:val="28"/>
                <w:szCs w:val="28"/>
              </w:rPr>
              <w:t>даній точці;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швидкість змінення величини в точці;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похідну для знаходження проміжків монотонності і екстремумів функції;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найбільше і найменше значення функції.</w:t>
            </w:r>
          </w:p>
        </w:tc>
      </w:tr>
    </w:tbl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11-й клас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4960"/>
      </w:tblGrid>
      <w:tr w:rsidR="0014628C" w:rsidRPr="00615E3D" w:rsidTr="0014628C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14628C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sz w:val="28"/>
                <w:szCs w:val="28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4. ПОКАЗНИКОВА ТА ЛОГАРИФМІЧНА ФУНКЦІЇ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Властивості та графіки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функції.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Властивості та графік логарифмічної функції.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розпізнає і будує </w:t>
            </w:r>
            <w:r w:rsidRPr="00615E3D">
              <w:rPr>
                <w:sz w:val="28"/>
                <w:szCs w:val="28"/>
              </w:rPr>
              <w:t xml:space="preserve">графіки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і логарифмічної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 xml:space="preserve">властивості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і логарифмічної функцій за допомогою графіків;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proofErr w:type="spellStart"/>
            <w:r w:rsidRPr="00615E3D">
              <w:rPr>
                <w:sz w:val="28"/>
                <w:szCs w:val="28"/>
              </w:rPr>
              <w:t>показникову</w:t>
            </w:r>
            <w:proofErr w:type="spellEnd"/>
            <w:r w:rsidRPr="00615E3D">
              <w:rPr>
                <w:sz w:val="28"/>
                <w:szCs w:val="28"/>
              </w:rPr>
              <w:t xml:space="preserve"> та логарифмічну функції до опису реальних процесів.</w:t>
            </w:r>
          </w:p>
        </w:tc>
      </w:tr>
    </w:tbl>
    <w:p w:rsidR="0014628C" w:rsidRPr="00615E3D" w:rsidRDefault="0014628C" w:rsidP="0014628C">
      <w:pPr>
        <w:rPr>
          <w:rFonts w:eastAsia="Calibri"/>
          <w:sz w:val="28"/>
          <w:szCs w:val="28"/>
          <w:lang w:eastAsia="en-US"/>
        </w:rPr>
      </w:pPr>
    </w:p>
    <w:p w:rsidR="002C0F93" w:rsidRPr="00615E3D" w:rsidRDefault="002C0F93">
      <w:pPr>
        <w:spacing w:after="200" w:line="276" w:lineRule="auto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14628C" w:rsidRPr="00615E3D" w:rsidRDefault="00353E01" w:rsidP="00615E3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615E3D">
        <w:rPr>
          <w:sz w:val="28"/>
          <w:szCs w:val="28"/>
        </w:rPr>
        <w:t xml:space="preserve">2. </w:t>
      </w:r>
      <w:r w:rsidR="0014628C" w:rsidRPr="00615E3D">
        <w:rPr>
          <w:sz w:val="28"/>
          <w:szCs w:val="28"/>
        </w:rPr>
        <w:t>Академічний рівень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10-й клас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5244"/>
      </w:tblGrid>
      <w:tr w:rsidR="0014628C" w:rsidRPr="00615E3D" w:rsidTr="002C0F93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2C0F93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1. ФУНКЦІЇ, РІВНЯННЯ І НЕРІВНОСТІ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Числові функції та їх властивості. Способи задання числових функцій. Парні та непарні функції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Побудова графіків функцій за допомогою геометричних перетворень відомих графіків функцій.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користується </w:t>
            </w:r>
            <w:r w:rsidRPr="00615E3D">
              <w:rPr>
                <w:sz w:val="28"/>
                <w:szCs w:val="28"/>
              </w:rPr>
              <w:t xml:space="preserve">різними способами задання функцій; 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>означення числової функції, зростаючої і спадної функцій, парної і непарної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область визначення функціональних залежностей, значення функцій при заданих значеннях аргументу і значення аргументу, за яких функція набуває даного значення;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встановлює </w:t>
            </w:r>
            <w:r w:rsidRPr="00615E3D">
              <w:rPr>
                <w:sz w:val="28"/>
                <w:szCs w:val="28"/>
              </w:rPr>
              <w:t xml:space="preserve">за графіком функції її основні властивості; 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виконує і пояснює </w:t>
            </w:r>
            <w:r w:rsidRPr="00615E3D">
              <w:rPr>
                <w:sz w:val="28"/>
                <w:szCs w:val="28"/>
              </w:rPr>
              <w:t>перетворення графіків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>функції, задані аналітично,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використовує </w:t>
            </w:r>
            <w:r w:rsidRPr="00615E3D">
              <w:rPr>
                <w:sz w:val="28"/>
                <w:szCs w:val="28"/>
              </w:rPr>
              <w:t>одержані результати для побудови графіків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властивості функцій до розв’язування рівнянь і нерівностей.</w:t>
            </w:r>
          </w:p>
        </w:tc>
      </w:tr>
      <w:tr w:rsidR="0014628C" w:rsidRPr="00615E3D" w:rsidTr="002C0F93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2. СТЕПЕНЕВА ФУНКЦІЯ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Функція </w:t>
            </w:r>
            <w:r w:rsidR="00B85FA0" w:rsidRPr="00615E3D">
              <w:rPr>
                <w:sz w:val="28"/>
                <w:szCs w:val="28"/>
              </w:rPr>
              <w:fldChar w:fldCharType="begin"/>
            </w:r>
            <w:r w:rsidRPr="00615E3D">
              <w:rPr>
                <w:sz w:val="28"/>
                <w:szCs w:val="28"/>
              </w:rPr>
              <w:instrText xml:space="preserve"> QUOTE </w:instrText>
            </w:r>
            <w:r w:rsidR="00BA6D38" w:rsidRPr="00B85FA0">
              <w:rPr>
                <w:sz w:val="28"/>
                <w:szCs w:val="28"/>
              </w:rPr>
              <w:pict>
                <v:shape id="_x0000_i1043" type="#_x0000_t75" style="width:39.8pt;height:11.85pt" equationxml="&lt;">
                  <v:imagedata r:id="rId40" o:title="" chromakey="white"/>
                </v:shape>
              </w:pict>
            </w:r>
            <w:r w:rsidRPr="00615E3D">
              <w:rPr>
                <w:sz w:val="28"/>
                <w:szCs w:val="28"/>
              </w:rPr>
              <w:instrText xml:space="preserve"> </w:instrText>
            </w:r>
            <w:r w:rsidR="00B85FA0" w:rsidRPr="00615E3D">
              <w:rPr>
                <w:sz w:val="28"/>
                <w:szCs w:val="28"/>
              </w:rPr>
              <w:fldChar w:fldCharType="separate"/>
            </w:r>
            <w:r w:rsidR="00BA6D38" w:rsidRPr="00B85FA0">
              <w:rPr>
                <w:sz w:val="28"/>
                <w:szCs w:val="28"/>
              </w:rPr>
              <w:pict>
                <v:shape id="_x0000_i1044" type="#_x0000_t75" style="width:39.8pt;height:11.85pt" equationxml="&lt;">
                  <v:imagedata r:id="rId40" o:title="" chromakey="white"/>
                </v:shape>
              </w:pict>
            </w:r>
            <w:r w:rsidR="00B85FA0" w:rsidRPr="00615E3D">
              <w:rPr>
                <w:sz w:val="28"/>
                <w:szCs w:val="28"/>
              </w:rPr>
              <w:fldChar w:fldCharType="end"/>
            </w:r>
            <w:r w:rsidRPr="00615E3D">
              <w:rPr>
                <w:sz w:val="28"/>
                <w:szCs w:val="28"/>
              </w:rPr>
              <w:t xml:space="preserve"> та її графік.</w:t>
            </w:r>
          </w:p>
          <w:p w:rsidR="0014628C" w:rsidRPr="00615E3D" w:rsidRDefault="0014628C" w:rsidP="002C0F93">
            <w:pPr>
              <w:widowControl w:val="0"/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sz w:val="28"/>
                <w:szCs w:val="28"/>
              </w:rPr>
              <w:t>Степенева функція, її властивості та графік.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розпізнає та зображує </w:t>
            </w:r>
            <w:r w:rsidRPr="00615E3D">
              <w:rPr>
                <w:sz w:val="28"/>
                <w:szCs w:val="28"/>
              </w:rPr>
              <w:t>графіки степеневих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моделює </w:t>
            </w:r>
            <w:r w:rsidRPr="00615E3D">
              <w:rPr>
                <w:sz w:val="28"/>
                <w:szCs w:val="28"/>
              </w:rPr>
              <w:t>реальні процеси за допомогою степеневих функцій.</w:t>
            </w:r>
          </w:p>
        </w:tc>
      </w:tr>
      <w:tr w:rsidR="0014628C" w:rsidRPr="00615E3D" w:rsidTr="002C0F93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3. ТРИГОНОМЕТРИЧНІ ФУНКЦІЇ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Періодичність функцій. Властивості та графіки тригонометричних функцій.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розпізнає і будує </w:t>
            </w:r>
            <w:r w:rsidRPr="00615E3D">
              <w:rPr>
                <w:sz w:val="28"/>
                <w:szCs w:val="28"/>
              </w:rPr>
              <w:t>графіки тригонометричних функцій;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>властивості тригонометричних функцій за допомогою графіків;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тригонометричні функції до опису реальних процесів, зокрема гармонічних коливань.</w:t>
            </w:r>
          </w:p>
        </w:tc>
      </w:tr>
      <w:tr w:rsidR="0014628C" w:rsidRPr="00615E3D" w:rsidTr="002C0F93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5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5. ПОХІДНА ТА її ЗАСТОСУВАННЯ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Застосування похідної до дослідження функцій та </w:t>
            </w:r>
            <w:r w:rsidRPr="00615E3D">
              <w:rPr>
                <w:sz w:val="28"/>
                <w:szCs w:val="28"/>
              </w:rPr>
              <w:lastRenderedPageBreak/>
              <w:t>побудови їх графіків: зростання, спадання функції; екстремуми функції; найбільше і найменше значення функції на відрізку. Рівняння дотичної до графіка функції у заданій точці.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ind w:left="142" w:right="142" w:firstLine="283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lastRenderedPageBreak/>
              <w:t>Учень (учениця):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пояснює </w:t>
            </w:r>
            <w:r w:rsidRPr="00615E3D">
              <w:rPr>
                <w:sz w:val="28"/>
                <w:szCs w:val="28"/>
              </w:rPr>
              <w:t>геометричний та фізичний зміст похідної;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правила диференціювання, </w:t>
            </w:r>
            <w:r w:rsidRPr="00615E3D">
              <w:rPr>
                <w:sz w:val="28"/>
                <w:szCs w:val="28"/>
              </w:rPr>
              <w:lastRenderedPageBreak/>
              <w:t>достатні умови зростання і спадання функції, умови екстремуму функції;</w:t>
            </w:r>
          </w:p>
          <w:p w:rsidR="0014628C" w:rsidRPr="00615E3D" w:rsidRDefault="0014628C" w:rsidP="002C0F93">
            <w:pPr>
              <w:ind w:left="142" w:right="142" w:firstLine="283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похідну для знаходження проміжків монотонності й екстремумів функції;</w:t>
            </w:r>
          </w:p>
          <w:p w:rsidR="0014628C" w:rsidRPr="00615E3D" w:rsidRDefault="0014628C" w:rsidP="002C0F93">
            <w:pPr>
              <w:ind w:left="142" w:right="142" w:firstLine="28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найбільше і найменше значення функції на відрізку.</w:t>
            </w:r>
          </w:p>
        </w:tc>
      </w:tr>
    </w:tbl>
    <w:p w:rsidR="0014628C" w:rsidRPr="00615E3D" w:rsidRDefault="0014628C" w:rsidP="0014628C">
      <w:pPr>
        <w:rPr>
          <w:rFonts w:eastAsia="Calibri"/>
          <w:sz w:val="28"/>
          <w:szCs w:val="28"/>
          <w:lang w:eastAsia="en-US"/>
        </w:rPr>
      </w:pP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11-й клас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3686"/>
        <w:gridCol w:w="5244"/>
      </w:tblGrid>
      <w:tr w:rsidR="0014628C" w:rsidRPr="00615E3D" w:rsidTr="00265AF1">
        <w:trPr>
          <w:trHeight w:val="533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К-ть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28C" w:rsidRPr="00615E3D" w:rsidRDefault="0014628C" w:rsidP="002C0F93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Державні вимоги до рівня загальноосвітньої підготовки учня</w:t>
            </w:r>
          </w:p>
        </w:tc>
      </w:tr>
      <w:tr w:rsidR="0014628C" w:rsidRPr="00615E3D" w:rsidTr="00265AF1">
        <w:trPr>
          <w:trHeight w:val="14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227"/>
              <w:jc w:val="center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/>
              <w:rPr>
                <w:rFonts w:eastAsia="Arimo"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Тема 6. ПОКАЗНИКОВА ТА ЛОГАРИФМІЧНА ФУНКЦІЇ</w:t>
            </w:r>
          </w:p>
          <w:p w:rsidR="0014628C" w:rsidRPr="00615E3D" w:rsidRDefault="0014628C" w:rsidP="002C0F93">
            <w:pPr>
              <w:ind w:left="142" w:right="142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Степінь з дійсним показником.</w:t>
            </w:r>
          </w:p>
          <w:p w:rsidR="0014628C" w:rsidRPr="00615E3D" w:rsidRDefault="0014628C" w:rsidP="002C0F93">
            <w:pPr>
              <w:ind w:left="142" w:right="142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Властивості та графік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функції.</w:t>
            </w:r>
          </w:p>
          <w:p w:rsidR="0014628C" w:rsidRPr="00615E3D" w:rsidRDefault="0014628C" w:rsidP="002C0F93">
            <w:pPr>
              <w:ind w:left="142" w:right="142"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Логарифми та їх властивості. Властивості та графік логарифмічної функції.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28C" w:rsidRPr="00615E3D" w:rsidRDefault="0014628C" w:rsidP="002C0F93">
            <w:pPr>
              <w:ind w:left="142" w:right="142"/>
              <w:rPr>
                <w:rFonts w:eastAsia="Arimo"/>
                <w:b/>
                <w:color w:val="000000"/>
                <w:sz w:val="28"/>
                <w:szCs w:val="28"/>
                <w:lang w:eastAsia="uk-UA"/>
              </w:rPr>
            </w:pPr>
            <w:r w:rsidRPr="00615E3D">
              <w:rPr>
                <w:b/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ind w:left="142" w:right="142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властивості логарифмів,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та логарифмічної функцій;</w:t>
            </w:r>
          </w:p>
          <w:p w:rsidR="0014628C" w:rsidRPr="00615E3D" w:rsidRDefault="0014628C" w:rsidP="002C0F93">
            <w:pPr>
              <w:ind w:left="142" w:right="142"/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 xml:space="preserve">графіки </w:t>
            </w:r>
            <w:proofErr w:type="spellStart"/>
            <w:r w:rsidRPr="00615E3D">
              <w:rPr>
                <w:sz w:val="28"/>
                <w:szCs w:val="28"/>
              </w:rPr>
              <w:t>показникових</w:t>
            </w:r>
            <w:proofErr w:type="spellEnd"/>
            <w:r w:rsidRPr="00615E3D">
              <w:rPr>
                <w:sz w:val="28"/>
                <w:szCs w:val="28"/>
              </w:rPr>
              <w:t xml:space="preserve"> і логарифмічних функцій;</w:t>
            </w:r>
          </w:p>
          <w:p w:rsidR="0014628C" w:rsidRPr="00615E3D" w:rsidRDefault="0014628C" w:rsidP="002C0F93">
            <w:pPr>
              <w:ind w:left="142" w:right="142"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 xml:space="preserve">властивості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та логарифмічної функцій за допомогою графіків.</w:t>
            </w:r>
          </w:p>
        </w:tc>
      </w:tr>
    </w:tbl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</w:p>
    <w:p w:rsidR="0014628C" w:rsidRPr="00615E3D" w:rsidRDefault="0014628C" w:rsidP="0014628C">
      <w:pPr>
        <w:rPr>
          <w:b/>
          <w:sz w:val="28"/>
          <w:szCs w:val="28"/>
          <w:highlight w:val="white"/>
          <w:lang w:eastAsia="uk-UA"/>
        </w:rPr>
      </w:pPr>
      <w:r w:rsidRPr="00615E3D">
        <w:rPr>
          <w:b/>
          <w:sz w:val="28"/>
          <w:szCs w:val="28"/>
          <w:highlight w:val="white"/>
          <w:lang w:eastAsia="uk-UA"/>
        </w:rPr>
        <w:br w:type="page"/>
      </w:r>
    </w:p>
    <w:p w:rsidR="0014628C" w:rsidRPr="00615E3D" w:rsidRDefault="00353E01" w:rsidP="00615E3D">
      <w:pPr>
        <w:spacing w:line="360" w:lineRule="auto"/>
        <w:ind w:firstLine="709"/>
        <w:rPr>
          <w:rFonts w:eastAsia="Calibri"/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lastRenderedPageBreak/>
        <w:t xml:space="preserve">3.3. </w:t>
      </w:r>
      <w:r w:rsidR="0014628C" w:rsidRPr="00615E3D">
        <w:rPr>
          <w:color w:val="000000"/>
          <w:sz w:val="28"/>
          <w:szCs w:val="28"/>
          <w:lang w:eastAsia="uk-UA"/>
        </w:rPr>
        <w:t>Профільний рівень</w:t>
      </w:r>
    </w:p>
    <w:p w:rsidR="0014628C" w:rsidRPr="00615E3D" w:rsidRDefault="0014628C" w:rsidP="002C0F93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 w:rsidRPr="00615E3D">
        <w:rPr>
          <w:b/>
          <w:color w:val="000000"/>
          <w:sz w:val="28"/>
          <w:szCs w:val="28"/>
          <w:lang w:eastAsia="uk-UA"/>
        </w:rPr>
        <w:t>10-й клас</w:t>
      </w:r>
    </w:p>
    <w:p w:rsidR="0014628C" w:rsidRPr="00615E3D" w:rsidRDefault="0014628C" w:rsidP="002C0F93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615E3D">
        <w:rPr>
          <w:b/>
          <w:sz w:val="28"/>
          <w:szCs w:val="28"/>
        </w:rPr>
        <w:t>Алгебра і початки аналізу 10-й клас</w:t>
      </w:r>
    </w:p>
    <w:p w:rsidR="0014628C" w:rsidRPr="00615E3D" w:rsidRDefault="0014628C" w:rsidP="002C0F93">
      <w:pPr>
        <w:spacing w:line="360" w:lineRule="auto"/>
        <w:jc w:val="center"/>
        <w:rPr>
          <w:sz w:val="28"/>
          <w:szCs w:val="28"/>
        </w:rPr>
      </w:pPr>
      <w:r w:rsidRPr="00615E3D">
        <w:rPr>
          <w:i/>
          <w:sz w:val="28"/>
          <w:szCs w:val="28"/>
        </w:rPr>
        <w:t xml:space="preserve">(175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5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тиждень, 210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6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тиждень)</w:t>
      </w:r>
    </w:p>
    <w:tbl>
      <w:tblPr>
        <w:tblW w:w="9586" w:type="dxa"/>
        <w:jc w:val="center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817"/>
        <w:gridCol w:w="4384"/>
        <w:gridCol w:w="4385"/>
      </w:tblGrid>
      <w:tr w:rsidR="0014628C" w:rsidRPr="00615E3D" w:rsidTr="00115342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left="-109" w:right="-130"/>
              <w:jc w:val="center"/>
              <w:rPr>
                <w:rFonts w:eastAsia="Arimo"/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К-сть</w:t>
            </w:r>
            <w:proofErr w:type="spellEnd"/>
          </w:p>
          <w:p w:rsidR="0014628C" w:rsidRPr="00615E3D" w:rsidRDefault="0014628C" w:rsidP="00115342">
            <w:pPr>
              <w:widowControl w:val="0"/>
              <w:ind w:left="-109" w:right="-130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227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2C0F93">
            <w:pPr>
              <w:widowControl w:val="0"/>
              <w:ind w:firstLine="227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Навчальні досягнення учнів</w:t>
            </w:r>
          </w:p>
        </w:tc>
      </w:tr>
      <w:tr w:rsidR="0014628C" w:rsidRPr="00615E3D" w:rsidTr="00115342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30"/>
              <w:jc w:val="center"/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40</w:t>
            </w:r>
          </w:p>
          <w:p w:rsidR="0014628C" w:rsidRPr="00615E3D" w:rsidRDefault="0014628C" w:rsidP="00115342">
            <w:pPr>
              <w:widowControl w:val="0"/>
              <w:ind w:left="-109" w:right="-13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(54)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1. ФУНКЦІЇ, МНОГОЧЛЕНИ, РІВНЯННЯ І НЕРІВНОСТІ</w:t>
            </w:r>
          </w:p>
          <w:p w:rsidR="0014628C" w:rsidRPr="00615E3D" w:rsidRDefault="0014628C" w:rsidP="002C0F93">
            <w:pPr>
              <w:ind w:firstLine="260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Числові функції. Способи задання функцій. Область визначення і множина значень функції. Графік функції. Зростання і спадання, парність і непарність функцій, найбільше та найменше значення функції. Властивості і графіки основних видів функцій. Побудова графіків функцій за допомогою геометричних перетворень відомих графіків функцій.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Графік рівняння з двома змінними. </w:t>
            </w:r>
          </w:p>
          <w:p w:rsidR="0014628C" w:rsidRPr="00615E3D" w:rsidRDefault="0014628C" w:rsidP="002C0F93">
            <w:pPr>
              <w:ind w:firstLine="26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Графік нерівності з двома змінними.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користується </w:t>
            </w:r>
            <w:r w:rsidRPr="00615E3D">
              <w:rPr>
                <w:sz w:val="28"/>
                <w:szCs w:val="28"/>
              </w:rPr>
              <w:t xml:space="preserve">різними способами задання функцій; </w:t>
            </w: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>означення числової функції, зростаючої та спадної функцій, парної та непарної функцій;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область визначення функціональних залежностей, значення функцій при заданих значеннях аргументу і значення аргументу, за яких функція набуває даного значення;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встановлює </w:t>
            </w:r>
            <w:r w:rsidRPr="00615E3D">
              <w:rPr>
                <w:sz w:val="28"/>
                <w:szCs w:val="28"/>
              </w:rPr>
              <w:t>за графіком функції її властивості;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виконує і пояснює </w:t>
            </w:r>
            <w:r w:rsidRPr="00615E3D">
              <w:rPr>
                <w:sz w:val="28"/>
                <w:szCs w:val="28"/>
              </w:rPr>
              <w:t>перетворення графіків функцій;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 xml:space="preserve">функції і </w:t>
            </w:r>
            <w:r w:rsidRPr="00615E3D">
              <w:rPr>
                <w:b/>
                <w:sz w:val="28"/>
                <w:szCs w:val="28"/>
              </w:rPr>
              <w:t xml:space="preserve">використовує </w:t>
            </w:r>
            <w:r w:rsidRPr="00615E3D">
              <w:rPr>
                <w:sz w:val="28"/>
                <w:szCs w:val="28"/>
              </w:rPr>
              <w:t>одержані результати при побудові графіків функцій;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властивості функцій до розв’язування рівнянь і нерівностей;</w:t>
            </w:r>
          </w:p>
          <w:p w:rsidR="0014628C" w:rsidRPr="00615E3D" w:rsidRDefault="0014628C" w:rsidP="002C0F93">
            <w:pPr>
              <w:widowControl w:val="0"/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 xml:space="preserve">нескладні графіки рівнянь та нерівностей із двома змінними; </w:t>
            </w:r>
          </w:p>
        </w:tc>
      </w:tr>
      <w:tr w:rsidR="0014628C" w:rsidRPr="00615E3D" w:rsidTr="00115342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30"/>
              <w:jc w:val="center"/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bookmarkStart w:id="0" w:name="h.30j0zll"/>
            <w:bookmarkEnd w:id="0"/>
            <w:r w:rsidRPr="00615E3D">
              <w:rPr>
                <w:sz w:val="28"/>
                <w:szCs w:val="28"/>
              </w:rPr>
              <w:t>З0</w:t>
            </w:r>
          </w:p>
          <w:p w:rsidR="0014628C" w:rsidRPr="00615E3D" w:rsidRDefault="0014628C" w:rsidP="00115342">
            <w:pPr>
              <w:widowControl w:val="0"/>
              <w:ind w:left="-109" w:right="-13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(30)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2. СТЕПЕНЕВА ФУНКЦІЯ</w:t>
            </w:r>
          </w:p>
          <w:p w:rsidR="0014628C" w:rsidRPr="00615E3D" w:rsidRDefault="0014628C" w:rsidP="002C0F93">
            <w:pPr>
              <w:ind w:firstLine="260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Функція  та її графік.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Степенева функція, її властивості та графік.</w:t>
            </w:r>
          </w:p>
          <w:p w:rsidR="0014628C" w:rsidRPr="00615E3D" w:rsidRDefault="0014628C" w:rsidP="002C0F93">
            <w:pPr>
              <w:ind w:firstLine="26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Оборотні функції. Взаємно обернені функції.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зображує </w:t>
            </w:r>
            <w:r w:rsidRPr="00615E3D">
              <w:rPr>
                <w:sz w:val="28"/>
                <w:szCs w:val="28"/>
              </w:rPr>
              <w:t>графік степеневої функції;</w:t>
            </w:r>
          </w:p>
          <w:p w:rsidR="0014628C" w:rsidRPr="00615E3D" w:rsidRDefault="0014628C" w:rsidP="002C0F93">
            <w:pPr>
              <w:widowControl w:val="0"/>
              <w:ind w:firstLine="227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властивості функцій до розв’язування ірраціональних рівнянь і нерівностей.</w:t>
            </w:r>
          </w:p>
        </w:tc>
      </w:tr>
      <w:tr w:rsidR="0014628C" w:rsidRPr="00615E3D" w:rsidTr="00115342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30"/>
              <w:jc w:val="center"/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30</w:t>
            </w:r>
          </w:p>
          <w:p w:rsidR="0014628C" w:rsidRPr="00615E3D" w:rsidRDefault="0014628C" w:rsidP="00115342">
            <w:pPr>
              <w:widowControl w:val="0"/>
              <w:ind w:left="-109" w:right="-13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(30)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3. ТРИГОНОМЕТРИЧНІ ФУНКЦІЇ</w:t>
            </w:r>
          </w:p>
          <w:p w:rsidR="0014628C" w:rsidRPr="00615E3D" w:rsidRDefault="0014628C" w:rsidP="002C0F93">
            <w:pPr>
              <w:ind w:firstLine="26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Тригонометричні функції числового аргументу. </w:t>
            </w:r>
            <w:r w:rsidRPr="00615E3D">
              <w:rPr>
                <w:sz w:val="28"/>
                <w:szCs w:val="28"/>
              </w:rPr>
              <w:lastRenderedPageBreak/>
              <w:t>Періодичність функцій. Властивості та графіки тригонометричних функцій.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lastRenderedPageBreak/>
              <w:t>Учень (учениця):</w:t>
            </w:r>
          </w:p>
          <w:p w:rsidR="0014628C" w:rsidRPr="00615E3D" w:rsidRDefault="0014628C" w:rsidP="002C0F93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властивості тригонометричних функцій; властивості періодичних функцій; </w:t>
            </w:r>
            <w:r w:rsidRPr="00615E3D">
              <w:rPr>
                <w:b/>
                <w:sz w:val="28"/>
                <w:szCs w:val="28"/>
              </w:rPr>
              <w:lastRenderedPageBreak/>
              <w:t xml:space="preserve">будує </w:t>
            </w:r>
            <w:r w:rsidRPr="00615E3D">
              <w:rPr>
                <w:sz w:val="28"/>
                <w:szCs w:val="28"/>
              </w:rPr>
              <w:t>графіки періодичних функцій;</w:t>
            </w:r>
          </w:p>
          <w:p w:rsidR="0014628C" w:rsidRPr="00615E3D" w:rsidRDefault="0014628C" w:rsidP="002C0F93">
            <w:pPr>
              <w:widowControl w:val="0"/>
              <w:ind w:firstLine="227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>властивості періодичних функцій за допомогою графіків.</w:t>
            </w:r>
          </w:p>
        </w:tc>
      </w:tr>
      <w:tr w:rsidR="0014628C" w:rsidRPr="00615E3D" w:rsidTr="00115342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30"/>
              <w:jc w:val="center"/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lastRenderedPageBreak/>
              <w:t>36</w:t>
            </w:r>
          </w:p>
          <w:p w:rsidR="0014628C" w:rsidRPr="00615E3D" w:rsidRDefault="0014628C" w:rsidP="00115342">
            <w:pPr>
              <w:widowControl w:val="0"/>
              <w:ind w:left="-109" w:right="-13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(48)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5. ГРАНИЦЯ ТА НЕПЕРЕРВНІСТЬ ФУНКЦІЇ.</w:t>
            </w:r>
          </w:p>
          <w:p w:rsidR="0014628C" w:rsidRPr="00615E3D" w:rsidRDefault="0014628C" w:rsidP="002C0F93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ПОХІДНА ТА її ЗАСТОСУВАННЯ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Неперервність функції в точці і на проміжку.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Властивості неперервних функцій. Точки розриву функції. 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Рівняння дотичної до графіка функції.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 Складена функція. 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Ознака сталості функції. Достатні умови зростання і спадання функції. Екстремуми функції. Найбільше і найменше значення функції на проміжку.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Друга похідна. Поняття опуклості функції. Точки перегину.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Знаходження проміжків опуклості функції та точок її перегину.</w:t>
            </w:r>
          </w:p>
          <w:p w:rsidR="0014628C" w:rsidRPr="00615E3D" w:rsidRDefault="0014628C" w:rsidP="002C0F93">
            <w:pPr>
              <w:ind w:firstLine="260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Застосування першої та другої похідних до дослідження функцій і побудови їх графіків. Асимптоти графіка функції.</w:t>
            </w:r>
          </w:p>
          <w:p w:rsidR="0014628C" w:rsidRPr="00615E3D" w:rsidRDefault="0014628C" w:rsidP="002C0F93">
            <w:pPr>
              <w:widowControl w:val="0"/>
              <w:ind w:firstLine="26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Застосування похідної до розв’язування задач, зокрема прикладного змісту.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2C0F93">
            <w:pPr>
              <w:rPr>
                <w:rFonts w:eastAsia="Arimo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2C0F93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>означення границі послідовності і границі функції в точці; неперервності функції;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основні властивості границі функції та </w:t>
            </w:r>
            <w:r w:rsidRPr="00615E3D">
              <w:rPr>
                <w:b/>
                <w:sz w:val="28"/>
                <w:szCs w:val="28"/>
              </w:rPr>
              <w:t xml:space="preserve">використовує </w:t>
            </w:r>
            <w:r w:rsidRPr="00615E3D">
              <w:rPr>
                <w:sz w:val="28"/>
                <w:szCs w:val="28"/>
              </w:rPr>
              <w:t xml:space="preserve">їх для знаходження границь заданих функцій; 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пояснює </w:t>
            </w:r>
            <w:r w:rsidRPr="00615E3D">
              <w:rPr>
                <w:sz w:val="28"/>
                <w:szCs w:val="28"/>
              </w:rPr>
              <w:t>геометричний і фізичний зміст похідної;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формулює</w:t>
            </w:r>
            <w:r w:rsidRPr="00615E3D">
              <w:rPr>
                <w:sz w:val="28"/>
                <w:szCs w:val="28"/>
              </w:rPr>
              <w:t>, достатні умови зростання і спадання функції, необхідні й достатні умови екстремуму функції;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кутовий коефіцієнт дотичної до графіка функції в даній точці; 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похідні функцій;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похідну для знаходження проміжків монотонності і екстремумів функції;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найбільше і найменше значення функції; </w:t>
            </w: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 xml:space="preserve">функції за допомогою похідної та </w:t>
            </w: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 xml:space="preserve">графіки функцій; 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розв’язує </w:t>
            </w:r>
            <w:r w:rsidRPr="00615E3D">
              <w:rPr>
                <w:sz w:val="28"/>
                <w:szCs w:val="28"/>
              </w:rPr>
              <w:t>прикладні задачі на знаходження найбільших і найменших значень реальних величин;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 xml:space="preserve">результати дослідження функції </w:t>
            </w:r>
            <w:r w:rsidRPr="00615E3D">
              <w:rPr>
                <w:b/>
                <w:sz w:val="28"/>
                <w:szCs w:val="28"/>
              </w:rPr>
              <w:t xml:space="preserve">за </w:t>
            </w:r>
            <w:r w:rsidRPr="00615E3D">
              <w:rPr>
                <w:sz w:val="28"/>
                <w:szCs w:val="28"/>
              </w:rPr>
              <w:t xml:space="preserve">допомогою похідної до розв’язування рівнянь і нерівностей та доведення нерівностей; 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описує </w:t>
            </w:r>
            <w:r w:rsidRPr="00615E3D">
              <w:rPr>
                <w:sz w:val="28"/>
                <w:szCs w:val="28"/>
              </w:rPr>
              <w:t xml:space="preserve">поняття опуклості та точки перегину функції; </w:t>
            </w: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 xml:space="preserve">другу похідну до </w:t>
            </w:r>
            <w:r w:rsidRPr="00615E3D">
              <w:rPr>
                <w:sz w:val="28"/>
                <w:szCs w:val="28"/>
              </w:rPr>
              <w:lastRenderedPageBreak/>
              <w:t>знаходження проміжків опуклості функції та точок її перегину;</w:t>
            </w:r>
          </w:p>
          <w:p w:rsidR="0014628C" w:rsidRPr="00615E3D" w:rsidRDefault="0014628C" w:rsidP="002C0F93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 xml:space="preserve">функції за допомогою першої та другої похідних і </w:t>
            </w:r>
            <w:r w:rsidRPr="00615E3D">
              <w:rPr>
                <w:b/>
                <w:sz w:val="28"/>
                <w:szCs w:val="28"/>
              </w:rPr>
              <w:t xml:space="preserve">використовує </w:t>
            </w:r>
            <w:r w:rsidRPr="00615E3D">
              <w:rPr>
                <w:sz w:val="28"/>
                <w:szCs w:val="28"/>
              </w:rPr>
              <w:t>одержані результати для побудови графіків функцій.</w:t>
            </w:r>
          </w:p>
          <w:p w:rsidR="0014628C" w:rsidRPr="00615E3D" w:rsidRDefault="0014628C" w:rsidP="002C0F93">
            <w:pPr>
              <w:widowControl w:val="0"/>
              <w:ind w:firstLine="227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застосовує</w:t>
            </w:r>
            <w:r w:rsidRPr="00615E3D">
              <w:rPr>
                <w:sz w:val="28"/>
                <w:szCs w:val="28"/>
              </w:rPr>
              <w:t xml:space="preserve"> похідну до розв’язування задач, зокрема прикладного змісту.</w:t>
            </w:r>
          </w:p>
        </w:tc>
      </w:tr>
    </w:tbl>
    <w:p w:rsidR="0014628C" w:rsidRPr="00615E3D" w:rsidRDefault="0014628C" w:rsidP="0014628C">
      <w:pPr>
        <w:rPr>
          <w:rFonts w:eastAsia="Calibri"/>
          <w:color w:val="000000"/>
          <w:sz w:val="28"/>
          <w:szCs w:val="28"/>
          <w:lang w:eastAsia="en-US"/>
        </w:rPr>
      </w:pPr>
    </w:p>
    <w:p w:rsidR="0014628C" w:rsidRPr="00615E3D" w:rsidRDefault="0014628C" w:rsidP="00115342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Алгебра і початки аналізу 11 клас</w:t>
      </w:r>
    </w:p>
    <w:p w:rsidR="0014628C" w:rsidRPr="00615E3D" w:rsidRDefault="0014628C" w:rsidP="00115342">
      <w:pPr>
        <w:spacing w:line="360" w:lineRule="auto"/>
        <w:jc w:val="center"/>
        <w:rPr>
          <w:sz w:val="28"/>
          <w:szCs w:val="28"/>
        </w:rPr>
      </w:pPr>
      <w:r w:rsidRPr="00615E3D">
        <w:rPr>
          <w:i/>
          <w:sz w:val="28"/>
          <w:szCs w:val="28"/>
        </w:rPr>
        <w:t xml:space="preserve">(175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5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тиждень, 210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6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тиждень)</w:t>
      </w:r>
    </w:p>
    <w:tbl>
      <w:tblPr>
        <w:tblW w:w="986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788"/>
        <w:gridCol w:w="4540"/>
        <w:gridCol w:w="4541"/>
      </w:tblGrid>
      <w:tr w:rsidR="0014628C" w:rsidRPr="00615E3D" w:rsidTr="0011534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left="-109" w:right="-117" w:hanging="27"/>
              <w:jc w:val="center"/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proofErr w:type="spellStart"/>
            <w:r w:rsidRPr="00615E3D">
              <w:rPr>
                <w:b/>
                <w:sz w:val="27"/>
                <w:szCs w:val="27"/>
              </w:rPr>
              <w:t>К-сть</w:t>
            </w:r>
            <w:proofErr w:type="spellEnd"/>
          </w:p>
          <w:p w:rsidR="0014628C" w:rsidRPr="00615E3D" w:rsidRDefault="0014628C" w:rsidP="00115342">
            <w:pPr>
              <w:widowControl w:val="0"/>
              <w:ind w:left="-109" w:right="-117" w:hanging="27"/>
              <w:jc w:val="center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годин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firstLine="227"/>
              <w:jc w:val="center"/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Зміст навчального матеріалу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widowControl w:val="0"/>
              <w:ind w:firstLine="227"/>
              <w:jc w:val="center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Навчальні досягнення учнів</w:t>
            </w:r>
          </w:p>
        </w:tc>
      </w:tr>
      <w:tr w:rsidR="0014628C" w:rsidRPr="00615E3D" w:rsidTr="0011534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17" w:hanging="27"/>
              <w:jc w:val="center"/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36</w:t>
            </w:r>
          </w:p>
          <w:p w:rsidR="0014628C" w:rsidRPr="00615E3D" w:rsidRDefault="0014628C" w:rsidP="00115342">
            <w:pPr>
              <w:widowControl w:val="0"/>
              <w:ind w:left="-109" w:right="-117" w:hanging="27"/>
              <w:jc w:val="center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(36)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115342">
            <w:pPr>
              <w:ind w:left="760" w:hanging="760"/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Тема 6. ПОКАЗНИКОВА ТА ЛОГАРИФМІЧНА ФУНКЦІЇ</w:t>
            </w:r>
          </w:p>
          <w:p w:rsidR="0014628C" w:rsidRPr="00615E3D" w:rsidRDefault="0014628C" w:rsidP="00115342">
            <w:pPr>
              <w:ind w:firstLine="260"/>
              <w:rPr>
                <w:rFonts w:eastAsia="Calibri"/>
                <w:sz w:val="27"/>
                <w:szCs w:val="27"/>
              </w:rPr>
            </w:pPr>
            <w:proofErr w:type="spellStart"/>
            <w:r w:rsidRPr="00615E3D">
              <w:rPr>
                <w:sz w:val="27"/>
                <w:szCs w:val="27"/>
              </w:rPr>
              <w:t>Показникова</w:t>
            </w:r>
            <w:proofErr w:type="spellEnd"/>
            <w:r w:rsidRPr="00615E3D">
              <w:rPr>
                <w:sz w:val="27"/>
                <w:szCs w:val="27"/>
              </w:rPr>
              <w:t xml:space="preserve"> функція.</w:t>
            </w:r>
          </w:p>
          <w:p w:rsidR="0014628C" w:rsidRPr="00615E3D" w:rsidRDefault="0014628C" w:rsidP="00115342">
            <w:pPr>
              <w:ind w:firstLine="260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 xml:space="preserve">Логарифмічна функція.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115342">
            <w:pPr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Учень (учениця):</w:t>
            </w:r>
          </w:p>
          <w:p w:rsidR="0014628C" w:rsidRPr="00615E3D" w:rsidRDefault="0014628C" w:rsidP="00115342">
            <w:pPr>
              <w:rPr>
                <w:rFonts w:eastAsia="Calibri"/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формулює </w:t>
            </w:r>
            <w:r w:rsidRPr="00615E3D">
              <w:rPr>
                <w:sz w:val="27"/>
                <w:szCs w:val="27"/>
              </w:rPr>
              <w:t xml:space="preserve">означення </w:t>
            </w:r>
            <w:proofErr w:type="spellStart"/>
            <w:r w:rsidRPr="00615E3D">
              <w:rPr>
                <w:sz w:val="27"/>
                <w:szCs w:val="27"/>
              </w:rPr>
              <w:t>показникової</w:t>
            </w:r>
            <w:proofErr w:type="spellEnd"/>
            <w:r w:rsidRPr="00615E3D">
              <w:rPr>
                <w:sz w:val="27"/>
                <w:szCs w:val="27"/>
              </w:rPr>
              <w:t xml:space="preserve"> і логарифмічної функцій та їх властивості;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будує </w:t>
            </w:r>
            <w:r w:rsidRPr="00615E3D">
              <w:rPr>
                <w:sz w:val="27"/>
                <w:szCs w:val="27"/>
              </w:rPr>
              <w:t xml:space="preserve">графіки </w:t>
            </w:r>
            <w:proofErr w:type="spellStart"/>
            <w:r w:rsidRPr="00615E3D">
              <w:rPr>
                <w:sz w:val="27"/>
                <w:szCs w:val="27"/>
              </w:rPr>
              <w:t>показникових</w:t>
            </w:r>
            <w:proofErr w:type="spellEnd"/>
            <w:r w:rsidRPr="00615E3D">
              <w:rPr>
                <w:sz w:val="27"/>
                <w:szCs w:val="27"/>
              </w:rPr>
              <w:t xml:space="preserve"> і логарифмічних функцій; 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знаходить </w:t>
            </w:r>
            <w:r w:rsidRPr="00615E3D">
              <w:rPr>
                <w:sz w:val="27"/>
                <w:szCs w:val="27"/>
              </w:rPr>
              <w:t xml:space="preserve">похідні </w:t>
            </w:r>
            <w:proofErr w:type="spellStart"/>
            <w:r w:rsidRPr="00615E3D">
              <w:rPr>
                <w:sz w:val="27"/>
                <w:szCs w:val="27"/>
              </w:rPr>
              <w:t>показникових</w:t>
            </w:r>
            <w:proofErr w:type="spellEnd"/>
            <w:r w:rsidRPr="00615E3D">
              <w:rPr>
                <w:sz w:val="27"/>
                <w:szCs w:val="27"/>
              </w:rPr>
              <w:t xml:space="preserve">, логарифмічних, степеневих функцій і </w:t>
            </w:r>
            <w:r w:rsidRPr="00615E3D">
              <w:rPr>
                <w:b/>
                <w:sz w:val="27"/>
                <w:szCs w:val="27"/>
              </w:rPr>
              <w:t xml:space="preserve">застосовує </w:t>
            </w:r>
            <w:r w:rsidRPr="00615E3D">
              <w:rPr>
                <w:sz w:val="27"/>
                <w:szCs w:val="27"/>
              </w:rPr>
              <w:t xml:space="preserve">їх до дослідження цих класів функцій; </w:t>
            </w:r>
          </w:p>
          <w:p w:rsidR="0014628C" w:rsidRPr="00615E3D" w:rsidRDefault="0014628C" w:rsidP="00115342">
            <w:pPr>
              <w:widowControl w:val="0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застосовує</w:t>
            </w:r>
            <w:r w:rsidRPr="00615E3D">
              <w:rPr>
                <w:sz w:val="27"/>
                <w:szCs w:val="27"/>
              </w:rPr>
              <w:t xml:space="preserve"> </w:t>
            </w:r>
            <w:proofErr w:type="spellStart"/>
            <w:r w:rsidRPr="00615E3D">
              <w:rPr>
                <w:sz w:val="27"/>
                <w:szCs w:val="27"/>
              </w:rPr>
              <w:t>показникову</w:t>
            </w:r>
            <w:proofErr w:type="spellEnd"/>
            <w:r w:rsidRPr="00615E3D">
              <w:rPr>
                <w:sz w:val="27"/>
                <w:szCs w:val="27"/>
              </w:rPr>
              <w:t xml:space="preserve"> та логарифмічну функції до розв’язування прикладних задачах.</w:t>
            </w:r>
          </w:p>
        </w:tc>
      </w:tr>
      <w:tr w:rsidR="0014628C" w:rsidRPr="00615E3D" w:rsidTr="0011534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8C" w:rsidRPr="00615E3D" w:rsidRDefault="0014628C" w:rsidP="00115342">
            <w:pPr>
              <w:ind w:left="-109" w:right="-117" w:hanging="27"/>
              <w:jc w:val="center"/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30</w:t>
            </w:r>
          </w:p>
          <w:p w:rsidR="0014628C" w:rsidRPr="00615E3D" w:rsidRDefault="0014628C" w:rsidP="00115342">
            <w:pPr>
              <w:widowControl w:val="0"/>
              <w:ind w:left="-109" w:right="-117" w:hanging="27"/>
              <w:jc w:val="center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(30)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115342">
            <w:pPr>
              <w:rPr>
                <w:rFonts w:eastAsia="Arimo"/>
                <w:b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Тема 9. РІВНЯННЯ, НЕРІВНОСТІ ТА ЇХ СИСТЕМИ. УЗАГАЛЬНЕННЯ ТА СИСТЕМАТИЗАЦІЯ</w:t>
            </w:r>
          </w:p>
          <w:p w:rsidR="0014628C" w:rsidRPr="00615E3D" w:rsidRDefault="0014628C" w:rsidP="00115342">
            <w:pPr>
              <w:ind w:right="-113" w:hanging="15"/>
              <w:rPr>
                <w:rFonts w:eastAsia="Calibri"/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Методи розв’язування рівнянь з однією змінною (рівносильні перетворення, заміна змінної, застосування властивостей функцій тощо).</w:t>
            </w:r>
          </w:p>
          <w:p w:rsidR="0014628C" w:rsidRPr="00615E3D" w:rsidRDefault="0014628C" w:rsidP="00115342">
            <w:pPr>
              <w:ind w:right="-113" w:hanging="15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Методи розв’язування нерівностей з однією змінною (рівносильні перетворення, метод інтервалів, заміна змінної, застосування властивостей функцій тощо).</w:t>
            </w:r>
          </w:p>
          <w:p w:rsidR="0014628C" w:rsidRPr="00615E3D" w:rsidRDefault="0014628C" w:rsidP="00115342">
            <w:pPr>
              <w:widowControl w:val="0"/>
              <w:ind w:right="-113" w:hanging="15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 xml:space="preserve">Системи рівнянь та методи їх розв’язування (рівносильні </w:t>
            </w:r>
            <w:r w:rsidRPr="00615E3D">
              <w:rPr>
                <w:sz w:val="27"/>
                <w:szCs w:val="27"/>
              </w:rPr>
              <w:lastRenderedPageBreak/>
              <w:t>перетворення та використання рівнянь-наслідків, заміна змінної, застосування властивостей функцій тощо).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28C" w:rsidRPr="00615E3D" w:rsidRDefault="0014628C" w:rsidP="00115342">
            <w:pPr>
              <w:rPr>
                <w:rFonts w:eastAsia="Arimo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lastRenderedPageBreak/>
              <w:t>Учень (учениця):</w:t>
            </w:r>
          </w:p>
          <w:p w:rsidR="0014628C" w:rsidRPr="00615E3D" w:rsidRDefault="0014628C" w:rsidP="00115342">
            <w:pPr>
              <w:rPr>
                <w:rFonts w:eastAsia="Calibri"/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розрізняє </w:t>
            </w:r>
            <w:r w:rsidRPr="00615E3D">
              <w:rPr>
                <w:sz w:val="27"/>
                <w:szCs w:val="27"/>
              </w:rPr>
              <w:t xml:space="preserve">види рівнянь та їх систем, нерівностей та їх систем, методи розв’язування рівнянь і нерівностей та їх систем; 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обґрунтовує </w:t>
            </w:r>
            <w:proofErr w:type="spellStart"/>
            <w:r w:rsidRPr="00615E3D">
              <w:rPr>
                <w:sz w:val="27"/>
                <w:szCs w:val="27"/>
              </w:rPr>
              <w:t>рівносильність</w:t>
            </w:r>
            <w:proofErr w:type="spellEnd"/>
            <w:r w:rsidRPr="00615E3D">
              <w:rPr>
                <w:sz w:val="27"/>
                <w:szCs w:val="27"/>
              </w:rPr>
              <w:t xml:space="preserve"> виконаних перетворень;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застосовує </w:t>
            </w:r>
            <w:r w:rsidRPr="00615E3D">
              <w:rPr>
                <w:sz w:val="27"/>
                <w:szCs w:val="27"/>
              </w:rPr>
              <w:t>загальні методи та прийоми до розв’язування рівнянь, нерівностей та їх систем;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b/>
                <w:sz w:val="27"/>
                <w:szCs w:val="27"/>
              </w:rPr>
              <w:t xml:space="preserve">розв’язує </w:t>
            </w:r>
            <w:r w:rsidRPr="00615E3D">
              <w:rPr>
                <w:sz w:val="27"/>
                <w:szCs w:val="27"/>
              </w:rPr>
              <w:t>рівняння, нерівності, системи рівнянь та нерівностей з параметрами;</w:t>
            </w:r>
          </w:p>
          <w:p w:rsidR="0014628C" w:rsidRPr="00615E3D" w:rsidRDefault="0014628C" w:rsidP="00115342">
            <w:pPr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 xml:space="preserve">за описами реальних ситуацій; </w:t>
            </w:r>
          </w:p>
          <w:p w:rsidR="0014628C" w:rsidRPr="00615E3D" w:rsidRDefault="0014628C" w:rsidP="00115342">
            <w:pPr>
              <w:widowControl w:val="0"/>
              <w:ind w:firstLine="227"/>
              <w:rPr>
                <w:rFonts w:eastAsia="Calibri"/>
                <w:color w:val="000000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 xml:space="preserve">розв’язує </w:t>
            </w:r>
            <w:r w:rsidRPr="00615E3D">
              <w:rPr>
                <w:sz w:val="27"/>
                <w:szCs w:val="27"/>
              </w:rPr>
              <w:t>задачі, моделями яких є відомі рівняння або системи рівнянь.</w:t>
            </w:r>
          </w:p>
        </w:tc>
      </w:tr>
    </w:tbl>
    <w:p w:rsidR="00353E01" w:rsidRDefault="00353E01" w:rsidP="00115342">
      <w:pPr>
        <w:spacing w:line="360" w:lineRule="auto"/>
        <w:jc w:val="center"/>
        <w:rPr>
          <w:sz w:val="28"/>
          <w:szCs w:val="28"/>
        </w:rPr>
      </w:pPr>
    </w:p>
    <w:p w:rsidR="00353E01" w:rsidRDefault="00353E0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4628C" w:rsidRPr="00615E3D" w:rsidRDefault="00353E01" w:rsidP="00353E01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3.4. </w:t>
      </w:r>
      <w:r w:rsidR="0014628C" w:rsidRPr="00615E3D">
        <w:rPr>
          <w:sz w:val="28"/>
          <w:szCs w:val="28"/>
        </w:rPr>
        <w:t>Для класів з поглибленим вивченням математики</w:t>
      </w:r>
    </w:p>
    <w:p w:rsidR="0014628C" w:rsidRPr="00615E3D" w:rsidRDefault="0014628C" w:rsidP="00115342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10 клас</w:t>
      </w:r>
    </w:p>
    <w:p w:rsidR="0014628C" w:rsidRPr="00615E3D" w:rsidRDefault="0014628C" w:rsidP="00115342">
      <w:pPr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>(</w:t>
      </w:r>
      <w:r w:rsidRPr="00615E3D">
        <w:rPr>
          <w:i/>
          <w:sz w:val="28"/>
          <w:szCs w:val="28"/>
        </w:rPr>
        <w:t xml:space="preserve">210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6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тиждень)</w:t>
      </w:r>
    </w:p>
    <w:tbl>
      <w:tblPr>
        <w:tblW w:w="9879" w:type="dxa"/>
        <w:jc w:val="center"/>
        <w:tblInd w:w="-12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780"/>
        <w:gridCol w:w="5190"/>
        <w:gridCol w:w="3909"/>
      </w:tblGrid>
      <w:tr w:rsidR="0014628C" w:rsidRPr="00615E3D" w:rsidTr="00115342">
        <w:trPr>
          <w:trHeight w:val="311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К-сть</w:t>
            </w:r>
            <w:proofErr w:type="spellEnd"/>
          </w:p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firstLine="22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14628C" w:rsidRPr="00615E3D" w:rsidRDefault="0014628C" w:rsidP="00115342">
            <w:pPr>
              <w:ind w:firstLine="2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Навчальні досягнення учнів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18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1. ПОВТОРЕННЯ І СИСТЕМАТИЗАЦІЯ НАВЧАЛЬНОГО МАТЕРІАЛУ 3 КУРСУ АЛГЕБРИ 8-9 КЛАСІВ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>Функції та їх графіки. Властивості функцій.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Побудова графіків функцій, рівнянь та нерівностей з двома змінними на площині.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встановлює </w:t>
            </w:r>
            <w:r w:rsidRPr="00615E3D">
              <w:rPr>
                <w:sz w:val="28"/>
                <w:szCs w:val="28"/>
              </w:rPr>
              <w:t xml:space="preserve">за графіком функції її основні властивості; </w:t>
            </w:r>
            <w:r w:rsidRPr="00615E3D">
              <w:rPr>
                <w:b/>
                <w:sz w:val="28"/>
                <w:szCs w:val="28"/>
              </w:rPr>
              <w:t xml:space="preserve">виконує </w:t>
            </w:r>
            <w:r w:rsidRPr="00615E3D">
              <w:rPr>
                <w:sz w:val="28"/>
                <w:szCs w:val="28"/>
              </w:rPr>
              <w:t>перетворення графіків функцій;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розв’язує </w:t>
            </w:r>
            <w:r w:rsidRPr="00615E3D">
              <w:rPr>
                <w:sz w:val="28"/>
                <w:szCs w:val="28"/>
              </w:rPr>
              <w:t xml:space="preserve">нерівності за допомогою методу інтервалів; рівняння і нерівності, які містять знак модуля і параметри; </w:t>
            </w: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>графіки рівнянь та нерівностей з двома змінними.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24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2. СТЕПЕНЕВА ФУНКЦІЯ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Функція </w:t>
            </w:r>
            <w:r w:rsidR="00B85FA0" w:rsidRPr="00615E3D">
              <w:rPr>
                <w:b/>
                <w:sz w:val="28"/>
                <w:szCs w:val="28"/>
              </w:rPr>
              <w:fldChar w:fldCharType="begin"/>
            </w:r>
            <w:r w:rsidRPr="00615E3D">
              <w:rPr>
                <w:b/>
                <w:sz w:val="28"/>
                <w:szCs w:val="28"/>
              </w:rPr>
              <w:instrText xml:space="preserve"> QUOTE </w:instrText>
            </w:r>
            <w:r w:rsidR="00BA6D38" w:rsidRPr="00B85FA0">
              <w:rPr>
                <w:sz w:val="28"/>
                <w:szCs w:val="28"/>
              </w:rPr>
              <w:pict>
                <v:shape id="_x0000_i1045" type="#_x0000_t75" style="width:38.35pt;height:11.85pt" equationxml="&lt;">
                  <v:imagedata r:id="rId40" o:title="" chromakey="white"/>
                </v:shape>
              </w:pict>
            </w:r>
            <w:r w:rsidRPr="00615E3D">
              <w:rPr>
                <w:b/>
                <w:sz w:val="28"/>
                <w:szCs w:val="28"/>
              </w:rPr>
              <w:instrText xml:space="preserve"> </w:instrText>
            </w:r>
            <w:r w:rsidR="00B85FA0" w:rsidRPr="00615E3D">
              <w:rPr>
                <w:b/>
                <w:sz w:val="28"/>
                <w:szCs w:val="28"/>
              </w:rPr>
              <w:fldChar w:fldCharType="separate"/>
            </w:r>
            <w:r w:rsidR="00BA6D38" w:rsidRPr="00B85FA0">
              <w:rPr>
                <w:sz w:val="28"/>
                <w:szCs w:val="28"/>
              </w:rPr>
              <w:pict>
                <v:shape id="_x0000_i1046" type="#_x0000_t75" style="width:38.35pt;height:11.85pt" equationxml="&lt;">
                  <v:imagedata r:id="rId40" o:title="" chromakey="white"/>
                </v:shape>
              </w:pict>
            </w:r>
            <w:r w:rsidR="00B85FA0" w:rsidRPr="00615E3D">
              <w:rPr>
                <w:b/>
                <w:sz w:val="28"/>
                <w:szCs w:val="28"/>
              </w:rPr>
              <w:fldChar w:fldCharType="end"/>
            </w:r>
            <w:r w:rsidRPr="00615E3D">
              <w:rPr>
                <w:b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та її графік.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Степенева функція, її властивості та графік.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Оборотні функції. Взаємно обернені функції.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зображує </w:t>
            </w:r>
            <w:r w:rsidRPr="00615E3D">
              <w:rPr>
                <w:sz w:val="28"/>
                <w:szCs w:val="28"/>
              </w:rPr>
              <w:t>графік степеневої функції;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властивості функцій до розв’язування ірраціональних рівнянь і нерівностей.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42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3. ТРИГОНОМЕТРИЧНІ ФУНКЦІЇ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Тригонометричні функції числового аргументу. Періодичність функцій. Властивості та графіки тригонометричних функцій.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>властивості періодичних функцій;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>графіки періодичних функцій;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ілюструє </w:t>
            </w:r>
            <w:r w:rsidRPr="00615E3D">
              <w:rPr>
                <w:sz w:val="28"/>
                <w:szCs w:val="28"/>
              </w:rPr>
              <w:t>властивості тригонометричних функцій за допомогою графіків.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4. ТРИГОНОМЕТРИЧНІ РІВНЯННЯ І НЕРІВНОСТІ</w:t>
            </w:r>
          </w:p>
          <w:p w:rsidR="0014628C" w:rsidRPr="00615E3D" w:rsidRDefault="0014628C" w:rsidP="00115342">
            <w:pPr>
              <w:rPr>
                <w:i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Обернені тригонометричні функції: 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Побудова графічних образів.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>означення обернених тригонометричних функцій; будує графічні образи, пов’язані з періодичними функціями.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6. ГРАНИЦЯ ТА НЕПЕРЕРВНІСТЬ ФУНКЦІЇ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Границя функції в точці. </w:t>
            </w:r>
            <w:r w:rsidRPr="00615E3D">
              <w:rPr>
                <w:i/>
                <w:sz w:val="28"/>
                <w:szCs w:val="28"/>
              </w:rPr>
              <w:t>Основні теореми про границі функцій в точці.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Неперервність функції в точці та на </w:t>
            </w:r>
            <w:r w:rsidRPr="00615E3D">
              <w:rPr>
                <w:sz w:val="28"/>
                <w:szCs w:val="28"/>
              </w:rPr>
              <w:lastRenderedPageBreak/>
              <w:t xml:space="preserve">проміжку. </w:t>
            </w:r>
            <w:r w:rsidRPr="00615E3D">
              <w:rPr>
                <w:i/>
                <w:sz w:val="28"/>
                <w:szCs w:val="28"/>
              </w:rPr>
              <w:t>Властивості неперервних функцій. Точки розриву функції.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>Поняття границі функції на нескінченності та нескінченно велика функція в точці.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Вертикальні та горизонтальні асимптоти графіка функції.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lastRenderedPageBreak/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означення границі функції в точці; неперервності функції; </w:t>
            </w: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основні властивості границь та </w:t>
            </w:r>
            <w:r w:rsidRPr="00615E3D">
              <w:rPr>
                <w:b/>
                <w:sz w:val="28"/>
                <w:szCs w:val="28"/>
              </w:rPr>
              <w:lastRenderedPageBreak/>
              <w:t xml:space="preserve">використовує </w:t>
            </w:r>
            <w:r w:rsidRPr="00615E3D">
              <w:rPr>
                <w:sz w:val="28"/>
                <w:szCs w:val="28"/>
              </w:rPr>
              <w:t>їх для знаходження границь заданих функцій;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вертикальні та горизонтальні асимптоти графіків функції; </w:t>
            </w: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властивості неперервних функцій до розв’язування задач.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27" w:right="-121" w:hanging="1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7. ПОХІДНА ТА її ЗАСТОСУВАННЯ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Рівняння дотичної до графіка функції. 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Ознака сталості функції. Достатні умови зростання й спадання функції. Екстремуми функції. Найбільше і найменше значення функції на проміжку.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 xml:space="preserve">Похідні вищих порядків. Поняття опуклості функції та точки перегину. Знаходження проміжків опуклості </w:t>
            </w:r>
            <w:proofErr w:type="spellStart"/>
            <w:r w:rsidRPr="00615E3D">
              <w:rPr>
                <w:i/>
                <w:sz w:val="28"/>
                <w:szCs w:val="28"/>
              </w:rPr>
              <w:t>фу</w:t>
            </w:r>
            <w:proofErr w:type="spellEnd"/>
            <w:r w:rsidRPr="00615E3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15E3D">
              <w:rPr>
                <w:i/>
                <w:sz w:val="28"/>
                <w:szCs w:val="28"/>
              </w:rPr>
              <w:t>нкції</w:t>
            </w:r>
            <w:proofErr w:type="spellEnd"/>
            <w:r w:rsidRPr="00615E3D">
              <w:rPr>
                <w:i/>
                <w:sz w:val="28"/>
                <w:szCs w:val="28"/>
              </w:rPr>
              <w:t xml:space="preserve"> та точок </w:t>
            </w:r>
            <w:proofErr w:type="spellStart"/>
            <w:r w:rsidRPr="00615E3D">
              <w:rPr>
                <w:i/>
                <w:sz w:val="28"/>
                <w:szCs w:val="28"/>
              </w:rPr>
              <w:t>їі</w:t>
            </w:r>
            <w:proofErr w:type="spellEnd"/>
            <w:r w:rsidRPr="00615E3D">
              <w:rPr>
                <w:i/>
                <w:sz w:val="28"/>
                <w:szCs w:val="28"/>
              </w:rPr>
              <w:t xml:space="preserve"> перегину.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Застосування першої </w:t>
            </w:r>
            <w:r w:rsidRPr="00615E3D">
              <w:rPr>
                <w:i/>
                <w:sz w:val="28"/>
                <w:szCs w:val="28"/>
              </w:rPr>
              <w:t>та другої</w:t>
            </w:r>
            <w:r w:rsidRPr="00615E3D">
              <w:rPr>
                <w:b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похідних до дослідження функцій та побудови їх графіків. </w:t>
            </w:r>
            <w:r w:rsidRPr="00615E3D">
              <w:rPr>
                <w:i/>
                <w:sz w:val="28"/>
                <w:szCs w:val="28"/>
              </w:rPr>
              <w:t>Асимптоти графіка функції.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 xml:space="preserve">[Нерівність </w:t>
            </w:r>
            <w:proofErr w:type="spellStart"/>
            <w:r w:rsidRPr="00615E3D">
              <w:rPr>
                <w:i/>
                <w:sz w:val="28"/>
                <w:szCs w:val="28"/>
              </w:rPr>
              <w:t>Йєнсена</w:t>
            </w:r>
            <w:proofErr w:type="spellEnd"/>
            <w:r w:rsidRPr="00615E3D">
              <w:rPr>
                <w:i/>
                <w:sz w:val="28"/>
                <w:szCs w:val="28"/>
              </w:rPr>
              <w:t xml:space="preserve"> та її застосування.]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кутовий коефіцієнт дотичної до графіка функції; </w:t>
            </w: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>похідні функцій;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похідну до знаходження проміжків монотонності та екстремумів функції;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найбільше і найменше значення функції на проміжку; 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результати дослідження функції за допомогою похідної до розв’язування рівнянь і нерівностей та доведення тотожностей і нерівностей;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описує </w:t>
            </w:r>
            <w:r w:rsidRPr="00615E3D">
              <w:rPr>
                <w:sz w:val="28"/>
                <w:szCs w:val="28"/>
              </w:rPr>
              <w:t>поняття опуклості функції та точок перегину;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другу похідну до знаходження проміжків опуклості функції та точок її перегину;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досліджує </w:t>
            </w:r>
            <w:r w:rsidRPr="00615E3D">
              <w:rPr>
                <w:sz w:val="28"/>
                <w:szCs w:val="28"/>
              </w:rPr>
              <w:t>функції за допомогою першої та другої похідних і використовує одержані результати для побудови графіків функцій.</w:t>
            </w:r>
          </w:p>
        </w:tc>
      </w:tr>
    </w:tbl>
    <w:p w:rsidR="0014628C" w:rsidRPr="00615E3D" w:rsidRDefault="0014628C" w:rsidP="0014628C">
      <w:pPr>
        <w:rPr>
          <w:rFonts w:eastAsia="Calibri"/>
          <w:sz w:val="22"/>
          <w:szCs w:val="22"/>
          <w:lang w:eastAsia="en-US"/>
        </w:rPr>
      </w:pPr>
      <w:r w:rsidRPr="00615E3D">
        <w:br w:type="page"/>
      </w:r>
      <w:bookmarkStart w:id="1" w:name="h.tyjcwt"/>
      <w:bookmarkEnd w:id="1"/>
    </w:p>
    <w:p w:rsidR="0014628C" w:rsidRPr="00615E3D" w:rsidRDefault="0014628C" w:rsidP="00115342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11 клас</w:t>
      </w:r>
    </w:p>
    <w:p w:rsidR="0014628C" w:rsidRPr="00615E3D" w:rsidRDefault="0014628C" w:rsidP="00115342">
      <w:pPr>
        <w:spacing w:line="360" w:lineRule="auto"/>
        <w:jc w:val="center"/>
        <w:rPr>
          <w:i/>
          <w:sz w:val="28"/>
          <w:szCs w:val="28"/>
        </w:rPr>
      </w:pPr>
      <w:r w:rsidRPr="00615E3D">
        <w:rPr>
          <w:i/>
          <w:sz w:val="28"/>
          <w:szCs w:val="28"/>
        </w:rPr>
        <w:t xml:space="preserve">(210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, 6 </w:t>
      </w:r>
      <w:proofErr w:type="spellStart"/>
      <w:r w:rsidRPr="00615E3D">
        <w:rPr>
          <w:i/>
          <w:sz w:val="28"/>
          <w:szCs w:val="28"/>
        </w:rPr>
        <w:t>год</w:t>
      </w:r>
      <w:proofErr w:type="spellEnd"/>
      <w:r w:rsidRPr="00615E3D">
        <w:rPr>
          <w:i/>
          <w:sz w:val="28"/>
          <w:szCs w:val="28"/>
        </w:rPr>
        <w:t xml:space="preserve"> на тиждень)</w:t>
      </w:r>
    </w:p>
    <w:tbl>
      <w:tblPr>
        <w:tblW w:w="10021" w:type="dxa"/>
        <w:jc w:val="center"/>
        <w:tblInd w:w="-12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780"/>
        <w:gridCol w:w="5205"/>
        <w:gridCol w:w="4036"/>
      </w:tblGrid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13" w:right="-121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К-сть</w:t>
            </w:r>
            <w:proofErr w:type="spellEnd"/>
          </w:p>
          <w:p w:rsidR="0014628C" w:rsidRPr="00615E3D" w:rsidRDefault="0014628C" w:rsidP="00115342">
            <w:pPr>
              <w:ind w:left="-113" w:right="-12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firstLine="2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Зміст навчального матеріалу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firstLine="2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Навчальні досягнення учнів</w:t>
            </w:r>
          </w:p>
        </w:tc>
      </w:tr>
      <w:tr w:rsidR="0014628C" w:rsidRPr="00615E3D" w:rsidTr="00115342">
        <w:trPr>
          <w:trHeight w:val="2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4628C" w:rsidRPr="00615E3D" w:rsidRDefault="0014628C" w:rsidP="00115342">
            <w:pPr>
              <w:ind w:left="-113" w:right="-12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36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Тема 8. ПОКАЗНИКОВА ТА ЛОГАРИФМІЧНА ФУНКЦІЇ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Степінь із дійсним показником. </w:t>
            </w:r>
            <w:proofErr w:type="spellStart"/>
            <w:r w:rsidRPr="00615E3D">
              <w:rPr>
                <w:sz w:val="28"/>
                <w:szCs w:val="28"/>
              </w:rPr>
              <w:t>Показникова</w:t>
            </w:r>
            <w:proofErr w:type="spellEnd"/>
            <w:r w:rsidRPr="00615E3D">
              <w:rPr>
                <w:sz w:val="28"/>
                <w:szCs w:val="28"/>
              </w:rPr>
              <w:t xml:space="preserve"> функція. </w:t>
            </w:r>
          </w:p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Логарифмічна функція. 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28C" w:rsidRPr="00615E3D" w:rsidRDefault="0014628C" w:rsidP="001153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Учень (учениця):</w:t>
            </w:r>
          </w:p>
          <w:p w:rsidR="0014628C" w:rsidRPr="00615E3D" w:rsidRDefault="0014628C" w:rsidP="00115342">
            <w:pPr>
              <w:rPr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формулює </w:t>
            </w:r>
            <w:r w:rsidRPr="00615E3D">
              <w:rPr>
                <w:sz w:val="28"/>
                <w:szCs w:val="28"/>
              </w:rPr>
              <w:t xml:space="preserve">означення </w:t>
            </w:r>
            <w:proofErr w:type="spellStart"/>
            <w:r w:rsidRPr="00615E3D">
              <w:rPr>
                <w:sz w:val="28"/>
                <w:szCs w:val="28"/>
              </w:rPr>
              <w:t>показникової</w:t>
            </w:r>
            <w:proofErr w:type="spellEnd"/>
            <w:r w:rsidRPr="00615E3D">
              <w:rPr>
                <w:sz w:val="28"/>
                <w:szCs w:val="28"/>
              </w:rPr>
              <w:t xml:space="preserve"> і логарифмічної функцій та їх властивості;</w:t>
            </w:r>
          </w:p>
          <w:p w:rsidR="0014628C" w:rsidRPr="00615E3D" w:rsidRDefault="0014628C" w:rsidP="00115342">
            <w:pPr>
              <w:ind w:firstLine="227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будує </w:t>
            </w:r>
            <w:r w:rsidRPr="00615E3D">
              <w:rPr>
                <w:sz w:val="28"/>
                <w:szCs w:val="28"/>
              </w:rPr>
              <w:t xml:space="preserve">графіки </w:t>
            </w:r>
            <w:proofErr w:type="spellStart"/>
            <w:r w:rsidRPr="00615E3D">
              <w:rPr>
                <w:sz w:val="28"/>
                <w:szCs w:val="28"/>
              </w:rPr>
              <w:t>показникових</w:t>
            </w:r>
            <w:proofErr w:type="spellEnd"/>
            <w:r w:rsidRPr="00615E3D">
              <w:rPr>
                <w:sz w:val="28"/>
                <w:szCs w:val="28"/>
              </w:rPr>
              <w:t xml:space="preserve"> і логарифмічних функцій; </w:t>
            </w:r>
            <w:r w:rsidRPr="00615E3D">
              <w:rPr>
                <w:b/>
                <w:sz w:val="28"/>
                <w:szCs w:val="28"/>
              </w:rPr>
              <w:t xml:space="preserve">знаходить </w:t>
            </w:r>
            <w:r w:rsidRPr="00615E3D">
              <w:rPr>
                <w:sz w:val="28"/>
                <w:szCs w:val="28"/>
              </w:rPr>
              <w:t xml:space="preserve">похідні </w:t>
            </w:r>
            <w:proofErr w:type="spellStart"/>
            <w:r w:rsidRPr="00615E3D">
              <w:rPr>
                <w:sz w:val="28"/>
                <w:szCs w:val="28"/>
              </w:rPr>
              <w:t>показникових</w:t>
            </w:r>
            <w:proofErr w:type="spellEnd"/>
            <w:r w:rsidRPr="00615E3D">
              <w:rPr>
                <w:sz w:val="28"/>
                <w:szCs w:val="28"/>
              </w:rPr>
              <w:t xml:space="preserve">, логарифмічних, степеневих функцій і </w:t>
            </w:r>
            <w:r w:rsidRPr="00615E3D">
              <w:rPr>
                <w:b/>
                <w:sz w:val="28"/>
                <w:szCs w:val="28"/>
              </w:rPr>
              <w:t xml:space="preserve">застосовує </w:t>
            </w:r>
            <w:r w:rsidRPr="00615E3D">
              <w:rPr>
                <w:sz w:val="28"/>
                <w:szCs w:val="28"/>
              </w:rPr>
              <w:t>їх до дослідження цих класів функцій.</w:t>
            </w:r>
          </w:p>
        </w:tc>
      </w:tr>
    </w:tbl>
    <w:p w:rsidR="00115342" w:rsidRPr="00615E3D" w:rsidRDefault="00115342" w:rsidP="0014628C">
      <w:pPr>
        <w:rPr>
          <w:sz w:val="28"/>
          <w:szCs w:val="28"/>
          <w:highlight w:val="white"/>
          <w:lang w:eastAsia="uk-UA"/>
        </w:rPr>
      </w:pPr>
    </w:p>
    <w:p w:rsidR="00115342" w:rsidRPr="00615E3D" w:rsidRDefault="00115342">
      <w:pPr>
        <w:spacing w:after="200" w:line="276" w:lineRule="auto"/>
        <w:rPr>
          <w:sz w:val="28"/>
          <w:szCs w:val="28"/>
          <w:highlight w:val="white"/>
          <w:lang w:eastAsia="uk-UA"/>
        </w:rPr>
      </w:pPr>
      <w:r w:rsidRPr="00615E3D">
        <w:rPr>
          <w:sz w:val="28"/>
          <w:szCs w:val="28"/>
          <w:highlight w:val="white"/>
          <w:lang w:eastAsia="uk-UA"/>
        </w:rPr>
        <w:br w:type="page"/>
      </w:r>
    </w:p>
    <w:p w:rsidR="00115342" w:rsidRPr="00615E3D" w:rsidRDefault="00353E01" w:rsidP="007F5D78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7F5D78" w:rsidRPr="00615E3D">
        <w:rPr>
          <w:b/>
          <w:sz w:val="28"/>
          <w:szCs w:val="28"/>
        </w:rPr>
        <w:t xml:space="preserve">. </w:t>
      </w:r>
      <w:r w:rsidR="00115342" w:rsidRPr="00615E3D">
        <w:rPr>
          <w:b/>
          <w:sz w:val="28"/>
          <w:szCs w:val="28"/>
        </w:rPr>
        <w:t>Опорні конспекти</w:t>
      </w:r>
      <w:r>
        <w:rPr>
          <w:b/>
          <w:sz w:val="28"/>
          <w:szCs w:val="28"/>
        </w:rPr>
        <w:t xml:space="preserve"> 7-11 класи</w:t>
      </w:r>
    </w:p>
    <w:p w:rsidR="00115342" w:rsidRPr="00615E3D" w:rsidRDefault="00115342" w:rsidP="00115342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7-й клас</w:t>
      </w:r>
    </w:p>
    <w:p w:rsidR="00115342" w:rsidRPr="00615E3D" w:rsidRDefault="00115342" w:rsidP="008A0AA4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Функція</w:t>
      </w:r>
    </w:p>
    <w:tbl>
      <w:tblPr>
        <w:tblW w:w="9889" w:type="dxa"/>
        <w:tblLook w:val="04A0"/>
      </w:tblPr>
      <w:tblGrid>
        <w:gridCol w:w="2321"/>
        <w:gridCol w:w="2363"/>
        <w:gridCol w:w="5205"/>
      </w:tblGrid>
      <w:tr w:rsidR="00115342" w:rsidRPr="00615E3D" w:rsidTr="00115342">
        <w:trPr>
          <w:trHeight w:val="1016"/>
        </w:trPr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  <w:u w:val="single"/>
              </w:rPr>
              <w:t xml:space="preserve">Приклади </w:t>
            </w:r>
            <w:r w:rsidRPr="00615E3D">
              <w:rPr>
                <w:b/>
                <w:sz w:val="27"/>
                <w:szCs w:val="27"/>
              </w:rPr>
              <w:t>функціональних залежностей</w:t>
            </w:r>
            <w:r w:rsidRPr="00615E3D">
              <w:rPr>
                <w:sz w:val="27"/>
                <w:szCs w:val="27"/>
              </w:rPr>
              <w:t xml:space="preserve"> </w:t>
            </w:r>
            <w:r w:rsidRPr="00615E3D">
              <w:rPr>
                <w:i/>
                <w:sz w:val="27"/>
                <w:szCs w:val="27"/>
              </w:rPr>
              <w:t>(залежність двох змінних)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Периметр квадрата (Р) та довжина сторони квадрата (а).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B85FA0" w:rsidP="00115342">
            <w:pPr>
              <w:rPr>
                <w:rFonts w:eastAsia="Calibri"/>
                <w:sz w:val="27"/>
                <w:szCs w:val="27"/>
              </w:rPr>
            </w:pPr>
            <w:r w:rsidRPr="00B85FA0">
              <w:rPr>
                <w:sz w:val="27"/>
                <w:szCs w:val="27"/>
                <w:lang w:eastAsia="en-US"/>
              </w:rPr>
              <w:pict>
                <v:rect id="_x0000_s1027" style="position:absolute;margin-left:70.4pt;margin-top:11.1pt;width:42pt;height:45pt;z-index:-251658752;mso-position-horizontal-relative:text;mso-position-vertical-relative:text" wrapcoords="-386 -360 -386 21240 21986 21240 21986 -360 -386 -360">
                  <w10:wrap type="tight"/>
                </v:rect>
              </w:pict>
            </w:r>
            <w:r w:rsidR="00115342" w:rsidRPr="00615E3D">
              <w:rPr>
                <w:sz w:val="27"/>
                <w:szCs w:val="27"/>
              </w:rPr>
              <w:t>Р=4а</w:t>
            </w: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</w:p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 xml:space="preserve">                            а</w:t>
            </w:r>
          </w:p>
        </w:tc>
      </w:tr>
      <w:tr w:rsidR="00115342" w:rsidRPr="00615E3D" w:rsidTr="008A0AA4">
        <w:trPr>
          <w:trHeight w:val="14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Об’єм кубу та його ребра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8A0AA4" w:rsidP="00115342">
            <w:pPr>
              <w:rPr>
                <w:rFonts w:eastAsia="Calibri"/>
                <w:sz w:val="27"/>
                <w:szCs w:val="27"/>
                <w:vertAlign w:val="superscript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48260</wp:posOffset>
                  </wp:positionV>
                  <wp:extent cx="895350" cy="895350"/>
                  <wp:effectExtent l="19050" t="0" r="0" b="0"/>
                  <wp:wrapTight wrapText="bothSides">
                    <wp:wrapPolygon edited="0">
                      <wp:start x="4136" y="0"/>
                      <wp:lineTo x="-460" y="4596"/>
                      <wp:lineTo x="-460" y="21140"/>
                      <wp:lineTo x="17464" y="21140"/>
                      <wp:lineTo x="18843" y="21140"/>
                      <wp:lineTo x="21600" y="16545"/>
                      <wp:lineTo x="21600" y="0"/>
                      <wp:lineTo x="4136" y="0"/>
                    </wp:wrapPolygon>
                  </wp:wrapTight>
                  <wp:docPr id="5" name="Рисунок 213" descr="Результат пошуку зображень за запитом &quot;куб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Результат пошуку зображень за запитом &quot;куб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15342" w:rsidRPr="00615E3D">
              <w:rPr>
                <w:sz w:val="27"/>
                <w:szCs w:val="27"/>
              </w:rPr>
              <w:t>V=a</w:t>
            </w:r>
            <w:r w:rsidR="00115342" w:rsidRPr="00615E3D">
              <w:rPr>
                <w:sz w:val="27"/>
                <w:szCs w:val="27"/>
                <w:vertAlign w:val="superscript"/>
              </w:rPr>
              <w:t>3</w:t>
            </w: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 xml:space="preserve">                     а</w:t>
            </w:r>
          </w:p>
          <w:p w:rsidR="00115342" w:rsidRPr="00615E3D" w:rsidRDefault="00115342" w:rsidP="00115342">
            <w:pPr>
              <w:jc w:val="both"/>
              <w:rPr>
                <w:rFonts w:eastAsia="Calibri"/>
                <w:sz w:val="27"/>
                <w:szCs w:val="27"/>
                <w:lang w:eastAsia="en-US"/>
              </w:rPr>
            </w:pPr>
          </w:p>
        </w:tc>
      </w:tr>
      <w:tr w:rsidR="00115342" w:rsidRPr="00615E3D" w:rsidTr="00115342">
        <w:trPr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Площа квадрата (S) та довжина сторони квадрата (а)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S=a</w:t>
            </w:r>
            <w:r w:rsidRPr="00615E3D">
              <w:rPr>
                <w:sz w:val="27"/>
                <w:szCs w:val="27"/>
                <w:vertAlign w:val="superscript"/>
              </w:rPr>
              <w:t>2</w:t>
            </w:r>
          </w:p>
          <w:p w:rsidR="008A0AA4" w:rsidRPr="00615E3D" w:rsidRDefault="008A0AA4" w:rsidP="008A0AA4">
            <w:pPr>
              <w:rPr>
                <w:sz w:val="27"/>
                <w:szCs w:val="27"/>
              </w:rPr>
            </w:pPr>
          </w:p>
          <w:p w:rsidR="00115342" w:rsidRPr="00615E3D" w:rsidRDefault="00B85FA0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B85FA0">
              <w:rPr>
                <w:sz w:val="27"/>
                <w:szCs w:val="27"/>
                <w:lang w:eastAsia="en-US"/>
              </w:rPr>
              <w:pict>
                <v:rect id="_x0000_s1028" style="position:absolute;margin-left:70.4pt;margin-top:-22.6pt;width:42pt;height:45pt;z-index:-251657728" wrapcoords="-386 -360 -386 21240 21986 21240 21986 -360 -386 -360">
                  <w10:wrap type="tight"/>
                </v:rect>
              </w:pict>
            </w:r>
            <w:r w:rsidR="00115342" w:rsidRPr="00615E3D">
              <w:rPr>
                <w:sz w:val="27"/>
                <w:szCs w:val="27"/>
              </w:rPr>
              <w:t xml:space="preserve">                            а</w:t>
            </w:r>
          </w:p>
        </w:tc>
      </w:tr>
      <w:tr w:rsidR="00115342" w:rsidRPr="00615E3D" w:rsidTr="008A0AA4">
        <w:trPr>
          <w:trHeight w:val="11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Вартість цукерок (грн.) та маси (кг)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4A0"/>
            </w:tblPr>
            <w:tblGrid>
              <w:gridCol w:w="1430"/>
              <w:gridCol w:w="846"/>
              <w:gridCol w:w="846"/>
              <w:gridCol w:w="846"/>
              <w:gridCol w:w="846"/>
            </w:tblGrid>
            <w:tr w:rsidR="00115342" w:rsidRPr="00615E3D" w:rsidTr="008A0AA4"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Маса, кг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8A0AA4">
                  <w:pPr>
                    <w:jc w:val="center"/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8A0AA4">
                  <w:pPr>
                    <w:jc w:val="center"/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8A0AA4">
                  <w:pPr>
                    <w:jc w:val="center"/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8A0AA4">
                  <w:pPr>
                    <w:jc w:val="center"/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115342" w:rsidRPr="00615E3D" w:rsidTr="008A0AA4">
              <w:tc>
                <w:tcPr>
                  <w:tcW w:w="1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 xml:space="preserve">Вартість, </w:t>
                  </w:r>
                  <w:proofErr w:type="spellStart"/>
                  <w:r w:rsidRPr="00615E3D">
                    <w:rPr>
                      <w:i/>
                      <w:sz w:val="27"/>
                      <w:szCs w:val="27"/>
                    </w:rPr>
                    <w:t>грн</w:t>
                  </w:r>
                  <w:proofErr w:type="spellEnd"/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135,7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271,4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407,1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15342" w:rsidRPr="00615E3D" w:rsidRDefault="00115342" w:rsidP="00115342">
                  <w:pPr>
                    <w:rPr>
                      <w:rFonts w:eastAsia="Calibri"/>
                      <w:sz w:val="27"/>
                      <w:szCs w:val="27"/>
                      <w:lang w:eastAsia="en-US"/>
                    </w:rPr>
                  </w:pPr>
                  <w:r w:rsidRPr="00615E3D">
                    <w:rPr>
                      <w:sz w:val="27"/>
                      <w:szCs w:val="27"/>
                    </w:rPr>
                    <w:t>542,8</w:t>
                  </w:r>
                </w:p>
              </w:tc>
            </w:tr>
          </w:tbl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</w:tr>
      <w:tr w:rsidR="00115342" w:rsidRPr="00615E3D" w:rsidTr="008A0AA4">
        <w:trPr>
          <w:trHeight w:val="15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Температура повітря від часу доби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2057400" cy="1009650"/>
                  <wp:effectExtent l="19050" t="0" r="0" b="0"/>
                  <wp:docPr id="378" name="Рисунок 192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</a:blip>
                          <a:srcRect l="13950" t="44885" r="14307" b="8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Відстань від часу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S = 5 + 4t</w:t>
            </w:r>
          </w:p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543050" cy="1228725"/>
                  <wp:effectExtent l="19050" t="0" r="0" b="0"/>
                  <wp:docPr id="379" name="Рисунок 201" descr="http://subject.com.ua/gdz/mathematics/7klas_4/7klas_4.files/image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http://subject.com.ua/gdz/mathematics/7klas_4/7klas_4.files/image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Незалежна змінна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Аргумент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Сторона квадрата, ребро куба, маса цукерок, час</w:t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Залежна змінна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Функція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Периметр квадрату, площа квадрата, об’єм кубу, вартість цукерок, відстань</w:t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Функція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Правило,</w:t>
            </w:r>
            <w:r w:rsidRPr="00615E3D">
              <w:rPr>
                <w:sz w:val="27"/>
                <w:szCs w:val="27"/>
              </w:rPr>
              <w:t xml:space="preserve"> за допомогою якого за кожним значенням незалежної змінної можна знайти </w:t>
            </w:r>
            <w:r w:rsidRPr="00615E3D">
              <w:rPr>
                <w:b/>
                <w:sz w:val="27"/>
                <w:szCs w:val="27"/>
                <w:u w:val="single"/>
              </w:rPr>
              <w:t>єдине</w:t>
            </w:r>
            <w:r w:rsidRPr="00615E3D">
              <w:rPr>
                <w:sz w:val="27"/>
                <w:szCs w:val="27"/>
              </w:rPr>
              <w:t xml:space="preserve"> значення залежної </w:t>
            </w:r>
            <w:r w:rsidRPr="00615E3D">
              <w:rPr>
                <w:sz w:val="27"/>
                <w:szCs w:val="27"/>
              </w:rPr>
              <w:lastRenderedPageBreak/>
              <w:t>змінної.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</w:rPr>
            </w:pPr>
            <w:proofErr w:type="spellStart"/>
            <w:r w:rsidRPr="00615E3D">
              <w:rPr>
                <w:sz w:val="27"/>
                <w:szCs w:val="27"/>
              </w:rPr>
              <w:lastRenderedPageBreak/>
              <w:t>у=f</w:t>
            </w:r>
            <w:proofErr w:type="spellEnd"/>
            <w:r w:rsidRPr="00615E3D">
              <w:rPr>
                <w:sz w:val="27"/>
                <w:szCs w:val="27"/>
              </w:rPr>
              <w:t>(x)</w:t>
            </w: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  <w:proofErr w:type="spellStart"/>
            <w:r w:rsidRPr="00615E3D">
              <w:rPr>
                <w:sz w:val="27"/>
                <w:szCs w:val="27"/>
              </w:rPr>
              <w:t>у=h</w:t>
            </w:r>
            <w:proofErr w:type="spellEnd"/>
            <w:r w:rsidRPr="00615E3D">
              <w:rPr>
                <w:sz w:val="27"/>
                <w:szCs w:val="27"/>
              </w:rPr>
              <w:t>(x)</w:t>
            </w: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  <w:proofErr w:type="spellStart"/>
            <w:r w:rsidRPr="00615E3D">
              <w:rPr>
                <w:sz w:val="27"/>
                <w:szCs w:val="27"/>
              </w:rPr>
              <w:t>s=g</w:t>
            </w:r>
            <w:proofErr w:type="spellEnd"/>
            <w:r w:rsidRPr="00615E3D">
              <w:rPr>
                <w:sz w:val="27"/>
                <w:szCs w:val="27"/>
              </w:rPr>
              <w:t>(x)</w:t>
            </w:r>
          </w:p>
          <w:p w:rsidR="00115342" w:rsidRPr="00615E3D" w:rsidRDefault="00115342" w:rsidP="00115342">
            <w:pPr>
              <w:rPr>
                <w:sz w:val="27"/>
                <w:szCs w:val="27"/>
              </w:rPr>
            </w:pPr>
            <w:proofErr w:type="spellStart"/>
            <w:r w:rsidRPr="00615E3D">
              <w:rPr>
                <w:sz w:val="27"/>
                <w:szCs w:val="27"/>
              </w:rPr>
              <w:t>z=f</w:t>
            </w:r>
            <w:proofErr w:type="spellEnd"/>
            <w:r w:rsidRPr="00615E3D">
              <w:rPr>
                <w:sz w:val="27"/>
                <w:szCs w:val="27"/>
              </w:rPr>
              <w:t>(φ)</w:t>
            </w:r>
          </w:p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proofErr w:type="spellStart"/>
            <w:r w:rsidRPr="00615E3D">
              <w:rPr>
                <w:b/>
                <w:sz w:val="27"/>
                <w:szCs w:val="27"/>
              </w:rPr>
              <w:t>у=f</w:t>
            </w:r>
            <w:proofErr w:type="spellEnd"/>
            <w:r w:rsidRPr="00615E3D">
              <w:rPr>
                <w:b/>
                <w:sz w:val="27"/>
                <w:szCs w:val="27"/>
              </w:rPr>
              <w:t>(φ)</w:t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lastRenderedPageBreak/>
              <w:t>Область визначення функції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Усі можливі значення аргументу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D</w:t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Область значень функції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Відповідні значення залежної змінної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E</w:t>
            </w:r>
          </w:p>
        </w:tc>
      </w:tr>
      <w:tr w:rsidR="00115342" w:rsidRPr="00615E3D" w:rsidTr="00115342">
        <w:trPr>
          <w:trHeight w:val="207"/>
        </w:trPr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Способи задання функції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Аналітичний (формула)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vertAlign w:val="superscript"/>
                <w:lang w:eastAsia="en-US"/>
              </w:rPr>
            </w:pPr>
            <w:r w:rsidRPr="00615E3D">
              <w:rPr>
                <w:sz w:val="27"/>
                <w:szCs w:val="27"/>
              </w:rPr>
              <w:t>V=a</w:t>
            </w:r>
            <w:r w:rsidRPr="00615E3D">
              <w:rPr>
                <w:sz w:val="27"/>
                <w:szCs w:val="27"/>
                <w:vertAlign w:val="superscript"/>
              </w:rPr>
              <w:t>3</w:t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Описовий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Із Харкова і Львова назустріч один одному вийшли одночасно два поїзди. Швидкість одного поїзда 50 км/</w:t>
            </w:r>
            <w:proofErr w:type="spellStart"/>
            <w:r w:rsidRPr="00615E3D">
              <w:rPr>
                <w:sz w:val="27"/>
                <w:szCs w:val="27"/>
              </w:rPr>
              <w:t>год</w:t>
            </w:r>
            <w:proofErr w:type="spellEnd"/>
            <w:r w:rsidRPr="00615E3D">
              <w:rPr>
                <w:sz w:val="27"/>
                <w:szCs w:val="27"/>
              </w:rPr>
              <w:t xml:space="preserve">, а другого — </w:t>
            </w:r>
            <w:r w:rsidRPr="00615E3D">
              <w:rPr>
                <w:i/>
                <w:sz w:val="27"/>
                <w:szCs w:val="27"/>
              </w:rPr>
              <w:t>х</w:t>
            </w:r>
            <w:r w:rsidRPr="00615E3D">
              <w:rPr>
                <w:sz w:val="27"/>
                <w:szCs w:val="27"/>
              </w:rPr>
              <w:t xml:space="preserve"> км/год. Вони зустрілися через 9,4 години. Знайти довжину залізниці, по якій рухались поїзди.</w:t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Табличний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676400" cy="723900"/>
                  <wp:effectExtent l="19050" t="0" r="0" b="0"/>
                  <wp:docPr id="380" name="Рисунок 380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9EE"/>
                              </a:clrFrom>
                              <a:clrTo>
                                <a:srgbClr val="FFF9EE">
                                  <a:alpha val="0"/>
                                </a:srgbClr>
                              </a:clrTo>
                            </a:clrChange>
                          </a:blip>
                          <a:srcRect l="10863" t="10770" r="47025" b="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Графічний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95400" cy="895350"/>
                  <wp:effectExtent l="19050" t="0" r="0" b="0"/>
                  <wp:docPr id="381" name="Рисунок 381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Графік функції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Графіком функції у-f(x) називається зображення на координатній площині всіх точок, абсциси яких є значеннями аргументу, а ординати – відповідними значеннями даної функції.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343025" cy="1076325"/>
                  <wp:effectExtent l="19050" t="0" r="9525" b="0"/>
                  <wp:docPr id="382" name="Рисунок 382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383" r="8084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b/>
                <w:color w:val="FF0000"/>
                <w:sz w:val="27"/>
                <w:szCs w:val="27"/>
              </w:rPr>
            </w:pPr>
            <w:r w:rsidRPr="00615E3D">
              <w:rPr>
                <w:b/>
                <w:color w:val="FF0000"/>
                <w:sz w:val="27"/>
                <w:szCs w:val="27"/>
              </w:rPr>
              <w:t>УВАГА!!!</w:t>
            </w:r>
          </w:p>
          <w:p w:rsidR="00115342" w:rsidRPr="00615E3D" w:rsidRDefault="00115342" w:rsidP="00115342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Не функції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115342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Правило,</w:t>
            </w:r>
            <w:r w:rsidRPr="00615E3D">
              <w:rPr>
                <w:sz w:val="27"/>
                <w:szCs w:val="27"/>
              </w:rPr>
              <w:t xml:space="preserve"> за допомогою якого за кожним значенням незалежної змінної можна знайти </w:t>
            </w:r>
            <w:r w:rsidRPr="00615E3D">
              <w:rPr>
                <w:b/>
                <w:sz w:val="27"/>
                <w:szCs w:val="27"/>
                <w:u w:val="single"/>
              </w:rPr>
              <w:t>більше одного</w:t>
            </w:r>
            <w:r w:rsidRPr="00615E3D">
              <w:rPr>
                <w:sz w:val="27"/>
                <w:szCs w:val="27"/>
              </w:rPr>
              <w:t xml:space="preserve"> значення залежної змінної.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115342">
            <w:pPr>
              <w:rPr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383" name="Рисунок 383" descr="http://www.metod-kopilka.ru/images/doc/2/178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www.metod-kopilka.ru/images/doc/2/178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EBE3BE"/>
                              </a:clrFrom>
                              <a:clrTo>
                                <a:srgbClr val="EBE3BE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57083" t="28471" r="6250" b="3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AA4" w:rsidRPr="00615E3D">
              <w:rPr>
                <w:rFonts w:eastAsia="Calibri"/>
                <w:noProof/>
                <w:sz w:val="27"/>
                <w:szCs w:val="27"/>
              </w:rPr>
              <w:t xml:space="preserve">   </w:t>
            </w: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384" name="Рисунок 384" descr="http://player.myshared.ru/5/366882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player.myshared.ru/5/366882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</a:blip>
                          <a:srcRect l="4375" t="58801" r="5494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115342">
            <w:pPr>
              <w:rPr>
                <w:noProof/>
                <w:sz w:val="27"/>
                <w:szCs w:val="27"/>
              </w:rPr>
            </w:pPr>
          </w:p>
          <w:p w:rsidR="00115342" w:rsidRPr="00615E3D" w:rsidRDefault="00115342" w:rsidP="00115342">
            <w:pPr>
              <w:rPr>
                <w:rFonts w:eastAsia="Calibri"/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385" name="Рисунок 385" descr="Результат пошуку зображень за запитом &quot;вертикальная прям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Результат пошуку зображень за запитом &quot;вертикальная прям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</a:blip>
                          <a:srcRect l="3152" t="2866" r="2866" b="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342" w:rsidRPr="00615E3D" w:rsidRDefault="00115342" w:rsidP="00115342">
      <w:pPr>
        <w:spacing w:after="160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115342" w:rsidRPr="00615E3D" w:rsidRDefault="00115342" w:rsidP="008A0AA4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Лінійна функція</w:t>
      </w:r>
    </w:p>
    <w:tbl>
      <w:tblPr>
        <w:tblW w:w="0" w:type="auto"/>
        <w:tblLook w:val="04A0"/>
      </w:tblPr>
      <w:tblGrid>
        <w:gridCol w:w="2178"/>
        <w:gridCol w:w="2854"/>
        <w:gridCol w:w="1765"/>
        <w:gridCol w:w="1451"/>
        <w:gridCol w:w="1606"/>
      </w:tblGrid>
      <w:tr w:rsidR="00115342" w:rsidRPr="00615E3D" w:rsidTr="0011534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 xml:space="preserve">Функція, яку можна задати формулою </w:t>
            </w:r>
            <w:proofErr w:type="spellStart"/>
            <w:r w:rsidRPr="00615E3D">
              <w:rPr>
                <w:b/>
                <w:sz w:val="28"/>
                <w:szCs w:val="28"/>
              </w:rPr>
              <w:t>у=kx+b</w:t>
            </w:r>
            <w:proofErr w:type="spellEnd"/>
            <w:r w:rsidRPr="00615E3D">
              <w:rPr>
                <w:sz w:val="28"/>
                <w:szCs w:val="28"/>
              </w:rPr>
              <w:t xml:space="preserve">, де х – аргумент, k і b – деякі числа, називається </w:t>
            </w:r>
            <w:r w:rsidRPr="00615E3D">
              <w:rPr>
                <w:b/>
                <w:sz w:val="28"/>
                <w:szCs w:val="28"/>
              </w:rPr>
              <w:t>лінійною</w:t>
            </w:r>
            <w:r w:rsidRPr="00615E3D">
              <w:rPr>
                <w:sz w:val="28"/>
                <w:szCs w:val="28"/>
              </w:rPr>
              <w:t>.</w:t>
            </w:r>
          </w:p>
        </w:tc>
      </w:tr>
      <w:tr w:rsidR="00115342" w:rsidRPr="00615E3D" w:rsidTr="0011534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Графіком</w:t>
            </w:r>
            <w:r w:rsidRPr="00615E3D">
              <w:rPr>
                <w:sz w:val="28"/>
                <w:szCs w:val="28"/>
              </w:rPr>
              <w:t xml:space="preserve"> лінійної функції є </w:t>
            </w:r>
            <w:r w:rsidRPr="00615E3D">
              <w:rPr>
                <w:b/>
                <w:sz w:val="28"/>
                <w:szCs w:val="28"/>
              </w:rPr>
              <w:t>пряма</w:t>
            </w:r>
            <w:r w:rsidRPr="00615E3D">
              <w:rPr>
                <w:sz w:val="28"/>
                <w:szCs w:val="28"/>
              </w:rPr>
              <w:t xml:space="preserve">. </w:t>
            </w:r>
            <w:r w:rsidRPr="00615E3D">
              <w:rPr>
                <w:sz w:val="28"/>
                <w:szCs w:val="28"/>
                <w:u w:val="single"/>
              </w:rPr>
              <w:t>Для побудови прямої достатньо дві точки</w:t>
            </w:r>
            <w:r w:rsidRPr="00615E3D">
              <w:rPr>
                <w:sz w:val="28"/>
                <w:szCs w:val="28"/>
              </w:rPr>
              <w:t>.</w:t>
            </w: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Умова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Графік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Область визначення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Область значень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Зростання, спадання</w:t>
            </w: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&gt; 0 і b &gt;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638175"/>
                  <wp:effectExtent l="19050" t="0" r="0" b="0"/>
                  <wp:docPr id="386" name="Рисунок 386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0887" t="57883" r="33458" b="25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 числа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числа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Зростає для будь-яких х</w:t>
            </w: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&gt; 0 і b &lt;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66825" cy="666750"/>
                  <wp:effectExtent l="19050" t="0" r="9525" b="0"/>
                  <wp:docPr id="387" name="Рисунок 387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1208" t="76682" r="34419" b="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k &gt; 0 і b = 0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(пряма пропорційність)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628650"/>
                  <wp:effectExtent l="19050" t="0" r="0" b="0"/>
                  <wp:docPr id="388" name="Рисунок 388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0565" t="39664" r="33778" b="4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&lt; 0 і b &gt;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52525" cy="628650"/>
                  <wp:effectExtent l="19050" t="0" r="9525" b="0"/>
                  <wp:docPr id="389" name="Рисунок 389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65739" t="57104" r="7362" b="2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Спадає для будь-яких х</w:t>
            </w: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&lt; 0 і b &lt;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676275"/>
                  <wp:effectExtent l="19050" t="0" r="0" b="0"/>
                  <wp:docPr id="390" name="Рисунок 236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326" r="39999" b="4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k &lt; 0 і b = 0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(пряма пропорційність)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666750"/>
                  <wp:effectExtent l="19050" t="0" r="0" b="0"/>
                  <wp:docPr id="391" name="Рисунок 391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67986" t="39102" r="4916" b="4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= 0 і b &gt;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00150" cy="609600"/>
                  <wp:effectExtent l="19050" t="0" r="0" b="0"/>
                  <wp:docPr id="392" name="Рисунок 392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5298" t="57732" r="59753" b="2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Е = b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Стала для будь-яких х</w:t>
            </w: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= 0 і b &lt;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52525" cy="657225"/>
                  <wp:effectExtent l="19050" t="0" r="9525" b="0"/>
                  <wp:docPr id="393" name="Рисунок 393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6234" t="77119" r="60396" b="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15342" w:rsidRPr="00615E3D" w:rsidTr="00115342"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= 0 і b = 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90625" cy="619125"/>
                  <wp:effectExtent l="19050" t="0" r="9525" b="0"/>
                  <wp:docPr id="394" name="Рисунок 235" descr="Результат пошуку зображень за запитом &quot;лінійна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Результат пошуку зображень за запитом &quot;лінійна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5543" t="39044" r="59753" b="4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Е = 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8A0AA4" w:rsidRPr="00615E3D" w:rsidRDefault="008A0AA4" w:rsidP="00115342">
      <w:pPr>
        <w:rPr>
          <w:sz w:val="36"/>
          <w:szCs w:val="28"/>
        </w:rPr>
      </w:pPr>
    </w:p>
    <w:p w:rsidR="008A0AA4" w:rsidRPr="00615E3D" w:rsidRDefault="008A0AA4">
      <w:pPr>
        <w:spacing w:after="200" w:line="276" w:lineRule="auto"/>
        <w:rPr>
          <w:sz w:val="36"/>
          <w:szCs w:val="28"/>
        </w:rPr>
      </w:pPr>
      <w:r w:rsidRPr="00615E3D">
        <w:rPr>
          <w:sz w:val="36"/>
          <w:szCs w:val="28"/>
        </w:rPr>
        <w:br w:type="page"/>
      </w:r>
    </w:p>
    <w:p w:rsidR="00115342" w:rsidRPr="00615E3D" w:rsidRDefault="00115342" w:rsidP="008A0AA4">
      <w:pPr>
        <w:spacing w:line="360" w:lineRule="auto"/>
        <w:rPr>
          <w:rFonts w:eastAsia="Calibri"/>
          <w:sz w:val="28"/>
          <w:szCs w:val="28"/>
          <w:u w:val="single"/>
          <w:lang w:eastAsia="en-US"/>
        </w:rPr>
      </w:pPr>
      <w:r w:rsidRPr="00615E3D">
        <w:rPr>
          <w:sz w:val="28"/>
          <w:szCs w:val="28"/>
          <w:u w:val="single"/>
        </w:rPr>
        <w:lastRenderedPageBreak/>
        <w:t>Графічне розв’язування систем лінійних рівнянь з двома змінними</w:t>
      </w:r>
    </w:p>
    <w:tbl>
      <w:tblPr>
        <w:tblW w:w="9889" w:type="dxa"/>
        <w:tblLook w:val="04A0"/>
      </w:tblPr>
      <w:tblGrid>
        <w:gridCol w:w="534"/>
        <w:gridCol w:w="1743"/>
        <w:gridCol w:w="2431"/>
        <w:gridCol w:w="2431"/>
        <w:gridCol w:w="2750"/>
      </w:tblGrid>
      <w:tr w:rsidR="00115342" w:rsidRPr="00615E3D" w:rsidTr="00115342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B85FA0" w:rsidP="008A0AA4">
            <w:pPr>
              <w:rPr>
                <w:rFonts w:eastAsia="Calibri"/>
                <w:noProof/>
                <w:sz w:val="28"/>
                <w:szCs w:val="28"/>
                <w:lang w:eastAsia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</w:tc>
      </w:tr>
      <w:tr w:rsidR="00115342" w:rsidRPr="00615E3D" w:rsidTr="00115342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Алгоритм розв’язування</w:t>
            </w:r>
          </w:p>
        </w:tc>
      </w:tr>
      <w:tr w:rsidR="00115342" w:rsidRPr="00615E3D" w:rsidTr="001153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8A0AA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Виразити в обох рівняннях у через х</w:t>
            </w:r>
          </w:p>
        </w:tc>
      </w:tr>
      <w:tr w:rsidR="00115342" w:rsidRPr="00615E3D" w:rsidTr="001153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8A0AA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Побудувати в одній системі координат графік кожної функції.</w:t>
            </w:r>
          </w:p>
        </w:tc>
      </w:tr>
      <w:tr w:rsidR="00115342" w:rsidRPr="00615E3D" w:rsidTr="001153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8A0AA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Записати координати точок перетину, якщо вони є.</w:t>
            </w:r>
          </w:p>
        </w:tc>
      </w:tr>
      <w:tr w:rsidR="00115342" w:rsidRPr="00615E3D" w:rsidTr="00115342"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Вигляд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04900" cy="1190625"/>
                  <wp:effectExtent l="19050" t="0" r="0" b="0"/>
                  <wp:docPr id="395" name="Рисунок 206" descr="Системи двох лінійних рівнянь із двома змінними та графічний спосіб роз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Системи двох лінійних рівнянь із двома змінними та графічний спосіб роз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43000" cy="1238250"/>
                  <wp:effectExtent l="19050" t="0" r="0" b="0"/>
                  <wp:docPr id="396" name="Рисунок 209" descr="Системи двох лінійних рівнянь із двома змінними та графічний спосіб роз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Системи двох лінійних рівнянь із двома змінними та графічний спосіб роз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38250" cy="1238250"/>
                  <wp:effectExtent l="19050" t="0" r="0" b="0"/>
                  <wp:docPr id="397" name="Рисунок 203" descr="Системи двох лінійних рівнянь із двома змінними та графічний спосіб роз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Системи двох лінійних рівнянь із двома змінними та графічний спосіб роз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Розташування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</w:rPr>
              <w:t>Співпадають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</w:rPr>
              <w:t>Паралельні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</w:rPr>
              <w:t>Перетинаються</w:t>
            </w:r>
          </w:p>
        </w:tc>
      </w:tr>
      <w:tr w:rsidR="00115342" w:rsidRPr="00615E3D" w:rsidTr="00115342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>Аналітична відповідь на питання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i/>
                <w:noProof/>
                <w:sz w:val="28"/>
                <w:szCs w:val="28"/>
                <w:lang w:eastAsia="en-US"/>
              </w:rPr>
            </w:pPr>
            <w:r w:rsidRPr="00615E3D">
              <w:rPr>
                <w:i/>
                <w:noProof/>
                <w:sz w:val="28"/>
                <w:szCs w:val="28"/>
              </w:rPr>
              <w:t>«Скільки розвязків має система лінійних рівнянь з двома змінними?»</w:t>
            </w:r>
          </w:p>
        </w:tc>
      </w:tr>
      <w:tr w:rsidR="00115342" w:rsidRPr="00615E3D" w:rsidTr="00115342"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Умова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B85FA0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B85FA0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≠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B85FA0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≠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115342" w:rsidRPr="00615E3D" w:rsidRDefault="00115342" w:rsidP="00115342">
      <w:pPr>
        <w:rPr>
          <w:rFonts w:eastAsia="Calibri"/>
          <w:b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8A0AA4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8 клас</w:t>
      </w:r>
    </w:p>
    <w:p w:rsidR="00115342" w:rsidRPr="00615E3D" w:rsidRDefault="00115342" w:rsidP="008A0AA4">
      <w:pPr>
        <w:spacing w:line="360" w:lineRule="auto"/>
        <w:rPr>
          <w:sz w:val="28"/>
          <w:szCs w:val="28"/>
        </w:rPr>
      </w:pPr>
      <w:r w:rsidRPr="00615E3D">
        <w:rPr>
          <w:sz w:val="28"/>
          <w:szCs w:val="28"/>
          <w:u w:val="single"/>
        </w:rPr>
        <w:t>Функція</w:t>
      </w:r>
      <w:r w:rsidRPr="00615E3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</w:p>
    <w:tbl>
      <w:tblPr>
        <w:tblW w:w="9885" w:type="dxa"/>
        <w:tblLayout w:type="fixed"/>
        <w:tblLook w:val="04A0"/>
      </w:tblPr>
      <w:tblGrid>
        <w:gridCol w:w="816"/>
        <w:gridCol w:w="1961"/>
        <w:gridCol w:w="1114"/>
        <w:gridCol w:w="1114"/>
        <w:gridCol w:w="1114"/>
        <w:gridCol w:w="1114"/>
        <w:gridCol w:w="1114"/>
        <w:gridCol w:w="1538"/>
      </w:tblGrid>
      <w:tr w:rsidR="00115342" w:rsidRPr="00615E3D" w:rsidTr="008A0AA4">
        <w:trPr>
          <w:trHeight w:val="557"/>
        </w:trPr>
        <w:tc>
          <w:tcPr>
            <w:tcW w:w="9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AA4" w:rsidRPr="00615E3D" w:rsidRDefault="00115342" w:rsidP="008A0AA4">
            <w:pPr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 xml:space="preserve">Функцію, яку можна задати формулою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7"/>
                  <w:szCs w:val="27"/>
                </w:rPr>
                <m:t>y</m:t>
              </m:r>
              <m:r>
                <m:rPr>
                  <m:sty m:val="bi"/>
                </m:rPr>
                <w:rPr>
                  <w:rFonts w:ascii="Cambria Math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i/>
                      <w:sz w:val="27"/>
                      <w:szCs w:val="27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den>
              </m:f>
            </m:oMath>
            <w:r w:rsidRPr="00615E3D">
              <w:rPr>
                <w:sz w:val="27"/>
                <w:szCs w:val="27"/>
              </w:rPr>
              <w:t>, де х – аргу</w:t>
            </w:r>
            <w:r w:rsidR="008A0AA4" w:rsidRPr="00615E3D">
              <w:rPr>
                <w:sz w:val="27"/>
                <w:szCs w:val="27"/>
              </w:rPr>
              <w:t xml:space="preserve">мент, k – деяке число </w:t>
            </w:r>
          </w:p>
          <w:p w:rsidR="00115342" w:rsidRPr="00615E3D" w:rsidRDefault="008A0AA4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 xml:space="preserve">(k ≠ 0), </w:t>
            </w:r>
            <w:r w:rsidR="00115342" w:rsidRPr="00615E3D">
              <w:rPr>
                <w:sz w:val="27"/>
                <w:szCs w:val="27"/>
              </w:rPr>
              <w:t xml:space="preserve">називається </w:t>
            </w:r>
            <w:r w:rsidR="00115342" w:rsidRPr="00615E3D">
              <w:rPr>
                <w:b/>
                <w:sz w:val="27"/>
                <w:szCs w:val="27"/>
              </w:rPr>
              <w:t>оберненою пропорційністю</w:t>
            </w:r>
            <w:r w:rsidR="00115342" w:rsidRPr="00615E3D">
              <w:rPr>
                <w:sz w:val="27"/>
                <w:szCs w:val="27"/>
              </w:rPr>
              <w:t>.</w:t>
            </w:r>
          </w:p>
        </w:tc>
      </w:tr>
      <w:tr w:rsidR="00115342" w:rsidRPr="00615E3D" w:rsidTr="00115342">
        <w:tc>
          <w:tcPr>
            <w:tcW w:w="9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 xml:space="preserve">Графіком </w:t>
            </w:r>
            <w:r w:rsidRPr="00615E3D">
              <w:rPr>
                <w:sz w:val="27"/>
                <w:szCs w:val="27"/>
              </w:rPr>
              <w:t>функції оберненої пропорційності</w:t>
            </w:r>
            <w:r w:rsidRPr="00615E3D">
              <w:rPr>
                <w:b/>
                <w:sz w:val="27"/>
                <w:szCs w:val="27"/>
              </w:rPr>
              <w:t xml:space="preserve"> є гіпербола</w:t>
            </w:r>
          </w:p>
        </w:tc>
      </w:tr>
      <w:tr w:rsidR="00115342" w:rsidRPr="00615E3D" w:rsidTr="00115342">
        <w:tc>
          <w:tcPr>
            <w:tcW w:w="9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 xml:space="preserve">Нуль функції </w:t>
            </w:r>
            <w:r w:rsidRPr="00615E3D">
              <w:rPr>
                <w:sz w:val="27"/>
                <w:szCs w:val="27"/>
              </w:rPr>
              <w:t xml:space="preserve">- значення аргументу, при якому значення функції дорівнює нулю </w:t>
            </w:r>
            <w:r w:rsidRPr="00615E3D">
              <w:rPr>
                <w:i/>
                <w:sz w:val="27"/>
                <w:szCs w:val="27"/>
              </w:rPr>
              <w:t>(абсциси точок перетину графіка функції з віссю ОХ)</w:t>
            </w:r>
          </w:p>
        </w:tc>
      </w:tr>
      <w:tr w:rsidR="00115342" w:rsidRPr="00615E3D" w:rsidTr="001153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Умова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Зростання, спадання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 xml:space="preserve">Нулі функції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Точки перетину з віссю ОУ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Додатні та від’ємні значення функції</w:t>
            </w:r>
          </w:p>
        </w:tc>
      </w:tr>
      <w:tr w:rsidR="00115342" w:rsidRPr="00615E3D" w:rsidTr="00115342">
        <w:trPr>
          <w:trHeight w:val="18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&gt; 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28725" cy="1200150"/>
                  <wp:effectExtent l="19050" t="0" r="9525" b="0"/>
                  <wp:docPr id="398" name="Рисунок 226" descr="03-gip-y-kx_k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03-gip-y-kx_k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5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Будь-які числа, крім 0 (х≠0)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Будь-які числа, крім 0 (у≠0)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Спадає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Не існує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Не існує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Додатні значення функції, якщо х&gt;0 і від’ємні значення, якщо х&lt;0</w:t>
            </w:r>
          </w:p>
        </w:tc>
      </w:tr>
      <w:tr w:rsidR="00115342" w:rsidRPr="00615E3D" w:rsidTr="00115342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k &lt; 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28725" cy="1257300"/>
                  <wp:effectExtent l="19050" t="0" r="9525" b="0"/>
                  <wp:docPr id="399" name="Рисунок 227" descr="03-gip-y-kx_k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03-gip-y-kx_k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5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Зростає</w:t>
            </w: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Додатні значення функції, якщо х&lt;0 і від’ємні значення, якщо х&gt;0</w:t>
            </w:r>
          </w:p>
        </w:tc>
      </w:tr>
    </w:tbl>
    <w:p w:rsidR="00115342" w:rsidRPr="00615E3D" w:rsidRDefault="00115342" w:rsidP="00115342">
      <w:pPr>
        <w:rPr>
          <w:rFonts w:eastAsia="Calibri"/>
          <w:b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8A0AA4">
      <w:pPr>
        <w:spacing w:line="360" w:lineRule="auto"/>
        <w:rPr>
          <w:i/>
          <w:sz w:val="28"/>
          <w:szCs w:val="28"/>
        </w:rPr>
      </w:pPr>
      <w:r w:rsidRPr="00615E3D">
        <w:rPr>
          <w:sz w:val="28"/>
          <w:szCs w:val="28"/>
          <w:u w:val="single"/>
        </w:rPr>
        <w:lastRenderedPageBreak/>
        <w:t>Функція</w:t>
      </w:r>
      <w:r w:rsidRPr="00615E3D">
        <w:rPr>
          <w:sz w:val="28"/>
          <w:szCs w:val="28"/>
        </w:rPr>
        <w:t xml:space="preserve"> </w:t>
      </w:r>
      <w:r w:rsidRPr="00615E3D">
        <w:rPr>
          <w:i/>
          <w:sz w:val="28"/>
          <w:szCs w:val="28"/>
        </w:rPr>
        <w:t>у = х</w:t>
      </w:r>
      <w:r w:rsidRPr="00615E3D">
        <w:rPr>
          <w:i/>
          <w:sz w:val="28"/>
          <w:szCs w:val="28"/>
          <w:vertAlign w:val="superscript"/>
        </w:rPr>
        <w:t>2</w:t>
      </w:r>
    </w:p>
    <w:tbl>
      <w:tblPr>
        <w:tblW w:w="9885" w:type="dxa"/>
        <w:tblLayout w:type="fixed"/>
        <w:tblLook w:val="04A0"/>
      </w:tblPr>
      <w:tblGrid>
        <w:gridCol w:w="2778"/>
        <w:gridCol w:w="1113"/>
        <w:gridCol w:w="1114"/>
        <w:gridCol w:w="1114"/>
        <w:gridCol w:w="1114"/>
        <w:gridCol w:w="1114"/>
        <w:gridCol w:w="1538"/>
      </w:tblGrid>
      <w:tr w:rsidR="00115342" w:rsidRPr="00615E3D" w:rsidTr="008A0AA4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Графіком </w:t>
            </w:r>
            <w:r w:rsidRPr="00615E3D">
              <w:rPr>
                <w:sz w:val="28"/>
                <w:szCs w:val="28"/>
              </w:rPr>
              <w:t xml:space="preserve">функції </w:t>
            </w:r>
            <w:r w:rsidRPr="00615E3D">
              <w:rPr>
                <w:i/>
                <w:sz w:val="28"/>
                <w:szCs w:val="28"/>
              </w:rPr>
              <w:t>у = х</w:t>
            </w:r>
            <w:r w:rsidRPr="00615E3D">
              <w:rPr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sz w:val="28"/>
                <w:szCs w:val="28"/>
              </w:rPr>
              <w:t xml:space="preserve"> </w:t>
            </w:r>
            <w:r w:rsidRPr="00615E3D">
              <w:rPr>
                <w:b/>
                <w:sz w:val="28"/>
                <w:szCs w:val="28"/>
              </w:rPr>
              <w:t>є парабола</w:t>
            </w:r>
          </w:p>
        </w:tc>
      </w:tr>
      <w:tr w:rsidR="00115342" w:rsidRPr="00615E3D" w:rsidTr="008A0AA4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Точка (0;0)</w:t>
            </w:r>
            <w:r w:rsidRPr="00615E3D">
              <w:rPr>
                <w:b/>
                <w:sz w:val="28"/>
                <w:szCs w:val="28"/>
              </w:rPr>
              <w:t xml:space="preserve"> – вершина </w:t>
            </w:r>
            <w:r w:rsidRPr="00615E3D">
              <w:rPr>
                <w:sz w:val="28"/>
                <w:szCs w:val="28"/>
              </w:rPr>
              <w:t>параболи</w:t>
            </w:r>
          </w:p>
        </w:tc>
      </w:tr>
      <w:tr w:rsidR="00115342" w:rsidRPr="00615E3D" w:rsidTr="008A0AA4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Нуль функції </w:t>
            </w:r>
            <w:r w:rsidRPr="00615E3D">
              <w:rPr>
                <w:sz w:val="28"/>
                <w:szCs w:val="28"/>
              </w:rPr>
              <w:t xml:space="preserve">- значення аргументу, при якому значення функції дорівнює нулю </w:t>
            </w:r>
            <w:r w:rsidRPr="00615E3D">
              <w:rPr>
                <w:i/>
                <w:sz w:val="28"/>
                <w:szCs w:val="28"/>
              </w:rPr>
              <w:t>(абсциси точок перетину графіка функції з віссю ОХ)</w:t>
            </w:r>
          </w:p>
        </w:tc>
      </w:tr>
      <w:tr w:rsidR="00115342" w:rsidRPr="00615E3D" w:rsidTr="008A0AA4"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Зростання, спадання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Нулі функції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Точки перетину з віссю ОУ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Додатні та від’ємні значення функції</w:t>
            </w:r>
          </w:p>
        </w:tc>
      </w:tr>
      <w:tr w:rsidR="00115342" w:rsidRPr="00615E3D" w:rsidTr="008A0AA4">
        <w:trPr>
          <w:trHeight w:val="1839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304925" cy="1885950"/>
                  <wp:effectExtent l="19050" t="0" r="9525" b="0"/>
                  <wp:docPr id="400" name="Рисунок 195" descr="Результат пошуку зображень за запитом &quot;парабол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Результат пошуку зображень за запитом &quot;парабол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197" r="3653" b="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8A0AA4">
            <w:pPr>
              <w:ind w:left="-84" w:right="-108"/>
              <w:rPr>
                <w:b/>
                <w:sz w:val="28"/>
                <w:szCs w:val="28"/>
              </w:rPr>
            </w:pP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Якщо точка А (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</m:sSub>
            </m:oMath>
            <w:r w:rsidRPr="00615E3D">
              <w:rPr>
                <w:rFonts w:eastAsiaTheme="minorEastAsia"/>
                <w:sz w:val="28"/>
                <w:szCs w:val="28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0</m:t>
                  </m:r>
                </m:sub>
              </m:sSub>
            </m:oMath>
            <w:r w:rsidRPr="00615E3D">
              <w:rPr>
                <w:rFonts w:eastAsiaTheme="minorEastAsia"/>
                <w:sz w:val="28"/>
                <w:szCs w:val="28"/>
              </w:rPr>
              <w:t xml:space="preserve">) належить параболі у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615E3D">
              <w:rPr>
                <w:rFonts w:eastAsiaTheme="minorEastAsia"/>
                <w:sz w:val="28"/>
                <w:szCs w:val="28"/>
              </w:rPr>
              <w:t>, то точка В (-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0</m:t>
                  </m:r>
                </m:sub>
              </m:sSub>
            </m:oMath>
            <w:r w:rsidRPr="00615E3D">
              <w:rPr>
                <w:rFonts w:eastAsiaTheme="minorEastAsia"/>
                <w:sz w:val="28"/>
                <w:szCs w:val="28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0</m:t>
                  </m:r>
                </m:sub>
              </m:sSub>
            </m:oMath>
            <w:r w:rsidRPr="00615E3D">
              <w:rPr>
                <w:rFonts w:eastAsiaTheme="minorEastAsia"/>
                <w:sz w:val="28"/>
                <w:szCs w:val="28"/>
              </w:rPr>
              <w:t xml:space="preserve">) також належить цій параболі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(графік симетричний відносно осі ОУ)</w:t>
            </w:r>
            <w:r w:rsidRPr="00615E3D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числа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невід’ємні числа (у≥0)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Спадає, якщо х&lt;0; зростає якщо х&gt;0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= 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(0;0)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Додатні значення функції, для будь-яких х</w:t>
            </w:r>
          </w:p>
        </w:tc>
      </w:tr>
    </w:tbl>
    <w:p w:rsidR="00115342" w:rsidRPr="00615E3D" w:rsidRDefault="00115342" w:rsidP="007F5D78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115342" w:rsidRPr="00615E3D" w:rsidRDefault="00115342" w:rsidP="008A0AA4">
      <w:pPr>
        <w:spacing w:line="360" w:lineRule="auto"/>
        <w:rPr>
          <w:sz w:val="28"/>
          <w:szCs w:val="28"/>
        </w:rPr>
      </w:pPr>
      <w:r w:rsidRPr="00615E3D">
        <w:rPr>
          <w:sz w:val="28"/>
          <w:szCs w:val="28"/>
          <w:u w:val="single"/>
        </w:rPr>
        <w:t>Функція</w:t>
      </w:r>
      <w:r w:rsidRPr="00615E3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</w:p>
    <w:tbl>
      <w:tblPr>
        <w:tblW w:w="9885" w:type="dxa"/>
        <w:tblLayout w:type="fixed"/>
        <w:tblLook w:val="04A0"/>
      </w:tblPr>
      <w:tblGrid>
        <w:gridCol w:w="2800"/>
        <w:gridCol w:w="1104"/>
        <w:gridCol w:w="1106"/>
        <w:gridCol w:w="1105"/>
        <w:gridCol w:w="1106"/>
        <w:gridCol w:w="1106"/>
        <w:gridCol w:w="1558"/>
      </w:tblGrid>
      <w:tr w:rsidR="00115342" w:rsidRPr="00615E3D" w:rsidTr="008A0AA4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6208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Графіком </w:t>
            </w:r>
            <w:r w:rsidRPr="00615E3D">
              <w:rPr>
                <w:sz w:val="28"/>
                <w:szCs w:val="28"/>
              </w:rPr>
              <w:t xml:space="preserve">функції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  <m:r>
                <w:rPr>
                  <w:rFonts w:ascii="Cambria Math"/>
                  <w:sz w:val="28"/>
                  <w:szCs w:val="28"/>
                </w:rPr>
                <m:t xml:space="preserve"> </m:t>
              </m:r>
            </m:oMath>
            <w:r w:rsidRPr="00615E3D">
              <w:rPr>
                <w:b/>
                <w:sz w:val="28"/>
                <w:szCs w:val="28"/>
              </w:rPr>
              <w:t xml:space="preserve"> є вітка парабол</w:t>
            </w:r>
            <w:r w:rsidR="0086208E">
              <w:rPr>
                <w:b/>
                <w:sz w:val="28"/>
                <w:szCs w:val="28"/>
              </w:rPr>
              <w:t>и</w:t>
            </w:r>
          </w:p>
        </w:tc>
      </w:tr>
      <w:tr w:rsidR="00115342" w:rsidRPr="00615E3D" w:rsidTr="008A0AA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Зростання, спадання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Нулі функції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Точки перетину з віссю ОУ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Додатні та від’ємні значення функції</w:t>
            </w:r>
          </w:p>
        </w:tc>
      </w:tr>
      <w:tr w:rsidR="00115342" w:rsidRPr="00615E3D" w:rsidTr="008A0AA4">
        <w:trPr>
          <w:trHeight w:val="1839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28775" cy="800100"/>
                  <wp:effectExtent l="19050" t="0" r="9525" b="0"/>
                  <wp:docPr id="401" name="Рисунок 390" descr="Результат пошуку зображень за запитом &quot;вітка парабол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Результат пошуку зображень за запитом &quot;вітка парабол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6208E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невід’ємні числа (х≥0)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Будь-які невід’ємні числа (у≥0)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Зростає на всій області визначення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= 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(0;0)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Додатні значення функції, для будь-яких х&gt;0</w:t>
            </w:r>
          </w:p>
        </w:tc>
      </w:tr>
    </w:tbl>
    <w:p w:rsidR="00115342" w:rsidRPr="00615E3D" w:rsidRDefault="00115342" w:rsidP="00115342">
      <w:pPr>
        <w:rPr>
          <w:rFonts w:eastAsia="Calibri"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115342" w:rsidRPr="00615E3D" w:rsidRDefault="00115342" w:rsidP="008A0AA4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9-й клас</w:t>
      </w:r>
    </w:p>
    <w:p w:rsidR="00115342" w:rsidRPr="00615E3D" w:rsidRDefault="00115342" w:rsidP="008A0AA4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Функція</w:t>
      </w:r>
    </w:p>
    <w:tbl>
      <w:tblPr>
        <w:tblW w:w="9889" w:type="dxa"/>
        <w:tblLook w:val="04A0"/>
      </w:tblPr>
      <w:tblGrid>
        <w:gridCol w:w="2094"/>
        <w:gridCol w:w="3117"/>
        <w:gridCol w:w="4678"/>
      </w:tblGrid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Функція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Правило,</w:t>
            </w:r>
            <w:r w:rsidRPr="00615E3D">
              <w:rPr>
                <w:sz w:val="27"/>
                <w:szCs w:val="27"/>
              </w:rPr>
              <w:t xml:space="preserve"> за допомогою якого за кожним значенням незалежної змінної (х) можна знайти </w:t>
            </w:r>
            <w:r w:rsidRPr="00615E3D">
              <w:rPr>
                <w:b/>
                <w:sz w:val="27"/>
                <w:szCs w:val="27"/>
                <w:u w:val="single"/>
              </w:rPr>
              <w:t>єдине</w:t>
            </w:r>
            <w:r w:rsidRPr="00615E3D">
              <w:rPr>
                <w:sz w:val="27"/>
                <w:szCs w:val="27"/>
              </w:rPr>
              <w:t xml:space="preserve"> значення залежної змінної (у).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proofErr w:type="spellStart"/>
            <w:r w:rsidRPr="00615E3D">
              <w:rPr>
                <w:sz w:val="27"/>
                <w:szCs w:val="27"/>
              </w:rPr>
              <w:t>у=f</w:t>
            </w:r>
            <w:proofErr w:type="spellEnd"/>
            <w:r w:rsidRPr="00615E3D">
              <w:rPr>
                <w:sz w:val="27"/>
                <w:szCs w:val="27"/>
              </w:rPr>
              <w:t>(x)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Незалежна змінна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Аргумент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х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Залежна змінна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Функція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у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Область визначення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109" w:right="-108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Множина всіх значень, яких набуває аргумент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D(у) або D(f)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Область значень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109" w:right="-108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Множина всіх значень, яких набуває залежна змінна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E(у) або Е(f)</w:t>
            </w:r>
          </w:p>
        </w:tc>
      </w:tr>
      <w:tr w:rsidR="00115342" w:rsidRPr="00615E3D" w:rsidTr="00115342">
        <w:trPr>
          <w:trHeight w:val="207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Способи задання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Аналітичний (</w:t>
            </w:r>
            <w:r w:rsidRPr="00615E3D">
              <w:rPr>
                <w:i/>
                <w:sz w:val="27"/>
                <w:szCs w:val="27"/>
              </w:rPr>
              <w:t>формула</w:t>
            </w:r>
            <w:r w:rsidRPr="00615E3D">
              <w:rPr>
                <w:sz w:val="27"/>
                <w:szCs w:val="27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vertAlign w:val="superscript"/>
                <w:lang w:eastAsia="en-US"/>
              </w:rPr>
            </w:pPr>
            <m:oMathPara>
              <m:oMath>
                <m:r>
                  <w:rPr>
                    <w:rFonts w:ascii="Cambria Math"/>
                    <w:sz w:val="27"/>
                    <w:szCs w:val="27"/>
                  </w:rPr>
                  <m:t>у</m:t>
                </m:r>
                <m:r>
                  <w:rPr>
                    <w:rFonts w:ascii="Cambria Math"/>
                    <w:sz w:val="27"/>
                    <w:szCs w:val="27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7"/>
                        <w:szCs w:val="27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7"/>
                        <w:szCs w:val="27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/>
                            <w:i/>
                            <w:sz w:val="27"/>
                            <w:szCs w:val="27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7"/>
                            <w:szCs w:val="27"/>
                          </w:rPr>
                          <m:t>х-</m:t>
                        </m:r>
                        <m:r>
                          <w:rPr>
                            <w:rFonts w:ascii="Cambria Math"/>
                            <w:sz w:val="27"/>
                            <w:szCs w:val="27"/>
                          </w:rPr>
                          <m:t>1</m:t>
                        </m:r>
                      </m:e>
                    </m:rad>
                  </m:den>
                </m:f>
              </m:oMath>
            </m:oMathPara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Описовий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Із Харкова і Львова назустріч один одному вийшли одночасно два поїзди. Швидкість одного поїзда 50 км/</w:t>
            </w:r>
            <w:proofErr w:type="spellStart"/>
            <w:r w:rsidRPr="00615E3D">
              <w:rPr>
                <w:sz w:val="27"/>
                <w:szCs w:val="27"/>
              </w:rPr>
              <w:t>год</w:t>
            </w:r>
            <w:proofErr w:type="spellEnd"/>
            <w:r w:rsidRPr="00615E3D">
              <w:rPr>
                <w:sz w:val="27"/>
                <w:szCs w:val="27"/>
              </w:rPr>
              <w:t>, а другого —х км/год. Вони зустрілися через 9,4 години. Знайти довжину залізниці, по якій рухались поїзди.</w:t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Табличний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676400" cy="723900"/>
                  <wp:effectExtent l="19050" t="0" r="0" b="0"/>
                  <wp:docPr id="402" name="Рисунок 402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9EE"/>
                              </a:clrFrom>
                              <a:clrTo>
                                <a:srgbClr val="FFF9EE">
                                  <a:alpha val="0"/>
                                </a:srgbClr>
                              </a:clrTo>
                            </a:clrChange>
                          </a:blip>
                          <a:srcRect l="10863" t="10770" r="47025" b="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ind w:left="-109" w:right="-108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Графічний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95400" cy="895350"/>
                  <wp:effectExtent l="19050" t="0" r="0" b="0"/>
                  <wp:docPr id="403" name="Рисунок 403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Графік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109" w:right="-108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Графіком функції у-f(x) називається зображення на координатній площині всіх точок, абсциси яких є значеннями аргументу, а ординати – відповідними значеннями даної функції.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343025" cy="1076325"/>
                  <wp:effectExtent l="19050" t="0" r="9525" b="0"/>
                  <wp:docPr id="404" name="Рисунок 404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383" r="8084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rPr>
                <w:rFonts w:eastAsia="Calibri"/>
                <w:b/>
                <w:color w:val="FF0000"/>
                <w:sz w:val="27"/>
                <w:szCs w:val="27"/>
              </w:rPr>
            </w:pPr>
            <w:r w:rsidRPr="00615E3D">
              <w:rPr>
                <w:b/>
                <w:color w:val="FF0000"/>
                <w:sz w:val="27"/>
                <w:szCs w:val="27"/>
              </w:rPr>
              <w:lastRenderedPageBreak/>
              <w:t>УВАГА!!!</w:t>
            </w:r>
          </w:p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Не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ind w:left="-109" w:right="-108"/>
              <w:rPr>
                <w:rFonts w:eastAsia="Calibri"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Правило,</w:t>
            </w:r>
            <w:r w:rsidRPr="00615E3D">
              <w:rPr>
                <w:sz w:val="27"/>
                <w:szCs w:val="27"/>
              </w:rPr>
              <w:t xml:space="preserve"> за допомогою якого за кожним значенням незалежної змінної можна знайти </w:t>
            </w:r>
            <w:r w:rsidRPr="00615E3D">
              <w:rPr>
                <w:b/>
                <w:sz w:val="27"/>
                <w:szCs w:val="27"/>
                <w:u w:val="single"/>
              </w:rPr>
              <w:t>більше одного</w:t>
            </w:r>
            <w:r w:rsidRPr="00615E3D">
              <w:rPr>
                <w:sz w:val="27"/>
                <w:szCs w:val="27"/>
              </w:rPr>
              <w:t xml:space="preserve"> значення залежної змінної.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8A0AA4">
            <w:pPr>
              <w:rPr>
                <w:rFonts w:eastAsia="Calibri"/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405" name="Рисунок 405" descr="http://www.metod-kopilka.ru/images/doc/2/178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www.metod-kopilka.ru/images/doc/2/178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EBE3BE"/>
                              </a:clrFrom>
                              <a:clrTo>
                                <a:srgbClr val="EBE3BE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57083" t="28471" r="6250" b="3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8A0AA4">
            <w:pPr>
              <w:rPr>
                <w:noProof/>
                <w:sz w:val="27"/>
                <w:szCs w:val="27"/>
              </w:rPr>
            </w:pPr>
          </w:p>
          <w:p w:rsidR="00115342" w:rsidRPr="00615E3D" w:rsidRDefault="00115342" w:rsidP="008A0AA4">
            <w:pPr>
              <w:rPr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406" name="Рисунок 406" descr="http://player.myshared.ru/5/366882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player.myshared.ru/5/366882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</a:blip>
                          <a:srcRect l="4375" t="58801" r="5494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8A0AA4">
            <w:pPr>
              <w:rPr>
                <w:noProof/>
                <w:sz w:val="27"/>
                <w:szCs w:val="27"/>
              </w:rPr>
            </w:pPr>
          </w:p>
          <w:p w:rsidR="00115342" w:rsidRPr="00615E3D" w:rsidRDefault="00115342" w:rsidP="008A0AA4">
            <w:pPr>
              <w:rPr>
                <w:rFonts w:eastAsia="Calibri"/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407" name="Рисунок 407" descr="Результат пошуку зображень за запитом &quot;вертикальная прям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Результат пошуку зображень за запитом &quot;вертикальная прям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</a:blip>
                          <a:srcRect l="3152" t="2866" r="2866" b="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Нуль функції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i/>
                <w:noProof/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Значення аргументу, при якому значення функції дорівнює нулю (</w:t>
            </w:r>
            <w:r w:rsidRPr="00615E3D">
              <w:rPr>
                <w:i/>
                <w:sz w:val="27"/>
                <w:szCs w:val="27"/>
              </w:rPr>
              <w:t>абсциси точок перетину графіка функції з віссю ОХ)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 xml:space="preserve">Проміжок </w:t>
            </w:r>
            <w:proofErr w:type="spellStart"/>
            <w:r w:rsidRPr="00615E3D">
              <w:rPr>
                <w:b/>
                <w:sz w:val="27"/>
                <w:szCs w:val="27"/>
              </w:rPr>
              <w:t>знакосталості</w:t>
            </w:r>
            <w:proofErr w:type="spellEnd"/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i/>
                <w:noProof/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 xml:space="preserve">Кожний проміжок, на якому функція набуває значень однакового знака </w:t>
            </w:r>
            <w:r w:rsidRPr="00615E3D">
              <w:rPr>
                <w:i/>
                <w:sz w:val="27"/>
                <w:szCs w:val="27"/>
              </w:rPr>
              <w:t>(</w:t>
            </w:r>
            <w:r w:rsidRPr="00615E3D">
              <w:rPr>
                <w:i/>
                <w:sz w:val="27"/>
                <w:szCs w:val="27"/>
                <w:u w:val="single"/>
              </w:rPr>
              <w:t>додатн</w:t>
            </w:r>
            <w:r w:rsidRPr="00615E3D">
              <w:rPr>
                <w:i/>
                <w:sz w:val="27"/>
                <w:szCs w:val="27"/>
              </w:rPr>
              <w:t>і значення функції, якщо графік розташовано над віссю ОХ; від’ємні значення функції, якщо графік розташовано під віссю ОХ)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Зростаюча на деякому проміжку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</w:rPr>
              <w:t>Якщо для будь-яких значень аргументу з цього проміжку більшому значенню аргументу відповідає більше значення функції.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8A0AA4">
            <w:pPr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615E3D">
              <w:rPr>
                <w:b/>
                <w:sz w:val="27"/>
                <w:szCs w:val="27"/>
              </w:rPr>
              <w:t>Спадна на деякому проміжку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8A0AA4">
            <w:pPr>
              <w:rPr>
                <w:rFonts w:eastAsia="Calibri"/>
                <w:noProof/>
                <w:sz w:val="27"/>
                <w:szCs w:val="27"/>
              </w:rPr>
            </w:pPr>
            <w:r w:rsidRPr="00615E3D">
              <w:rPr>
                <w:noProof/>
                <w:sz w:val="27"/>
                <w:szCs w:val="27"/>
              </w:rPr>
              <w:t>Якщо для будь-яких значень аргументу з цього проміжку більшому значенню аргументу відповідає менше значення функції.</w:t>
            </w:r>
          </w:p>
        </w:tc>
      </w:tr>
    </w:tbl>
    <w:p w:rsidR="00115342" w:rsidRPr="00615E3D" w:rsidRDefault="00115342" w:rsidP="00115342">
      <w:pPr>
        <w:rPr>
          <w:rFonts w:eastAsia="Calibri"/>
          <w:b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Перетворення графіків функцій</w:t>
      </w:r>
    </w:p>
    <w:p w:rsidR="00115342" w:rsidRPr="00615E3D" w:rsidRDefault="00115342" w:rsidP="00115342">
      <w:pPr>
        <w:rPr>
          <w:b/>
          <w:sz w:val="28"/>
          <w:szCs w:val="28"/>
        </w:rPr>
      </w:pP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6048375" cy="8686800"/>
            <wp:effectExtent l="19050" t="0" r="9525" b="0"/>
            <wp:docPr id="408" name="Рисунок 415" descr="https://mathsoftmathcore.files.wordpress.com/2014/08/d0b3d0b5d0bed0bcd0b5d182d180d0b8d187d0bdd196-d0bfd0b5d180d0b5d182d0b2d0bed180d0b5d0bdd0bdd18f-d0b3d180d0b0d184d196d0bad196d0b2-d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s://mathsoftmathcore.files.wordpress.com/2014/08/d0b3d0b5d0bed0bcd0b5d182d180d0b8d187d0bdd196-d0bfd0b5d180d0b5d182d0b2d0bed180d0b5d0bdd0bdd18f-d0b3d180d0b0d184d196d0bad196d0b2-d18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579" r="4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42" w:rsidRPr="00615E3D" w:rsidRDefault="00115342" w:rsidP="00115342">
      <w:pPr>
        <w:rPr>
          <w:b/>
          <w:sz w:val="28"/>
          <w:szCs w:val="28"/>
        </w:rPr>
      </w:pPr>
      <w:r w:rsidRPr="00615E3D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48375" cy="8848725"/>
            <wp:effectExtent l="19050" t="0" r="9525" b="0"/>
            <wp:docPr id="409" name="Рисунок 418" descr="https://mathsoftmathcore.files.wordpress.com/2014/08/d0b3d0b5d0bed0bcd0b5d182d180d0b8d187d0bdd196-d0bfd0b5d180d0b5d182d0b2d0bed180d0b5d0bdd0bdd18f-d0b3d180d0b0d184d196d0bad196d0b2-d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s://mathsoftmathcore.files.wordpress.com/2014/08/d0b3d0b5d0bed0bcd0b5d182d180d0b8d187d0bdd196-d0bfd0b5d180d0b5d182d0b2d0bed180d0b5d0bdd0bdd18f-d0b3d180d0b0d184d196d0bad196d0b2-d18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0000" contrast="40000"/>
                    </a:blip>
                    <a:srcRect l="50267" t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42" w:rsidRPr="00615E3D" w:rsidRDefault="00115342" w:rsidP="00115342">
      <w:pPr>
        <w:spacing w:after="160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rPr>
          <w:sz w:val="28"/>
          <w:szCs w:val="28"/>
        </w:rPr>
      </w:pPr>
      <w:r w:rsidRPr="00615E3D">
        <w:rPr>
          <w:sz w:val="28"/>
          <w:szCs w:val="28"/>
          <w:u w:val="single"/>
        </w:rPr>
        <w:lastRenderedPageBreak/>
        <w:t>Перетворення графіків функції</w:t>
      </w:r>
      <w:r w:rsidRPr="00615E3D">
        <w:rPr>
          <w:sz w:val="28"/>
          <w:szCs w:val="28"/>
        </w:rPr>
        <w:t xml:space="preserve"> у = f(x)</w:t>
      </w:r>
    </w:p>
    <w:tbl>
      <w:tblPr>
        <w:tblW w:w="0" w:type="auto"/>
        <w:tblLook w:val="04A0"/>
      </w:tblPr>
      <w:tblGrid>
        <w:gridCol w:w="568"/>
        <w:gridCol w:w="1594"/>
        <w:gridCol w:w="3539"/>
        <w:gridCol w:w="4153"/>
      </w:tblGrid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№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з/п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Формула залежності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Приклад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Перетворення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 = - f(x)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95350" cy="1047750"/>
                  <wp:effectExtent l="19050" t="0" r="0" b="0"/>
                  <wp:docPr id="410" name="Рисунок 49" descr="ф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ф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Симетрія відносно осі ОХ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 = f(-x)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81100" cy="895350"/>
                  <wp:effectExtent l="19050" t="0" r="0" b="0"/>
                  <wp:docPr id="411" name="Рисунок 50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r="13158" b="10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Симетрія відносно осі ОУ</w:t>
            </w:r>
          </w:p>
        </w:tc>
      </w:tr>
      <w:tr w:rsidR="00115342" w:rsidRPr="00615E3D" w:rsidTr="00115342">
        <w:trPr>
          <w:trHeight w:val="137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f(x)</m:t>
                    </m:r>
                  </m:e>
                </m:d>
              </m:oMath>
            </m:oMathPara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76350" cy="895350"/>
                  <wp:effectExtent l="19050" t="0" r="0" b="0"/>
                  <wp:docPr id="412" name="Рисунок 52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3070" r="14050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Вище від осі ОХ і на самій осі - без зміни;</w:t>
            </w:r>
          </w:p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нижче від осі ОХ – симетрія відносно осі ОХ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=f(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38225" cy="895350"/>
                  <wp:effectExtent l="19050" t="0" r="9525" b="0"/>
                  <wp:docPr id="413" name="Рисунок 60" descr="ф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ф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Праворуч від осі ОУ і на самій осі - без зміни і ця ж сама частина – симетрія відносно осі ОУ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B85FA0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</m:d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=f(x)</m:t>
                </m:r>
              </m:oMath>
            </m:oMathPara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76375" cy="752475"/>
                  <wp:effectExtent l="19050" t="0" r="9525" b="0"/>
                  <wp:docPr id="414" name="Рисунок 6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Вище від осі ОХ і на самій осі – без зміни і ця ж сама частина – симетрія відносно осі ОХ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 = f(x-a)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19225" cy="723900"/>
                  <wp:effectExtent l="19050" t="0" r="9525" b="0"/>
                  <wp:docPr id="415" name="Рисунок 57" descr="Ф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Ф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Паралельне перенесення вздовж осі ОХ на a одиниць праворуч або ліворуч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 = f(x)+c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71550" cy="1152525"/>
                  <wp:effectExtent l="19050" t="0" r="0" b="0"/>
                  <wp:docPr id="416" name="Рисунок 58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Паралельне перенесення вздовж осі ОУ на с одиниць вгору або вниз</w:t>
            </w:r>
          </w:p>
        </w:tc>
      </w:tr>
      <w:tr w:rsidR="00115342" w:rsidRPr="00615E3D" w:rsidTr="0011534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у = </w:t>
            </w:r>
            <w:proofErr w:type="spellStart"/>
            <w:r w:rsidRPr="00615E3D">
              <w:rPr>
                <w:sz w:val="28"/>
                <w:szCs w:val="28"/>
              </w:rPr>
              <w:t>kf</w:t>
            </w:r>
            <w:proofErr w:type="spellEnd"/>
            <w:r w:rsidRPr="00615E3D">
              <w:rPr>
                <w:sz w:val="28"/>
                <w:szCs w:val="28"/>
              </w:rPr>
              <w:t>(x)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(k&gt;0)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19200" cy="1257300"/>
                  <wp:effectExtent l="19050" t="0" r="0" b="0"/>
                  <wp:docPr id="417" name="Рисунок 59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Той самий вигляд, що й графіка y = f(x), тільки розтягнуто або стиснено вздовж осі OУ (при k&gt;1 розтягнуто, при 0 &lt;k&lt; 1 стиснено)</w:t>
            </w:r>
          </w:p>
        </w:tc>
      </w:tr>
    </w:tbl>
    <w:p w:rsidR="00115342" w:rsidRPr="00615E3D" w:rsidRDefault="00115342" w:rsidP="00115342">
      <w:pPr>
        <w:rPr>
          <w:rFonts w:eastAsia="Calibri"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Квадратична функція</w:t>
      </w:r>
    </w:p>
    <w:tbl>
      <w:tblPr>
        <w:tblW w:w="9885" w:type="dxa"/>
        <w:tblLayout w:type="fixed"/>
        <w:tblLook w:val="04A0"/>
      </w:tblPr>
      <w:tblGrid>
        <w:gridCol w:w="2516"/>
        <w:gridCol w:w="1134"/>
        <w:gridCol w:w="994"/>
        <w:gridCol w:w="1415"/>
        <w:gridCol w:w="992"/>
        <w:gridCol w:w="2834"/>
      </w:tblGrid>
      <w:tr w:rsidR="00115342" w:rsidRPr="00615E3D" w:rsidTr="00115342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Квадратичною </w:t>
            </w:r>
            <w:r w:rsidRPr="00615E3D">
              <w:rPr>
                <w:sz w:val="28"/>
                <w:szCs w:val="28"/>
              </w:rPr>
              <w:t>називають</w:t>
            </w:r>
            <w:r w:rsidRPr="00615E3D">
              <w:rPr>
                <w:b/>
                <w:sz w:val="28"/>
                <w:szCs w:val="28"/>
              </w:rPr>
              <w:t xml:space="preserve"> функцію, </w:t>
            </w:r>
            <w:r w:rsidRPr="00615E3D">
              <w:rPr>
                <w:sz w:val="28"/>
                <w:szCs w:val="28"/>
              </w:rPr>
              <w:t>яку можна задати формулою</w:t>
            </w:r>
            <w:r w:rsidRPr="00615E3D">
              <w:rPr>
                <w:b/>
                <w:sz w:val="28"/>
                <w:szCs w:val="28"/>
              </w:rPr>
              <w:t xml:space="preserve"> </w:t>
            </w:r>
            <w:r w:rsidRPr="00615E3D">
              <w:rPr>
                <w:b/>
                <w:color w:val="000000" w:themeColor="text1"/>
                <w:sz w:val="28"/>
                <w:szCs w:val="28"/>
              </w:rPr>
              <w:t>у=а</w:t>
            </w:r>
            <w:r w:rsidRPr="00615E3D">
              <w:rPr>
                <w:b/>
                <w:i/>
                <w:color w:val="000000" w:themeColor="text1"/>
                <w:sz w:val="28"/>
                <w:szCs w:val="28"/>
              </w:rPr>
              <w:t>х</w:t>
            </w:r>
            <w:r w:rsidRPr="00615E3D">
              <w:rPr>
                <w:b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615E3D">
              <w:rPr>
                <w:b/>
                <w:color w:val="000000" w:themeColor="text1"/>
                <w:sz w:val="28"/>
                <w:szCs w:val="28"/>
              </w:rPr>
              <w:t>+b</w:t>
            </w:r>
            <w:r w:rsidRPr="00615E3D">
              <w:rPr>
                <w:b/>
                <w:i/>
                <w:color w:val="000000" w:themeColor="text1"/>
                <w:sz w:val="28"/>
                <w:szCs w:val="28"/>
              </w:rPr>
              <w:t>x</w:t>
            </w:r>
            <w:r w:rsidRPr="00615E3D">
              <w:rPr>
                <w:b/>
                <w:color w:val="000000" w:themeColor="text1"/>
                <w:sz w:val="28"/>
                <w:szCs w:val="28"/>
              </w:rPr>
              <w:t>+c,</w:t>
            </w:r>
            <w:r w:rsidRPr="00615E3D">
              <w:rPr>
                <w:color w:val="000000" w:themeColor="text1"/>
                <w:sz w:val="28"/>
                <w:szCs w:val="28"/>
              </w:rPr>
              <w:t xml:space="preserve"> де х – незалежна змінна, a, b і с – деякі числа, причому а ≠ 0</w:t>
            </w:r>
          </w:p>
        </w:tc>
      </w:tr>
      <w:tr w:rsidR="00115342" w:rsidRPr="00615E3D" w:rsidTr="00115342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Графіком </w:t>
            </w:r>
            <w:r w:rsidRPr="00615E3D">
              <w:rPr>
                <w:sz w:val="28"/>
                <w:szCs w:val="28"/>
              </w:rPr>
              <w:t xml:space="preserve">квадратичної функції </w:t>
            </w:r>
            <w:r w:rsidRPr="00615E3D">
              <w:rPr>
                <w:b/>
                <w:sz w:val="28"/>
                <w:szCs w:val="28"/>
              </w:rPr>
              <w:t>є парабола</w:t>
            </w:r>
          </w:p>
        </w:tc>
      </w:tr>
      <w:tr w:rsidR="00115342" w:rsidRPr="00615E3D" w:rsidTr="00115342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Координати </w:t>
            </w:r>
            <w:r w:rsidRPr="00615E3D">
              <w:rPr>
                <w:b/>
                <w:sz w:val="28"/>
                <w:szCs w:val="28"/>
              </w:rPr>
              <w:t>вершини</w:t>
            </w:r>
            <w:r w:rsidRPr="00615E3D">
              <w:rPr>
                <w:sz w:val="28"/>
                <w:szCs w:val="28"/>
              </w:rPr>
              <w:t xml:space="preserve"> параболи:</w:t>
            </w:r>
          </w:p>
          <w:p w:rsidR="00115342" w:rsidRPr="00615E3D" w:rsidRDefault="00B85FA0">
            <w:pPr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2a</m:t>
                  </m:r>
                </m:den>
              </m:f>
            </m:oMath>
            <w:r w:rsidR="00115342" w:rsidRPr="00615E3D">
              <w:rPr>
                <w:sz w:val="28"/>
                <w:szCs w:val="28"/>
              </w:rPr>
              <w:t>;</w:t>
            </w:r>
          </w:p>
          <w:p w:rsidR="00115342" w:rsidRPr="00615E3D" w:rsidRDefault="00B85FA0">
            <w:pPr>
              <w:jc w:val="center"/>
              <w:rPr>
                <w:rFonts w:eastAsiaTheme="minorEastAsia"/>
                <w:sz w:val="28"/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=y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4a</m:t>
                  </m:r>
                </m:den>
              </m:f>
            </m:oMath>
            <w:r w:rsidR="00115342" w:rsidRPr="00615E3D">
              <w:rPr>
                <w:rFonts w:eastAsiaTheme="minorEastAsia"/>
                <w:sz w:val="28"/>
                <w:szCs w:val="28"/>
              </w:rPr>
              <w:t xml:space="preserve"> , де D=b</w:t>
            </w:r>
            <w:r w:rsidR="00115342" w:rsidRPr="00615E3D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="00115342" w:rsidRPr="00615E3D">
              <w:rPr>
                <w:rFonts w:eastAsiaTheme="minorEastAsia"/>
                <w:sz w:val="28"/>
                <w:szCs w:val="28"/>
              </w:rPr>
              <w:t xml:space="preserve"> – 4ac.</w:t>
            </w:r>
          </w:p>
        </w:tc>
      </w:tr>
      <w:tr w:rsidR="00115342" w:rsidRPr="00615E3D" w:rsidTr="0011534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Зростання, спадання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Нулі функції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 xml:space="preserve">Проміжки </w:t>
            </w:r>
            <w:proofErr w:type="spellStart"/>
            <w:r w:rsidRPr="00615E3D">
              <w:rPr>
                <w:b/>
                <w:sz w:val="20"/>
                <w:szCs w:val="28"/>
              </w:rPr>
              <w:t>знакосталості</w:t>
            </w:r>
            <w:proofErr w:type="spellEnd"/>
          </w:p>
        </w:tc>
      </w:tr>
      <w:tr w:rsidR="00115342" w:rsidRPr="00615E3D" w:rsidTr="00115342">
        <w:trPr>
          <w:trHeight w:val="1534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24000" cy="6410325"/>
                  <wp:effectExtent l="19050" t="0" r="0" b="0"/>
                  <wp:docPr id="418" name="Рисунок 418" descr="http://zno.academia.in.ua/pluginfile.php/5072/mod_book/chapter/750/l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zno.academia.in.ua/pluginfile.php/5072/mod_book/chapter/750/l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8036" t="8244" r="56487" b="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4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R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95325" cy="6400800"/>
                  <wp:effectExtent l="19050" t="0" r="9525" b="0"/>
                  <wp:docPr id="419" name="Рисунок 419" descr="http://zno.academia.in.ua/pluginfile.php/5072/mod_book/chapter/750/l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zno.academia.in.ua/pluginfile.php/5072/mod_book/chapter/750/l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58614" t="8601" r="30090" b="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09625" cy="6400800"/>
                  <wp:effectExtent l="19050" t="0" r="9525" b="0"/>
                  <wp:docPr id="420" name="Рисунок 420" descr="http://zno.academia.in.ua/pluginfile.php/5072/mod_book/chapter/750/l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zno.academia.in.ua/pluginfile.php/5072/mod_book/chapter/750/l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85104" t="8423" r="1335" b="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 та 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якщо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х є (-∞; 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)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>∪</m:t>
              </m:r>
            </m:oMath>
            <w:r w:rsidRPr="00615E3D">
              <w:rPr>
                <w:sz w:val="28"/>
                <w:szCs w:val="28"/>
              </w:rPr>
              <w:t xml:space="preserve"> (х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  <w:r w:rsidRPr="00615E3D">
              <w:rPr>
                <w:sz w:val="28"/>
                <w:szCs w:val="28"/>
              </w:rPr>
              <w:t>; +∞);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у&lt;0, якщо х є (х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 ; 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  <w:r w:rsidRPr="00615E3D">
              <w:rPr>
                <w:sz w:val="28"/>
                <w:szCs w:val="28"/>
              </w:rPr>
              <w:t>)</w:t>
            </w:r>
          </w:p>
        </w:tc>
      </w:tr>
      <w:tr w:rsidR="00115342" w:rsidRPr="00615E3D" w:rsidTr="00115342">
        <w:trPr>
          <w:trHeight w:val="1555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= х</w:t>
            </w:r>
            <w:r w:rsidRPr="00615E3D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якщо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х є (-∞; х</w:t>
            </w:r>
            <w:r w:rsidRPr="00615E3D">
              <w:rPr>
                <w:sz w:val="28"/>
                <w:szCs w:val="28"/>
                <w:vertAlign w:val="subscript"/>
              </w:rPr>
              <w:t>0</w:t>
            </w:r>
            <w:r w:rsidRPr="00615E3D">
              <w:rPr>
                <w:sz w:val="28"/>
                <w:szCs w:val="28"/>
              </w:rPr>
              <w:t xml:space="preserve">)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>∪</m:t>
              </m:r>
            </m:oMath>
            <w:r w:rsidRPr="00615E3D">
              <w:rPr>
                <w:sz w:val="28"/>
                <w:szCs w:val="28"/>
              </w:rPr>
              <w:t xml:space="preserve"> (х</w:t>
            </w:r>
            <w:r w:rsidRPr="00615E3D">
              <w:rPr>
                <w:sz w:val="28"/>
                <w:szCs w:val="28"/>
                <w:vertAlign w:val="subscript"/>
              </w:rPr>
              <w:t>0</w:t>
            </w:r>
            <w:r w:rsidRPr="00615E3D">
              <w:rPr>
                <w:sz w:val="28"/>
                <w:szCs w:val="28"/>
              </w:rPr>
              <w:t>; +∞);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trHeight w:val="1889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Не існує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якщо х є (-∞; +∞);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trHeight w:val="1721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 та 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якщо х є (х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 ; 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  <w:r w:rsidRPr="00615E3D">
              <w:rPr>
                <w:sz w:val="28"/>
                <w:szCs w:val="28"/>
              </w:rPr>
              <w:t>)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у&lt;0, якщо</w:t>
            </w:r>
          </w:p>
          <w:p w:rsidR="00115342" w:rsidRPr="00615E3D" w:rsidRDefault="00115342">
            <w:pPr>
              <w:ind w:left="-84" w:right="-1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є (-∞; 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)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>∪</m:t>
              </m:r>
            </m:oMath>
            <w:r w:rsidRPr="00615E3D">
              <w:rPr>
                <w:sz w:val="28"/>
                <w:szCs w:val="28"/>
              </w:rPr>
              <w:t xml:space="preserve"> (х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  <w:r w:rsidRPr="00615E3D">
              <w:rPr>
                <w:sz w:val="28"/>
                <w:szCs w:val="28"/>
              </w:rPr>
              <w:t>; +∞)</w:t>
            </w:r>
          </w:p>
        </w:tc>
      </w:tr>
      <w:tr w:rsidR="00115342" w:rsidRPr="00615E3D" w:rsidTr="00115342">
        <w:trPr>
          <w:trHeight w:val="1693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= х</w:t>
            </w:r>
            <w:r w:rsidRPr="00615E3D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не існує;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у&lt;0, якщо</w:t>
            </w:r>
          </w:p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 є (-∞; х</w:t>
            </w:r>
            <w:r w:rsidRPr="00615E3D">
              <w:rPr>
                <w:sz w:val="28"/>
                <w:szCs w:val="28"/>
                <w:vertAlign w:val="subscript"/>
              </w:rPr>
              <w:t>1</w:t>
            </w:r>
            <w:r w:rsidRPr="00615E3D">
              <w:rPr>
                <w:sz w:val="28"/>
                <w:szCs w:val="28"/>
              </w:rPr>
              <w:t xml:space="preserve">)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>∪</m:t>
              </m:r>
            </m:oMath>
            <w:r w:rsidRPr="00615E3D">
              <w:rPr>
                <w:sz w:val="28"/>
                <w:szCs w:val="28"/>
              </w:rPr>
              <w:t xml:space="preserve"> (х</w:t>
            </w:r>
            <w:r w:rsidRPr="00615E3D">
              <w:rPr>
                <w:sz w:val="28"/>
                <w:szCs w:val="28"/>
                <w:vertAlign w:val="subscript"/>
              </w:rPr>
              <w:t>2</w:t>
            </w:r>
            <w:r w:rsidRPr="00615E3D">
              <w:rPr>
                <w:sz w:val="28"/>
                <w:szCs w:val="28"/>
              </w:rPr>
              <w:t>; +∞)</w:t>
            </w:r>
          </w:p>
        </w:tc>
      </w:tr>
      <w:tr w:rsidR="00115342" w:rsidRPr="00615E3D" w:rsidTr="00115342">
        <w:trPr>
          <w:trHeight w:val="1536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>
            <w:pPr>
              <w:ind w:left="-84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Не існує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у&gt;0, не існує;</w:t>
            </w:r>
          </w:p>
          <w:p w:rsidR="00115342" w:rsidRPr="00615E3D" w:rsidRDefault="00115342">
            <w:pPr>
              <w:ind w:left="-84" w:right="-108"/>
              <w:rPr>
                <w:sz w:val="28"/>
                <w:szCs w:val="28"/>
              </w:rPr>
            </w:pPr>
          </w:p>
          <w:p w:rsidR="00115342" w:rsidRPr="00615E3D" w:rsidRDefault="00115342">
            <w:pPr>
              <w:ind w:left="-84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у&lt;0, якщо х є (-∞; +∞)</w:t>
            </w:r>
          </w:p>
        </w:tc>
      </w:tr>
    </w:tbl>
    <w:p w:rsidR="00115342" w:rsidRPr="00615E3D" w:rsidRDefault="00115342" w:rsidP="00115342">
      <w:pPr>
        <w:rPr>
          <w:rFonts w:eastAsia="Calibri"/>
          <w:b/>
          <w:sz w:val="28"/>
          <w:szCs w:val="28"/>
          <w:lang w:eastAsia="en-US"/>
        </w:rPr>
      </w:pPr>
    </w:p>
    <w:p w:rsidR="00115342" w:rsidRPr="00615E3D" w:rsidRDefault="00115342" w:rsidP="00115342">
      <w:pPr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10-й клас</w:t>
      </w:r>
    </w:p>
    <w:p w:rsidR="00115342" w:rsidRPr="00615E3D" w:rsidRDefault="00115342" w:rsidP="0009488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Функція</w:t>
      </w:r>
    </w:p>
    <w:tbl>
      <w:tblPr>
        <w:tblW w:w="9889" w:type="dxa"/>
        <w:tblLook w:val="04A0"/>
      </w:tblPr>
      <w:tblGrid>
        <w:gridCol w:w="2094"/>
        <w:gridCol w:w="3117"/>
        <w:gridCol w:w="4678"/>
      </w:tblGrid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Функція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Правило,</w:t>
            </w:r>
            <w:r w:rsidRPr="00615E3D">
              <w:rPr>
                <w:sz w:val="28"/>
                <w:szCs w:val="28"/>
              </w:rPr>
              <w:t xml:space="preserve"> за допомогою якого за кожним значенням незалежної змінної (х) можна знайти </w:t>
            </w:r>
            <w:r w:rsidRPr="00615E3D">
              <w:rPr>
                <w:b/>
                <w:sz w:val="28"/>
                <w:szCs w:val="28"/>
                <w:u w:val="single"/>
              </w:rPr>
              <w:t>єдине</w:t>
            </w:r>
            <w:r w:rsidRPr="00615E3D">
              <w:rPr>
                <w:sz w:val="28"/>
                <w:szCs w:val="28"/>
              </w:rPr>
              <w:t xml:space="preserve"> значення залежної змінної (у).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sz w:val="28"/>
                <w:szCs w:val="28"/>
              </w:rPr>
              <w:t>у=f</w:t>
            </w:r>
            <w:proofErr w:type="spellEnd"/>
            <w:r w:rsidRPr="00615E3D">
              <w:rPr>
                <w:sz w:val="28"/>
                <w:szCs w:val="28"/>
              </w:rPr>
              <w:t>(x)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Незалежна змінна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Аргумент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х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Залежна змінна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Функція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у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Область визначення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ind w:left="-109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Множина всіх значень, яких набуває аргумент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D(у) або D(f)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Область значень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ind w:left="-109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Множина всіх значень, яких набуває залежна змінна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E(у) або Е(f)</w:t>
            </w:r>
          </w:p>
        </w:tc>
      </w:tr>
      <w:tr w:rsidR="00115342" w:rsidRPr="00615E3D" w:rsidTr="00115342">
        <w:trPr>
          <w:trHeight w:val="207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Способи задання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Аналітичний (</w:t>
            </w:r>
            <w:r w:rsidRPr="00615E3D">
              <w:rPr>
                <w:i/>
                <w:sz w:val="28"/>
                <w:szCs w:val="28"/>
              </w:rPr>
              <w:t>формула</w:t>
            </w:r>
            <w:r w:rsidRPr="00615E3D">
              <w:rPr>
                <w:sz w:val="28"/>
                <w:szCs w:val="28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e>
                    </m:rad>
                  </m:den>
                </m:f>
              </m:oMath>
            </m:oMathPara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Описовий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Із Харкова і Львова назустріч один одному вийшли одночасно два поїзди. Швидкість одного поїзда 50 км/</w:t>
            </w:r>
            <w:proofErr w:type="spellStart"/>
            <w:r w:rsidRPr="00615E3D">
              <w:rPr>
                <w:sz w:val="28"/>
                <w:szCs w:val="28"/>
              </w:rPr>
              <w:t>год</w:t>
            </w:r>
            <w:proofErr w:type="spellEnd"/>
            <w:r w:rsidRPr="00615E3D">
              <w:rPr>
                <w:sz w:val="28"/>
                <w:szCs w:val="28"/>
              </w:rPr>
              <w:t>, а другого  —  х км/год. Вони зустрілися через 9,4 години. Знайти довжину залізниці, по якій рухались поїзди.</w:t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Табличний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76400" cy="723900"/>
                  <wp:effectExtent l="19050" t="0" r="0" b="0"/>
                  <wp:docPr id="421" name="Рисунок 225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9EE"/>
                              </a:clrFrom>
                              <a:clrTo>
                                <a:srgbClr val="FFF9EE">
                                  <a:alpha val="0"/>
                                </a:srgbClr>
                              </a:clrTo>
                            </a:clrChange>
                          </a:blip>
                          <a:srcRect l="10863" t="10770" r="47025" b="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rPr>
          <w:trHeight w:val="2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09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Графічний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95400" cy="895350"/>
                  <wp:effectExtent l="19050" t="0" r="0" b="0"/>
                  <wp:docPr id="422" name="Рисунок 222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Графік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ind w:left="-109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</w:rPr>
              <w:t>Графіком функції у-f(x) називається зображення на координатній площині всіх точок, абсциси яких є значеннями аргументу, а ординати – відповідними значеннями даної функції.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47825" cy="1314450"/>
                  <wp:effectExtent l="19050" t="0" r="9525" b="0"/>
                  <wp:docPr id="423" name="Рисунок 228" descr="Результат пошуку зображень за запитом &quot;способи задання функці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Результат пошуку зображень за запитом &quot;способи задання функці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383" r="8084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615E3D">
              <w:rPr>
                <w:b/>
                <w:color w:val="FF0000"/>
                <w:sz w:val="28"/>
                <w:szCs w:val="28"/>
              </w:rPr>
              <w:lastRenderedPageBreak/>
              <w:t>УВАГА!!!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Не функції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ind w:left="-109"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Правило,</w:t>
            </w:r>
            <w:r w:rsidRPr="00615E3D">
              <w:rPr>
                <w:sz w:val="28"/>
                <w:szCs w:val="28"/>
              </w:rPr>
              <w:t xml:space="preserve"> за допомогою якого за кожним значенням незалежної змінної можна знайти </w:t>
            </w:r>
            <w:r w:rsidRPr="00615E3D">
              <w:rPr>
                <w:b/>
                <w:sz w:val="28"/>
                <w:szCs w:val="28"/>
                <w:u w:val="single"/>
              </w:rPr>
              <w:t>більше одного</w:t>
            </w:r>
            <w:r w:rsidRPr="00615E3D">
              <w:rPr>
                <w:sz w:val="28"/>
                <w:szCs w:val="28"/>
              </w:rPr>
              <w:t xml:space="preserve"> значення залежної змінної.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424" name="Рисунок 237" descr="http://www.metod-kopilka.ru/images/doc/2/178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http://www.metod-kopilka.ru/images/doc/2/178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EBE3BE"/>
                              </a:clrFrom>
                              <a:clrTo>
                                <a:srgbClr val="EBE3BE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57083" t="28471" r="6250" b="3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rPr>
                <w:noProof/>
                <w:sz w:val="28"/>
                <w:szCs w:val="28"/>
              </w:rPr>
            </w:pPr>
          </w:p>
          <w:p w:rsidR="00115342" w:rsidRPr="00615E3D" w:rsidRDefault="00115342" w:rsidP="00094888">
            <w:pPr>
              <w:rPr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733425"/>
                  <wp:effectExtent l="19050" t="0" r="0" b="0"/>
                  <wp:docPr id="425" name="Рисунок 240" descr="http://player.myshared.ru/5/366882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http://player.myshared.ru/5/366882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</a:blip>
                          <a:srcRect l="4375" t="58801" r="5494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rPr>
                <w:noProof/>
                <w:sz w:val="28"/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57300" cy="723900"/>
                  <wp:effectExtent l="19050" t="0" r="0" b="0"/>
                  <wp:docPr id="426" name="Рисунок 243" descr="Результат пошуку зображень за запитом &quot;вертикальная прям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Результат пошуку зображень за запитом &quot;вертикальная прям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</a:blip>
                          <a:srcRect l="3152" t="2866" r="2866" b="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Нуль функції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i/>
                <w:noProof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Значення аргументу, при якому значення функції дорівнює нулю (</w:t>
            </w:r>
            <w:r w:rsidRPr="00615E3D">
              <w:rPr>
                <w:i/>
                <w:sz w:val="28"/>
                <w:szCs w:val="28"/>
              </w:rPr>
              <w:t>абсциси точок перетину графіка функції з віссю ОХ)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Проміжок </w:t>
            </w:r>
            <w:proofErr w:type="spellStart"/>
            <w:r w:rsidRPr="00615E3D">
              <w:rPr>
                <w:b/>
                <w:sz w:val="28"/>
                <w:szCs w:val="28"/>
              </w:rPr>
              <w:t>знакосталості</w:t>
            </w:r>
            <w:proofErr w:type="spellEnd"/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i/>
                <w:noProof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Кожний проміжок, на якому функція набуває значень однакового знака </w:t>
            </w:r>
            <w:r w:rsidRPr="00615E3D">
              <w:rPr>
                <w:i/>
                <w:sz w:val="28"/>
                <w:szCs w:val="28"/>
              </w:rPr>
              <w:t>(</w:t>
            </w:r>
            <w:r w:rsidRPr="00615E3D">
              <w:rPr>
                <w:i/>
                <w:sz w:val="28"/>
                <w:szCs w:val="28"/>
                <w:u w:val="single"/>
              </w:rPr>
              <w:t>додатн</w:t>
            </w:r>
            <w:r w:rsidRPr="00615E3D">
              <w:rPr>
                <w:i/>
                <w:sz w:val="28"/>
                <w:szCs w:val="28"/>
              </w:rPr>
              <w:t>і значення функції, якщо графік розташовано над віссю ОХ; від’ємні значення функції, якщо графік розташовано під віссю ОХ)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Зростаюча на деякому проміжку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>Якщо для будь-яких значень аргументу з цього проміжку більшому значенню аргументу відповідає більше значення функції.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Спадна на деякому проміжку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>Якщо для будь-яких значень аргументу з цього проміжку більшому значенню аргументу відповідає менше значення функції.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Парність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 xml:space="preserve">Якщо для будь-якого </w:t>
            </w:r>
            <w:r w:rsidRPr="00615E3D">
              <w:rPr>
                <w:i/>
                <w:noProof/>
                <w:sz w:val="28"/>
                <w:szCs w:val="28"/>
              </w:rPr>
              <w:t>х</w:t>
            </w:r>
            <w:r w:rsidRPr="00615E3D">
              <w:rPr>
                <w:noProof/>
                <w:sz w:val="28"/>
                <w:szCs w:val="28"/>
              </w:rPr>
              <w:t xml:space="preserve"> з області визначення </w:t>
            </w:r>
            <m:oMath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/>
                  <w:noProof/>
                  <w:sz w:val="28"/>
                  <w:szCs w:val="28"/>
                </w:rPr>
                <m:t>=f(x)</m:t>
              </m:r>
            </m:oMath>
            <w:r w:rsidRPr="00615E3D">
              <w:rPr>
                <w:noProof/>
                <w:sz w:val="28"/>
                <w:szCs w:val="28"/>
              </w:rPr>
              <w:t xml:space="preserve"> </w:t>
            </w:r>
            <w:r w:rsidRPr="00615E3D">
              <w:rPr>
                <w:i/>
                <w:noProof/>
                <w:sz w:val="28"/>
                <w:szCs w:val="28"/>
              </w:rPr>
              <w:t>(графік симетричний відносно осі ОУ)</w:t>
            </w:r>
          </w:p>
        </w:tc>
      </w:tr>
      <w:tr w:rsidR="00115342" w:rsidRPr="00615E3D" w:rsidTr="00115342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>Непарність</w:t>
            </w:r>
          </w:p>
        </w:tc>
        <w:tc>
          <w:tcPr>
            <w:tcW w:w="7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 xml:space="preserve">Якщо для будь-якого </w:t>
            </w:r>
            <w:r w:rsidRPr="00615E3D">
              <w:rPr>
                <w:i/>
                <w:noProof/>
                <w:sz w:val="28"/>
                <w:szCs w:val="28"/>
              </w:rPr>
              <w:t>х</w:t>
            </w:r>
            <w:r w:rsidRPr="00615E3D">
              <w:rPr>
                <w:noProof/>
                <w:sz w:val="28"/>
                <w:szCs w:val="28"/>
              </w:rPr>
              <w:t xml:space="preserve"> з області визначення </w:t>
            </w:r>
            <m:oMath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/>
                  <w:noProof/>
                  <w:sz w:val="28"/>
                  <w:szCs w:val="28"/>
                </w:rPr>
                <m:t>f(x)</m:t>
              </m:r>
            </m:oMath>
            <w:r w:rsidRPr="00615E3D">
              <w:rPr>
                <w:noProof/>
                <w:sz w:val="28"/>
                <w:szCs w:val="28"/>
              </w:rPr>
              <w:t xml:space="preserve"> </w:t>
            </w:r>
            <w:r w:rsidRPr="00615E3D">
              <w:rPr>
                <w:i/>
                <w:noProof/>
                <w:sz w:val="28"/>
                <w:szCs w:val="28"/>
              </w:rPr>
              <w:t>(графік симетричний відносно початку відліку)</w:t>
            </w:r>
          </w:p>
        </w:tc>
      </w:tr>
    </w:tbl>
    <w:p w:rsidR="00115342" w:rsidRPr="00615E3D" w:rsidRDefault="00115342" w:rsidP="00115342">
      <w:pPr>
        <w:rPr>
          <w:rFonts w:eastAsia="Calibri"/>
          <w:sz w:val="28"/>
          <w:szCs w:val="28"/>
          <w:lang w:eastAsia="en-US"/>
        </w:rPr>
      </w:pPr>
    </w:p>
    <w:p w:rsidR="00115342" w:rsidRPr="00615E3D" w:rsidRDefault="00115342" w:rsidP="00115342">
      <w:pPr>
        <w:spacing w:after="160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  <w:u w:val="single"/>
        </w:rPr>
        <w:lastRenderedPageBreak/>
        <w:t>Степенева функція</w:t>
      </w:r>
      <w:r w:rsidRPr="00615E3D">
        <w:rPr>
          <w:bCs/>
          <w:iCs/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="Calibri" w:hAnsi="Cambria Math"/>
                <w:bCs/>
                <w:i/>
                <w:iCs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/>
                <w:sz w:val="28"/>
                <w:szCs w:val="28"/>
              </w:rPr>
              <m:t>р</m:t>
            </m:r>
          </m:sup>
        </m:sSup>
      </m:oMath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3"/>
        <w:gridCol w:w="1701"/>
        <w:gridCol w:w="1135"/>
        <w:gridCol w:w="993"/>
        <w:gridCol w:w="852"/>
        <w:gridCol w:w="1135"/>
        <w:gridCol w:w="1277"/>
        <w:gridCol w:w="1559"/>
      </w:tblGrid>
      <w:tr w:rsidR="00115342" w:rsidRPr="00615E3D" w:rsidTr="00115342">
        <w:trPr>
          <w:cantSplit/>
          <w:trHeight w:val="273"/>
        </w:trPr>
        <w:tc>
          <w:tcPr>
            <w:tcW w:w="96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b/>
                <w:sz w:val="28"/>
                <w:szCs w:val="28"/>
              </w:rPr>
              <w:t xml:space="preserve">Степеневою </w:t>
            </w:r>
            <w:r w:rsidRPr="00615E3D">
              <w:rPr>
                <w:sz w:val="28"/>
                <w:szCs w:val="28"/>
              </w:rPr>
              <w:t>називають</w:t>
            </w:r>
            <w:r w:rsidRPr="00615E3D">
              <w:rPr>
                <w:b/>
                <w:sz w:val="28"/>
                <w:szCs w:val="28"/>
              </w:rPr>
              <w:t xml:space="preserve"> функцію, </w:t>
            </w:r>
            <w:r w:rsidRPr="00615E3D">
              <w:rPr>
                <w:sz w:val="28"/>
                <w:szCs w:val="28"/>
              </w:rPr>
              <w:t>яку можна задати формулою</w:t>
            </w:r>
            <w:r w:rsidRPr="00615E3D">
              <w:rPr>
                <w:b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у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/>
                      <w:b/>
                      <w:bCs/>
                      <w:i/>
                      <w:iCs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р</m:t>
                  </m:r>
                </m:sup>
              </m:sSup>
            </m:oMath>
          </w:p>
        </w:tc>
      </w:tr>
      <w:tr w:rsidR="00115342" w:rsidRPr="00615E3D" w:rsidTr="00115342">
        <w:trPr>
          <w:cantSplit/>
          <w:trHeight w:val="80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Cs w:val="28"/>
                <w:lang w:eastAsia="en-US"/>
              </w:rPr>
            </w:pPr>
            <w:r w:rsidRPr="00615E3D">
              <w:rPr>
                <w:b/>
                <w:i/>
                <w:iCs/>
                <w:szCs w:val="28"/>
              </w:rPr>
              <w:t>p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2"/>
              <w:rPr>
                <w:b/>
                <w:sz w:val="22"/>
                <w:szCs w:val="28"/>
              </w:rPr>
            </w:pPr>
            <w:r w:rsidRPr="00615E3D">
              <w:rPr>
                <w:b/>
                <w:sz w:val="22"/>
                <w:szCs w:val="28"/>
              </w:rPr>
              <w:t>Графік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rPr>
                <w:rFonts w:eastAsia="Calibri"/>
                <w:b/>
                <w:szCs w:val="28"/>
              </w:rPr>
            </w:pPr>
            <w:r w:rsidRPr="00615E3D">
              <w:rPr>
                <w:b/>
                <w:szCs w:val="28"/>
              </w:rPr>
              <w:t>Область визначення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15E3D">
              <w:rPr>
                <w:b/>
                <w:szCs w:val="28"/>
              </w:rPr>
              <w:t>D(у)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rPr>
                <w:rFonts w:eastAsia="Calibri"/>
                <w:b/>
                <w:szCs w:val="28"/>
              </w:rPr>
            </w:pPr>
            <w:r w:rsidRPr="00615E3D">
              <w:rPr>
                <w:b/>
                <w:szCs w:val="28"/>
              </w:rPr>
              <w:t>Область значень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15E3D">
              <w:rPr>
                <w:b/>
                <w:szCs w:val="28"/>
              </w:rPr>
              <w:t>E(у)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2"/>
                <w:szCs w:val="28"/>
              </w:rPr>
            </w:pPr>
            <w:r w:rsidRPr="00615E3D">
              <w:rPr>
                <w:b/>
                <w:color w:val="auto"/>
                <w:sz w:val="22"/>
                <w:szCs w:val="28"/>
              </w:rPr>
              <w:t>Нулі функції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2"/>
                <w:szCs w:val="28"/>
              </w:rPr>
            </w:pPr>
            <w:r w:rsidRPr="00615E3D">
              <w:rPr>
                <w:b/>
                <w:color w:val="auto"/>
                <w:sz w:val="22"/>
                <w:szCs w:val="28"/>
              </w:rPr>
              <w:t>Парність, непарність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15E3D">
              <w:rPr>
                <w:b/>
                <w:szCs w:val="28"/>
              </w:rPr>
              <w:t>Зростання (спадання)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15E3D">
              <w:rPr>
                <w:b/>
                <w:szCs w:val="28"/>
              </w:rPr>
              <w:t xml:space="preserve">Проміжки </w:t>
            </w:r>
            <w:proofErr w:type="spellStart"/>
            <w:r w:rsidRPr="00615E3D">
              <w:rPr>
                <w:b/>
                <w:szCs w:val="28"/>
              </w:rPr>
              <w:t>знакосталості</w:t>
            </w:r>
            <w:proofErr w:type="spellEnd"/>
          </w:p>
        </w:tc>
      </w:tr>
      <w:tr w:rsidR="00115342" w:rsidRPr="00615E3D" w:rsidTr="00115342">
        <w:trPr>
          <w:cantSplit/>
          <w:trHeight w:val="145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р=0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38200" cy="895350"/>
                  <wp:effectExtent l="19050" t="0" r="0" b="0"/>
                  <wp:docPr id="4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20000" contrast="30000"/>
                            <a:grayscl/>
                          </a:blip>
                          <a:srcRect l="2254" t="2936" r="1915" b="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spacing w:before="100" w:beforeAutospacing="1" w:after="100" w:afterAutospacing="1"/>
              <w:ind w:firstLine="227"/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 існує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стала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(-∞;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40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р=1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62025" cy="904875"/>
                  <wp:effectExtent l="19050" t="0" r="9525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-20000" contrast="3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spacing w:before="100" w:beforeAutospacing="1" w:after="100" w:afterAutospacing="1"/>
              <w:ind w:firstLine="227"/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=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у&lt;0, 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є (-∞; 0)</w:t>
            </w:r>
          </w:p>
        </w:tc>
      </w:tr>
      <w:tr w:rsidR="00115342" w:rsidRPr="00615E3D" w:rsidTr="00115342">
        <w:trPr>
          <w:cantSplit/>
          <w:trHeight w:val="16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Cs w:val="26"/>
              </w:rPr>
            </w:pPr>
            <w:r w:rsidRPr="00615E3D">
              <w:rPr>
                <w:b/>
                <w:i/>
                <w:iCs/>
                <w:szCs w:val="26"/>
              </w:rPr>
              <w:t>p=2k,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k</w:t>
            </w:r>
            <w:r w:rsidRPr="00615E3D">
              <w:rPr>
                <w:rFonts w:eastAsia="Calibri"/>
                <w:b/>
                <w:position w:val="-4"/>
                <w:sz w:val="22"/>
                <w:szCs w:val="26"/>
                <w:lang w:eastAsia="en-US"/>
              </w:rPr>
              <w:object w:dxaOrig="200" w:dyaOrig="200">
                <v:shape id="_x0000_i1047" type="#_x0000_t75" style="width:13.25pt;height:13.25pt" o:ole="">
                  <v:imagedata r:id="rId71" o:title=""/>
                </v:shape>
                <o:OLEObject Type="Embed" ProgID="Equation.3" ShapeID="_x0000_i1047" DrawAspect="Content" ObjectID="_1619945327" r:id="rId72"/>
              </w:object>
            </w:r>
            <w:r w:rsidRPr="00615E3D">
              <w:rPr>
                <w:b/>
                <w:i/>
                <w:iCs/>
                <w:szCs w:val="26"/>
              </w:rPr>
              <w:t>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76300" cy="971550"/>
                  <wp:effectExtent l="1905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[0; 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48" type="#_x0000_t75" style="width:11.85pt;height:10.4pt" o:ole="">
                  <v:imagedata r:id="rId74" o:title=""/>
                </v:shape>
                <o:OLEObject Type="Embed" ProgID="Equation.3" ShapeID="_x0000_i1048" DrawAspect="Content" ObjectID="_1619945328" r:id="rId75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=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спадає,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i/>
                <w:iCs/>
                <w:szCs w:val="28"/>
              </w:rPr>
              <w:t>х</w:t>
            </w:r>
            <w:r w:rsidRPr="00615E3D">
              <w:rPr>
                <w:szCs w:val="28"/>
              </w:rPr>
              <w:t xml:space="preserve"> є (-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49" type="#_x0000_t75" style="width:11.85pt;height:10.4pt" o:ole="">
                  <v:imagedata r:id="rId74" o:title=""/>
                </v:shape>
                <o:OLEObject Type="Embed" ProgID="Equation.3" ShapeID="_x0000_i1049" DrawAspect="Content" ObjectID="_1619945329" r:id="rId76"/>
              </w:object>
            </w:r>
            <w:r w:rsidRPr="00615E3D">
              <w:rPr>
                <w:szCs w:val="28"/>
              </w:rPr>
              <w:t>; 0], зростає,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 xml:space="preserve">якщо 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х</w:t>
            </w:r>
            <w:r w:rsidRPr="00615E3D">
              <w:rPr>
                <w:szCs w:val="28"/>
              </w:rPr>
              <w:t xml:space="preserve"> є [0; 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0" type="#_x0000_t75" style="width:11.85pt;height:10.4pt" o:ole="">
                  <v:imagedata r:id="rId74" o:title=""/>
                </v:shape>
                <o:OLEObject Type="Embed" ProgID="Equation.3" ShapeID="_x0000_i1050" DrawAspect="Content" ObjectID="_1619945330" r:id="rId77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 xml:space="preserve">х є (-∞; 0) </w:t>
            </w:r>
            <w:r w:rsidRPr="00615E3D">
              <w:rPr>
                <w:rFonts w:ascii="Cambria Math" w:hAnsi="Cambria Math" w:cs="Cambria Math"/>
                <w:szCs w:val="28"/>
              </w:rPr>
              <w:t>∪</w:t>
            </w:r>
            <w:r w:rsidRPr="00615E3D">
              <w:rPr>
                <w:szCs w:val="28"/>
              </w:rPr>
              <w:t xml:space="preserve">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71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Cs w:val="26"/>
              </w:rPr>
            </w:pPr>
            <w:r w:rsidRPr="00615E3D">
              <w:rPr>
                <w:b/>
                <w:i/>
                <w:iCs/>
                <w:szCs w:val="26"/>
              </w:rPr>
              <w:t>p=</w:t>
            </w:r>
            <w:r w:rsidRPr="00615E3D">
              <w:rPr>
                <w:b/>
                <w:szCs w:val="26"/>
              </w:rPr>
              <w:t>2</w:t>
            </w:r>
            <w:r w:rsidRPr="00615E3D">
              <w:rPr>
                <w:b/>
                <w:i/>
                <w:iCs/>
                <w:szCs w:val="26"/>
              </w:rPr>
              <w:t>k+</w:t>
            </w:r>
            <w:r w:rsidRPr="00615E3D">
              <w:rPr>
                <w:b/>
                <w:szCs w:val="26"/>
              </w:rPr>
              <w:t>1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k</w:t>
            </w:r>
            <w:r w:rsidRPr="00615E3D">
              <w:rPr>
                <w:rFonts w:eastAsia="Calibri"/>
                <w:b/>
                <w:position w:val="-4"/>
                <w:sz w:val="22"/>
                <w:szCs w:val="26"/>
                <w:lang w:eastAsia="en-US"/>
              </w:rPr>
              <w:object w:dxaOrig="200" w:dyaOrig="200">
                <v:shape id="_x0000_i1051" type="#_x0000_t75" style="width:13.25pt;height:13.25pt" o:ole="">
                  <v:imagedata r:id="rId71" o:title=""/>
                </v:shape>
                <o:OLEObject Type="Embed" ProgID="Equation.3" ShapeID="_x0000_i1051" DrawAspect="Content" ObjectID="_1619945331" r:id="rId78"/>
              </w:object>
            </w:r>
            <w:r w:rsidRPr="00615E3D">
              <w:rPr>
                <w:b/>
                <w:i/>
                <w:iCs/>
                <w:szCs w:val="26"/>
              </w:rPr>
              <w:t>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28700" cy="1114425"/>
                  <wp:effectExtent l="1905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=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у&lt;0, 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є (-∞; 0)</w:t>
            </w:r>
          </w:p>
        </w:tc>
      </w:tr>
      <w:tr w:rsidR="00115342" w:rsidRPr="00615E3D" w:rsidTr="00115342">
        <w:trPr>
          <w:cantSplit/>
          <w:trHeight w:val="144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szCs w:val="26"/>
              </w:rPr>
            </w:pPr>
            <w:r w:rsidRPr="00615E3D">
              <w:rPr>
                <w:b/>
                <w:i/>
                <w:iCs/>
                <w:szCs w:val="26"/>
              </w:rPr>
              <w:t>p=-(2k),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k</w:t>
            </w:r>
            <w:r w:rsidRPr="00615E3D">
              <w:rPr>
                <w:rFonts w:eastAsia="Calibri"/>
                <w:b/>
                <w:position w:val="-4"/>
                <w:sz w:val="22"/>
                <w:szCs w:val="26"/>
                <w:lang w:eastAsia="en-US"/>
              </w:rPr>
              <w:object w:dxaOrig="200" w:dyaOrig="200">
                <v:shape id="_x0000_i1052" type="#_x0000_t75" style="width:13.25pt;height:13.25pt" o:ole="">
                  <v:imagedata r:id="rId71" o:title=""/>
                </v:shape>
                <o:OLEObject Type="Embed" ProgID="Equation.3" ShapeID="_x0000_i1052" DrawAspect="Content" ObjectID="_1619945332" r:id="rId80"/>
              </w:object>
            </w:r>
            <w:r w:rsidRPr="00615E3D">
              <w:rPr>
                <w:b/>
                <w:i/>
                <w:iCs/>
                <w:szCs w:val="26"/>
              </w:rPr>
              <w:t>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19175" cy="1009650"/>
                  <wp:effectExtent l="19050" t="0" r="9525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x ≠ 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 xml:space="preserve">(0; </w:t>
            </w:r>
            <w:r w:rsidRPr="00615E3D">
              <w:rPr>
                <w:i/>
                <w:iCs/>
                <w:szCs w:val="28"/>
              </w:rPr>
              <w:t>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3" type="#_x0000_t75" style="width:11.85pt;height:10.4pt" o:ole="">
                  <v:imagedata r:id="rId74" o:title=""/>
                </v:shape>
                <o:OLEObject Type="Embed" ProgID="Equation.3" ShapeID="_x0000_i1053" DrawAspect="Content" ObjectID="_1619945333" r:id="rId82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 існує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зростає,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i/>
                <w:iCs/>
                <w:szCs w:val="28"/>
              </w:rPr>
              <w:t>х</w:t>
            </w:r>
            <w:r w:rsidRPr="00615E3D">
              <w:rPr>
                <w:szCs w:val="28"/>
              </w:rPr>
              <w:t xml:space="preserve"> є (-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4" type="#_x0000_t75" style="width:11.85pt;height:10.4pt" o:ole="">
                  <v:imagedata r:id="rId74" o:title=""/>
                </v:shape>
                <o:OLEObject Type="Embed" ProgID="Equation.3" ShapeID="_x0000_i1054" DrawAspect="Content" ObjectID="_1619945334" r:id="rId83"/>
              </w:object>
            </w:r>
            <w:r w:rsidRPr="00615E3D">
              <w:rPr>
                <w:szCs w:val="28"/>
              </w:rPr>
              <w:t>;0); спадає,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х</w:t>
            </w:r>
            <w:r w:rsidRPr="00615E3D">
              <w:rPr>
                <w:szCs w:val="28"/>
              </w:rPr>
              <w:t xml:space="preserve"> є (0; 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5" type="#_x0000_t75" style="width:11.85pt;height:10.4pt" o:ole="">
                  <v:imagedata r:id="rId74" o:title=""/>
                </v:shape>
                <o:OLEObject Type="Embed" ProgID="Equation.3" ShapeID="_x0000_i1055" DrawAspect="Content" ObjectID="_1619945335" r:id="rId84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 xml:space="preserve">х є (-∞; 0) </w:t>
            </w:r>
            <w:r w:rsidRPr="00615E3D">
              <w:rPr>
                <w:rFonts w:ascii="Cambria Math" w:hAnsi="Cambria Math" w:cs="Cambria Math"/>
                <w:szCs w:val="28"/>
              </w:rPr>
              <w:t>∪</w:t>
            </w:r>
            <w:r w:rsidRPr="00615E3D">
              <w:rPr>
                <w:szCs w:val="28"/>
              </w:rPr>
              <w:t xml:space="preserve">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95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i/>
                <w:iCs/>
                <w:noProof/>
                <w:szCs w:val="26"/>
              </w:rPr>
            </w:pPr>
            <w:r w:rsidRPr="00615E3D">
              <w:rPr>
                <w:b/>
                <w:i/>
                <w:iCs/>
                <w:szCs w:val="26"/>
              </w:rPr>
              <w:t>p=-(2k-</w:t>
            </w:r>
            <w:r w:rsidRPr="00615E3D">
              <w:rPr>
                <w:b/>
                <w:i/>
                <w:iCs/>
                <w:noProof/>
                <w:szCs w:val="26"/>
              </w:rPr>
              <w:t>1)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k</w:t>
            </w:r>
            <w:r w:rsidRPr="00615E3D">
              <w:rPr>
                <w:rFonts w:eastAsia="Calibri"/>
                <w:b/>
                <w:i/>
                <w:iCs/>
                <w:position w:val="-4"/>
                <w:sz w:val="22"/>
                <w:szCs w:val="26"/>
                <w:lang w:eastAsia="en-US"/>
              </w:rPr>
              <w:object w:dxaOrig="200" w:dyaOrig="200">
                <v:shape id="_x0000_i1056" type="#_x0000_t75" style="width:13.25pt;height:13.25pt" o:ole="">
                  <v:imagedata r:id="rId71" o:title=""/>
                </v:shape>
                <o:OLEObject Type="Embed" ProgID="Equation.3" ShapeID="_x0000_i1056" DrawAspect="Content" ObjectID="_1619945336" r:id="rId85"/>
              </w:object>
            </w:r>
            <w:r w:rsidRPr="00615E3D">
              <w:rPr>
                <w:b/>
                <w:i/>
                <w:iCs/>
                <w:szCs w:val="26"/>
              </w:rPr>
              <w:t>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85825" cy="1228725"/>
                  <wp:effectExtent l="19050" t="0" r="9525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x</w:t>
            </w:r>
            <w:r w:rsidRPr="00615E3D">
              <w:rPr>
                <w:szCs w:val="28"/>
              </w:rPr>
              <w:t xml:space="preserve"> ≠ 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tabs>
                <w:tab w:val="left" w:pos="720"/>
              </w:tabs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 xml:space="preserve">y </w:t>
            </w:r>
            <w:r w:rsidRPr="00615E3D">
              <w:rPr>
                <w:szCs w:val="28"/>
              </w:rPr>
              <w:t>≠ 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 існує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спадає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у&lt;0, 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є (-∞; 0)</w:t>
            </w:r>
          </w:p>
        </w:tc>
      </w:tr>
      <w:tr w:rsidR="00115342" w:rsidRPr="00615E3D" w:rsidTr="00115342">
        <w:trPr>
          <w:cantSplit/>
          <w:trHeight w:val="125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szCs w:val="26"/>
              </w:rPr>
              <w:t>0</w:t>
            </w:r>
            <w:r w:rsidRPr="00615E3D">
              <w:rPr>
                <w:b/>
                <w:i/>
                <w:iCs/>
                <w:szCs w:val="26"/>
              </w:rPr>
              <w:t>&lt;р&lt;</w:t>
            </w:r>
            <w:r w:rsidRPr="00615E3D">
              <w:rPr>
                <w:b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57275" cy="962025"/>
                  <wp:effectExtent l="19050" t="0" r="9525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[0;+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7" type="#_x0000_t75" style="width:11.85pt;height:10.4pt" o:ole="">
                  <v:imagedata r:id="rId74" o:title=""/>
                </v:shape>
                <o:OLEObject Type="Embed" ProgID="Equation.3" ShapeID="_x0000_i1057" DrawAspect="Content" ObjectID="_1619945337" r:id="rId88"/>
              </w:object>
            </w:r>
            <w:r w:rsidRPr="00615E3D">
              <w:rPr>
                <w:noProof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[0;+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8" type="#_x0000_t75" style="width:11.85pt;height:10.4pt" o:ole="">
                  <v:imagedata r:id="rId74" o:title=""/>
                </v:shape>
                <o:OLEObject Type="Embed" ProgID="Equation.3" ShapeID="_x0000_i1058" DrawAspect="Content" ObjectID="_1619945338" r:id="rId89"/>
              </w:object>
            </w:r>
            <w:r w:rsidRPr="00615E3D">
              <w:rPr>
                <w:noProof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=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 xml:space="preserve">ні парна, 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ні 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40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i/>
                <w:szCs w:val="26"/>
              </w:rPr>
            </w:pPr>
            <w:r w:rsidRPr="00615E3D">
              <w:rPr>
                <w:b/>
                <w:szCs w:val="26"/>
              </w:rPr>
              <w:lastRenderedPageBreak/>
              <w:t>р&gt;1</w:t>
            </w:r>
            <w:r w:rsidRPr="00615E3D">
              <w:rPr>
                <w:b/>
                <w:i/>
                <w:szCs w:val="26"/>
              </w:rPr>
              <w:t>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p</w:t>
            </w:r>
            <w:r w:rsidRPr="00615E3D">
              <w:rPr>
                <w:b/>
                <w:szCs w:val="26"/>
              </w:rPr>
              <w:t xml:space="preserve"> – не ціле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42975"/>
                  <wp:effectExtent l="19050" t="0" r="0" b="0"/>
                  <wp:docPr id="4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[0;+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59" type="#_x0000_t75" style="width:11.85pt;height:10.4pt" o:ole="">
                  <v:imagedata r:id="rId74" o:title=""/>
                </v:shape>
                <o:OLEObject Type="Embed" ProgID="Equation.3" ShapeID="_x0000_i1059" DrawAspect="Content" ObjectID="_1619945339" r:id="rId91"/>
              </w:object>
            </w:r>
            <w:r w:rsidRPr="00615E3D">
              <w:rPr>
                <w:noProof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[0;</w:t>
            </w:r>
            <w:r w:rsidRPr="00615E3D">
              <w:rPr>
                <w:szCs w:val="28"/>
              </w:rPr>
              <w:t>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60" type="#_x0000_t75" style="width:11.85pt;height:10.4pt" o:ole="">
                  <v:imagedata r:id="rId74" o:title=""/>
                </v:shape>
                <o:OLEObject Type="Embed" ProgID="Equation.3" ShapeID="_x0000_i1060" DrawAspect="Content" ObjectID="_1619945340" r:id="rId92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=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 xml:space="preserve">ні парна, 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ні 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60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/>
                <w:i/>
                <w:iCs/>
                <w:szCs w:val="26"/>
              </w:rPr>
            </w:pPr>
            <w:r w:rsidRPr="00615E3D">
              <w:rPr>
                <w:b/>
                <w:i/>
                <w:iCs/>
                <w:szCs w:val="26"/>
              </w:rPr>
              <w:t>р&lt;0,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b/>
                <w:szCs w:val="26"/>
                <w:lang w:eastAsia="en-US"/>
              </w:rPr>
            </w:pPr>
            <w:r w:rsidRPr="00615E3D">
              <w:rPr>
                <w:b/>
                <w:i/>
                <w:iCs/>
                <w:szCs w:val="26"/>
              </w:rPr>
              <w:t>р –</w:t>
            </w:r>
            <w:r w:rsidRPr="00615E3D">
              <w:rPr>
                <w:b/>
                <w:szCs w:val="26"/>
              </w:rPr>
              <w:t xml:space="preserve"> не ціле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62025" cy="1038225"/>
                  <wp:effectExtent l="19050" t="0" r="9525" b="0"/>
                  <wp:docPr id="44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(0;</w:t>
            </w:r>
            <w:r w:rsidRPr="00615E3D">
              <w:rPr>
                <w:szCs w:val="28"/>
              </w:rPr>
              <w:t>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61" type="#_x0000_t75" style="width:11.85pt;height:10.4pt" o:ole="">
                  <v:imagedata r:id="rId74" o:title=""/>
                </v:shape>
                <o:OLEObject Type="Embed" ProgID="Equation.3" ShapeID="_x0000_i1061" DrawAspect="Content" ObjectID="_1619945341" r:id="rId94"/>
              </w:object>
            </w:r>
            <w:r w:rsidRPr="00615E3D">
              <w:rPr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noProof/>
                <w:szCs w:val="28"/>
              </w:rPr>
              <w:t>(0;+</w:t>
            </w:r>
            <w:r w:rsidRPr="00615E3D">
              <w:rPr>
                <w:rFonts w:eastAsia="Calibri"/>
                <w:position w:val="-4"/>
                <w:szCs w:val="28"/>
                <w:lang w:eastAsia="en-US"/>
              </w:rPr>
              <w:object w:dxaOrig="240" w:dyaOrig="200">
                <v:shape id="_x0000_i1062" type="#_x0000_t75" style="width:11.85pt;height:10.4pt" o:ole="">
                  <v:imagedata r:id="rId74" o:title=""/>
                </v:shape>
                <o:OLEObject Type="Embed" ProgID="Equation.3" ShapeID="_x0000_i1062" DrawAspect="Content" ObjectID="_1619945342" r:id="rId95"/>
              </w:object>
            </w:r>
            <w:r w:rsidRPr="00615E3D">
              <w:rPr>
                <w:noProof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не існує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ні парна,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ні непарна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спадає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у&lt;0, не існує</w:t>
            </w:r>
          </w:p>
        </w:tc>
      </w:tr>
    </w:tbl>
    <w:p w:rsidR="00115342" w:rsidRPr="00615E3D" w:rsidRDefault="00115342" w:rsidP="00115342">
      <w:pPr>
        <w:rPr>
          <w:rFonts w:eastAsia="Calibri"/>
          <w:bCs/>
          <w:iCs/>
          <w:sz w:val="28"/>
          <w:szCs w:val="28"/>
          <w:lang w:eastAsia="en-US"/>
        </w:rPr>
      </w:pPr>
    </w:p>
    <w:p w:rsidR="00115342" w:rsidRPr="00615E3D" w:rsidRDefault="00115342" w:rsidP="00094888">
      <w:pPr>
        <w:spacing w:line="360" w:lineRule="auto"/>
        <w:rPr>
          <w:bCs/>
          <w:iCs/>
          <w:sz w:val="28"/>
          <w:szCs w:val="28"/>
          <w:u w:val="single"/>
        </w:rPr>
      </w:pPr>
      <w:r w:rsidRPr="00615E3D">
        <w:rPr>
          <w:bCs/>
          <w:iCs/>
          <w:sz w:val="28"/>
          <w:szCs w:val="28"/>
          <w:u w:val="single"/>
        </w:rPr>
        <w:t>Тригонометричні функції</w:t>
      </w:r>
    </w:p>
    <w:tbl>
      <w:tblPr>
        <w:tblW w:w="9750" w:type="dxa"/>
        <w:tblLayout w:type="fixed"/>
        <w:tblLook w:val="04A0"/>
      </w:tblPr>
      <w:tblGrid>
        <w:gridCol w:w="191"/>
        <w:gridCol w:w="1554"/>
        <w:gridCol w:w="1919"/>
        <w:gridCol w:w="2254"/>
        <w:gridCol w:w="1919"/>
        <w:gridCol w:w="1913"/>
      </w:tblGrid>
      <w:tr w:rsidR="00115342" w:rsidRPr="00615E3D" w:rsidTr="00115342">
        <w:trPr>
          <w:gridBefore w:val="1"/>
          <w:wBefore w:w="192" w:type="dxa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iCs/>
                <w:sz w:val="28"/>
                <w:szCs w:val="28"/>
              </w:rPr>
              <w:t>Графік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44" w:right="-66"/>
              <w:jc w:val="center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52525" cy="390525"/>
                  <wp:effectExtent l="19050" t="0" r="9525" b="0"/>
                  <wp:docPr id="452" name="Рисунок 452" descr="http://zno.academia.in.ua/pluginfile.php/6374/mod_book/chapter/805/l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zno.academia.in.ua/pluginfile.php/6374/mod_book/chapter/805/l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2281" r="3133" b="8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150" w:right="-99"/>
              <w:jc w:val="center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362075" cy="361950"/>
                  <wp:effectExtent l="19050" t="0" r="9525" b="0"/>
                  <wp:docPr id="453" name="Рисунок 453" descr="http://zno.academia.in.ua/pluginfile.php/6374/mod_book/chapter/805/l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zno.academia.in.ua/pluginfile.php/6374/mod_book/chapter/805/l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40000"/>
                          </a:blip>
                          <a:srcRect t="20081" r="5067" b="65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09650" cy="466725"/>
                  <wp:effectExtent l="19050" t="0" r="0" b="0"/>
                  <wp:docPr id="454" name="Рисунок 454" descr="http://zno.academia.in.ua/pluginfile.php/6374/mod_book/chapter/805/l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zno.academia.in.ua/pluginfile.php/6374/mod_book/chapter/805/l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2017" t="39719" r="3963" b="3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09650" cy="466725"/>
                  <wp:effectExtent l="19050" t="0" r="0" b="0"/>
                  <wp:docPr id="455" name="Рисунок 455" descr="http://zno.academia.in.ua/pluginfile.php/6374/mod_book/chapter/805/l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zno.academia.in.ua/pluginfile.php/6374/mod_book/chapter/805/l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1137" t="71175" r="4318" b="3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rPr>
          <w:gridBefore w:val="1"/>
          <w:wBefore w:w="192" w:type="dxa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b/>
                <w:bCs/>
                <w:iCs/>
                <w:sz w:val="28"/>
                <w:szCs w:val="28"/>
              </w:rPr>
              <w:t>Назва графіка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right="-66"/>
              <w:rPr>
                <w:rFonts w:eastAsia="Calibri"/>
                <w:bCs/>
                <w:iCs/>
                <w:sz w:val="26"/>
                <w:szCs w:val="26"/>
                <w:lang w:eastAsia="en-US"/>
              </w:rPr>
            </w:pPr>
            <w:r w:rsidRPr="00615E3D">
              <w:rPr>
                <w:bCs/>
                <w:iCs/>
                <w:sz w:val="26"/>
                <w:szCs w:val="26"/>
              </w:rPr>
              <w:t>Синусоїда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" w:right="-99"/>
              <w:rPr>
                <w:rFonts w:eastAsia="Calibri"/>
                <w:bCs/>
                <w:iCs/>
                <w:sz w:val="26"/>
                <w:szCs w:val="26"/>
                <w:lang w:eastAsia="en-US"/>
              </w:rPr>
            </w:pPr>
            <w:r w:rsidRPr="00615E3D">
              <w:rPr>
                <w:bCs/>
                <w:iCs/>
                <w:sz w:val="26"/>
                <w:szCs w:val="26"/>
              </w:rPr>
              <w:t xml:space="preserve">Косинусоїда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Cs/>
                <w:iCs/>
                <w:sz w:val="26"/>
                <w:szCs w:val="26"/>
                <w:lang w:eastAsia="en-US"/>
              </w:rPr>
            </w:pPr>
            <w:r w:rsidRPr="00615E3D">
              <w:rPr>
                <w:bCs/>
                <w:iCs/>
                <w:sz w:val="26"/>
                <w:szCs w:val="26"/>
              </w:rPr>
              <w:t>Тангенсоїда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bCs/>
                <w:iCs/>
                <w:sz w:val="26"/>
                <w:szCs w:val="26"/>
                <w:lang w:eastAsia="en-US"/>
              </w:rPr>
            </w:pPr>
            <w:proofErr w:type="spellStart"/>
            <w:r w:rsidRPr="00615E3D">
              <w:rPr>
                <w:bCs/>
                <w:iCs/>
                <w:sz w:val="26"/>
                <w:szCs w:val="26"/>
              </w:rPr>
              <w:t>Котангенсоїда</w:t>
            </w:r>
            <w:proofErr w:type="spellEnd"/>
          </w:p>
        </w:tc>
      </w:tr>
      <w:tr w:rsidR="00115342" w:rsidRPr="00615E3D" w:rsidTr="00115342">
        <w:tc>
          <w:tcPr>
            <w:tcW w:w="9747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15342" w:rsidRPr="00615E3D" w:rsidRDefault="00115342" w:rsidP="00094888">
            <w:pPr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115050" cy="4972050"/>
                  <wp:effectExtent l="19050" t="0" r="0" b="0"/>
                  <wp:docPr id="456" name="Рисунок 185" descr="http://zno.academia.in.ua/pluginfile.php/6374/mod_book/chapter/805/l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http://zno.academia.in.ua/pluginfile.php/6374/mod_book/chapter/805/l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342" w:rsidRPr="00615E3D" w:rsidRDefault="00115342" w:rsidP="00115342">
      <w:pPr>
        <w:spacing w:after="160"/>
        <w:rPr>
          <w:rFonts w:eastAsia="Calibri"/>
          <w:b/>
          <w:sz w:val="28"/>
          <w:szCs w:val="28"/>
          <w:lang w:eastAsia="en-US"/>
        </w:rPr>
      </w:pPr>
      <w:r w:rsidRPr="00615E3D">
        <w:rPr>
          <w:b/>
          <w:sz w:val="28"/>
          <w:szCs w:val="28"/>
        </w:rPr>
        <w:br w:type="page"/>
      </w:r>
    </w:p>
    <w:p w:rsidR="00115342" w:rsidRPr="00615E3D" w:rsidRDefault="00115342" w:rsidP="0009488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Обернені тригонометричні функції</w:t>
      </w:r>
    </w:p>
    <w:p w:rsidR="00115342" w:rsidRPr="00615E3D" w:rsidRDefault="00115342" w:rsidP="00115342">
      <w:pPr>
        <w:rPr>
          <w:b/>
          <w:sz w:val="28"/>
          <w:szCs w:val="28"/>
        </w:rPr>
      </w:pPr>
      <w:r w:rsidRPr="00615E3D">
        <w:rPr>
          <w:noProof/>
          <w:lang w:eastAsia="uk-UA"/>
        </w:rPr>
        <w:drawing>
          <wp:inline distT="0" distB="0" distL="0" distR="0">
            <wp:extent cx="3609975" cy="4267200"/>
            <wp:effectExtent l="19050" t="0" r="9525" b="0"/>
            <wp:docPr id="457" name="Рисунок 153" descr="http://mathab.com.ua/wp-content/uploads/2014/01/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://mathab.com.ua/wp-content/uploads/2014/01/103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42" w:rsidRPr="00615E3D" w:rsidRDefault="00115342" w:rsidP="00115342">
      <w:pPr>
        <w:rPr>
          <w:b/>
          <w:sz w:val="28"/>
          <w:szCs w:val="28"/>
        </w:rPr>
      </w:pPr>
    </w:p>
    <w:p w:rsidR="00115342" w:rsidRPr="00615E3D" w:rsidRDefault="00115342" w:rsidP="00115342">
      <w:pPr>
        <w:jc w:val="right"/>
        <w:rPr>
          <w:b/>
          <w:sz w:val="28"/>
          <w:szCs w:val="28"/>
        </w:rPr>
      </w:pPr>
      <w:r w:rsidRPr="00615E3D">
        <w:rPr>
          <w:noProof/>
          <w:lang w:eastAsia="uk-UA"/>
        </w:rPr>
        <w:drawing>
          <wp:inline distT="0" distB="0" distL="0" distR="0">
            <wp:extent cx="3552825" cy="4257675"/>
            <wp:effectExtent l="19050" t="0" r="9525" b="0"/>
            <wp:docPr id="458" name="Рисунок 156" descr="http://mathab.com.ua/wp-content/uploads/2014/01/1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mathab.com.ua/wp-content/uploads/2014/01/1039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b/>
          <w:sz w:val="28"/>
          <w:szCs w:val="28"/>
        </w:rPr>
        <w:br w:type="page"/>
      </w:r>
    </w:p>
    <w:p w:rsidR="00115342" w:rsidRPr="00EC2FD1" w:rsidRDefault="00EC2FD1" w:rsidP="00EC2FD1">
      <w:pPr>
        <w:pStyle w:val="a7"/>
        <w:spacing w:before="0" w:beforeAutospacing="0" w:after="0" w:afterAutospacing="0" w:line="360" w:lineRule="auto"/>
        <w:ind w:firstLine="709"/>
        <w:rPr>
          <w:rFonts w:eastAsia="Calibri"/>
          <w:b/>
          <w:sz w:val="32"/>
          <w:szCs w:val="28"/>
          <w:lang w:val="uk-UA" w:eastAsia="en-US"/>
        </w:rPr>
      </w:pPr>
      <w:r w:rsidRPr="00EC2FD1">
        <w:rPr>
          <w:rFonts w:eastAsia="Calibri"/>
          <w:b/>
          <w:sz w:val="32"/>
          <w:szCs w:val="28"/>
          <w:lang w:val="uk-UA" w:eastAsia="en-US"/>
        </w:rPr>
        <w:lastRenderedPageBreak/>
        <w:t>5.</w:t>
      </w:r>
      <w:r>
        <w:rPr>
          <w:rFonts w:eastAsia="Calibri"/>
          <w:b/>
          <w:sz w:val="32"/>
          <w:szCs w:val="28"/>
          <w:lang w:val="uk-UA" w:eastAsia="en-US"/>
        </w:rPr>
        <w:t xml:space="preserve"> </w:t>
      </w:r>
      <w:r w:rsidR="00115342" w:rsidRPr="00EC2FD1">
        <w:rPr>
          <w:rFonts w:eastAsia="Calibri"/>
          <w:b/>
          <w:sz w:val="32"/>
          <w:szCs w:val="28"/>
          <w:lang w:val="uk-UA" w:eastAsia="en-US"/>
        </w:rPr>
        <w:t>Загальна схема дослідження функції</w:t>
      </w:r>
    </w:p>
    <w:tbl>
      <w:tblPr>
        <w:tblW w:w="9889" w:type="dxa"/>
        <w:tblLook w:val="04A0"/>
      </w:tblPr>
      <w:tblGrid>
        <w:gridCol w:w="568"/>
        <w:gridCol w:w="3893"/>
        <w:gridCol w:w="5428"/>
      </w:tblGrid>
      <w:tr w:rsidR="00115342" w:rsidRPr="00615E3D" w:rsidTr="007F5D78">
        <w:trPr>
          <w:trHeight w:val="20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jc w:val="center"/>
              <w:rPr>
                <w:rStyle w:val="ff2"/>
                <w:b/>
                <w:sz w:val="28"/>
                <w:szCs w:val="28"/>
                <w:lang w:val="uk-UA"/>
              </w:rPr>
            </w:pPr>
            <w:r w:rsidRPr="00615E3D">
              <w:rPr>
                <w:rStyle w:val="ff2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jc w:val="center"/>
              <w:rPr>
                <w:rStyle w:val="ff2"/>
                <w:b/>
                <w:sz w:val="28"/>
                <w:szCs w:val="28"/>
                <w:lang w:val="uk-UA"/>
              </w:rPr>
            </w:pPr>
            <w:r w:rsidRPr="00615E3D">
              <w:rPr>
                <w:rStyle w:val="ff2"/>
                <w:b/>
                <w:sz w:val="28"/>
                <w:szCs w:val="28"/>
                <w:lang w:val="uk-UA"/>
              </w:rPr>
              <w:t>Теорія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jc w:val="center"/>
              <w:rPr>
                <w:rStyle w:val="ff2"/>
                <w:b/>
                <w:sz w:val="28"/>
                <w:szCs w:val="28"/>
                <w:lang w:val="uk-UA"/>
              </w:rPr>
            </w:pPr>
            <w:r w:rsidRPr="00615E3D">
              <w:rPr>
                <w:rStyle w:val="ff2"/>
                <w:b/>
                <w:sz w:val="28"/>
                <w:szCs w:val="28"/>
                <w:lang w:val="uk-UA"/>
              </w:rPr>
              <w:t>Практика</w:t>
            </w:r>
          </w:p>
        </w:tc>
      </w:tr>
      <w:tr w:rsidR="00115342" w:rsidRPr="00615E3D" w:rsidTr="001153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Style w:val="ff2"/>
                <w:b/>
                <w:sz w:val="28"/>
                <w:szCs w:val="28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15E3D">
              <w:rPr>
                <w:i/>
                <w:iCs/>
                <w:sz w:val="28"/>
                <w:szCs w:val="28"/>
                <w:lang w:val="uk-UA"/>
              </w:rPr>
              <w:t>y=f</w:t>
            </w:r>
            <w:proofErr w:type="spellEnd"/>
            <w:r w:rsidRPr="00615E3D">
              <w:rPr>
                <w:i/>
                <w:iCs/>
                <w:sz w:val="28"/>
                <w:szCs w:val="28"/>
                <w:lang w:val="uk-UA"/>
              </w:rPr>
              <w:t>(x)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jc w:val="center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57250" cy="400050"/>
                  <wp:effectExtent l="19050" t="0" r="0" b="0"/>
                  <wp:docPr id="459" name="Рисунок 26" descr="http://yukhym.com/images/stories/Func/Func8_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yukhym.com/images/stories/Func/Func8_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Знайти область визначення функції, тобто множину всіх точок для яких існує значення функції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Функція визначена всюди, крім точки, в якій знаменник перетворюється в нуль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x=1</w:t>
            </w:r>
            <w:r w:rsidRPr="00615E3D">
              <w:rPr>
                <w:sz w:val="28"/>
                <w:szCs w:val="28"/>
                <w:lang w:val="uk-UA"/>
              </w:rPr>
              <w:t>. Область визначення складається з двох інтервалів 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52575" cy="247650"/>
                  <wp:effectExtent l="19050" t="0" r="9525" b="0"/>
                  <wp:docPr id="460" name="Рисунок 2" descr="http://yukhym.com/images/stories/Func/Func8_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yukhym.com/images/stories/Func/Func8_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Знайти (якщо вони існують) точки перетину графіка з координатними осями. Для цього потрібно у рівняння </w:t>
            </w:r>
            <w:proofErr w:type="spellStart"/>
            <w:r w:rsidRPr="00615E3D">
              <w:rPr>
                <w:i/>
                <w:iCs/>
                <w:sz w:val="28"/>
                <w:szCs w:val="28"/>
                <w:lang w:val="uk-UA"/>
              </w:rPr>
              <w:t>y=f</w:t>
            </w:r>
            <w:proofErr w:type="spellEnd"/>
            <w:r w:rsidRPr="00615E3D">
              <w:rPr>
                <w:i/>
                <w:iCs/>
                <w:sz w:val="28"/>
                <w:szCs w:val="28"/>
                <w:lang w:val="uk-UA"/>
              </w:rPr>
              <w:t>(x)</w:t>
            </w:r>
            <w:r w:rsidRPr="00615E3D">
              <w:rPr>
                <w:sz w:val="28"/>
                <w:szCs w:val="28"/>
                <w:lang w:val="uk-UA"/>
              </w:rPr>
              <w:t xml:space="preserve"> підставити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x=0</w:t>
            </w:r>
            <w:r w:rsidRPr="00615E3D">
              <w:rPr>
                <w:sz w:val="28"/>
                <w:szCs w:val="28"/>
                <w:lang w:val="uk-UA"/>
              </w:rPr>
              <w:t xml:space="preserve">, а також розв'язати рівняння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f(x)=0</w:t>
            </w:r>
            <w:r w:rsidRPr="00615E3D">
              <w:rPr>
                <w:sz w:val="28"/>
                <w:szCs w:val="28"/>
                <w:lang w:val="uk-UA"/>
              </w:rPr>
              <w:t xml:space="preserve"> для відшукання точок перетину з віссю абсцис </w:t>
            </w:r>
            <w:proofErr w:type="spellStart"/>
            <w:r w:rsidRPr="00615E3D">
              <w:rPr>
                <w:i/>
                <w:iCs/>
                <w:sz w:val="28"/>
                <w:szCs w:val="28"/>
                <w:lang w:val="uk-UA"/>
              </w:rPr>
              <w:t>Ox</w:t>
            </w:r>
            <w:proofErr w:type="spellEnd"/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При підстановці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 xml:space="preserve">x=0 </w:t>
            </w:r>
            <w:r w:rsidRPr="00615E3D">
              <w:rPr>
                <w:sz w:val="28"/>
                <w:szCs w:val="28"/>
                <w:lang w:val="uk-UA"/>
              </w:rPr>
              <w:t xml:space="preserve">знайдемо значення функції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19175" cy="361950"/>
                  <wp:effectExtent l="19050" t="0" r="9525" b="0"/>
                  <wp:docPr id="461" name="Рисунок 461" descr="http://yukhym.com/images/stories/Func/Func8_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yukhym.com/images/stories/Func/Func8_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  <w:lang w:val="uk-UA"/>
              </w:rPr>
              <w:t xml:space="preserve"> Таку ж саму точку отримаємо, якщо прирівняємо функцію до нуля. Точка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x=0</w:t>
            </w:r>
            <w:r w:rsidRPr="00615E3D">
              <w:rPr>
                <w:sz w:val="28"/>
                <w:szCs w:val="28"/>
                <w:lang w:val="uk-UA"/>
              </w:rPr>
              <w:t>- єдина точка перетину з осями координат.</w:t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Дослідити функцію на періодичність, парність і непарність. У деяких випадках це можна зробити візуально за самим виглядом функції, якщо ні – то проводимо перевірку: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1.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 xml:space="preserve">f(-x)=f(x) </w:t>
            </w:r>
            <w:r w:rsidRPr="00615E3D">
              <w:rPr>
                <w:sz w:val="28"/>
                <w:szCs w:val="28"/>
                <w:lang w:val="uk-UA"/>
              </w:rPr>
              <w:t>– функція парна (</w:t>
            </w:r>
            <w:r w:rsidRPr="00615E3D">
              <w:rPr>
                <w:i/>
                <w:sz w:val="28"/>
                <w:szCs w:val="28"/>
                <w:lang w:val="uk-UA"/>
              </w:rPr>
              <w:t>графік симетричний відносно осі ординат ОУ)</w:t>
            </w:r>
            <w:r w:rsidRPr="00615E3D">
              <w:rPr>
                <w:sz w:val="28"/>
                <w:szCs w:val="28"/>
                <w:lang w:val="uk-UA"/>
              </w:rPr>
              <w:t>;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2.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f(-x)=-f(x)</w:t>
            </w:r>
            <w:r w:rsidRPr="00615E3D">
              <w:rPr>
                <w:sz w:val="28"/>
                <w:szCs w:val="28"/>
                <w:lang w:val="uk-UA"/>
              </w:rPr>
              <w:t xml:space="preserve"> – функція непарна (</w:t>
            </w:r>
            <w:r w:rsidRPr="00615E3D">
              <w:rPr>
                <w:i/>
                <w:sz w:val="28"/>
                <w:szCs w:val="28"/>
                <w:lang w:val="uk-UA"/>
              </w:rPr>
              <w:t>графік симетричний відносно початку координат</w:t>
            </w:r>
            <w:r w:rsidRPr="00615E3D">
              <w:rPr>
                <w:sz w:val="28"/>
                <w:szCs w:val="28"/>
                <w:lang w:val="uk-UA"/>
              </w:rPr>
              <w:t>);</w:t>
            </w:r>
          </w:p>
          <w:p w:rsidR="00115342" w:rsidRPr="00615E3D" w:rsidRDefault="00115342" w:rsidP="00094888">
            <w:pPr>
              <w:pStyle w:val="a7"/>
              <w:shd w:val="clear" w:color="auto" w:fill="F5F5F5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3.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f(</w:t>
            </w:r>
            <w:proofErr w:type="spellStart"/>
            <w:r w:rsidRPr="00615E3D">
              <w:rPr>
                <w:i/>
                <w:iCs/>
                <w:sz w:val="28"/>
                <w:szCs w:val="28"/>
                <w:lang w:val="uk-UA"/>
              </w:rPr>
              <w:t>x+T</w:t>
            </w:r>
            <w:proofErr w:type="spellEnd"/>
            <w:r w:rsidRPr="00615E3D">
              <w:rPr>
                <w:i/>
                <w:iCs/>
                <w:sz w:val="28"/>
                <w:szCs w:val="28"/>
                <w:lang w:val="uk-UA"/>
              </w:rPr>
              <w:t>)=f(x)</w:t>
            </w:r>
            <w:r w:rsidRPr="00615E3D">
              <w:rPr>
                <w:sz w:val="28"/>
                <w:szCs w:val="28"/>
                <w:lang w:val="uk-UA"/>
              </w:rPr>
              <w:t xml:space="preserve"> – функція періодична,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T</w:t>
            </w:r>
            <w:r w:rsidRPr="00615E3D">
              <w:rPr>
                <w:sz w:val="28"/>
                <w:szCs w:val="28"/>
                <w:lang w:val="uk-UA"/>
              </w:rPr>
              <w:t>– період функції (</w:t>
            </w:r>
            <w:r w:rsidRPr="00615E3D">
              <w:rPr>
                <w:i/>
                <w:sz w:val="28"/>
                <w:szCs w:val="28"/>
                <w:lang w:val="uk-UA"/>
              </w:rPr>
              <w:t>періодичними є переважно функції, складені з простих тригонометричних та деякі параметрично задані функції</w:t>
            </w:r>
            <w:r w:rsidRPr="00615E3D">
              <w:rPr>
                <w:sz w:val="28"/>
                <w:szCs w:val="28"/>
                <w:lang w:val="uk-UA"/>
              </w:rPr>
              <w:t>).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Перевірка на парність: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62125" cy="438150"/>
                  <wp:effectExtent l="19050" t="0" r="9525" b="0"/>
                  <wp:docPr id="462" name="Рисунок 462" descr="http://yukhym.com/images/stories/Func/Func8_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yukhym.com/images/stories/Func/Func8_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62125" cy="219075"/>
                  <wp:effectExtent l="19050" t="0" r="9525" b="0"/>
                  <wp:docPr id="463" name="Рисунок 463" descr="http://yukhym.com/images/stories/Func/Func8_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yukhym.com/images/stories/Func/Func8_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Отже,  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t>функція ні парна, ні непарна, неперіодична.</w:t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Знайти точки розриву та дослідити їх (такими точками є краї інтервалів визначення функції)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У даному випадку маємо одну точку розриву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x=1</w:t>
            </w:r>
            <w:r w:rsidRPr="00615E3D">
              <w:rPr>
                <w:sz w:val="28"/>
                <w:szCs w:val="28"/>
                <w:lang w:val="uk-UA"/>
              </w:rPr>
              <w:t>. Обчислимо границі зліва і справа: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43000" cy="419100"/>
                  <wp:effectExtent l="19050" t="0" r="0" b="0"/>
                  <wp:docPr id="464" name="Рисунок 464" descr="точки розри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точки розри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43000" cy="419100"/>
                  <wp:effectExtent l="19050" t="0" r="0" b="0"/>
                  <wp:docPr id="465" name="Рисунок 7" descr="точки розри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точки розри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lastRenderedPageBreak/>
              <w:t xml:space="preserve">Отже, </w:t>
            </w:r>
            <w:r w:rsidRPr="00615E3D">
              <w:rPr>
                <w:b/>
                <w:bCs/>
                <w:i/>
                <w:iCs/>
                <w:sz w:val="28"/>
                <w:szCs w:val="28"/>
                <w:lang w:val="uk-UA"/>
              </w:rPr>
              <w:t>x=1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t xml:space="preserve"> – точка розриву другого роду</w:t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Знайти інтервали монотонності, точки екстремумів та значення функції в цих точках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Для відшукання інтервалів монотонності обчислюємо похідну функції:</w:t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57450" cy="619125"/>
                  <wp:effectExtent l="19050" t="0" r="0" b="0"/>
                  <wp:docPr id="466" name="Рисунок 8" descr="http://yukhym.com/images/stories/Func/Func8_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yukhym.com/images/stories/Func/Func8_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Прирівнюючи її до нуля, матимемо критичні точки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>x=0; x=2</w:t>
            </w:r>
            <w:r w:rsidRPr="00615E3D">
              <w:rPr>
                <w:sz w:val="28"/>
                <w:szCs w:val="28"/>
                <w:lang w:val="uk-UA"/>
              </w:rPr>
              <w:t xml:space="preserve">. Вони розбивають область визначення на інтервали монотонності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724150" cy="333375"/>
                  <wp:effectExtent l="19050" t="0" r="0" b="0"/>
                  <wp:docPr id="467" name="Рисунок 9" descr="http://yukhym.com/images/stories/Func/Func8_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yukhym.com/images/stories/Func/Func8_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Дослідимо поведінку похідної справа та зліва від знайдених точок:</w:t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66900" cy="514350"/>
                  <wp:effectExtent l="19050" t="0" r="0" b="0"/>
                  <wp:docPr id="468" name="Рисунок 10" descr="знак похід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знак похід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24100" cy="552450"/>
                  <wp:effectExtent l="19050" t="0" r="0" b="0"/>
                  <wp:docPr id="469" name="Рисунок 11" descr="http://yukhym.com/images/stories/Func/Func8_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yukhym.com/images/stories/Func/Func8_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95525" cy="561975"/>
                  <wp:effectExtent l="19050" t="0" r="9525" b="0"/>
                  <wp:docPr id="470" name="Рисунок 12" descr="http://yukhym.com/images/stories/Func/Func8_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yukhym.com/images/stories/Func/Func8_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66900" cy="581025"/>
                  <wp:effectExtent l="19050" t="0" r="0" b="0"/>
                  <wp:docPr id="471" name="Рисунок 13" descr="http://yukhym.com/images/stories/Func/Func8_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yukhym.com/images/stories/Func/Func8_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Графічно інтервали монотонності матимуть вигляд</w:t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66950" cy="752475"/>
                  <wp:effectExtent l="19050" t="0" r="0" b="0"/>
                  <wp:docPr id="472" name="Рисунок 14" descr="http://yukhym.com/images/stories/Func/Func8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yukhym.com/images/stories/Func/Func8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Досліджувана функція зростає на інтервалах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19175" cy="257175"/>
                  <wp:effectExtent l="19050" t="0" r="9525" b="0"/>
                  <wp:docPr id="473" name="Рисунок 15" descr="http://yukhym.com/images/stories/Func/Func8_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yukhym.com/images/stories/Func/Func8_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  <w:lang w:val="uk-UA"/>
              </w:rPr>
              <w:t xml:space="preserve"> та спадає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771525" cy="266700"/>
                  <wp:effectExtent l="19050" t="0" r="9525" b="0"/>
                  <wp:docPr id="474" name="Рисунок 16" descr="http://yukhym.com/images/stories/Func/Func8_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yukhym.com/images/stories/Func/Func8_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  <w:lang w:val="uk-UA"/>
              </w:rPr>
              <w:t>.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b/>
                <w:bCs/>
                <w:sz w:val="28"/>
                <w:szCs w:val="28"/>
                <w:lang w:val="uk-UA"/>
              </w:rPr>
              <w:t xml:space="preserve">Точка </w:t>
            </w:r>
            <w:r w:rsidRPr="00615E3D">
              <w:rPr>
                <w:b/>
                <w:bCs/>
                <w:i/>
                <w:iCs/>
                <w:sz w:val="28"/>
                <w:szCs w:val="28"/>
                <w:lang w:val="uk-UA"/>
              </w:rPr>
              <w:t>x= 0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t xml:space="preserve">– точка локального 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lastRenderedPageBreak/>
              <w:t xml:space="preserve">максимуму, </w:t>
            </w:r>
            <w:r w:rsidRPr="00615E3D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x=2 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t>– локального мінімуму.</w:t>
            </w:r>
            <w:r w:rsidRPr="00615E3D">
              <w:rPr>
                <w:sz w:val="28"/>
                <w:szCs w:val="28"/>
                <w:lang w:val="uk-UA"/>
              </w:rPr>
              <w:t xml:space="preserve"> Знайдемо значення функції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43150" cy="600075"/>
                  <wp:effectExtent l="19050" t="0" r="0" b="0"/>
                  <wp:docPr id="475" name="Рисунок 17" descr="http://yukhym.com/images/stories/Func/Func8_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yukhym.com/images/stories/Func/Func8_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Знайти інтервали опуклості, вгнутості та точки перегину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Для відшукання інтервалів опуклості знайдемо другу похідну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133725" cy="523875"/>
                  <wp:effectExtent l="19050" t="0" r="9525" b="0"/>
                  <wp:docPr id="476" name="Рисунок 18" descr="друга похід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друга похід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Таких інтервалів немає, оскільки друга похідна не приймає нульових значень</w:t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Знайти асимптоти кривої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Точка </w:t>
            </w:r>
            <w:r w:rsidRPr="00615E3D">
              <w:rPr>
                <w:b/>
                <w:bCs/>
                <w:i/>
                <w:iCs/>
                <w:sz w:val="28"/>
                <w:szCs w:val="28"/>
                <w:lang w:val="uk-UA"/>
              </w:rPr>
              <w:t>x=1</w:t>
            </w:r>
            <w:r w:rsidRPr="00615E3D">
              <w:rPr>
                <w:b/>
                <w:bCs/>
                <w:sz w:val="28"/>
                <w:szCs w:val="28"/>
                <w:lang w:val="uk-UA"/>
              </w:rPr>
              <w:t xml:space="preserve"> – вертикальна асимптота функції</w:t>
            </w:r>
            <w:r w:rsidRPr="00615E3D">
              <w:rPr>
                <w:sz w:val="28"/>
                <w:szCs w:val="28"/>
                <w:lang w:val="uk-UA"/>
              </w:rPr>
              <w:t xml:space="preserve">. Рівняння похилої асимптоти має вигляд </w:t>
            </w:r>
            <w:proofErr w:type="spellStart"/>
            <w:r w:rsidRPr="00615E3D">
              <w:rPr>
                <w:b/>
                <w:bCs/>
                <w:sz w:val="28"/>
                <w:szCs w:val="28"/>
                <w:lang w:val="uk-UA"/>
              </w:rPr>
              <w:t>y=kx+b</w:t>
            </w:r>
            <w:proofErr w:type="spellEnd"/>
            <w:r w:rsidRPr="00615E3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sz w:val="28"/>
                <w:szCs w:val="28"/>
                <w:lang w:val="uk-UA"/>
              </w:rPr>
              <w:t xml:space="preserve">де </w:t>
            </w:r>
            <w:r w:rsidRPr="00615E3D">
              <w:rPr>
                <w:i/>
                <w:iCs/>
                <w:sz w:val="28"/>
                <w:szCs w:val="28"/>
                <w:lang w:val="uk-UA"/>
              </w:rPr>
              <w:t xml:space="preserve">k, b </w:t>
            </w:r>
            <w:r w:rsidRPr="00615E3D">
              <w:rPr>
                <w:sz w:val="28"/>
                <w:szCs w:val="28"/>
                <w:lang w:val="uk-UA"/>
              </w:rPr>
              <w:t>– границі, що знаходять за правилом</w:t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5400" cy="523875"/>
                  <wp:effectExtent l="19050" t="0" r="0" b="0"/>
                  <wp:docPr id="477" name="Рисунок 19" descr="http://yukhym.com/images/stories/Func/Func8_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yukhym.com/images/stories/Func/Func8_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43075" cy="409575"/>
                  <wp:effectExtent l="19050" t="0" r="9525" b="0"/>
                  <wp:docPr id="478" name="Рисунок 20" descr="http://yukhym.com/images/stories/Func/Func8_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yukhym.com/images/stories/Func/Func8_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  <w:lang w:val="uk-UA"/>
              </w:rPr>
              <w:t>Знаходимо границі: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95625" cy="733425"/>
                  <wp:effectExtent l="19050" t="0" r="9525" b="0"/>
                  <wp:docPr id="479" name="Рисунок 21" descr="похила асимпт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похила асимпт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152775" cy="514350"/>
                  <wp:effectExtent l="19050" t="0" r="9525" b="0"/>
                  <wp:docPr id="480" name="Рисунок 22" descr="похила асимпт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похила асимпт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6850" cy="495300"/>
                  <wp:effectExtent l="19050" t="0" r="0" b="0"/>
                  <wp:docPr id="481" name="Рисунок 23" descr="http://yukhym.com/images/stories/Func/Func8_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yukhym.com/images/stories/Func/Func8_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 xml:space="preserve">Кінцевий вигляд прямої: </w:t>
            </w: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0600" cy="504825"/>
                  <wp:effectExtent l="19050" t="0" r="0" b="0"/>
                  <wp:docPr id="482" name="Рисунок 24" descr="http://yukhym.com/images/stories/Func/Func8_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yukhym.com/images/stories/Func/Func8_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42" w:rsidRPr="00615E3D" w:rsidTr="001153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342" w:rsidRPr="00615E3D" w:rsidRDefault="00115342" w:rsidP="00094888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sz w:val="28"/>
                <w:szCs w:val="28"/>
                <w:lang w:val="uk-UA"/>
              </w:rPr>
              <w:t>Побудувати графік функції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342" w:rsidRPr="00615E3D" w:rsidRDefault="00115342" w:rsidP="00094888">
            <w:pPr>
              <w:pStyle w:val="a7"/>
              <w:spacing w:before="0" w:beforeAutospacing="0" w:after="0" w:afterAutospacing="0"/>
              <w:rPr>
                <w:rStyle w:val="ff2"/>
                <w:sz w:val="28"/>
                <w:szCs w:val="28"/>
                <w:lang w:val="uk-UA"/>
              </w:rPr>
            </w:pPr>
            <w:r w:rsidRPr="00615E3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14650" cy="2766742"/>
                  <wp:effectExtent l="19050" t="0" r="0" b="0"/>
                  <wp:docPr id="483" name="Рисунок 17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6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342" w:rsidRPr="00615E3D" w:rsidRDefault="00115342" w:rsidP="00094888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11-й клас</w:t>
      </w:r>
    </w:p>
    <w:p w:rsidR="00115342" w:rsidRPr="00615E3D" w:rsidRDefault="00115342" w:rsidP="00094888">
      <w:pPr>
        <w:spacing w:line="360" w:lineRule="auto"/>
        <w:rPr>
          <w:bCs/>
          <w:iCs/>
          <w:sz w:val="28"/>
          <w:szCs w:val="28"/>
          <w:u w:val="single"/>
        </w:rPr>
      </w:pPr>
      <w:proofErr w:type="spellStart"/>
      <w:r w:rsidRPr="00615E3D">
        <w:rPr>
          <w:bCs/>
          <w:iCs/>
          <w:sz w:val="28"/>
          <w:szCs w:val="28"/>
          <w:u w:val="single"/>
        </w:rPr>
        <w:t>Показникова</w:t>
      </w:r>
      <w:proofErr w:type="spellEnd"/>
      <w:r w:rsidRPr="00615E3D">
        <w:rPr>
          <w:bCs/>
          <w:iCs/>
          <w:sz w:val="28"/>
          <w:szCs w:val="28"/>
          <w:u w:val="single"/>
        </w:rPr>
        <w:t xml:space="preserve"> функція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2"/>
        <w:gridCol w:w="1840"/>
        <w:gridCol w:w="1134"/>
        <w:gridCol w:w="992"/>
        <w:gridCol w:w="851"/>
        <w:gridCol w:w="1134"/>
        <w:gridCol w:w="1134"/>
        <w:gridCol w:w="1418"/>
      </w:tblGrid>
      <w:tr w:rsidR="00115342" w:rsidRPr="00615E3D" w:rsidTr="00115342">
        <w:trPr>
          <w:cantSplit/>
          <w:trHeight w:val="273"/>
        </w:trPr>
        <w:tc>
          <w:tcPr>
            <w:tcW w:w="94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5342" w:rsidRPr="00615E3D" w:rsidRDefault="00115342" w:rsidP="00094888">
            <w:pPr>
              <w:ind w:left="-26"/>
              <w:rPr>
                <w:rFonts w:eastAsia="Calibri"/>
                <w:sz w:val="28"/>
                <w:szCs w:val="28"/>
              </w:rPr>
            </w:pPr>
            <w:proofErr w:type="spellStart"/>
            <w:r w:rsidRPr="00615E3D">
              <w:rPr>
                <w:b/>
                <w:sz w:val="28"/>
                <w:szCs w:val="28"/>
              </w:rPr>
              <w:t>Показниковою</w:t>
            </w:r>
            <w:proofErr w:type="spellEnd"/>
            <w:r w:rsidRPr="00615E3D">
              <w:rPr>
                <w:b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називають</w:t>
            </w:r>
            <w:r w:rsidRPr="00615E3D">
              <w:rPr>
                <w:b/>
                <w:sz w:val="28"/>
                <w:szCs w:val="28"/>
              </w:rPr>
              <w:t xml:space="preserve"> функцію, </w:t>
            </w:r>
            <w:r w:rsidRPr="00615E3D">
              <w:rPr>
                <w:sz w:val="28"/>
                <w:szCs w:val="28"/>
              </w:rPr>
              <w:t>яку можна задати формулою</w:t>
            </w:r>
          </w:p>
          <w:p w:rsidR="00115342" w:rsidRPr="00615E3D" w:rsidRDefault="00115342" w:rsidP="00094888">
            <w:pPr>
              <w:ind w:left="-26"/>
              <w:jc w:val="center"/>
              <w:rPr>
                <w:rFonts w:eastAsia="Calibri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615E3D">
              <w:rPr>
                <w:bCs/>
                <w:i/>
                <w:iCs/>
                <w:color w:val="000000"/>
                <w:sz w:val="28"/>
                <w:szCs w:val="28"/>
              </w:rPr>
              <w:t>у = а</w:t>
            </w:r>
            <w:r w:rsidRPr="00615E3D">
              <w:rPr>
                <w:bCs/>
                <w:i/>
                <w:iCs/>
                <w:color w:val="000000"/>
                <w:sz w:val="28"/>
                <w:szCs w:val="28"/>
                <w:vertAlign w:val="superscript"/>
              </w:rPr>
              <w:t>х</w:t>
            </w:r>
            <w:r w:rsidRPr="00615E3D">
              <w:rPr>
                <w:bCs/>
                <w:i/>
                <w:iCs/>
                <w:color w:val="000000"/>
                <w:sz w:val="28"/>
                <w:szCs w:val="28"/>
              </w:rPr>
              <w:t>, а &gt; 0, а ≠ 1</w:t>
            </w:r>
          </w:p>
        </w:tc>
      </w:tr>
      <w:tr w:rsidR="00115342" w:rsidRPr="00615E3D" w:rsidTr="00094888">
        <w:trPr>
          <w:cantSplit/>
          <w:trHeight w:val="80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 w:val="20"/>
                <w:szCs w:val="28"/>
                <w:lang w:eastAsia="en-US"/>
              </w:rPr>
            </w:pPr>
            <w:r w:rsidRPr="00615E3D">
              <w:rPr>
                <w:b/>
                <w:i/>
                <w:iCs/>
                <w:sz w:val="20"/>
                <w:szCs w:val="28"/>
              </w:rPr>
              <w:t>а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2"/>
              <w:rPr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0"/>
                <w:szCs w:val="28"/>
              </w:rPr>
            </w:pPr>
            <w:r w:rsidRPr="00615E3D">
              <w:rPr>
                <w:b/>
                <w:color w:val="auto"/>
                <w:sz w:val="20"/>
                <w:szCs w:val="28"/>
              </w:rPr>
              <w:t>Нулі функції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0"/>
                <w:szCs w:val="28"/>
              </w:rPr>
            </w:pPr>
            <w:r w:rsidRPr="00615E3D">
              <w:rPr>
                <w:b/>
                <w:color w:val="auto"/>
                <w:sz w:val="20"/>
                <w:szCs w:val="28"/>
              </w:rPr>
              <w:t>Парність, непарність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 (спадання)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 xml:space="preserve">Проміжки </w:t>
            </w:r>
            <w:proofErr w:type="spellStart"/>
            <w:r w:rsidRPr="00615E3D">
              <w:rPr>
                <w:b/>
                <w:sz w:val="20"/>
                <w:szCs w:val="28"/>
              </w:rPr>
              <w:t>знакосталості</w:t>
            </w:r>
            <w:proofErr w:type="spellEnd"/>
          </w:p>
        </w:tc>
      </w:tr>
      <w:tr w:rsidR="00115342" w:rsidRPr="00615E3D" w:rsidTr="00115342">
        <w:trPr>
          <w:cantSplit/>
          <w:trHeight w:val="142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094888" w:rsidP="00094888">
            <w:pPr>
              <w:jc w:val="center"/>
              <w:rPr>
                <w:rFonts w:eastAsia="Calibri"/>
                <w:i/>
                <w:iCs/>
                <w:szCs w:val="26"/>
                <w:lang w:eastAsia="en-US"/>
              </w:rPr>
            </w:pPr>
            <w:r w:rsidRPr="00615E3D">
              <w:rPr>
                <w:i/>
                <w:iCs/>
                <w:szCs w:val="26"/>
              </w:rPr>
              <w:t>0 &lt;а</w:t>
            </w:r>
            <w:r w:rsidR="00115342" w:rsidRPr="00615E3D">
              <w:rPr>
                <w:i/>
                <w:iCs/>
                <w:szCs w:val="26"/>
              </w:rPr>
              <w:t>&lt; 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Cs w:val="26"/>
                <w:lang w:eastAsia="en-US"/>
              </w:rPr>
            </w:pPr>
            <w:r w:rsidRPr="00615E3D">
              <w:rPr>
                <w:noProof/>
                <w:szCs w:val="26"/>
                <w:lang w:eastAsia="uk-UA"/>
              </w:rPr>
              <w:drawing>
                <wp:inline distT="0" distB="0" distL="0" distR="0">
                  <wp:extent cx="990600" cy="895350"/>
                  <wp:effectExtent l="19050" t="0" r="0" b="0"/>
                  <wp:docPr id="484" name="Рисунок 3" descr="http://fizmat.7mile.net/algebra-11/04-01-pokaznikova-funktsiya.files/image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fizmat.7mile.net/algebra-11/04-01-pokaznikova-funktsiya.files/image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6"/>
                <w:lang w:eastAsia="en-US"/>
              </w:rPr>
            </w:pPr>
            <w:r w:rsidRPr="00615E3D">
              <w:rPr>
                <w:i/>
                <w:iCs/>
                <w:szCs w:val="26"/>
              </w:rPr>
              <w:t>R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spacing w:before="100" w:beforeAutospacing="1" w:after="100" w:afterAutospacing="1"/>
              <w:jc w:val="center"/>
              <w:rPr>
                <w:rFonts w:eastAsia="Calibri"/>
                <w:szCs w:val="26"/>
                <w:lang w:eastAsia="en-US"/>
              </w:rPr>
            </w:pPr>
            <w:r w:rsidRPr="00615E3D">
              <w:rPr>
                <w:szCs w:val="26"/>
              </w:rPr>
              <w:t>(0; +∞)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615E3D">
              <w:rPr>
                <w:szCs w:val="26"/>
              </w:rPr>
              <w:t>не існує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6"/>
              </w:rPr>
            </w:pPr>
            <w:r w:rsidRPr="00615E3D">
              <w:rPr>
                <w:szCs w:val="26"/>
              </w:rPr>
              <w:t>ні парна,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615E3D">
              <w:rPr>
                <w:szCs w:val="26"/>
              </w:rPr>
              <w:t>ні непарна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615E3D">
              <w:rPr>
                <w:szCs w:val="26"/>
              </w:rPr>
              <w:t>спадає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6"/>
              </w:rPr>
            </w:pPr>
            <w:r w:rsidRPr="00615E3D">
              <w:rPr>
                <w:szCs w:val="26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6"/>
              </w:rPr>
            </w:pPr>
            <w:r w:rsidRPr="00615E3D">
              <w:rPr>
                <w:szCs w:val="26"/>
              </w:rPr>
              <w:t>х є (-∞; +∞);</w:t>
            </w:r>
          </w:p>
          <w:p w:rsidR="00115342" w:rsidRPr="00615E3D" w:rsidRDefault="00115342" w:rsidP="00094888">
            <w:pPr>
              <w:rPr>
                <w:szCs w:val="26"/>
              </w:rPr>
            </w:pPr>
          </w:p>
          <w:p w:rsidR="00115342" w:rsidRPr="00615E3D" w:rsidRDefault="00115342" w:rsidP="00094888">
            <w:pPr>
              <w:rPr>
                <w:rFonts w:eastAsia="Calibri"/>
                <w:szCs w:val="26"/>
                <w:lang w:eastAsia="en-US"/>
              </w:rPr>
            </w:pPr>
            <w:r w:rsidRPr="00615E3D">
              <w:rPr>
                <w:szCs w:val="26"/>
              </w:rPr>
              <w:t>у&lt;0, не існує</w:t>
            </w:r>
          </w:p>
        </w:tc>
      </w:tr>
      <w:tr w:rsidR="00115342" w:rsidRPr="00615E3D" w:rsidTr="00115342">
        <w:trPr>
          <w:cantSplit/>
          <w:trHeight w:val="140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6"/>
                <w:lang w:eastAsia="en-US"/>
              </w:rPr>
            </w:pPr>
            <w:r w:rsidRPr="00615E3D">
              <w:rPr>
                <w:i/>
                <w:iCs/>
                <w:szCs w:val="26"/>
              </w:rPr>
              <w:t>а &gt; 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Cs w:val="26"/>
                <w:lang w:eastAsia="en-US"/>
              </w:rPr>
            </w:pPr>
            <w:r w:rsidRPr="00615E3D">
              <w:rPr>
                <w:noProof/>
                <w:szCs w:val="26"/>
                <w:lang w:eastAsia="uk-UA"/>
              </w:rPr>
              <w:drawing>
                <wp:inline distT="0" distB="0" distL="0" distR="0">
                  <wp:extent cx="971550" cy="895350"/>
                  <wp:effectExtent l="19050" t="0" r="0" b="0"/>
                  <wp:docPr id="485" name="Рисунок 4" descr="http://fizmat.7mile.net/algebra-11/04-01-pokaznikova-funktsiya.files/image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fizmat.7mile.net/algebra-11/04-01-pokaznikova-funktsiya.files/image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i/>
                <w:iCs/>
                <w:szCs w:val="26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6"/>
                <w:lang w:eastAsia="en-US"/>
              </w:rPr>
            </w:pPr>
          </w:p>
        </w:tc>
      </w:tr>
    </w:tbl>
    <w:p w:rsidR="00115342" w:rsidRPr="00615E3D" w:rsidRDefault="00115342" w:rsidP="00094888">
      <w:pPr>
        <w:spacing w:line="360" w:lineRule="auto"/>
        <w:rPr>
          <w:rFonts w:eastAsia="Calibri"/>
          <w:bCs/>
          <w:iCs/>
          <w:sz w:val="28"/>
          <w:szCs w:val="28"/>
          <w:lang w:eastAsia="en-US"/>
        </w:rPr>
      </w:pPr>
    </w:p>
    <w:p w:rsidR="00115342" w:rsidRPr="00615E3D" w:rsidRDefault="00115342" w:rsidP="00094888">
      <w:pPr>
        <w:spacing w:line="360" w:lineRule="auto"/>
        <w:rPr>
          <w:bCs/>
          <w:iCs/>
          <w:sz w:val="28"/>
          <w:szCs w:val="28"/>
          <w:u w:val="single"/>
        </w:rPr>
      </w:pPr>
      <w:r w:rsidRPr="00615E3D">
        <w:rPr>
          <w:bCs/>
          <w:iCs/>
          <w:sz w:val="28"/>
          <w:szCs w:val="28"/>
          <w:u w:val="single"/>
        </w:rPr>
        <w:t>Логарифмічна функція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2"/>
        <w:gridCol w:w="1840"/>
        <w:gridCol w:w="1134"/>
        <w:gridCol w:w="992"/>
        <w:gridCol w:w="851"/>
        <w:gridCol w:w="1134"/>
        <w:gridCol w:w="1134"/>
        <w:gridCol w:w="1418"/>
      </w:tblGrid>
      <w:tr w:rsidR="00115342" w:rsidRPr="00615E3D" w:rsidTr="00115342">
        <w:trPr>
          <w:cantSplit/>
          <w:trHeight w:val="273"/>
        </w:trPr>
        <w:tc>
          <w:tcPr>
            <w:tcW w:w="94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5342" w:rsidRPr="00615E3D" w:rsidRDefault="00115342" w:rsidP="00094888">
            <w:pPr>
              <w:ind w:left="-26"/>
              <w:rPr>
                <w:rFonts w:eastAsia="Calibri"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 xml:space="preserve">Логарифмічною </w:t>
            </w:r>
            <w:r w:rsidRPr="00615E3D">
              <w:rPr>
                <w:sz w:val="28"/>
                <w:szCs w:val="28"/>
              </w:rPr>
              <w:t>називають</w:t>
            </w:r>
            <w:r w:rsidRPr="00615E3D">
              <w:rPr>
                <w:b/>
                <w:sz w:val="28"/>
                <w:szCs w:val="28"/>
              </w:rPr>
              <w:t xml:space="preserve"> функцію, </w:t>
            </w:r>
            <w:r w:rsidRPr="00615E3D">
              <w:rPr>
                <w:sz w:val="28"/>
                <w:szCs w:val="28"/>
              </w:rPr>
              <w:t>яку можна задати формулою</w:t>
            </w:r>
          </w:p>
          <w:p w:rsidR="00115342" w:rsidRPr="00615E3D" w:rsidRDefault="00115342" w:rsidP="00094888">
            <w:pPr>
              <w:ind w:left="-26"/>
              <w:jc w:val="center"/>
              <w:rPr>
                <w:rFonts w:eastAsia="Calibri"/>
                <w:bCs/>
                <w:iCs/>
                <w:color w:val="000000"/>
                <w:sz w:val="28"/>
                <w:szCs w:val="28"/>
                <w:lang w:eastAsia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у = </m:t>
              </m:r>
              <m:func>
                <m:funcPr>
                  <m:ctrlPr>
                    <w:rPr>
                      <w:rFonts w:ascii="Cambria Math" w:eastAsia="Calibri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х</m:t>
                  </m:r>
                </m:e>
              </m:func>
            </m:oMath>
            <w:r w:rsidRPr="00615E3D">
              <w:rPr>
                <w:bCs/>
                <w:i/>
                <w:iCs/>
                <w:color w:val="000000"/>
                <w:sz w:val="28"/>
                <w:szCs w:val="28"/>
              </w:rPr>
              <w:t>, х&gt; 0, а &gt; 0, а ≠ 1</w:t>
            </w:r>
          </w:p>
        </w:tc>
      </w:tr>
      <w:tr w:rsidR="00115342" w:rsidRPr="00615E3D" w:rsidTr="00094888">
        <w:trPr>
          <w:cantSplit/>
          <w:trHeight w:val="80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i/>
                <w:iCs/>
                <w:sz w:val="20"/>
                <w:szCs w:val="28"/>
                <w:lang w:eastAsia="en-US"/>
              </w:rPr>
            </w:pPr>
            <w:r w:rsidRPr="00615E3D">
              <w:rPr>
                <w:b/>
                <w:i/>
                <w:iCs/>
                <w:sz w:val="20"/>
                <w:szCs w:val="28"/>
              </w:rPr>
              <w:t>а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2"/>
              <w:rPr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Графік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визначення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D(у)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615E3D">
              <w:rPr>
                <w:b/>
                <w:sz w:val="20"/>
                <w:szCs w:val="28"/>
              </w:rPr>
              <w:t>Область значень</w:t>
            </w:r>
          </w:p>
          <w:p w:rsidR="00115342" w:rsidRPr="00615E3D" w:rsidRDefault="00115342" w:rsidP="00094888">
            <w:pPr>
              <w:ind w:left="-84" w:right="-108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E(у)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0"/>
                <w:szCs w:val="28"/>
              </w:rPr>
            </w:pPr>
            <w:r w:rsidRPr="00615E3D">
              <w:rPr>
                <w:b/>
                <w:color w:val="auto"/>
                <w:sz w:val="20"/>
                <w:szCs w:val="28"/>
              </w:rPr>
              <w:t>Нулі функції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pStyle w:val="a8"/>
              <w:ind w:right="-40"/>
              <w:jc w:val="center"/>
              <w:rPr>
                <w:b/>
                <w:color w:val="auto"/>
                <w:sz w:val="20"/>
                <w:szCs w:val="28"/>
              </w:rPr>
            </w:pPr>
            <w:r w:rsidRPr="00615E3D">
              <w:rPr>
                <w:b/>
                <w:color w:val="auto"/>
                <w:sz w:val="20"/>
                <w:szCs w:val="28"/>
              </w:rPr>
              <w:t>Парність, непарність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>Зростання (спадання)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615E3D">
              <w:rPr>
                <w:b/>
                <w:sz w:val="20"/>
                <w:szCs w:val="28"/>
              </w:rPr>
              <w:t xml:space="preserve">Проміжки </w:t>
            </w:r>
            <w:proofErr w:type="spellStart"/>
            <w:r w:rsidRPr="00615E3D">
              <w:rPr>
                <w:b/>
                <w:sz w:val="20"/>
                <w:szCs w:val="28"/>
              </w:rPr>
              <w:t>знакосталості</w:t>
            </w:r>
            <w:proofErr w:type="spellEnd"/>
          </w:p>
        </w:tc>
      </w:tr>
      <w:tr w:rsidR="00115342" w:rsidRPr="00615E3D" w:rsidTr="00115342">
        <w:trPr>
          <w:cantSplit/>
          <w:trHeight w:val="142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094888" w:rsidP="00094888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0 &lt;а</w:t>
            </w:r>
            <w:r w:rsidR="00115342" w:rsidRPr="00615E3D">
              <w:rPr>
                <w:i/>
                <w:iCs/>
                <w:szCs w:val="28"/>
              </w:rPr>
              <w:t>&lt; 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62025" cy="895350"/>
                  <wp:effectExtent l="19050" t="0" r="9525" b="0"/>
                  <wp:docPr id="4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r w:rsidRPr="00615E3D">
              <w:rPr>
                <w:szCs w:val="28"/>
              </w:rPr>
              <w:t>(0; +∞)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spacing w:before="100" w:beforeAutospacing="1" w:after="100" w:afterAutospacing="1"/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R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(1;0)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ні парна,</w:t>
            </w:r>
          </w:p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ні непарна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спадає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(0;1);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у&lt;0, 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є (1; +∞)</w:t>
            </w:r>
          </w:p>
        </w:tc>
      </w:tr>
      <w:tr w:rsidR="00115342" w:rsidRPr="00615E3D" w:rsidTr="00115342">
        <w:trPr>
          <w:cantSplit/>
          <w:trHeight w:val="140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r w:rsidRPr="00615E3D">
              <w:rPr>
                <w:i/>
                <w:iCs/>
                <w:szCs w:val="28"/>
              </w:rPr>
              <w:t>а &gt; 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28675" cy="895350"/>
                  <wp:effectExtent l="19050" t="0" r="9525" b="0"/>
                  <wp:docPr id="4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i/>
                <w:iCs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15342" w:rsidRPr="00615E3D" w:rsidRDefault="00115342" w:rsidP="00094888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зростає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42" w:rsidRPr="00615E3D" w:rsidRDefault="00115342" w:rsidP="00094888">
            <w:pPr>
              <w:rPr>
                <w:rFonts w:eastAsia="Calibri"/>
                <w:szCs w:val="28"/>
              </w:rPr>
            </w:pPr>
            <w:r w:rsidRPr="00615E3D">
              <w:rPr>
                <w:szCs w:val="28"/>
              </w:rPr>
              <w:t>у&gt;0, якщо</w:t>
            </w: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х є (1; +∞);</w:t>
            </w:r>
          </w:p>
          <w:p w:rsidR="00115342" w:rsidRPr="00615E3D" w:rsidRDefault="00115342" w:rsidP="00094888">
            <w:pPr>
              <w:rPr>
                <w:szCs w:val="28"/>
              </w:rPr>
            </w:pPr>
          </w:p>
          <w:p w:rsidR="00115342" w:rsidRPr="00615E3D" w:rsidRDefault="00115342" w:rsidP="00094888">
            <w:pPr>
              <w:rPr>
                <w:szCs w:val="28"/>
              </w:rPr>
            </w:pPr>
            <w:r w:rsidRPr="00615E3D">
              <w:rPr>
                <w:szCs w:val="28"/>
              </w:rPr>
              <w:t>у&lt;0, якщо</w:t>
            </w:r>
          </w:p>
          <w:p w:rsidR="00115342" w:rsidRPr="00615E3D" w:rsidRDefault="00115342" w:rsidP="00094888">
            <w:pPr>
              <w:rPr>
                <w:rFonts w:eastAsia="Calibri"/>
                <w:szCs w:val="28"/>
                <w:lang w:eastAsia="en-US"/>
              </w:rPr>
            </w:pPr>
            <w:r w:rsidRPr="00615E3D">
              <w:rPr>
                <w:szCs w:val="28"/>
              </w:rPr>
              <w:t>х є (0;1)</w:t>
            </w:r>
          </w:p>
        </w:tc>
      </w:tr>
    </w:tbl>
    <w:p w:rsidR="00115342" w:rsidRPr="00615E3D" w:rsidRDefault="00115342" w:rsidP="00115342">
      <w:pPr>
        <w:rPr>
          <w:rFonts w:eastAsia="Calibri"/>
          <w:bCs/>
          <w:iCs/>
          <w:sz w:val="28"/>
          <w:szCs w:val="28"/>
          <w:lang w:eastAsia="en-US"/>
        </w:rPr>
      </w:pPr>
    </w:p>
    <w:p w:rsidR="00115342" w:rsidRPr="00615E3D" w:rsidRDefault="00115342" w:rsidP="00115342">
      <w:pPr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br w:type="page"/>
      </w:r>
    </w:p>
    <w:p w:rsidR="00115342" w:rsidRPr="00615E3D" w:rsidRDefault="00EC2FD1" w:rsidP="007F5D78">
      <w:pPr>
        <w:spacing w:line="360" w:lineRule="auto"/>
        <w:ind w:firstLine="709"/>
        <w:jc w:val="both"/>
        <w:rPr>
          <w:rFonts w:eastAsia="Calibri"/>
          <w:b/>
          <w:sz w:val="32"/>
          <w:szCs w:val="28"/>
          <w:lang w:eastAsia="en-US"/>
        </w:rPr>
      </w:pPr>
      <w:r>
        <w:rPr>
          <w:rFonts w:eastAsia="Calibri"/>
          <w:b/>
          <w:sz w:val="32"/>
          <w:szCs w:val="28"/>
          <w:lang w:eastAsia="en-US"/>
        </w:rPr>
        <w:lastRenderedPageBreak/>
        <w:t>6</w:t>
      </w:r>
      <w:r w:rsidR="007F5D78" w:rsidRPr="00615E3D">
        <w:rPr>
          <w:rFonts w:eastAsia="Calibri"/>
          <w:b/>
          <w:sz w:val="32"/>
          <w:szCs w:val="28"/>
          <w:lang w:eastAsia="en-US"/>
        </w:rPr>
        <w:t>. Типові за</w:t>
      </w:r>
      <w:r w:rsidR="00A656B5" w:rsidRPr="00615E3D">
        <w:rPr>
          <w:rFonts w:eastAsia="Calibri"/>
          <w:b/>
          <w:sz w:val="32"/>
          <w:szCs w:val="28"/>
          <w:lang w:eastAsia="en-US"/>
        </w:rPr>
        <w:t>вдання до тем</w:t>
      </w:r>
    </w:p>
    <w:p w:rsidR="007F5D78" w:rsidRPr="00615E3D" w:rsidRDefault="007F5D78" w:rsidP="007F5D78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t>7 клас</w:t>
      </w:r>
    </w:p>
    <w:p w:rsidR="007F5D78" w:rsidRPr="00615E3D" w:rsidRDefault="00A656B5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 xml:space="preserve">Типові завдання до теми </w:t>
      </w:r>
      <w:r w:rsidR="007F5D78" w:rsidRPr="00615E3D">
        <w:rPr>
          <w:sz w:val="28"/>
          <w:szCs w:val="28"/>
          <w:u w:val="single"/>
        </w:rPr>
        <w:t>«Функція»</w:t>
      </w:r>
    </w:p>
    <w:p w:rsidR="007F5D78" w:rsidRPr="00615E3D" w:rsidRDefault="007F5D78" w:rsidP="007F5D78">
      <w:pPr>
        <w:numPr>
          <w:ilvl w:val="0"/>
          <w:numId w:val="10"/>
        </w:numPr>
        <w:tabs>
          <w:tab w:val="num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Заповніть пропуски в означенні функції.</w:t>
      </w:r>
    </w:p>
    <w:p w:rsidR="007F5D78" w:rsidRPr="00615E3D" w:rsidRDefault="007F5D78" w:rsidP="007F5D78">
      <w:pPr>
        <w:tabs>
          <w:tab w:val="num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b/>
          <w:sz w:val="28"/>
          <w:szCs w:val="28"/>
        </w:rPr>
        <w:t>Правило,</w:t>
      </w:r>
      <w:r w:rsidRPr="00615E3D">
        <w:rPr>
          <w:sz w:val="28"/>
          <w:szCs w:val="28"/>
        </w:rPr>
        <w:t xml:space="preserve"> за допомогою якого за кожним значенням ………….……змінної можна знайти єдине значення ………………… змінної.</w:t>
      </w: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Автомобіль рухається зі швидкістю 65 км ∕ год. Як залежить довжина пройденого ним шляху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s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від часу руху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? Задайте цю залежність формулою.</w:t>
      </w: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запис, укажіть аргумент функції та залежну змінну: </w:t>
      </w:r>
    </w:p>
    <w:p w:rsidR="007F5D78" w:rsidRPr="00615E3D" w:rsidRDefault="007F5D78" w:rsidP="007F5D78">
      <w:pPr>
        <w:pStyle w:val="aa"/>
        <w:tabs>
          <w:tab w:val="num" w:pos="426"/>
        </w:tabs>
        <w:spacing w:after="0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s(t) = 25t;</w:t>
      </w:r>
    </w:p>
    <w:p w:rsidR="007F5D78" w:rsidRPr="00615E3D" w:rsidRDefault="007F5D78" w:rsidP="007F5D78">
      <w:pPr>
        <w:pStyle w:val="aa"/>
        <w:tabs>
          <w:tab w:val="num" w:pos="426"/>
        </w:tabs>
        <w:spacing w:after="0"/>
        <w:ind w:left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y(x) = 3x + 1;</w:t>
      </w: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Функцію задано формулою 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у = 0,3х + 5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. Знайдіть значення функції, якщо значення аргументу дорівнюють 8; 3; – 6; 0,4.</w:t>
      </w: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Побудуйте графік функції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= -3х + 5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. Користуючись графіком, знайдіть:</w:t>
      </w:r>
    </w:p>
    <w:p w:rsidR="007F5D78" w:rsidRPr="00615E3D" w:rsidRDefault="007F5D78" w:rsidP="007F5D78">
      <w:pPr>
        <w:tabs>
          <w:tab w:val="num" w:pos="426"/>
        </w:tabs>
        <w:spacing w:line="360" w:lineRule="auto"/>
        <w:ind w:left="567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а) значення функції, якщо значення аргументу дорівнює 4;</w:t>
      </w:r>
    </w:p>
    <w:p w:rsidR="007F5D78" w:rsidRPr="00615E3D" w:rsidRDefault="007F5D78" w:rsidP="007F5D78">
      <w:pPr>
        <w:pStyle w:val="aa"/>
        <w:tabs>
          <w:tab w:val="num" w:pos="426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б) значення аргументу, при якому значення функції дорівнює -4.</w:t>
      </w: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Функцію задано формулою  f(x) = 3 – 4x. Чи є правильними рівності:</w:t>
      </w:r>
    </w:p>
    <w:p w:rsidR="007F5D78" w:rsidRPr="00615E3D" w:rsidRDefault="007F5D78" w:rsidP="007F5D78">
      <w:pPr>
        <w:pStyle w:val="aa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f(– 2) = – 5;</w:t>
      </w:r>
    </w:p>
    <w:p w:rsidR="007F5D78" w:rsidRPr="00615E3D" w:rsidRDefault="007F5D78" w:rsidP="007F5D78">
      <w:pPr>
        <w:pStyle w:val="aa"/>
        <w:spacing w:after="0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f(0) = 3;</w:t>
      </w:r>
    </w:p>
    <w:p w:rsidR="007F5D78" w:rsidRPr="00615E3D" w:rsidRDefault="007F5D78" w:rsidP="007F5D78">
      <w:pPr>
        <w:tabs>
          <w:tab w:val="num" w:pos="426"/>
        </w:tabs>
        <w:spacing w:line="276" w:lineRule="auto"/>
        <w:ind w:left="1701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f(– 1) = 7?</w:t>
      </w:r>
    </w:p>
    <w:p w:rsidR="007F5D78" w:rsidRPr="00615E3D" w:rsidRDefault="007F5D78" w:rsidP="00A656B5">
      <w:pPr>
        <w:pStyle w:val="aa"/>
        <w:numPr>
          <w:ilvl w:val="0"/>
          <w:numId w:val="10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Функцію задано формулою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у = 0,4х – 2.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Заповніть таблицю відповідних значень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A656B5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b"/>
        <w:tblW w:w="0" w:type="auto"/>
        <w:jc w:val="center"/>
        <w:tblInd w:w="720" w:type="dxa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F5D78" w:rsidRPr="00615E3D" w:rsidTr="007F5D78">
        <w:trPr>
          <w:trHeight w:val="340"/>
          <w:jc w:val="center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-6</w:t>
            </w:r>
          </w:p>
        </w:tc>
      </w:tr>
      <w:tr w:rsidR="007F5D78" w:rsidRPr="00615E3D" w:rsidTr="007F5D78">
        <w:trPr>
          <w:trHeight w:val="340"/>
          <w:jc w:val="center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-3,2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656B5" w:rsidRPr="00615E3D" w:rsidRDefault="00A656B5" w:rsidP="00A656B5">
      <w:pPr>
        <w:pStyle w:val="aa"/>
        <w:spacing w:after="0" w:line="240" w:lineRule="auto"/>
        <w:ind w:left="0"/>
        <w:rPr>
          <w:rFonts w:ascii="Times New Roman" w:hAnsi="Times New Roman" w:cs="Times New Roman"/>
          <w:sz w:val="20"/>
          <w:szCs w:val="28"/>
          <w:lang w:val="uk-UA"/>
        </w:rPr>
      </w:pPr>
    </w:p>
    <w:p w:rsidR="007F5D78" w:rsidRPr="00615E3D" w:rsidRDefault="007F5D78" w:rsidP="00A656B5">
      <w:pPr>
        <w:pStyle w:val="aa"/>
        <w:numPr>
          <w:ilvl w:val="0"/>
          <w:numId w:val="10"/>
        </w:numPr>
        <w:tabs>
          <w:tab w:val="num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Чи належить графіку функції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у = х</w:t>
      </w:r>
      <w:r w:rsidRPr="00615E3D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+ 2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точки: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А 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(0; 2);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(-1; 1);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(-3; -7),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sz w:val="28"/>
                <w:szCs w:val="28"/>
              </w:rPr>
              <w:t>К</w:t>
            </w:r>
            <w:r w:rsidRPr="00615E3D">
              <w:rPr>
                <w:sz w:val="28"/>
                <w:szCs w:val="28"/>
              </w:rPr>
              <w:t xml:space="preserve"> (-2; 6).</w:t>
            </w:r>
          </w:p>
        </w:tc>
      </w:tr>
    </w:tbl>
    <w:p w:rsidR="007F5D78" w:rsidRPr="00615E3D" w:rsidRDefault="007F5D78" w:rsidP="007F5D78">
      <w:pPr>
        <w:pStyle w:val="aa"/>
        <w:spacing w:after="0" w:line="240" w:lineRule="auto"/>
        <w:ind w:left="0"/>
        <w:rPr>
          <w:rFonts w:ascii="Times New Roman" w:hAnsi="Times New Roman" w:cs="Times New Roman"/>
          <w:sz w:val="20"/>
          <w:szCs w:val="28"/>
          <w:lang w:val="uk-UA"/>
        </w:rPr>
      </w:pPr>
    </w:p>
    <w:p w:rsidR="007F5D78" w:rsidRPr="00615E3D" w:rsidRDefault="007F5D78" w:rsidP="007F5D78">
      <w:pPr>
        <w:pStyle w:val="aa"/>
        <w:numPr>
          <w:ilvl w:val="0"/>
          <w:numId w:val="10"/>
        </w:numPr>
        <w:tabs>
          <w:tab w:val="num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Назвіть координати кількох точок, які належать графіку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5х – 3;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+ 3;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7 –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rtl/>
                <w:lang w:val="uk-UA" w:bidi="he-IL"/>
              </w:rPr>
              <w:t>׀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rtl/>
                <w:lang w:val="uk-UA" w:bidi="he-IL"/>
              </w:rPr>
              <w:t>׀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4 – 2х.</w:t>
            </w:r>
          </w:p>
        </w:tc>
      </w:tr>
    </w:tbl>
    <w:p w:rsidR="007F5D78" w:rsidRPr="00615E3D" w:rsidRDefault="007F5D78" w:rsidP="007F5D78">
      <w:pPr>
        <w:pStyle w:val="aa"/>
        <w:spacing w:after="0" w:line="240" w:lineRule="auto"/>
        <w:ind w:left="0"/>
        <w:rPr>
          <w:rFonts w:ascii="Times New Roman" w:hAnsi="Times New Roman" w:cs="Times New Roman"/>
          <w:sz w:val="20"/>
          <w:szCs w:val="28"/>
          <w:lang w:val="uk-UA"/>
        </w:rPr>
      </w:pPr>
    </w:p>
    <w:p w:rsidR="007F5D78" w:rsidRPr="00615E3D" w:rsidRDefault="007F5D78" w:rsidP="00A656B5">
      <w:pPr>
        <w:spacing w:line="276" w:lineRule="auto"/>
        <w:rPr>
          <w:sz w:val="28"/>
          <w:szCs w:val="28"/>
        </w:rPr>
      </w:pPr>
      <w:r w:rsidRPr="00615E3D">
        <w:rPr>
          <w:sz w:val="28"/>
          <w:szCs w:val="28"/>
        </w:rPr>
        <w:t>10.</w:t>
      </w:r>
      <w:r w:rsidRPr="00615E3D">
        <w:rPr>
          <w:sz w:val="28"/>
          <w:szCs w:val="28"/>
        </w:rPr>
        <w:tab/>
        <w:t>Не виконуючи побудов, знайдіть координати точок перетину з осями координат графіка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216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sz w:val="28"/>
                <w:szCs w:val="28"/>
              </w:rPr>
              <w:t>у = 1,7х – 3,4;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sz w:val="28"/>
                <w:szCs w:val="28"/>
              </w:rPr>
              <w:t>у = -2,5х + 1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i/>
                <w:sz w:val="28"/>
                <w:szCs w:val="28"/>
              </w:rPr>
              <w:t>у = 0,5 – 2х;</w:t>
            </w:r>
          </w:p>
        </w:tc>
        <w:tc>
          <w:tcPr>
            <w:tcW w:w="2216" w:type="dxa"/>
            <w:hideMark/>
          </w:tcPr>
          <w:p w:rsidR="007F5D78" w:rsidRPr="00615E3D" w:rsidRDefault="007F5D78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</w:t>
            </w:r>
            <w:r w:rsidRPr="00615E3D">
              <w:rPr>
                <w:i/>
                <w:sz w:val="28"/>
                <w:szCs w:val="28"/>
              </w:rPr>
              <w:t>) у = 6 – 2х.</w:t>
            </w:r>
          </w:p>
        </w:tc>
      </w:tr>
    </w:tbl>
    <w:p w:rsidR="007F5D78" w:rsidRPr="00615E3D" w:rsidRDefault="007F5D78" w:rsidP="007F5D78">
      <w:pPr>
        <w:spacing w:after="160" w:line="256" w:lineRule="auto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br w:type="page"/>
      </w:r>
    </w:p>
    <w:p w:rsidR="007F5D78" w:rsidRPr="00615E3D" w:rsidRDefault="00A656B5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 xml:space="preserve">Типові завдання до теми </w:t>
      </w:r>
      <w:r w:rsidR="007F5D78" w:rsidRPr="00615E3D">
        <w:rPr>
          <w:sz w:val="28"/>
          <w:szCs w:val="28"/>
          <w:u w:val="single"/>
        </w:rPr>
        <w:t>«Лінійна функція»</w:t>
      </w:r>
    </w:p>
    <w:tbl>
      <w:tblPr>
        <w:tblStyle w:val="ab"/>
        <w:tblpPr w:leftFromText="180" w:rightFromText="180" w:vertAnchor="text" w:horzAnchor="margin" w:tblpXSpec="center" w:tblpY="575"/>
        <w:tblW w:w="0" w:type="auto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F5D78" w:rsidRPr="00615E3D" w:rsidTr="007F5D78">
        <w:trPr>
          <w:trHeight w:val="340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i/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-3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-2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-1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3</w:t>
            </w:r>
          </w:p>
        </w:tc>
      </w:tr>
      <w:tr w:rsidR="007F5D78" w:rsidRPr="00615E3D" w:rsidTr="007F5D78">
        <w:trPr>
          <w:trHeight w:val="340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D78" w:rsidRPr="00615E3D" w:rsidRDefault="007F5D78">
            <w:pPr>
              <w:jc w:val="center"/>
              <w:rPr>
                <w:i/>
                <w:sz w:val="28"/>
                <w:szCs w:val="28"/>
              </w:rPr>
            </w:pPr>
            <w:r w:rsidRPr="00615E3D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D78" w:rsidRPr="00615E3D" w:rsidRDefault="007F5D78">
            <w:pPr>
              <w:jc w:val="center"/>
              <w:rPr>
                <w:sz w:val="28"/>
                <w:szCs w:val="28"/>
              </w:rPr>
            </w:pPr>
          </w:p>
        </w:tc>
      </w:tr>
    </w:tbl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Яка з наведених функцій є лінійною?</w:t>
      </w:r>
    </w:p>
    <w:p w:rsidR="007F5D78" w:rsidRPr="00615E3D" w:rsidRDefault="007F5D78" w:rsidP="007F5D78">
      <w:pPr>
        <w:pStyle w:val="aa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Лінійну функцію задано формулою у = 5х – 3. Заповніть таблицю: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rPr>
          <w:jc w:val="center"/>
        </w:trPr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</w:t>
            </w:r>
            <w:r w:rsidRPr="00615E3D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240" w:dyaOrig="620">
                <v:shape id="_x0000_i1063" type="#_x0000_t75" style="width:13.25pt;height:30.8pt" o:ole="">
                  <v:imagedata r:id="rId129" o:title=""/>
                </v:shape>
                <o:OLEObject Type="Embed" ProgID="Equation.3" ShapeID="_x0000_i1063" DrawAspect="Content" ObjectID="_1619945343" r:id="rId130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3х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+1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40" w:dyaOrig="620">
                <v:shape id="_x0000_i1064" type="#_x0000_t75" style="width:13.25pt;height:30.8pt" o:ole="">
                  <v:imagedata r:id="rId131" o:title=""/>
                </v:shape>
                <o:OLEObject Type="Embed" ProgID="Equation.3" ShapeID="_x0000_i1064" DrawAspect="Content" ObjectID="_1619945344" r:id="rId132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+3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rPr>
                <w:i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 ) </w:t>
            </w:r>
            <w:r w:rsidRPr="00615E3D">
              <w:rPr>
                <w:i/>
                <w:sz w:val="28"/>
                <w:szCs w:val="28"/>
              </w:rPr>
              <w:t xml:space="preserve">у = </w:t>
            </w:r>
            <w:r w:rsidRPr="00615E3D">
              <w:rPr>
                <w:i/>
                <w:position w:val="-24"/>
                <w:sz w:val="28"/>
                <w:szCs w:val="28"/>
              </w:rPr>
              <w:object w:dxaOrig="560" w:dyaOrig="619">
                <v:shape id="_x0000_i1065" type="#_x0000_t75" style="width:27.95pt;height:30.8pt" o:ole="">
                  <v:imagedata r:id="rId133" o:title=""/>
                </v:shape>
                <o:OLEObject Type="Embed" ProgID="Equation.3" ShapeID="_x0000_i1065" DrawAspect="Content" ObjectID="_1619945345" r:id="rId134"/>
              </w:object>
            </w:r>
            <w:r w:rsidRPr="00615E3D">
              <w:rPr>
                <w:i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Функцію задано формулою у = 0,3х + 5 . Знайдіть: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567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а) значення функції, якщо значення аргументу дорівнює 2; 4; – 5, 0;</w:t>
      </w:r>
    </w:p>
    <w:p w:rsidR="007F5D78" w:rsidRPr="00615E3D" w:rsidRDefault="007F5D78" w:rsidP="007F5D78">
      <w:pPr>
        <w:pStyle w:val="aa"/>
        <w:tabs>
          <w:tab w:val="left" w:pos="426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б) значення аргументу, при якому значення функції дорівнює 5; 8; 2, – 1.</w:t>
      </w:r>
    </w:p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Побудуйте графік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х – 3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-3х + 1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0,6х - 2;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 у = 3 – 2х.</w:t>
            </w:r>
          </w:p>
        </w:tc>
      </w:tr>
      <w:tr w:rsidR="007F5D78" w:rsidRPr="00615E3D" w:rsidTr="007F5D78">
        <w:tc>
          <w:tcPr>
            <w:tcW w:w="2463" w:type="dxa"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Не виконуючи побудови, визначте, чи належить графіку функції у = 8х – 14 точка:</w:t>
      </w:r>
    </w:p>
    <w:tbl>
      <w:tblPr>
        <w:tblStyle w:val="ab"/>
        <w:tblpPr w:leftFromText="180" w:rightFromText="180" w:vertAnchor="text" w:horzAnchor="margin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 А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(-1; -6);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(2; 2);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(-1; -22);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rPr>
                <w:sz w:val="28"/>
                <w:szCs w:val="28"/>
                <w:lang w:eastAsia="en-US"/>
              </w:rPr>
            </w:pPr>
            <w:r w:rsidRPr="00615E3D">
              <w:rPr>
                <w:sz w:val="28"/>
                <w:szCs w:val="28"/>
                <w:lang w:eastAsia="en-US"/>
              </w:rPr>
              <w:t xml:space="preserve">г) </w:t>
            </w:r>
            <w:r w:rsidRPr="00615E3D">
              <w:rPr>
                <w:i/>
                <w:sz w:val="28"/>
                <w:szCs w:val="28"/>
                <w:lang w:eastAsia="en-US"/>
              </w:rPr>
              <w:t>Д</w:t>
            </w:r>
            <w:r w:rsidRPr="00615E3D">
              <w:rPr>
                <w:sz w:val="28"/>
                <w:szCs w:val="28"/>
                <w:lang w:eastAsia="en-US"/>
              </w:rPr>
              <w:t xml:space="preserve"> (0; 14).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pStyle w:val="aa"/>
        <w:numPr>
          <w:ilvl w:val="0"/>
          <w:numId w:val="12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В одній системі координат побудуйте графіки функцій і вкажіть координати точки їх перетину:</w:t>
      </w:r>
    </w:p>
    <w:tbl>
      <w:tblPr>
        <w:tblStyle w:val="ab"/>
        <w:tblpPr w:leftFromText="180" w:rightFromText="180" w:vertAnchor="text" w:horzAnchor="margin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3х – 1 і</w:t>
            </w:r>
          </w:p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 = -х -1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х – 5 і </w:t>
            </w:r>
          </w:p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5 – х,  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= 2х + 1і </w:t>
            </w:r>
          </w:p>
          <w:p w:rsidR="007F5D78" w:rsidRPr="00615E3D" w:rsidRDefault="007F5D78">
            <w:pPr>
              <w:pStyle w:val="aa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1 – 2х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spacing w:line="276" w:lineRule="auto"/>
              <w:rPr>
                <w:i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</w:t>
            </w:r>
            <w:r w:rsidRPr="00615E3D">
              <w:rPr>
                <w:i/>
                <w:sz w:val="28"/>
                <w:szCs w:val="28"/>
              </w:rPr>
              <w:t xml:space="preserve">) у = -3х + 2 і </w:t>
            </w:r>
          </w:p>
          <w:p w:rsidR="007F5D78" w:rsidRPr="00615E3D" w:rsidRDefault="007F5D7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615E3D">
              <w:rPr>
                <w:i/>
                <w:sz w:val="28"/>
                <w:szCs w:val="28"/>
              </w:rPr>
              <w:t>у = х – 6.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276" w:lineRule="auto"/>
        <w:rPr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 xml:space="preserve"> Знайдіть координати точок перетину з осями координат графіка функції:</w:t>
      </w:r>
    </w:p>
    <w:tbl>
      <w:tblPr>
        <w:tblStyle w:val="ab"/>
        <w:tblpPr w:leftFromText="180" w:rightFromText="180" w:vertAnchor="text" w:horzAnchor="margin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1,5х + 6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5х – 4,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 у = -3х + 1;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</w:t>
            </w:r>
            <w:r w:rsidRPr="00615E3D">
              <w:rPr>
                <w:i/>
                <w:sz w:val="28"/>
                <w:szCs w:val="28"/>
              </w:rPr>
              <w:t>) у = 6 – 2х.</w:t>
            </w:r>
          </w:p>
        </w:tc>
      </w:tr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</w:tr>
    </w:tbl>
    <w:p w:rsidR="007F5D78" w:rsidRPr="00615E3D" w:rsidRDefault="007F5D78" w:rsidP="007F5D78">
      <w:pPr>
        <w:tabs>
          <w:tab w:val="left" w:pos="426"/>
        </w:tabs>
        <w:rPr>
          <w:sz w:val="28"/>
          <w:szCs w:val="28"/>
        </w:rPr>
      </w:pPr>
      <w:r w:rsidRPr="00615E3D">
        <w:rPr>
          <w:sz w:val="28"/>
          <w:szCs w:val="28"/>
        </w:rPr>
        <w:t>8.</w:t>
      </w:r>
      <w:r w:rsidRPr="00615E3D">
        <w:rPr>
          <w:sz w:val="28"/>
          <w:szCs w:val="28"/>
        </w:rPr>
        <w:tab/>
        <w:t xml:space="preserve"> Використовуючи графік функції </w:t>
      </w:r>
      <w:r w:rsidRPr="00615E3D">
        <w:rPr>
          <w:i/>
          <w:sz w:val="28"/>
          <w:szCs w:val="28"/>
        </w:rPr>
        <w:t>у = 5х - 10</w:t>
      </w:r>
      <w:r w:rsidRPr="00615E3D">
        <w:rPr>
          <w:sz w:val="28"/>
          <w:szCs w:val="28"/>
        </w:rPr>
        <w:t xml:space="preserve">  знайдіть нулі функції та значення аргументу,  при яких функція набуває додатних значень.</w:t>
      </w:r>
    </w:p>
    <w:p w:rsidR="007F5D78" w:rsidRPr="00615E3D" w:rsidRDefault="007F5D78" w:rsidP="007F5D78">
      <w:pPr>
        <w:spacing w:after="160" w:line="360" w:lineRule="auto"/>
        <w:jc w:val="center"/>
        <w:rPr>
          <w:sz w:val="28"/>
          <w:szCs w:val="28"/>
        </w:rPr>
      </w:pP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600325" cy="2371725"/>
            <wp:effectExtent l="19050" t="0" r="952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jc w:val="center"/>
        <w:rPr>
          <w:b/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8 клас</w:t>
      </w:r>
    </w:p>
    <w:p w:rsidR="007F5D78" w:rsidRPr="00615E3D" w:rsidRDefault="00A656B5" w:rsidP="007F5D78">
      <w:pPr>
        <w:spacing w:line="360" w:lineRule="auto"/>
        <w:rPr>
          <w:sz w:val="28"/>
          <w:szCs w:val="28"/>
        </w:rPr>
      </w:pPr>
      <w:r w:rsidRPr="00615E3D">
        <w:rPr>
          <w:sz w:val="28"/>
          <w:szCs w:val="28"/>
          <w:u w:val="single"/>
        </w:rPr>
        <w:t xml:space="preserve">Типові завдання до теми </w:t>
      </w:r>
      <w:r w:rsidR="007F5D78" w:rsidRPr="00615E3D">
        <w:rPr>
          <w:sz w:val="28"/>
          <w:szCs w:val="28"/>
          <w:u w:val="single"/>
        </w:rPr>
        <w:t>«Функція</w:t>
      </w:r>
      <w:r w:rsidR="007F5D78" w:rsidRPr="00615E3D">
        <w:rPr>
          <w:sz w:val="28"/>
          <w:szCs w:val="28"/>
        </w:rPr>
        <w:t xml:space="preserve"> у = </w:t>
      </w:r>
      <w:r w:rsidR="007F5D78" w:rsidRPr="00615E3D">
        <w:rPr>
          <w:position w:val="-24"/>
          <w:sz w:val="28"/>
          <w:szCs w:val="28"/>
        </w:rPr>
        <w:object w:dxaOrig="240" w:dyaOrig="620">
          <v:shape id="_x0000_i1066" type="#_x0000_t75" style="width:13.25pt;height:30.8pt" o:ole="">
            <v:imagedata r:id="rId136" o:title=""/>
          </v:shape>
          <o:OLEObject Type="Embed" ProgID="Equation.3" ShapeID="_x0000_i1066" DrawAspect="Content" ObjectID="_1619945346" r:id="rId137"/>
        </w:object>
      </w:r>
      <w:r w:rsidR="007F5D78" w:rsidRPr="00615E3D">
        <w:rPr>
          <w:sz w:val="28"/>
          <w:szCs w:val="28"/>
          <w:u w:val="single"/>
        </w:rPr>
        <w:t>та її графік »</w:t>
      </w: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apple-converted-space"/>
          <w:rFonts w:ascii="Times New Roman" w:hAnsi="Times New Roman" w:cs="Times New Roman"/>
          <w:bdr w:val="none" w:sz="0" w:space="0" w:color="auto" w:frame="1"/>
          <w:shd w:val="clear" w:color="auto" w:fill="FFFFFF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Визначте, у яких чвертях розташований графік функції</w:t>
      </w:r>
      <w:r w:rsidRPr="00615E3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у=</w:t>
      </w:r>
      <w:r w:rsidRPr="00615E3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m:oMath>
        <m:box>
          <m:box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k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</m:oMath>
      <w:r w:rsidRPr="00615E3D">
        <w:rPr>
          <w:rStyle w:val="apple-converted-space"/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val="uk-UA"/>
        </w:rPr>
        <w:t>,</w:t>
      </w: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 якщо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k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=1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k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= 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12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 k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=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5;</w:t>
            </w:r>
          </w:p>
        </w:tc>
        <w:tc>
          <w:tcPr>
            <w:tcW w:w="2464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 k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=12?</w:t>
            </w:r>
          </w:p>
        </w:tc>
      </w:tr>
    </w:tbl>
    <w:p w:rsidR="007F5D78" w:rsidRPr="00615E3D" w:rsidRDefault="007F5D78" w:rsidP="00A656B5">
      <w:pPr>
        <w:pStyle w:val="aa"/>
        <w:tabs>
          <w:tab w:val="left" w:pos="426"/>
        </w:tabs>
        <w:spacing w:after="0" w:line="360" w:lineRule="auto"/>
        <w:ind w:left="0"/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F5D78" w:rsidRPr="00615E3D" w:rsidRDefault="007F5D78" w:rsidP="00A656B5">
      <w:pPr>
        <w:pStyle w:val="aa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rPr>
          <w:rFonts w:eastAsia="Times New Roman"/>
          <w:lang w:val="uk-UA" w:eastAsia="uk-UA"/>
        </w:rPr>
      </w:pPr>
      <w:r w:rsidRPr="00615E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Побудуйте графік функції </w:t>
      </w:r>
      <w:r w:rsidRPr="00615E3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у=</w:t>
      </w:r>
      <w:r w:rsidRPr="00615E3D">
        <w:rPr>
          <w:rStyle w:val="apple-converted-space"/>
          <w:rFonts w:ascii="Times New Roman" w:hAnsi="Times New Roman" w:cs="Times New Roman"/>
          <w:i/>
          <w:sz w:val="44"/>
          <w:szCs w:val="28"/>
          <w:shd w:val="clear" w:color="auto" w:fill="FFFFFF"/>
          <w:lang w:val="uk-UA"/>
        </w:rPr>
        <w:t xml:space="preserve"> </w:t>
      </w:r>
      <m:oMath>
        <m:box>
          <m:boxPr>
            <m:ctrlPr>
              <w:rPr>
                <w:rFonts w:ascii="Cambria Math" w:hAnsi="Times New Roman" w:cs="Times New Roman"/>
                <w:i/>
                <w:sz w:val="44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44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Times New Roman" w:cs="Times New Roman"/>
                    <w:sz w:val="44"/>
                    <w:szCs w:val="28"/>
                    <w:shd w:val="clear" w:color="auto" w:fill="FFFFFF"/>
                    <w:lang w:val="uk-UA"/>
                  </w:rPr>
                  <m:t>4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44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</m:oMath>
      <w:r w:rsidRPr="00615E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. За допомогою графіка визначте значення y, при x=1 та значення x, якщо y=−1.</w:t>
      </w: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 належить графіку функції</w:t>
      </w:r>
      <w:r w:rsidRPr="00615E3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615E3D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y</w:t>
      </w:r>
      <w:r w:rsidRPr="00615E3D">
        <w:rPr>
          <w:rStyle w:val="mo"/>
          <w:szCs w:val="28"/>
          <w:bdr w:val="none" w:sz="0" w:space="0" w:color="auto" w:frame="1"/>
          <w:shd w:val="clear" w:color="auto" w:fill="FFFFFF"/>
          <w:lang w:val="uk-UA"/>
        </w:rPr>
        <w:t>=</w:t>
      </w:r>
      <w:r w:rsidRPr="00615E3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m:oMath>
        <m:box>
          <m:boxPr>
            <m:ctrlPr>
              <w:rPr>
                <w:rFonts w:ascii="Cambria Math" w:hAnsi="Times New Roman" w:cs="Times New Roman"/>
                <w:i/>
                <w:sz w:val="44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44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Times New Roman" w:cs="Times New Roman"/>
                    <w:sz w:val="44"/>
                    <w:szCs w:val="28"/>
                    <w:shd w:val="clear" w:color="auto" w:fill="FFFFFF"/>
                    <w:lang w:val="uk-UA"/>
                  </w:rPr>
                  <m:t>119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44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</m:oMath>
      <w:r w:rsidRPr="00615E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15E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точка</w:t>
      </w:r>
      <w:r w:rsidRPr="00615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B</w:t>
      </w:r>
      <w:r w:rsidRPr="00615E3D">
        <w:rPr>
          <w:rStyle w:val="mo"/>
          <w:szCs w:val="28"/>
          <w:bdr w:val="none" w:sz="0" w:space="0" w:color="auto" w:frame="1"/>
          <w:shd w:val="clear" w:color="auto" w:fill="FFFFFF"/>
          <w:lang w:val="uk-UA"/>
        </w:rPr>
        <w:t>(9;−8)</w:t>
      </w:r>
      <w:r w:rsidRPr="00615E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apple-converted-space"/>
          <w:bdr w:val="none" w:sz="0" w:space="0" w:color="auto" w:frame="1"/>
          <w:lang w:val="uk-UA"/>
        </w:rPr>
      </w:pP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Обернену пропорційність задано формулою </w:t>
      </w:r>
      <w:r w:rsidRPr="00615E3D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у</w:t>
      </w:r>
      <w:r w:rsidRPr="00615E3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=</w:t>
      </w:r>
      <w:r w:rsidRPr="00615E3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m:oMath>
        <m:box>
          <m:boxPr>
            <m:ctrlPr>
              <w:rPr>
                <w:rFonts w:ascii="Cambria Math" w:hAnsi="Times New Roman" w:cs="Times New Roman"/>
                <w:i/>
                <w:sz w:val="44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44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Times New Roman" w:cs="Times New Roman"/>
                    <w:sz w:val="40"/>
                    <w:szCs w:val="28"/>
                    <w:shd w:val="clear" w:color="auto" w:fill="FFFFFF"/>
                    <w:lang w:val="uk-UA"/>
                  </w:rPr>
                  <m:t>80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44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</m:oMath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. Заповніть таблицю:</w:t>
      </w:r>
    </w:p>
    <w:tbl>
      <w:tblPr>
        <w:tblStyle w:val="ab"/>
        <w:tblW w:w="0" w:type="auto"/>
        <w:jc w:val="center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F5D78" w:rsidRPr="00615E3D" w:rsidTr="007F5D78">
        <w:trPr>
          <w:trHeight w:val="340"/>
          <w:jc w:val="center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160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7F5D78" w:rsidRPr="00615E3D" w:rsidTr="007F5D78">
        <w:trPr>
          <w:trHeight w:val="340"/>
          <w:jc w:val="center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0,1</w:t>
            </w:r>
          </w:p>
        </w:tc>
      </w:tr>
    </w:tbl>
    <w:p w:rsidR="007F5D78" w:rsidRPr="00615E3D" w:rsidRDefault="007F5D78" w:rsidP="00A656B5">
      <w:pPr>
        <w:pStyle w:val="aa"/>
        <w:tabs>
          <w:tab w:val="left" w:pos="426"/>
        </w:tabs>
        <w:spacing w:after="0" w:line="240" w:lineRule="auto"/>
        <w:ind w:left="0"/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mi"/>
          <w:lang w:val="uk-UA"/>
        </w:rPr>
      </w:pP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Не будуючи графік функції у=</w:t>
      </w:r>
      <m:oMath>
        <m:box>
          <m:boxPr>
            <m:ctrlPr>
              <w:rPr>
                <w:rFonts w:ascii="Cambria Math" w:hAnsi="Times New Roman" w:cs="Times New Roman"/>
                <w:i/>
                <w:sz w:val="40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40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Times New Roman" w:cs="Times New Roman"/>
                    <w:sz w:val="40"/>
                    <w:szCs w:val="28"/>
                    <w:shd w:val="clear" w:color="auto" w:fill="FFFFFF"/>
                    <w:lang w:val="uk-UA"/>
                  </w:rPr>
                  <m:t>128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40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  <m:r>
          <w:rPr>
            <w:rStyle w:val="apple-converted-space"/>
            <w:rFonts w:ascii="Cambria Math" w:hAnsi="Times New Roman" w:cs="Times New Roman"/>
            <w:sz w:val="40"/>
            <w:szCs w:val="28"/>
            <w:shd w:val="clear" w:color="auto" w:fill="FFFFFF"/>
            <w:lang w:val="uk-UA"/>
          </w:rPr>
          <m:t xml:space="preserve"> ,  </m:t>
        </m:r>
      </m:oMath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знайдіть , через які з точок він проходить: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а) А(4; 32);</w:t>
            </w:r>
          </w:p>
        </w:tc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б) В(-8; 16);</w:t>
            </w:r>
          </w:p>
        </w:tc>
        <w:tc>
          <w:tcPr>
            <w:tcW w:w="2464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в) С(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2; 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64);</w:t>
            </w:r>
          </w:p>
        </w:tc>
        <w:tc>
          <w:tcPr>
            <w:tcW w:w="2464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г) D(0; 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128).</w:t>
            </w:r>
          </w:p>
        </w:tc>
      </w:tr>
    </w:tbl>
    <w:p w:rsidR="007F5D78" w:rsidRPr="00615E3D" w:rsidRDefault="007F5D78" w:rsidP="00A656B5">
      <w:pPr>
        <w:pStyle w:val="aa"/>
        <w:tabs>
          <w:tab w:val="left" w:pos="426"/>
        </w:tabs>
        <w:spacing w:after="0" w:line="240" w:lineRule="auto"/>
        <w:ind w:left="0"/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Графік оберненої пропорційності проходить через точку А(</w:t>
      </w:r>
      <w:r w:rsidRPr="00615E3D">
        <w:rPr>
          <w:i/>
          <w:sz w:val="28"/>
          <w:szCs w:val="28"/>
          <w:lang w:val="uk-UA"/>
        </w:rPr>
        <w:t xml:space="preserve">– </w:t>
      </w: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4; 12). Задайте цю функцію формулою.</w:t>
      </w: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apple-converted-space"/>
          <w:lang w:val="uk-UA"/>
        </w:rPr>
      </w:pP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Знайдіть область значень функції заданої формулою </w:t>
      </w:r>
      <w:r w:rsidRPr="00615E3D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у</w:t>
      </w:r>
      <w:r w:rsidRPr="00615E3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=</w:t>
      </w:r>
      <w:r w:rsidRPr="00615E3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m:oMath>
        <m:box>
          <m:boxPr>
            <m:ctrlPr>
              <w:rPr>
                <w:rFonts w:ascii="Cambria Math" w:hAnsi="Times New Roman" w:cs="Times New Roman"/>
                <w:i/>
                <w:sz w:val="44"/>
                <w:szCs w:val="28"/>
                <w:shd w:val="clear" w:color="auto" w:fill="FFFFFF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/>
                    <w:sz w:val="44"/>
                    <w:szCs w:val="28"/>
                    <w:shd w:val="clear" w:color="auto" w:fill="FFFFFF"/>
                    <w:lang w:val="uk-UA"/>
                  </w:rPr>
                </m:ctrlPr>
              </m:fPr>
              <m:num>
                <m:r>
                  <w:rPr>
                    <w:rStyle w:val="apple-converted-space"/>
                    <w:rFonts w:ascii="Cambria Math" w:hAnsi="Times New Roman" w:cs="Times New Roman"/>
                    <w:sz w:val="44"/>
                    <w:szCs w:val="28"/>
                    <w:shd w:val="clear" w:color="auto" w:fill="FFFFFF"/>
                    <w:lang w:val="uk-UA"/>
                  </w:rPr>
                  <m:t>8</m:t>
                </m:r>
              </m:num>
              <m:den>
                <m:r>
                  <w:rPr>
                    <w:rStyle w:val="apple-converted-space"/>
                    <w:rFonts w:ascii="Cambria Math" w:hAnsi="Cambria Math" w:cs="Times New Roman"/>
                    <w:sz w:val="44"/>
                    <w:szCs w:val="28"/>
                    <w:shd w:val="clear" w:color="auto" w:fill="FFFFFF"/>
                    <w:lang w:val="uk-UA"/>
                  </w:rPr>
                  <m:t>x</m:t>
                </m:r>
              </m:den>
            </m:f>
          </m:e>
        </m:box>
      </m:oMath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  <w:lang w:val="uk-UA"/>
        </w:rPr>
        <w:t xml:space="preserve"> якщо </w:t>
      </w:r>
      <m:oMath>
        <m:r>
          <m:rPr>
            <m:sty m:val="p"/>
          </m:rPr>
          <w:rPr>
            <w:rStyle w:val="apple-converted-space"/>
            <w:rFonts w:ascii="Cambria Math" w:eastAsiaTheme="minorEastAsia"/>
            <w:sz w:val="28"/>
            <w:szCs w:val="28"/>
            <w:shd w:val="clear" w:color="auto" w:fill="FFFFFF"/>
            <w:lang w:val="uk-UA"/>
          </w:rPr>
          <m:t>1</m:t>
        </m:r>
        <m:r>
          <m:rPr>
            <m:sty m:val="p"/>
          </m:rPr>
          <w:rPr>
            <w:rStyle w:val="apple-converted-space"/>
            <w:rFonts w:ascii="Cambria Math" w:eastAsiaTheme="minorEastAsia" w:hAnsi="Cambria Math"/>
            <w:sz w:val="28"/>
            <w:szCs w:val="28"/>
            <w:shd w:val="clear" w:color="auto" w:fill="FFFFFF"/>
            <w:lang w:val="uk-UA"/>
          </w:rPr>
          <m:t>≤х≤</m:t>
        </m:r>
        <m:r>
          <m:rPr>
            <m:sty m:val="p"/>
          </m:rPr>
          <w:rPr>
            <w:rStyle w:val="apple-converted-space"/>
            <w:rFonts w:ascii="Cambria Math" w:eastAsiaTheme="minorEastAsia"/>
            <w:sz w:val="28"/>
            <w:szCs w:val="28"/>
            <w:shd w:val="clear" w:color="auto" w:fill="FFFFFF"/>
            <w:lang w:val="uk-UA"/>
          </w:rPr>
          <m:t>4</m:t>
        </m:r>
      </m:oMath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  <w:lang w:val="uk-UA"/>
        </w:rPr>
        <w:t>.</w:t>
      </w: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mi"/>
          <w:rFonts w:ascii="Times New Roman" w:hAnsi="Times New Roman" w:cs="Times New Roman"/>
          <w:lang w:val="uk-UA"/>
        </w:rPr>
      </w:pPr>
      <w:r w:rsidRPr="00615E3D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Розв’яжіть графічно рівняння: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7F5D78" w:rsidRPr="00615E3D" w:rsidTr="007F5D78">
        <w:tc>
          <w:tcPr>
            <w:tcW w:w="3284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а) </w:t>
            </w:r>
            <m:oMath>
              <m:box>
                <m:boxPr>
                  <m:ctrlPr>
                    <w:rPr>
                      <w:rFonts w:ascii="Cambria Math" w:hAnsi="Times New Roman" w:cs="Times New Roman"/>
                      <w:i/>
                      <w:sz w:val="44"/>
                      <w:szCs w:val="28"/>
                      <w:shd w:val="clear" w:color="auto" w:fill="FFFFFF"/>
                      <w:lang w:val="uk-UA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Times New Roman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8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x</m:t>
                      </m:r>
                    </m:den>
                  </m:f>
                </m:e>
              </m:box>
            </m:oMath>
            <w:r w:rsidRPr="00615E3D">
              <w:rPr>
                <w:rStyle w:val="apple-converted-space"/>
                <w:rFonts w:ascii="Times New Roman" w:eastAsiaTheme="minorEastAsia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= 2;</w:t>
            </w:r>
          </w:p>
        </w:tc>
        <w:tc>
          <w:tcPr>
            <w:tcW w:w="3285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б) 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2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х 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=</w:t>
            </w:r>
            <w:r w:rsidRPr="00615E3D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Times New Roman" w:cs="Times New Roman"/>
                      <w:i/>
                      <w:sz w:val="40"/>
                      <w:szCs w:val="28"/>
                      <w:shd w:val="clear" w:color="auto" w:fill="FFFFFF"/>
                      <w:lang w:val="uk-UA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40"/>
                          <w:szCs w:val="28"/>
                          <w:shd w:val="clear" w:color="auto" w:fill="FFFFFF"/>
                          <w:lang w:val="uk-UA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Times New Roman" w:cs="Times New Roman"/>
                          <w:sz w:val="40"/>
                          <w:szCs w:val="28"/>
                          <w:shd w:val="clear" w:color="auto" w:fill="FFFFFF"/>
                          <w:lang w:val="uk-UA"/>
                        </w:rPr>
                        <m:t>18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 w:cs="Times New Roman"/>
                          <w:sz w:val="40"/>
                          <w:szCs w:val="28"/>
                          <w:shd w:val="clear" w:color="auto" w:fill="FFFFFF"/>
                          <w:lang w:val="uk-UA"/>
                        </w:rPr>
                        <m:t>x</m:t>
                      </m:r>
                    </m:den>
                  </m:f>
                </m:e>
              </m:box>
            </m:oMath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;</w:t>
            </w:r>
          </w:p>
        </w:tc>
        <w:tc>
          <w:tcPr>
            <w:tcW w:w="3285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в) 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4-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х </w:t>
            </w:r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= 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Times New Roman" w:cs="Times New Roman"/>
                      <w:i/>
                      <w:sz w:val="44"/>
                      <w:szCs w:val="28"/>
                      <w:shd w:val="clear" w:color="auto" w:fill="FFFFFF"/>
                      <w:lang w:val="uk-UA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Times New Roman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5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x</m:t>
                      </m:r>
                    </m:den>
                  </m:f>
                </m:e>
              </m:box>
            </m:oMath>
            <w:r w:rsidRPr="00615E3D">
              <w:rPr>
                <w:rStyle w:val="apple-converted-space"/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.</w:t>
            </w:r>
          </w:p>
        </w:tc>
      </w:tr>
    </w:tbl>
    <w:p w:rsidR="007F5D78" w:rsidRPr="00615E3D" w:rsidRDefault="007F5D78" w:rsidP="00A656B5">
      <w:pPr>
        <w:pStyle w:val="aa"/>
        <w:tabs>
          <w:tab w:val="left" w:pos="426"/>
        </w:tabs>
        <w:spacing w:after="0" w:line="360" w:lineRule="auto"/>
        <w:ind w:left="0"/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F5D78" w:rsidRPr="00615E3D" w:rsidRDefault="007F5D78" w:rsidP="00A656B5">
      <w:pPr>
        <w:pStyle w:val="aa"/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rPr>
          <w:rStyle w:val="mi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615E3D">
        <w:rPr>
          <w:rStyle w:val="mi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Побудуйте графіки функцій: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</w:tblGrid>
      <w:tr w:rsidR="007F5D78" w:rsidRPr="00615E3D" w:rsidTr="007F5D78">
        <w:trPr>
          <w:jc w:val="center"/>
        </w:trPr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а)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 y</w:t>
            </w:r>
            <w:r w:rsidRPr="00615E3D">
              <w:rPr>
                <w:rStyle w:val="mo"/>
                <w:szCs w:val="28"/>
                <w:bdr w:val="none" w:sz="0" w:space="0" w:color="auto" w:frame="1"/>
                <w:shd w:val="clear" w:color="auto" w:fill="FFFFFF"/>
                <w:lang w:val="uk-UA"/>
              </w:rPr>
              <w:t>=</w:t>
            </w:r>
            <w:r w:rsidRPr="00615E3D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Times New Roman" w:cs="Times New Roman"/>
                      <w:i/>
                      <w:sz w:val="44"/>
                      <w:szCs w:val="28"/>
                      <w:shd w:val="clear" w:color="auto" w:fill="FFFFFF"/>
                      <w:lang w:val="uk-UA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Times New Roman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4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ІxІ</m:t>
                      </m:r>
                    </m:den>
                  </m:f>
                </m:e>
              </m:box>
            </m:oMath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 w:rsidP="00A656B5">
            <w:pPr>
              <w:pStyle w:val="aa"/>
              <w:tabs>
                <w:tab w:val="left" w:pos="426"/>
              </w:tabs>
              <w:spacing w:after="0" w:line="240" w:lineRule="auto"/>
              <w:ind w:left="0"/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615E3D">
              <w:rPr>
                <w:rStyle w:val="mi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б) </w:t>
            </w:r>
            <w:r w:rsidRPr="00615E3D">
              <w:rPr>
                <w:rStyle w:val="mi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y</w:t>
            </w:r>
            <w:r w:rsidRPr="00615E3D">
              <w:rPr>
                <w:rStyle w:val="mo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= 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Times New Roman" w:cs="Times New Roman"/>
                      <w:i/>
                      <w:sz w:val="44"/>
                      <w:szCs w:val="28"/>
                      <w:shd w:val="clear" w:color="auto" w:fill="FFFFFF"/>
                      <w:lang w:val="uk-UA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</m:ctrlPr>
                    </m:fPr>
                    <m:num>
                      <m:r>
                        <w:rPr>
                          <w:rStyle w:val="apple-converted-space"/>
                          <w:rFonts w:ascii="Cambria Math" w:hAnsi="Times New Roman" w:cs="Times New Roman"/>
                          <w:sz w:val="44"/>
                          <w:szCs w:val="28"/>
                          <w:shd w:val="clear" w:color="auto" w:fill="FFFFFF"/>
                          <w:lang w:val="uk-UA"/>
                        </w:rPr>
                        <m:t>8</m:t>
                      </m:r>
                    </m:num>
                    <m:den>
                      <m:r>
                        <w:rPr>
                          <w:rStyle w:val="apple-converted-space"/>
                          <w:rFonts w:ascii="Cambria Math" w:hAnsi="Cambria Math" w:cs="Times New Roman"/>
                          <w:sz w:val="48"/>
                          <w:szCs w:val="28"/>
                          <w:shd w:val="clear" w:color="auto" w:fill="FFFFFF"/>
                          <w:lang w:val="uk-UA"/>
                        </w:rPr>
                        <m:t>ІxІ</m:t>
                      </m:r>
                    </m:den>
                  </m:f>
                </m:e>
              </m:box>
            </m:oMath>
            <w:r w:rsidRPr="00615E3D">
              <w:rPr>
                <w:rStyle w:val="apple-converted-space"/>
                <w:rFonts w:ascii="Times New Roman" w:eastAsiaTheme="minorEastAsia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spacing w:line="360" w:lineRule="auto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br w:type="page"/>
      </w:r>
    </w:p>
    <w:p w:rsidR="007F5D78" w:rsidRPr="00615E3D" w:rsidRDefault="00A656B5" w:rsidP="007F5D78">
      <w:pPr>
        <w:spacing w:line="360" w:lineRule="auto"/>
        <w:rPr>
          <w:rFonts w:eastAsiaTheme="minorEastAsia"/>
          <w:sz w:val="28"/>
          <w:szCs w:val="28"/>
          <w:u w:val="single"/>
          <w:shd w:val="clear" w:color="auto" w:fill="FFFFFF"/>
        </w:rPr>
      </w:pPr>
      <w:r w:rsidRPr="00615E3D">
        <w:rPr>
          <w:sz w:val="28"/>
          <w:szCs w:val="28"/>
          <w:u w:val="single"/>
        </w:rPr>
        <w:lastRenderedPageBreak/>
        <w:t xml:space="preserve">Типові завдання до теми </w:t>
      </w:r>
      <w:r w:rsidR="007F5D78" w:rsidRPr="00615E3D">
        <w:rPr>
          <w:sz w:val="28"/>
          <w:szCs w:val="28"/>
          <w:u w:val="single"/>
        </w:rPr>
        <w:t>«Функція у = х</w:t>
      </w:r>
      <w:r w:rsidR="007F5D78" w:rsidRPr="00615E3D">
        <w:rPr>
          <w:sz w:val="28"/>
          <w:szCs w:val="28"/>
          <w:u w:val="single"/>
          <w:vertAlign w:val="superscript"/>
        </w:rPr>
        <w:t>2</w:t>
      </w:r>
      <w:r w:rsidR="007F5D78" w:rsidRPr="00615E3D">
        <w:rPr>
          <w:sz w:val="28"/>
          <w:szCs w:val="28"/>
          <w:u w:val="single"/>
        </w:rPr>
        <w:t xml:space="preserve"> та її графік»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rStyle w:val="apple-converted-space"/>
          <w:rFonts w:eastAsiaTheme="minorEastAsia"/>
        </w:rPr>
      </w:pP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</w:rPr>
        <w:t>1.</w:t>
      </w: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</w:rPr>
        <w:tab/>
        <w:t xml:space="preserve">Функцію задано формулою </w:t>
      </w:r>
      <w:r w:rsidRPr="00615E3D">
        <w:rPr>
          <w:rStyle w:val="apple-converted-space"/>
          <w:rFonts w:eastAsiaTheme="minorEastAsia"/>
          <w:i/>
          <w:sz w:val="28"/>
          <w:szCs w:val="28"/>
          <w:shd w:val="clear" w:color="auto" w:fill="FFFFFF"/>
        </w:rPr>
        <w:t>у = х</w:t>
      </w:r>
      <w:r w:rsidRPr="00615E3D">
        <w:rPr>
          <w:rStyle w:val="apple-converted-space"/>
          <w:rFonts w:eastAsiaTheme="minorEastAsia"/>
          <w:i/>
          <w:sz w:val="28"/>
          <w:szCs w:val="28"/>
          <w:shd w:val="clear" w:color="auto" w:fill="FFFFFF"/>
          <w:vertAlign w:val="superscript"/>
        </w:rPr>
        <w:t>2</w:t>
      </w: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</w:rPr>
        <w:t>. Знайдіть:</w:t>
      </w:r>
    </w:p>
    <w:p w:rsidR="007F5D78" w:rsidRPr="00615E3D" w:rsidRDefault="007F5D78" w:rsidP="007F5D78">
      <w:pPr>
        <w:pStyle w:val="aa"/>
        <w:tabs>
          <w:tab w:val="left" w:pos="426"/>
        </w:tabs>
        <w:spacing w:line="360" w:lineRule="auto"/>
        <w:ind w:left="567"/>
        <w:jc w:val="both"/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а) значення функції, якщо значення аргументу дорівнює: </w:t>
      </w:r>
      <w:r w:rsidRPr="00615E3D">
        <w:rPr>
          <w:i/>
          <w:sz w:val="28"/>
          <w:szCs w:val="28"/>
          <w:lang w:val="uk-UA"/>
        </w:rPr>
        <w:t xml:space="preserve">– </w:t>
      </w: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 xml:space="preserve">4; 0,8; </w:t>
      </w:r>
      <w:r w:rsidRPr="00615E3D">
        <w:rPr>
          <w:i/>
          <w:sz w:val="28"/>
          <w:szCs w:val="28"/>
          <w:lang w:val="uk-UA"/>
        </w:rPr>
        <w:t xml:space="preserve">– </w:t>
      </w: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1,2; 2;</w:t>
      </w:r>
    </w:p>
    <w:p w:rsidR="007F5D78" w:rsidRPr="00615E3D" w:rsidRDefault="007F5D78" w:rsidP="007F5D78">
      <w:pPr>
        <w:pStyle w:val="aa"/>
        <w:tabs>
          <w:tab w:val="left" w:pos="426"/>
        </w:tabs>
        <w:spacing w:line="360" w:lineRule="auto"/>
        <w:ind w:left="567"/>
        <w:jc w:val="both"/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</w:pP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б) значення аргументу, якщо значення функції дорівнює 47; 0; 2500, 64.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</w:pP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</w:rPr>
        <w:t>2.</w:t>
      </w:r>
      <w:r w:rsidRPr="00615E3D">
        <w:rPr>
          <w:rStyle w:val="apple-converted-space"/>
          <w:rFonts w:eastAsiaTheme="minorEastAsia"/>
          <w:sz w:val="28"/>
          <w:szCs w:val="28"/>
          <w:shd w:val="clear" w:color="auto" w:fill="FFFFFF"/>
        </w:rPr>
        <w:tab/>
      </w:r>
      <w:r w:rsidRPr="00615E3D">
        <w:rPr>
          <w:sz w:val="28"/>
          <w:szCs w:val="28"/>
          <w:shd w:val="clear" w:color="auto" w:fill="FFFFFF"/>
        </w:rPr>
        <w:t>Чи належать графіку функції</w:t>
      </w:r>
      <w:r w:rsidRPr="00615E3D">
        <w:rPr>
          <w:i/>
          <w:sz w:val="28"/>
          <w:szCs w:val="28"/>
          <w:shd w:val="clear" w:color="auto" w:fill="FFFFFF"/>
        </w:rPr>
        <w:t xml:space="preserve"> у = х</w:t>
      </w:r>
      <w:r w:rsidRPr="00615E3D">
        <w:rPr>
          <w:i/>
          <w:sz w:val="28"/>
          <w:szCs w:val="28"/>
          <w:shd w:val="clear" w:color="auto" w:fill="FFFFFF"/>
          <w:vertAlign w:val="superscript"/>
        </w:rPr>
        <w:t>2</w:t>
      </w:r>
      <w:r w:rsidRPr="00615E3D">
        <w:rPr>
          <w:i/>
          <w:sz w:val="28"/>
          <w:szCs w:val="28"/>
          <w:shd w:val="clear" w:color="auto" w:fill="FFFFFF"/>
        </w:rPr>
        <w:t xml:space="preserve"> </w:t>
      </w:r>
      <w:r w:rsidRPr="00615E3D">
        <w:rPr>
          <w:sz w:val="28"/>
          <w:szCs w:val="28"/>
          <w:shd w:val="clear" w:color="auto" w:fill="FFFFFF"/>
        </w:rPr>
        <w:t>точки: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а)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А</w:t>
            </w:r>
            <w:r w:rsidRPr="00615E3D">
              <w:rPr>
                <w:sz w:val="28"/>
                <w:szCs w:val="28"/>
                <w:shd w:val="clear" w:color="auto" w:fill="FFFFFF"/>
              </w:rPr>
              <w:t>(5; 25);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б)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В</w:t>
            </w:r>
            <w:r w:rsidRPr="00615E3D">
              <w:rPr>
                <w:sz w:val="28"/>
                <w:szCs w:val="28"/>
                <w:shd w:val="clear" w:color="auto" w:fill="FFFFFF"/>
              </w:rPr>
              <w:t>(</w:t>
            </w:r>
            <w:r w:rsidRPr="00615E3D">
              <w:rPr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  <w:shd w:val="clear" w:color="auto" w:fill="FFFFFF"/>
              </w:rPr>
              <w:t>5; 25);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в)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С</w:t>
            </w:r>
            <w:r w:rsidRPr="00615E3D">
              <w:rPr>
                <w:sz w:val="28"/>
                <w:szCs w:val="28"/>
                <w:shd w:val="clear" w:color="auto" w:fill="FFFFFF"/>
              </w:rPr>
              <w:t xml:space="preserve">(5; </w:t>
            </w:r>
            <w:r w:rsidRPr="00615E3D">
              <w:rPr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  <w:shd w:val="clear" w:color="auto" w:fill="FFFFFF"/>
              </w:rPr>
              <w:t>25);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г)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D</w:t>
            </w:r>
            <w:r w:rsidRPr="00615E3D">
              <w:rPr>
                <w:sz w:val="28"/>
                <w:szCs w:val="28"/>
                <w:shd w:val="clear" w:color="auto" w:fill="FFFFFF"/>
              </w:rPr>
              <w:t>(1,2; 14,4).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15E3D">
        <w:rPr>
          <w:sz w:val="28"/>
          <w:szCs w:val="28"/>
          <w:shd w:val="clear" w:color="auto" w:fill="FFFFFF"/>
        </w:rPr>
        <w:t>3.</w:t>
      </w:r>
      <w:r w:rsidRPr="00615E3D">
        <w:rPr>
          <w:sz w:val="28"/>
          <w:szCs w:val="28"/>
          <w:shd w:val="clear" w:color="auto" w:fill="FFFFFF"/>
        </w:rPr>
        <w:tab/>
        <w:t xml:space="preserve">Не виконуючи побудови графіка функції </w:t>
      </w:r>
      <w:r w:rsidRPr="00615E3D">
        <w:rPr>
          <w:i/>
          <w:sz w:val="28"/>
          <w:szCs w:val="28"/>
          <w:shd w:val="clear" w:color="auto" w:fill="FFFFFF"/>
        </w:rPr>
        <w:t>у = х</w:t>
      </w:r>
      <w:r w:rsidRPr="00615E3D">
        <w:rPr>
          <w:i/>
          <w:sz w:val="28"/>
          <w:szCs w:val="28"/>
          <w:shd w:val="clear" w:color="auto" w:fill="FFFFFF"/>
          <w:vertAlign w:val="superscript"/>
        </w:rPr>
        <w:t>2</w:t>
      </w:r>
      <w:r w:rsidRPr="00615E3D">
        <w:rPr>
          <w:i/>
          <w:sz w:val="28"/>
          <w:szCs w:val="28"/>
          <w:shd w:val="clear" w:color="auto" w:fill="FFFFFF"/>
        </w:rPr>
        <w:t>,</w:t>
      </w:r>
      <w:r w:rsidRPr="00615E3D">
        <w:rPr>
          <w:sz w:val="28"/>
          <w:szCs w:val="28"/>
          <w:shd w:val="clear" w:color="auto" w:fill="FFFFFF"/>
        </w:rPr>
        <w:t xml:space="preserve"> визначте, чи проходить цей графік через точку: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а)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А</w:t>
            </w:r>
            <w:r w:rsidRPr="00615E3D">
              <w:rPr>
                <w:sz w:val="28"/>
                <w:szCs w:val="28"/>
                <w:shd w:val="clear" w:color="auto" w:fill="FFFFFF"/>
              </w:rPr>
              <w:t>(</w:t>
            </w:r>
            <w:r w:rsidRPr="00615E3D">
              <w:rPr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  <w:shd w:val="clear" w:color="auto" w:fill="FFFFFF"/>
              </w:rPr>
              <w:t>8; 64);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б)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В</w:t>
            </w:r>
            <w:r w:rsidRPr="00615E3D">
              <w:rPr>
                <w:sz w:val="28"/>
                <w:szCs w:val="28"/>
                <w:shd w:val="clear" w:color="auto" w:fill="FFFFFF"/>
              </w:rPr>
              <w:t>(</w:t>
            </w:r>
            <w:r w:rsidRPr="00615E3D">
              <w:rPr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  <w:shd w:val="clear" w:color="auto" w:fill="FFFFFF"/>
              </w:rPr>
              <w:t xml:space="preserve">5; </w:t>
            </w:r>
            <w:r w:rsidRPr="00615E3D">
              <w:rPr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  <w:shd w:val="clear" w:color="auto" w:fill="FFFFFF"/>
              </w:rPr>
              <w:t>25);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в)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С</w:t>
            </w:r>
            <w:r w:rsidRPr="00615E3D">
              <w:rPr>
                <w:sz w:val="28"/>
                <w:szCs w:val="28"/>
                <w:shd w:val="clear" w:color="auto" w:fill="FFFFFF"/>
              </w:rPr>
              <w:t>(0,4; 1, 6);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г) </w:t>
            </w:r>
            <w:r w:rsidRPr="00615E3D">
              <w:rPr>
                <w:i/>
                <w:sz w:val="28"/>
                <w:szCs w:val="28"/>
                <w:shd w:val="clear" w:color="auto" w:fill="FFFFFF"/>
              </w:rPr>
              <w:t>D</w:t>
            </w:r>
            <w:r w:rsidRPr="00615E3D">
              <w:rPr>
                <w:sz w:val="28"/>
                <w:szCs w:val="28"/>
                <w:shd w:val="clear" w:color="auto" w:fill="FFFFFF"/>
              </w:rPr>
              <w:t>(1,3; 16,9).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rFonts w:eastAsiaTheme="minorEastAsia"/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 xml:space="preserve">Знайдіть координати точок перетину графіків функцій </w:t>
      </w:r>
      <w:r w:rsidRPr="00615E3D">
        <w:rPr>
          <w:i/>
          <w:sz w:val="28"/>
          <w:szCs w:val="28"/>
        </w:rPr>
        <w:t>у</w:t>
      </w:r>
      <w:r w:rsidRPr="00615E3D">
        <w:rPr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615E3D">
        <w:rPr>
          <w:rFonts w:eastAsiaTheme="minorEastAsia"/>
          <w:sz w:val="28"/>
          <w:szCs w:val="28"/>
        </w:rPr>
        <w:t xml:space="preserve"> і </w:t>
      </w:r>
      <w:r w:rsidRPr="00615E3D">
        <w:rPr>
          <w:rFonts w:eastAsiaTheme="minorEastAsia"/>
          <w:i/>
          <w:sz w:val="28"/>
          <w:szCs w:val="28"/>
        </w:rPr>
        <w:t xml:space="preserve">у = </w:t>
      </w:r>
      <w:r w:rsidRPr="00615E3D">
        <w:rPr>
          <w:i/>
          <w:sz w:val="28"/>
          <w:szCs w:val="28"/>
        </w:rPr>
        <w:t xml:space="preserve">– </w:t>
      </w:r>
      <w:r w:rsidRPr="00615E3D">
        <w:rPr>
          <w:rFonts w:eastAsiaTheme="minorEastAsia"/>
          <w:i/>
          <w:sz w:val="28"/>
          <w:szCs w:val="28"/>
        </w:rPr>
        <w:t xml:space="preserve">2х </w:t>
      </w:r>
      <w:r w:rsidRPr="00615E3D">
        <w:rPr>
          <w:i/>
          <w:sz w:val="28"/>
          <w:szCs w:val="28"/>
        </w:rPr>
        <w:t xml:space="preserve">– </w:t>
      </w:r>
      <w:r w:rsidRPr="00615E3D">
        <w:rPr>
          <w:rFonts w:eastAsiaTheme="minorEastAsia"/>
          <w:i/>
          <w:sz w:val="28"/>
          <w:szCs w:val="28"/>
        </w:rPr>
        <w:t>1</w:t>
      </w:r>
      <w:r w:rsidRPr="00615E3D">
        <w:rPr>
          <w:rFonts w:eastAsiaTheme="minorEastAsia"/>
          <w:sz w:val="28"/>
          <w:szCs w:val="28"/>
        </w:rPr>
        <w:t>. Побудуйте графіки даних функцій і позначте знайдені точки.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 xml:space="preserve">Побудуйте графік функції </w:t>
      </w:r>
      <w:r w:rsidRPr="00615E3D">
        <w:rPr>
          <w:i/>
          <w:sz w:val="28"/>
          <w:szCs w:val="28"/>
          <w:shd w:val="clear" w:color="auto" w:fill="FFFFFF"/>
        </w:rPr>
        <w:t>у = х</w:t>
      </w:r>
      <w:r w:rsidRPr="00615E3D">
        <w:rPr>
          <w:i/>
          <w:sz w:val="28"/>
          <w:szCs w:val="28"/>
          <w:shd w:val="clear" w:color="auto" w:fill="FFFFFF"/>
          <w:vertAlign w:val="superscript"/>
        </w:rPr>
        <w:t>2</w:t>
      </w:r>
      <w:r w:rsidRPr="00615E3D">
        <w:rPr>
          <w:sz w:val="28"/>
          <w:szCs w:val="28"/>
          <w:shd w:val="clear" w:color="auto" w:fill="FFFFFF"/>
        </w:rPr>
        <w:t xml:space="preserve"> для: </w:t>
      </w:r>
      <w:r w:rsidRPr="00615E3D">
        <w:rPr>
          <w:i/>
          <w:sz w:val="28"/>
          <w:szCs w:val="28"/>
        </w:rPr>
        <w:t xml:space="preserve">– </w:t>
      </w:r>
      <w:r w:rsidRPr="00615E3D">
        <w:rPr>
          <w:sz w:val="28"/>
          <w:szCs w:val="28"/>
          <w:shd w:val="clear" w:color="auto" w:fill="FFFFFF"/>
        </w:rPr>
        <w:t>3 ≤ х ≤ 3.</w:t>
      </w:r>
    </w:p>
    <w:p w:rsidR="007F5D78" w:rsidRPr="00615E3D" w:rsidRDefault="007F5D78" w:rsidP="007F5D78">
      <w:pPr>
        <w:tabs>
          <w:tab w:val="left" w:pos="426"/>
        </w:tabs>
        <w:spacing w:after="160"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  <w:shd w:val="clear" w:color="auto" w:fill="FFFFFF"/>
        </w:rPr>
        <w:t>6.</w:t>
      </w:r>
      <w:r w:rsidRPr="00615E3D">
        <w:rPr>
          <w:sz w:val="28"/>
          <w:szCs w:val="28"/>
          <w:shd w:val="clear" w:color="auto" w:fill="FFFFFF"/>
        </w:rPr>
        <w:tab/>
      </w:r>
      <w:r w:rsidRPr="00615E3D">
        <w:rPr>
          <w:sz w:val="28"/>
          <w:szCs w:val="28"/>
        </w:rPr>
        <w:t>Розв’яжіть графічно рівняння: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sz w:val="28"/>
                <w:szCs w:val="28"/>
              </w:rPr>
              <w:t>х</w:t>
            </w:r>
            <w:r w:rsidRPr="00615E3D">
              <w:rPr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sz w:val="28"/>
                <w:szCs w:val="28"/>
              </w:rPr>
              <w:t xml:space="preserve"> = -4х – 3;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sz w:val="28"/>
                <w:szCs w:val="28"/>
              </w:rPr>
              <w:t>х</w:t>
            </w:r>
            <w:r w:rsidRPr="00615E3D">
              <w:rPr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sz w:val="28"/>
                <w:szCs w:val="28"/>
              </w:rPr>
              <w:t xml:space="preserve"> – 2х + 3 = 0;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</w:t>
            </w:r>
            <w:r w:rsidRPr="00615E3D">
              <w:rPr>
                <w:i/>
                <w:sz w:val="28"/>
                <w:szCs w:val="28"/>
              </w:rPr>
              <w:t>) х</w:t>
            </w:r>
            <w:r w:rsidRPr="00615E3D">
              <w:rPr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sz w:val="28"/>
                <w:szCs w:val="28"/>
              </w:rPr>
              <w:t xml:space="preserve"> = х + 1;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</w:t>
            </w:r>
            <w:r w:rsidRPr="00615E3D">
              <w:rPr>
                <w:i/>
                <w:sz w:val="28"/>
                <w:szCs w:val="28"/>
              </w:rPr>
              <w:t>) х</w:t>
            </w:r>
            <w:r w:rsidRPr="00615E3D">
              <w:rPr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sz w:val="28"/>
                <w:szCs w:val="28"/>
              </w:rPr>
              <w:t xml:space="preserve"> = х - 2.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after="160" w:line="360" w:lineRule="auto"/>
        <w:jc w:val="both"/>
        <w:rPr>
          <w:sz w:val="28"/>
          <w:szCs w:val="28"/>
          <w:shd w:val="clear" w:color="auto" w:fill="FFFFFF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</w:r>
      <w:r w:rsidRPr="00615E3D">
        <w:rPr>
          <w:sz w:val="28"/>
          <w:szCs w:val="28"/>
          <w:shd w:val="clear" w:color="auto" w:fill="FFFFFF"/>
        </w:rPr>
        <w:t>Установіть графічно кількість розв’язки системи рівнянь: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а)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у=2</m:t>
                      </m:r>
                    </m:e>
                  </m:eqArr>
                </m:e>
              </m:d>
            </m:oMath>
            <w:r w:rsidRPr="00615E3D">
              <w:rPr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б)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у=-3</m:t>
                      </m:r>
                    </m:e>
                  </m:eqArr>
                </m:e>
              </m:d>
            </m:oMath>
            <w:r w:rsidRPr="00615E3D">
              <w:rPr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в)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у=0</m:t>
                      </m:r>
                    </m:e>
                  </m:eqArr>
                </m:e>
              </m:d>
            </m:oMath>
            <w:r w:rsidRPr="00615E3D">
              <w:rPr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after="16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615E3D">
              <w:rPr>
                <w:sz w:val="28"/>
                <w:szCs w:val="28"/>
                <w:shd w:val="clear" w:color="auto" w:fill="FFFFFF"/>
              </w:rPr>
              <w:t xml:space="preserve">г)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FFFFF"/>
                        </w:rPr>
                        <m:t>у=х+3</m:t>
                      </m:r>
                    </m:e>
                  </m:eqArr>
                </m:e>
              </m:d>
            </m:oMath>
            <w:r w:rsidRPr="00615E3D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F5D78" w:rsidRPr="00615E3D" w:rsidRDefault="007F5D78" w:rsidP="007F5D78">
      <w:pPr>
        <w:spacing w:after="160" w:line="360" w:lineRule="auto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rPr>
          <w:rFonts w:eastAsiaTheme="minorEastAsia"/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Типові за</w:t>
      </w:r>
      <w:r w:rsidR="00A656B5" w:rsidRPr="00615E3D">
        <w:rPr>
          <w:sz w:val="28"/>
          <w:szCs w:val="28"/>
          <w:u w:val="single"/>
        </w:rPr>
        <w:t>в</w:t>
      </w:r>
      <w:r w:rsidRPr="00615E3D">
        <w:rPr>
          <w:sz w:val="28"/>
          <w:szCs w:val="28"/>
          <w:u w:val="single"/>
        </w:rPr>
        <w:t>да</w:t>
      </w:r>
      <w:r w:rsidR="00A656B5" w:rsidRPr="00615E3D">
        <w:rPr>
          <w:sz w:val="28"/>
          <w:szCs w:val="28"/>
          <w:u w:val="single"/>
        </w:rPr>
        <w:t>ння</w:t>
      </w:r>
      <w:r w:rsidRPr="00615E3D">
        <w:rPr>
          <w:sz w:val="28"/>
          <w:szCs w:val="28"/>
          <w:u w:val="single"/>
        </w:rPr>
        <w:t xml:space="preserve"> </w:t>
      </w:r>
      <w:r w:rsidR="00A656B5" w:rsidRPr="00615E3D">
        <w:rPr>
          <w:sz w:val="28"/>
          <w:szCs w:val="28"/>
          <w:u w:val="single"/>
        </w:rPr>
        <w:t>до</w:t>
      </w:r>
      <w:r w:rsidRPr="00615E3D">
        <w:rPr>
          <w:sz w:val="28"/>
          <w:szCs w:val="28"/>
          <w:u w:val="single"/>
        </w:rPr>
        <w:t xml:space="preserve"> теми «Функція у = </w: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  <w:u w:val="single"/>
              </w:rPr>
            </m:ctrlPr>
          </m:radPr>
          <m:deg/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u w:val="single"/>
              </w:rPr>
              <m:t>х</m:t>
            </m:r>
          </m:e>
        </m:rad>
      </m:oMath>
      <w:r w:rsidRPr="00615E3D">
        <w:rPr>
          <w:sz w:val="28"/>
          <w:szCs w:val="28"/>
          <w:u w:val="single"/>
        </w:rPr>
        <w:t xml:space="preserve"> та її графік»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 xml:space="preserve">Функцію задано формулою </w:t>
      </w:r>
      <w:r w:rsidRPr="00615E3D">
        <w:rPr>
          <w:i/>
          <w:sz w:val="28"/>
          <w:szCs w:val="28"/>
        </w:rPr>
        <w:t xml:space="preserve">у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</m:oMath>
      <w:r w:rsidRPr="00615E3D">
        <w:rPr>
          <w:i/>
          <w:sz w:val="28"/>
          <w:szCs w:val="28"/>
        </w:rPr>
        <w:t>.</w:t>
      </w:r>
      <w:r w:rsidRPr="00615E3D">
        <w:rPr>
          <w:sz w:val="28"/>
          <w:szCs w:val="28"/>
        </w:rPr>
        <w:t xml:space="preserve"> Знайдіть: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567"/>
        <w:rPr>
          <w:rStyle w:val="apple-converted-space"/>
          <w:rFonts w:ascii="Times New Roman" w:eastAsiaTheme="minorEastAsia" w:hAnsi="Times New Roman" w:cs="Times New Roman"/>
          <w:shd w:val="clear" w:color="auto" w:fill="FFFFFF"/>
          <w:lang w:val="uk-UA"/>
        </w:rPr>
      </w:pPr>
      <w:r w:rsidRPr="00615E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а) </w:t>
      </w: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значення функції, якщо значення аргументу дорівнює: 0,64; 16; 900; 1,44;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567"/>
        <w:rPr>
          <w:lang w:val="uk-UA"/>
        </w:rPr>
      </w:pPr>
      <w:r w:rsidRPr="00615E3D">
        <w:rPr>
          <w:rStyle w:val="apple-converted-space"/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uk-UA"/>
        </w:rPr>
        <w:t>б) значення аргументу, якщо значення функції дорівнює: 6; 0,2; 40; 11.</w:t>
      </w:r>
    </w:p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Чи перетинає графік функції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</m:e>
        </m:rad>
      </m:oMath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пряма: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х 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 4;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 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 = х + 2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sz w:val="28"/>
                <w:szCs w:val="28"/>
              </w:rPr>
              <w:t>у = -х + 2</w: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Якщо перетинає, то вкажіть координати точки перетину.</w:t>
      </w:r>
    </w:p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графіка функції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</m:e>
        </m:rad>
      </m:oMath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порівняйте: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 xml:space="preserve">) 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rad>
            </m:oMath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5;</m:t>
                  </m:r>
                </m:e>
              </m:rad>
            </m:oMath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0,17</m:t>
                  </m:r>
                </m:e>
              </m:rad>
            </m:oMath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0,19</m:t>
                  </m:r>
                </m:e>
              </m:rad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;</m:t>
              </m:r>
            </m:oMath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0,1</m:t>
                  </m:r>
                </m:e>
              </m:rad>
            </m:oMath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0,01;</m:t>
                  </m:r>
                </m:e>
              </m:rad>
            </m:oMath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9</m:t>
                  </m:r>
                </m:e>
              </m:rad>
            </m:oMath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8,9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Через яку з даних точок проходить графік функції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у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</m:t>
            </m:r>
          </m:e>
        </m:rad>
      </m:oMath>
      <w:r w:rsidRPr="00615E3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  <w:t>М</w:t>
            </w: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(9; 3);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  <w:t>Т</w:t>
            </w: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(25;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 – </w:t>
            </w: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5);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  <w:t>К</w:t>
            </w: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(3,6; 0,6),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Р</w:t>
            </w:r>
            <w:r w:rsidRPr="00615E3D">
              <w:rPr>
                <w:rFonts w:eastAsiaTheme="minorEastAsia"/>
                <w:sz w:val="28"/>
                <w:szCs w:val="28"/>
              </w:rPr>
              <w:t>(4; 2).</w:t>
            </w:r>
          </w:p>
        </w:tc>
      </w:tr>
    </w:tbl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Розв’яжіть графічно рівняння: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 xml:space="preserve">)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х</m:t>
                  </m:r>
                </m:e>
              </m:ra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2</m:t>
              </m:r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32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32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32"/>
                      <w:szCs w:val="28"/>
                      <w:lang w:val="uk-UA"/>
                    </w:rPr>
                    <m:t>2</m:t>
                  </m:r>
                </m:sup>
              </m:sSup>
            </m:oMath>
            <w:r w:rsidRPr="00615E3D"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 = 9;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в)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32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32"/>
                      <w:szCs w:val="28"/>
                      <w:lang w:val="uk-UA"/>
                    </w:rPr>
                    <m:t>х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i/>
                <w:sz w:val="32"/>
                <w:szCs w:val="28"/>
                <w:lang w:val="uk-UA"/>
              </w:rPr>
              <w:t xml:space="preserve"> = 1 – х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32"/>
                <w:szCs w:val="28"/>
                <w:lang w:val="uk-UA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32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32"/>
                      <w:szCs w:val="28"/>
                      <w:lang w:val="uk-UA"/>
                    </w:rPr>
                    <m:t>2</m:t>
                  </m:r>
                </m:sup>
              </m:sSup>
            </m:oMath>
            <w:r w:rsidRPr="00615E3D"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 = 5</w:t>
            </w:r>
          </w:p>
        </w:tc>
      </w:tr>
    </w:tbl>
    <w:p w:rsidR="007F5D78" w:rsidRPr="00615E3D" w:rsidRDefault="007F5D78" w:rsidP="007F5D78">
      <w:pPr>
        <w:numPr>
          <w:ilvl w:val="0"/>
          <w:numId w:val="16"/>
        </w:numPr>
        <w:tabs>
          <w:tab w:val="left" w:pos="426"/>
        </w:tabs>
        <w:spacing w:after="160" w:line="360" w:lineRule="auto"/>
        <w:ind w:left="0" w:firstLine="0"/>
        <w:contextualSpacing/>
        <w:rPr>
          <w:sz w:val="28"/>
          <w:szCs w:val="28"/>
        </w:rPr>
      </w:pPr>
      <w:r w:rsidRPr="00615E3D">
        <w:rPr>
          <w:sz w:val="28"/>
          <w:szCs w:val="28"/>
        </w:rPr>
        <w:t xml:space="preserve">Розв’яжіть графічно систему рівнянь: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 xml:space="preserve">= 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</m:rad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eqArr>
          </m:e>
        </m:d>
      </m:oMath>
    </w:p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Запишіть у порядку зростання числа: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38 </m:t>
            </m:r>
          </m:e>
        </m:rad>
      </m:oMath>
      <w:r w:rsidRPr="00615E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6,1; 6;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35 </m:t>
            </m:r>
          </m:e>
        </m:rad>
        <m:r>
          <w:rPr>
            <w:rFonts w:ascii="Cambria Math" w:hAnsi="Times New Roman" w:cs="Times New Roman"/>
            <w:sz w:val="28"/>
            <w:szCs w:val="28"/>
            <w:lang w:val="uk-UA"/>
          </w:rPr>
          <m:t>;5,9.</m:t>
        </m:r>
      </m:oMath>
    </w:p>
    <w:p w:rsidR="007F5D78" w:rsidRPr="00615E3D" w:rsidRDefault="007F5D78" w:rsidP="007F5D78">
      <w:pPr>
        <w:pStyle w:val="aa"/>
        <w:numPr>
          <w:ilvl w:val="0"/>
          <w:numId w:val="16"/>
        </w:numPr>
        <w:tabs>
          <w:tab w:val="left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eastAsiaTheme="minorEastAsia" w:hAnsi="Times New Roman" w:cs="Times New Roman"/>
          <w:sz w:val="28"/>
          <w:szCs w:val="28"/>
          <w:lang w:val="uk-UA"/>
        </w:rPr>
        <w:t>Між якими двома послідовними цілими числами розташоване на координатній прямій число: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 xml:space="preserve">2 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б)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6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в) 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 xml:space="preserve">10  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г) </w:t>
            </w: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3,4</m:t>
                  </m:r>
                </m:e>
              </m:rad>
            </m:oMath>
            <w:r w:rsidRPr="00615E3D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spacing w:after="160" w:line="360" w:lineRule="auto"/>
        <w:rPr>
          <w:rFonts w:eastAsiaTheme="minorEastAsia"/>
          <w:sz w:val="28"/>
          <w:szCs w:val="28"/>
          <w:lang w:eastAsia="en-US"/>
        </w:rPr>
      </w:pPr>
      <w:r w:rsidRPr="00615E3D">
        <w:rPr>
          <w:rFonts w:eastAsiaTheme="minorEastAsia"/>
          <w:sz w:val="28"/>
          <w:szCs w:val="28"/>
        </w:rPr>
        <w:br w:type="page"/>
      </w:r>
    </w:p>
    <w:p w:rsidR="007F5D78" w:rsidRPr="00615E3D" w:rsidRDefault="007F5D78" w:rsidP="007F5D78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5E3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9 клас</w:t>
      </w:r>
    </w:p>
    <w:p w:rsidR="007F5D78" w:rsidRPr="00615E3D" w:rsidRDefault="007F5D78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Типові за</w:t>
      </w:r>
      <w:r w:rsidR="00A656B5" w:rsidRPr="00615E3D">
        <w:rPr>
          <w:sz w:val="28"/>
          <w:szCs w:val="28"/>
          <w:u w:val="single"/>
        </w:rPr>
        <w:t>вдання до</w:t>
      </w:r>
      <w:r w:rsidRPr="00615E3D">
        <w:rPr>
          <w:sz w:val="28"/>
          <w:szCs w:val="28"/>
          <w:u w:val="single"/>
        </w:rPr>
        <w:t xml:space="preserve"> теми «Квадратична функція»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Серед даних функцій виберіть квадратичну: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2976"/>
        <w:gridCol w:w="1985"/>
        <w:gridCol w:w="2977"/>
      </w:tblGrid>
      <w:tr w:rsidR="007F5D78" w:rsidRPr="00615E3D" w:rsidTr="007F5D78">
        <w:tc>
          <w:tcPr>
            <w:tcW w:w="1668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976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1985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977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3</m:t>
                  </m:r>
                </m:sup>
              </m:sSup>
            </m:oMath>
            <w:r w:rsidRPr="00615E3D">
              <w:rPr>
                <w:rFonts w:eastAsiaTheme="minorEastAsia"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i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2.</w:t>
      </w:r>
      <w:r w:rsidRPr="00615E3D">
        <w:rPr>
          <w:rFonts w:eastAsiaTheme="minorEastAsia"/>
          <w:sz w:val="28"/>
          <w:szCs w:val="28"/>
        </w:rPr>
        <w:tab/>
        <w:t xml:space="preserve">При яких значеннях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</m:oMath>
      <w:r w:rsidRPr="00615E3D">
        <w:rPr>
          <w:rFonts w:eastAsiaTheme="minorEastAsia"/>
          <w:sz w:val="28"/>
          <w:szCs w:val="28"/>
        </w:rPr>
        <w:t xml:space="preserve"> і </w:t>
      </w:r>
      <m:oMath>
        <m:r>
          <w:rPr>
            <w:rFonts w:ascii="Cambria Math" w:eastAsiaTheme="minorEastAsia" w:hAnsi="Cambria Math"/>
            <w:sz w:val="28"/>
            <w:szCs w:val="28"/>
          </w:rPr>
          <m:t>q</m:t>
        </m:r>
      </m:oMath>
      <w:r w:rsidRPr="00615E3D">
        <w:rPr>
          <w:rFonts w:eastAsiaTheme="minorEastAsia"/>
          <w:sz w:val="28"/>
          <w:szCs w:val="28"/>
        </w:rPr>
        <w:t xml:space="preserve"> графік функції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px</m:t>
        </m:r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q</m:t>
        </m:r>
      </m:oMath>
      <w:r w:rsidRPr="00615E3D">
        <w:rPr>
          <w:rFonts w:eastAsiaTheme="minorEastAsia"/>
          <w:sz w:val="28"/>
          <w:szCs w:val="28"/>
        </w:rPr>
        <w:t xml:space="preserve"> проходить через точки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r>
          <w:rPr>
            <w:rFonts w:ascii="Cambria Math" w:eastAsiaTheme="minorEastAsia"/>
            <w:sz w:val="28"/>
            <w:szCs w:val="28"/>
          </w:rPr>
          <m:t>(1;</m:t>
        </m:r>
        <m: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4)</m:t>
        </m:r>
      </m:oMath>
      <w:r w:rsidRPr="00615E3D">
        <w:rPr>
          <w:rFonts w:eastAsiaTheme="minorEastAsia"/>
          <w:sz w:val="28"/>
          <w:szCs w:val="28"/>
        </w:rPr>
        <w:t xml:space="preserve"> і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2;5)</m:t>
        </m:r>
      </m:oMath>
      <w:r w:rsidRPr="00615E3D">
        <w:rPr>
          <w:rFonts w:eastAsiaTheme="minorEastAsia"/>
          <w:sz w:val="28"/>
          <w:szCs w:val="28"/>
        </w:rPr>
        <w:t>?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i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3.</w:t>
      </w:r>
      <w:r w:rsidRPr="00615E3D">
        <w:rPr>
          <w:rFonts w:eastAsiaTheme="minorEastAsia"/>
          <w:sz w:val="28"/>
          <w:szCs w:val="28"/>
        </w:rPr>
        <w:tab/>
        <w:t xml:space="preserve">Використовуючи шаблон параболи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</m:oMath>
      <w:r w:rsidRPr="00615E3D">
        <w:rPr>
          <w:rFonts w:eastAsiaTheme="minorEastAsia"/>
          <w:sz w:val="28"/>
          <w:szCs w:val="28"/>
        </w:rPr>
        <w:t xml:space="preserve"> , побудуйте графік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463"/>
        <w:gridCol w:w="2640"/>
        <w:gridCol w:w="2464"/>
      </w:tblGrid>
      <w:tr w:rsidR="007F5D78" w:rsidRPr="00615E3D" w:rsidTr="007F5D78">
        <w:tc>
          <w:tcPr>
            <w:tcW w:w="209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i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i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=(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640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i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=(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x-</m:t>
              </m:r>
              <m:r>
                <w:rPr>
                  <w:rFonts w:ascii="Cambria Math" w:eastAsiaTheme="minorEastAsia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i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-x</m:t>
                  </m:r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oMath>
            <w:r w:rsidRPr="00615E3D">
              <w:rPr>
                <w:rFonts w:eastAsiaTheme="minorEastAsia"/>
                <w:i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4.</w:t>
      </w:r>
      <w:r w:rsidRPr="00615E3D">
        <w:rPr>
          <w:rFonts w:eastAsiaTheme="minorEastAsia"/>
          <w:sz w:val="28"/>
          <w:szCs w:val="28"/>
        </w:rPr>
        <w:tab/>
        <w:t>Побудуйте графік функції: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2693"/>
        <w:gridCol w:w="2270"/>
        <w:gridCol w:w="2266"/>
      </w:tblGrid>
      <w:tr w:rsidR="007F5D78" w:rsidRPr="00615E3D" w:rsidTr="007F5D78">
        <w:tc>
          <w:tcPr>
            <w:tcW w:w="2518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y</m:t>
              </m:r>
              <m:r>
                <w:rPr>
                  <w:rFonts w:ascii="Cambria Math" w:eastAsiaTheme="minorEastAsia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-</m:t>
              </m:r>
              <m:r>
                <w:rPr>
                  <w:rFonts w:ascii="Cambria Math" w:eastAsiaTheme="minorEastAsia"/>
                  <w:sz w:val="26"/>
                  <w:szCs w:val="26"/>
                </w:rPr>
                <m:t>6</m:t>
              </m:r>
              <m:r>
                <w:rPr>
                  <w:rFonts w:ascii="Cambria Math" w:eastAsiaTheme="minorEastAsia" w:hAnsi="Cambria Math"/>
                  <w:sz w:val="26"/>
                  <w:szCs w:val="26"/>
                </w:rPr>
                <m:t>x</m:t>
              </m:r>
              <m:r>
                <w:rPr>
                  <w:rFonts w:ascii="Cambria Math" w:eastAsiaTheme="minorEastAsia"/>
                  <w:sz w:val="26"/>
                  <w:szCs w:val="26"/>
                </w:rPr>
                <m:t>+5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69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y</m:t>
              </m:r>
              <m:r>
                <w:rPr>
                  <w:rFonts w:ascii="Cambria Math" w:eastAsiaTheme="minorEastAsia"/>
                  <w:sz w:val="26"/>
                  <w:szCs w:val="26"/>
                </w:rPr>
                <m:t>=3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eastAsiaTheme="minorEastAsia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-</m:t>
              </m:r>
              <m:r>
                <w:rPr>
                  <w:rFonts w:ascii="Cambria Math" w:eastAsiaTheme="minorEastAsia"/>
                  <w:sz w:val="26"/>
                  <w:szCs w:val="26"/>
                </w:rPr>
                <m:t>6</m:t>
              </m:r>
              <m:r>
                <w:rPr>
                  <w:rFonts w:ascii="Cambria Math" w:eastAsiaTheme="minorEastAsia" w:hAnsi="Cambria Math"/>
                  <w:sz w:val="26"/>
                  <w:szCs w:val="26"/>
                </w:rPr>
                <m:t>x</m:t>
              </m:r>
              <m:r>
                <w:rPr>
                  <w:rFonts w:ascii="Cambria Math" w:eastAsiaTheme="minorEastAsia"/>
                  <w:sz w:val="26"/>
                  <w:szCs w:val="26"/>
                </w:rPr>
                <m:t>+3</m:t>
              </m:r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270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в)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+ 2х – 3</w:t>
            </w:r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266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-х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– 4х - 3.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5.</w:t>
      </w:r>
      <w:r w:rsidRPr="00615E3D">
        <w:rPr>
          <w:rFonts w:eastAsiaTheme="minorEastAsia"/>
          <w:sz w:val="28"/>
          <w:szCs w:val="28"/>
        </w:rPr>
        <w:tab/>
        <w:t xml:space="preserve">Побудуйте графік функції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2</m:t>
        </m:r>
        <m:r>
          <w:rPr>
            <w:rFonts w:ascii="Cambria Math" w:eastAsiaTheme="minorEastAsia" w:hAnsi="Cambria Math"/>
            <w:sz w:val="28"/>
            <w:szCs w:val="28"/>
          </w:rPr>
          <m:t>x-</m:t>
        </m:r>
        <m:r>
          <w:rPr>
            <w:rFonts w:ascii="Cambria Math" w:eastAsiaTheme="minorEastAsia"/>
            <w:sz w:val="28"/>
            <w:szCs w:val="28"/>
          </w:rPr>
          <m:t>3</m:t>
        </m:r>
      </m:oMath>
      <w:r w:rsidRPr="00615E3D">
        <w:rPr>
          <w:rFonts w:eastAsiaTheme="minorEastAsia"/>
          <w:sz w:val="28"/>
          <w:szCs w:val="28"/>
        </w:rPr>
        <w:t>. Користуючись графіком, знайдіть: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 xml:space="preserve">1)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/>
            <w:sz w:val="28"/>
            <w:szCs w:val="28"/>
          </w:rPr>
          <m:t xml:space="preserve">; 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>1,5</m:t>
            </m:r>
          </m:e>
        </m:d>
        <m:r>
          <w:rPr>
            <w:rFonts w:ascii="Cambria Math" w:eastAsiaTheme="minorEastAsia"/>
            <w:sz w:val="28"/>
            <w:szCs w:val="28"/>
          </w:rPr>
          <m:t xml:space="preserve">; 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/>
                <w:sz w:val="28"/>
                <w:szCs w:val="28"/>
              </w:rPr>
              <m:t>2,5</m:t>
            </m:r>
          </m:e>
        </m:d>
        <m:r>
          <w:rPr>
            <w:rFonts w:ascii="Cambria Math" w:eastAsiaTheme="minorEastAsia"/>
            <w:sz w:val="28"/>
            <w:szCs w:val="28"/>
          </w:rPr>
          <m:t>;</m:t>
        </m:r>
      </m:oMath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 xml:space="preserve">2) значення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615E3D">
        <w:rPr>
          <w:rFonts w:eastAsiaTheme="minorEastAsia"/>
          <w:sz w:val="28"/>
          <w:szCs w:val="28"/>
        </w:rPr>
        <w:t xml:space="preserve">, при яких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/>
            <w:sz w:val="28"/>
            <w:szCs w:val="28"/>
          </w:rPr>
          <m:t xml:space="preserve">=5;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 xml:space="preserve">4; 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1;</m:t>
        </m:r>
      </m:oMath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3) найбільше і найменше значення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4) область значень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5) проміжок зростання і спадання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 xml:space="preserve">6) множину розв’язків нерівності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&lt;0;  </m:t>
        </m:r>
        <m:r>
          <w:rPr>
            <w:rFonts w:ascii="Cambria Math" w:eastAsiaTheme="minorEastAsia"/>
            <w:sz w:val="28"/>
            <w:szCs w:val="28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)≥0.</m:t>
        </m:r>
      </m:oMath>
      <w:r w:rsidRPr="00615E3D">
        <w:rPr>
          <w:rFonts w:eastAsiaTheme="minorEastAsia"/>
          <w:sz w:val="28"/>
          <w:szCs w:val="28"/>
        </w:rPr>
        <w:t xml:space="preserve"> 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6.</w:t>
      </w:r>
      <w:r w:rsidRPr="00615E3D">
        <w:rPr>
          <w:rFonts w:eastAsiaTheme="minorEastAsia"/>
          <w:b/>
          <w:sz w:val="28"/>
          <w:szCs w:val="28"/>
        </w:rPr>
        <w:tab/>
      </w:r>
      <w:r w:rsidRPr="00615E3D">
        <w:rPr>
          <w:rFonts w:eastAsiaTheme="minorEastAsia"/>
          <w:sz w:val="28"/>
          <w:szCs w:val="28"/>
        </w:rPr>
        <w:t>Знайдіть нулі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right="-163"/>
              <w:rPr>
                <w:rFonts w:eastAsiaTheme="minorEastAsia"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 xml:space="preserve">а) </m:t>
              </m:r>
              <m:r>
                <w:rPr>
                  <w:rFonts w:ascii="Cambria Math" w:eastAsiaTheme="minorEastAsia"/>
                  <w:sz w:val="26"/>
                  <w:szCs w:val="26"/>
                </w:rPr>
                <m:t>y</m:t>
              </m:r>
              <m:r>
                <w:rPr>
                  <w:rFonts w:ascii="Cambria Math" w:eastAsiaTheme="minorEastAsia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-8x+12</m:t>
              </m:r>
            </m:oMath>
            <w:r w:rsidRPr="00615E3D">
              <w:rPr>
                <w:rFonts w:eastAsiaTheme="minorEastAsia"/>
                <w:sz w:val="26"/>
                <w:szCs w:val="26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– 5х + 4</w:t>
            </w:r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>в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) у = 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+ 4х – 5</w:t>
            </w:r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+ 3х – 4.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7.</w:t>
      </w:r>
      <w:r w:rsidRPr="00615E3D">
        <w:rPr>
          <w:rFonts w:eastAsiaTheme="minorEastAsia"/>
          <w:b/>
          <w:sz w:val="28"/>
          <w:szCs w:val="28"/>
        </w:rPr>
        <w:tab/>
      </w:r>
      <w:r w:rsidRPr="00615E3D">
        <w:rPr>
          <w:rFonts w:eastAsiaTheme="minorEastAsia"/>
          <w:sz w:val="28"/>
          <w:szCs w:val="28"/>
        </w:rPr>
        <w:t xml:space="preserve">Знайти найменше значення функції </w:t>
      </w:r>
      <m:oMath>
        <m:r>
          <w:rPr>
            <w:rFonts w:ascii="Cambria Math" w:eastAsiaTheme="minorEastAsia" w:hAnsi="Cambria Math"/>
            <w:sz w:val="28"/>
            <w:szCs w:val="28"/>
          </w:rPr>
          <m:t>у=3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/>
                <w:sz w:val="28"/>
                <w:szCs w:val="28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-18</m:t>
        </m:r>
        <m:r>
          <w:rPr>
            <w:rFonts w:ascii="Cambria Math" w:eastAsiaTheme="minorEastAsia"/>
            <w:sz w:val="28"/>
            <w:szCs w:val="28"/>
          </w:rPr>
          <m:t>х</m:t>
        </m:r>
        <m:r>
          <w:rPr>
            <w:rFonts w:ascii="Cambria Math" w:eastAsiaTheme="minorEastAsia" w:hAnsi="Cambria Math"/>
            <w:sz w:val="28"/>
            <w:szCs w:val="28"/>
          </w:rPr>
          <m:t>+2</m:t>
        </m:r>
      </m:oMath>
      <w:r w:rsidRPr="00615E3D">
        <w:rPr>
          <w:rFonts w:eastAsiaTheme="minorEastAsia"/>
          <w:sz w:val="28"/>
          <w:szCs w:val="28"/>
        </w:rPr>
        <w:t xml:space="preserve"> на проміжку: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а)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1;4</m:t>
                  </m:r>
                </m:e>
              </m:d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-4;1</m:t>
                  </m:r>
                </m:e>
              </m:d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в)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-3;5</m:t>
                  </m:r>
                </m:e>
              </m:d>
            </m:oMath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г)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-1;3</m:t>
                  </m:r>
                </m:e>
              </m:d>
            </m:oMath>
            <w:r w:rsidRPr="00615E3D">
              <w:rPr>
                <w:rFonts w:eastAsiaTheme="minorEastAsia"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rFonts w:eastAsiaTheme="minorEastAsia"/>
          <w:sz w:val="28"/>
          <w:szCs w:val="28"/>
        </w:rPr>
      </w:pPr>
      <w:r w:rsidRPr="00615E3D">
        <w:rPr>
          <w:rFonts w:eastAsiaTheme="minorEastAsia"/>
          <w:sz w:val="28"/>
          <w:szCs w:val="28"/>
        </w:rPr>
        <w:t>8.</w:t>
      </w:r>
      <w:r w:rsidRPr="00615E3D">
        <w:rPr>
          <w:rFonts w:eastAsiaTheme="minorEastAsia"/>
          <w:sz w:val="28"/>
          <w:szCs w:val="28"/>
        </w:rPr>
        <w:tab/>
        <w:t>Знайдіть координати вершини параболи: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а)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2х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– 6х + 3</w:t>
            </w:r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б)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– 2х + 2;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 xml:space="preserve">в)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>у = 2х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– 4х + 3</w:t>
            </w:r>
            <w:r w:rsidRPr="00615E3D">
              <w:rPr>
                <w:rFonts w:eastAsiaTheme="minorEastAsia"/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Fonts w:eastAsiaTheme="minorEastAsia"/>
                <w:i/>
                <w:sz w:val="28"/>
                <w:szCs w:val="28"/>
              </w:rPr>
            </w:pPr>
            <w:r w:rsidRPr="00615E3D">
              <w:rPr>
                <w:rFonts w:eastAsiaTheme="minorEastAsia"/>
                <w:sz w:val="28"/>
                <w:szCs w:val="28"/>
              </w:rPr>
              <w:t>г)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у = -2х</w:t>
            </w:r>
            <w:r w:rsidRPr="00615E3D">
              <w:rPr>
                <w:rFonts w:eastAsiaTheme="minorEastAsia"/>
                <w:i/>
                <w:sz w:val="28"/>
                <w:szCs w:val="28"/>
                <w:vertAlign w:val="superscript"/>
              </w:rPr>
              <w:t>2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 + 8х.</w:t>
            </w:r>
          </w:p>
        </w:tc>
      </w:tr>
    </w:tbl>
    <w:p w:rsidR="007F5D78" w:rsidRPr="00615E3D" w:rsidRDefault="007F5D78" w:rsidP="007F5D78">
      <w:pPr>
        <w:spacing w:after="160" w:line="360" w:lineRule="auto"/>
        <w:rPr>
          <w:rFonts w:eastAsiaTheme="minorEastAsia"/>
          <w:i/>
          <w:sz w:val="28"/>
          <w:szCs w:val="28"/>
        </w:rPr>
      </w:pPr>
      <w:r w:rsidRPr="00615E3D">
        <w:rPr>
          <w:rFonts w:eastAsiaTheme="minorEastAsia"/>
          <w:i/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615E3D">
        <w:rPr>
          <w:rFonts w:eastAsiaTheme="minorEastAsia"/>
          <w:b/>
          <w:sz w:val="28"/>
          <w:szCs w:val="28"/>
        </w:rPr>
        <w:lastRenderedPageBreak/>
        <w:t>10 клас</w:t>
      </w:r>
    </w:p>
    <w:p w:rsidR="007F5D78" w:rsidRPr="00615E3D" w:rsidRDefault="007F5D78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Типові завдання до теми «Функція»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Знайдіть значення функції</w:t>
      </w:r>
      <w:r w:rsidRPr="00615E3D">
        <w:rPr>
          <w:b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>f(x)</w:t>
      </w:r>
      <w:r w:rsidRPr="00615E3D">
        <w:rPr>
          <w:iCs/>
          <w:sz w:val="28"/>
          <w:szCs w:val="28"/>
        </w:rPr>
        <w:t xml:space="preserve"> = </w:t>
      </w:r>
      <w:r w:rsidRPr="00615E3D">
        <w:rPr>
          <w:iCs/>
          <w:position w:val="-24"/>
          <w:sz w:val="28"/>
          <w:szCs w:val="28"/>
        </w:rPr>
        <w:object w:dxaOrig="560" w:dyaOrig="619">
          <v:shape id="_x0000_i1067" type="#_x0000_t75" style="width:27.95pt;height:30.8pt" o:ole="">
            <v:imagedata r:id="rId138" o:title=""/>
          </v:shape>
          <o:OLEObject Type="Embed" ProgID="Equation.3" ShapeID="_x0000_i1067" DrawAspect="Content" ObjectID="_1619945347" r:id="rId139"/>
        </w:object>
      </w:r>
      <w:r w:rsidRPr="00615E3D">
        <w:rPr>
          <w:sz w:val="28"/>
          <w:szCs w:val="28"/>
        </w:rPr>
        <w:t xml:space="preserve"> у точках 1;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sz w:val="28"/>
          <w:szCs w:val="28"/>
        </w:rPr>
        <w:t>1; 5.</w:t>
      </w:r>
    </w:p>
    <w:p w:rsidR="007F5D78" w:rsidRPr="00615E3D" w:rsidRDefault="007F5D78" w:rsidP="00A656B5">
      <w:pPr>
        <w:pStyle w:val="FR1"/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15E3D">
        <w:rPr>
          <w:rFonts w:ascii="Times New Roman" w:hAnsi="Times New Roman" w:cs="Times New Roman"/>
          <w:sz w:val="28"/>
          <w:szCs w:val="28"/>
        </w:rPr>
        <w:t>2.</w:t>
      </w:r>
      <w:r w:rsidRPr="00615E3D">
        <w:rPr>
          <w:rFonts w:ascii="Times New Roman" w:hAnsi="Times New Roman" w:cs="Times New Roman"/>
          <w:sz w:val="28"/>
          <w:szCs w:val="28"/>
        </w:rPr>
        <w:tab/>
        <w:t>Знайдіть значення аргументу,</w:t>
      </w:r>
      <w:r w:rsidRPr="0061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E3D">
        <w:rPr>
          <w:rFonts w:ascii="Times New Roman" w:hAnsi="Times New Roman" w:cs="Times New Roman"/>
          <w:sz w:val="28"/>
          <w:szCs w:val="28"/>
        </w:rPr>
        <w:t xml:space="preserve">при якому значення функції </w:t>
      </w:r>
      <w:r w:rsidRPr="00615E3D">
        <w:rPr>
          <w:rFonts w:ascii="Times New Roman" w:hAnsi="Times New Roman" w:cs="Times New Roman"/>
          <w:i/>
          <w:iCs/>
          <w:sz w:val="28"/>
          <w:szCs w:val="28"/>
        </w:rPr>
        <w:t xml:space="preserve">f(x) = </w:t>
      </w:r>
      <w:r w:rsidRPr="00615E3D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560" w:dyaOrig="619">
          <v:shape id="_x0000_i1068" type="#_x0000_t75" style="width:27.95pt;height:30.8pt" o:ole="">
            <v:imagedata r:id="rId138" o:title=""/>
          </v:shape>
          <o:OLEObject Type="Embed" ProgID="Equation.3" ShapeID="_x0000_i1068" DrawAspect="Content" ObjectID="_1619945348" r:id="rId140"/>
        </w:object>
      </w:r>
      <w:r w:rsidRPr="00615E3D">
        <w:rPr>
          <w:rFonts w:ascii="Times New Roman" w:hAnsi="Times New Roman" w:cs="Times New Roman"/>
          <w:sz w:val="28"/>
          <w:szCs w:val="28"/>
        </w:rPr>
        <w:t xml:space="preserve"> дорівнює – 9.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3.</w:t>
      </w:r>
      <w:r w:rsidRPr="00615E3D">
        <w:rPr>
          <w:sz w:val="28"/>
          <w:szCs w:val="28"/>
        </w:rPr>
        <w:tab/>
        <w:t>Знайдіть область визначення функцій: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iCs/>
                <w:sz w:val="28"/>
                <w:szCs w:val="28"/>
              </w:rPr>
              <w:t>у = х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iCs/>
                <w:sz w:val="28"/>
                <w:szCs w:val="28"/>
              </w:rPr>
              <w:t xml:space="preserve"> + х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3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position w:val="-24"/>
                <w:sz w:val="28"/>
                <w:szCs w:val="28"/>
              </w:rPr>
              <w:object w:dxaOrig="980" w:dyaOrig="620">
                <v:shape id="_x0000_i1069" type="#_x0000_t75" style="width:48.3pt;height:30.8pt" o:ole="">
                  <v:imagedata r:id="rId141" o:title=""/>
                </v:shape>
                <o:OLEObject Type="Embed" ProgID="Equation.3" ShapeID="_x0000_i1069" DrawAspect="Content" ObjectID="_1619945349" r:id="rId14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position w:val="-26"/>
                <w:sz w:val="28"/>
                <w:szCs w:val="28"/>
              </w:rPr>
              <w:object w:dxaOrig="1579" w:dyaOrig="640">
                <v:shape id="_x0000_i1070" type="#_x0000_t75" style="width:79.6pt;height:32.2pt" o:ole="">
                  <v:imagedata r:id="rId143" o:title=""/>
                </v:shape>
                <o:OLEObject Type="Embed" ProgID="Equation.3" ShapeID="_x0000_i1070" DrawAspect="Content" ObjectID="_1619945350" r:id="rId144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position w:val="-10"/>
                <w:sz w:val="28"/>
                <w:szCs w:val="28"/>
              </w:rPr>
              <w:object w:dxaOrig="1120" w:dyaOrig="380">
                <v:shape id="_x0000_i1071" type="#_x0000_t75" style="width:55.9pt;height:18.95pt" o:ole="">
                  <v:imagedata r:id="rId145" o:title=""/>
                </v:shape>
                <o:OLEObject Type="Embed" ProgID="Equation.3" ShapeID="_x0000_i1071" DrawAspect="Content" ObjectID="_1619945351" r:id="rId146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>Знайдіть область значень функцій: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8"/>
        <w:gridCol w:w="2819"/>
      </w:tblGrid>
      <w:tr w:rsidR="007F5D78" w:rsidRPr="00615E3D" w:rsidTr="007F5D78">
        <w:trPr>
          <w:jc w:val="center"/>
        </w:trPr>
        <w:tc>
          <w:tcPr>
            <w:tcW w:w="2818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iCs/>
                <w:sz w:val="28"/>
                <w:szCs w:val="28"/>
              </w:rPr>
              <w:t>f(x) = х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2</w:t>
            </w:r>
            <w:r w:rsidRPr="00615E3D">
              <w:rPr>
                <w:i/>
                <w:iCs/>
                <w:sz w:val="28"/>
                <w:szCs w:val="28"/>
              </w:rPr>
              <w:t xml:space="preserve"> - 6х</w:t>
            </w:r>
          </w:p>
        </w:tc>
        <w:tc>
          <w:tcPr>
            <w:tcW w:w="2819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iCs/>
                <w:sz w:val="28"/>
                <w:szCs w:val="28"/>
              </w:rPr>
              <w:t>б)</w:t>
            </w:r>
            <w:r w:rsidRPr="00615E3D">
              <w:rPr>
                <w:i/>
                <w:iCs/>
                <w:sz w:val="28"/>
                <w:szCs w:val="28"/>
              </w:rPr>
              <w:t xml:space="preserve"> f(x) = 4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– </w:t>
            </w:r>
            <w:r w:rsidRPr="00615E3D">
              <w:rPr>
                <w:position w:val="-8"/>
                <w:sz w:val="28"/>
                <w:szCs w:val="28"/>
              </w:rPr>
              <w:object w:dxaOrig="380" w:dyaOrig="360">
                <v:shape id="_x0000_i1072" type="#_x0000_t75" style="width:18.95pt;height:18.95pt" o:ole="">
                  <v:imagedata r:id="rId147" o:title=""/>
                </v:shape>
                <o:OLEObject Type="Embed" ProgID="Equation.3" ShapeID="_x0000_i1072" DrawAspect="Content" ObjectID="_1619945352" r:id="rId148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>Користуючись графіками функцій, зображеними на рисунку, вкажіть: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а) нулі функцій;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б) проміжки зростання і спадання функцій;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 xml:space="preserve">в) проміжки </w:t>
      </w:r>
      <w:proofErr w:type="spellStart"/>
      <w:r w:rsidRPr="00615E3D">
        <w:rPr>
          <w:sz w:val="28"/>
          <w:szCs w:val="28"/>
        </w:rPr>
        <w:t>знакосталості</w:t>
      </w:r>
      <w:proofErr w:type="spellEnd"/>
      <w:r w:rsidRPr="00615E3D">
        <w:rPr>
          <w:sz w:val="28"/>
          <w:szCs w:val="28"/>
        </w:rPr>
        <w:t xml:space="preserve"> функцій.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7F5D78" w:rsidRPr="00615E3D" w:rsidTr="007F5D78">
        <w:tc>
          <w:tcPr>
            <w:tcW w:w="3284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714500" cy="1419225"/>
                  <wp:effectExtent l="19050" t="0" r="0" b="0"/>
                  <wp:docPr id="6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57350" cy="1552575"/>
                  <wp:effectExtent l="19050" t="0" r="0" b="0"/>
                  <wp:docPr id="6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781175" cy="1419225"/>
                  <wp:effectExtent l="19050" t="0" r="9525" b="0"/>
                  <wp:docPr id="6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b="10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D78" w:rsidRPr="00615E3D" w:rsidRDefault="007F5D78" w:rsidP="00A656B5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>Рис. 1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6.</w:t>
      </w:r>
      <w:r w:rsidRPr="00615E3D">
        <w:rPr>
          <w:sz w:val="28"/>
          <w:szCs w:val="28"/>
        </w:rPr>
        <w:tab/>
        <w:t>Користуючись графіком, зображеним на рисунку 1 б), знайдіть найбільше і найменше значення функції на проміжку [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sz w:val="28"/>
          <w:szCs w:val="28"/>
        </w:rPr>
        <w:t>3;2].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b/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 xml:space="preserve">Не виконуючи побудови, знайдіть точки перетину графіків функцій </w:t>
      </w:r>
      <w:r w:rsidRPr="00615E3D">
        <w:rPr>
          <w:position w:val="-28"/>
          <w:sz w:val="28"/>
          <w:szCs w:val="28"/>
        </w:rPr>
        <w:object w:dxaOrig="1260" w:dyaOrig="660">
          <v:shape id="_x0000_i1073" type="#_x0000_t75" style="width:61.6pt;height:32.2pt" o:ole="">
            <v:imagedata r:id="rId152" o:title=""/>
          </v:shape>
          <o:OLEObject Type="Embed" ProgID="Equation.3" ShapeID="_x0000_i1073" DrawAspect="Content" ObjectID="_1619945353" r:id="rId153"/>
        </w:object>
      </w:r>
      <w:r w:rsidRPr="00615E3D">
        <w:rPr>
          <w:sz w:val="28"/>
          <w:szCs w:val="28"/>
        </w:rPr>
        <w:t xml:space="preserve">; </w:t>
      </w:r>
      <w:r w:rsidRPr="00615E3D">
        <w:rPr>
          <w:i/>
          <w:iCs/>
          <w:sz w:val="28"/>
          <w:szCs w:val="28"/>
        </w:rPr>
        <w:t>у</w:t>
      </w:r>
      <w:r w:rsidRPr="00615E3D">
        <w:rPr>
          <w:sz w:val="28"/>
          <w:szCs w:val="28"/>
        </w:rPr>
        <w:t xml:space="preserve"> = </w:t>
      </w:r>
      <w:r w:rsidRPr="00615E3D">
        <w:rPr>
          <w:i/>
          <w:iCs/>
          <w:sz w:val="28"/>
          <w:szCs w:val="28"/>
        </w:rPr>
        <w:t>х</w:t>
      </w:r>
      <w:r w:rsidRPr="00615E3D">
        <w:rPr>
          <w:i/>
          <w:iCs/>
          <w:sz w:val="28"/>
          <w:szCs w:val="28"/>
          <w:vertAlign w:val="superscript"/>
        </w:rPr>
        <w:t>2</w:t>
      </w:r>
      <w:r w:rsidRPr="00615E3D">
        <w:rPr>
          <w:i/>
          <w:iCs/>
          <w:sz w:val="28"/>
          <w:szCs w:val="28"/>
        </w:rPr>
        <w:t xml:space="preserve"> – 4х +</w:t>
      </w:r>
      <w:r w:rsidRPr="00615E3D">
        <w:rPr>
          <w:sz w:val="28"/>
          <w:szCs w:val="28"/>
        </w:rPr>
        <w:t xml:space="preserve"> 3 з осями координат.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8.</w:t>
      </w:r>
      <w:r w:rsidRPr="00615E3D">
        <w:rPr>
          <w:sz w:val="28"/>
          <w:szCs w:val="28"/>
        </w:rPr>
        <w:tab/>
        <w:t>Які із функцій, графіки яких показано на рисунку 2, є парними, а які непарними?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70"/>
        <w:gridCol w:w="1971"/>
        <w:gridCol w:w="1971"/>
        <w:gridCol w:w="1971"/>
        <w:gridCol w:w="1971"/>
      </w:tblGrid>
      <w:tr w:rsidR="007F5D78" w:rsidRPr="00615E3D" w:rsidTr="007F5D78">
        <w:tc>
          <w:tcPr>
            <w:tcW w:w="1970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1066800" cy="1009650"/>
                  <wp:effectExtent l="19050" t="0" r="0" b="0"/>
                  <wp:docPr id="6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1000125"/>
                  <wp:effectExtent l="19050" t="0" r="0" b="0"/>
                  <wp:docPr id="6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38225" cy="990600"/>
                  <wp:effectExtent l="19050" t="0" r="9525" b="0"/>
                  <wp:docPr id="6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09650" cy="1009650"/>
                  <wp:effectExtent l="19050" t="0" r="0" b="0"/>
                  <wp:docPr id="6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19175" cy="990600"/>
                  <wp:effectExtent l="19050" t="0" r="9525" b="0"/>
                  <wp:docPr id="6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D78" w:rsidRPr="00615E3D" w:rsidRDefault="007F5D78" w:rsidP="00A656B5">
      <w:pPr>
        <w:pStyle w:val="ac"/>
        <w:tabs>
          <w:tab w:val="left" w:pos="426"/>
        </w:tabs>
        <w:spacing w:line="360" w:lineRule="auto"/>
        <w:ind w:firstLine="0"/>
        <w:rPr>
          <w:szCs w:val="28"/>
        </w:rPr>
      </w:pPr>
      <w:r w:rsidRPr="00615E3D">
        <w:rPr>
          <w:szCs w:val="28"/>
        </w:rPr>
        <w:t>Рис. 2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b/>
          <w:sz w:val="28"/>
          <w:szCs w:val="28"/>
        </w:rPr>
      </w:pPr>
      <w:r w:rsidRPr="00615E3D">
        <w:rPr>
          <w:sz w:val="28"/>
          <w:szCs w:val="28"/>
        </w:rPr>
        <w:t>9.</w:t>
      </w:r>
      <w:r w:rsidRPr="00615E3D">
        <w:rPr>
          <w:sz w:val="28"/>
          <w:szCs w:val="28"/>
        </w:rPr>
        <w:tab/>
        <w:t>Які із поданих функцій</w:t>
      </w:r>
    </w:p>
    <w:tbl>
      <w:tblPr>
        <w:tblStyle w:val="ab"/>
        <w:tblW w:w="9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1701"/>
        <w:gridCol w:w="1276"/>
        <w:gridCol w:w="1843"/>
        <w:gridCol w:w="1559"/>
        <w:gridCol w:w="1476"/>
      </w:tblGrid>
      <w:tr w:rsidR="007F5D78" w:rsidRPr="00615E3D" w:rsidTr="007F5D78">
        <w:tc>
          <w:tcPr>
            <w:tcW w:w="1809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 xml:space="preserve">а) </w:t>
            </w:r>
            <w:r w:rsidRPr="00615E3D">
              <w:rPr>
                <w:i/>
                <w:iCs/>
                <w:sz w:val="28"/>
                <w:szCs w:val="26"/>
              </w:rPr>
              <w:t>у</w:t>
            </w:r>
            <w:r w:rsidRPr="00615E3D">
              <w:rPr>
                <w:sz w:val="28"/>
                <w:szCs w:val="26"/>
              </w:rPr>
              <w:t xml:space="preserve"> = </w:t>
            </w:r>
            <w:r w:rsidRPr="00615E3D">
              <w:rPr>
                <w:i/>
                <w:iCs/>
                <w:sz w:val="28"/>
                <w:szCs w:val="26"/>
              </w:rPr>
              <w:t>х</w:t>
            </w:r>
            <w:r w:rsidRPr="00615E3D">
              <w:rPr>
                <w:sz w:val="28"/>
                <w:szCs w:val="26"/>
                <w:vertAlign w:val="superscript"/>
              </w:rPr>
              <w:t>3</w:t>
            </w:r>
            <w:r w:rsidRPr="00615E3D">
              <w:rPr>
                <w:sz w:val="28"/>
                <w:szCs w:val="26"/>
              </w:rPr>
              <w:t xml:space="preserve"> + </w:t>
            </w:r>
            <w:r w:rsidRPr="00615E3D">
              <w:rPr>
                <w:i/>
                <w:iCs/>
                <w:sz w:val="28"/>
                <w:szCs w:val="26"/>
              </w:rPr>
              <w:t>2х</w:t>
            </w:r>
            <w:r w:rsidRPr="00615E3D">
              <w:rPr>
                <w:i/>
                <w:iCs/>
                <w:sz w:val="28"/>
                <w:szCs w:val="26"/>
                <w:vertAlign w:val="superscript"/>
              </w:rPr>
              <w:t>7</w:t>
            </w:r>
            <w:r w:rsidRPr="00615E3D">
              <w:rPr>
                <w:i/>
                <w:iCs/>
                <w:sz w:val="28"/>
                <w:szCs w:val="26"/>
              </w:rPr>
              <w:t>;</w:t>
            </w:r>
          </w:p>
        </w:tc>
        <w:tc>
          <w:tcPr>
            <w:tcW w:w="1701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>б)</w:t>
            </w:r>
            <w:r w:rsidRPr="00615E3D">
              <w:rPr>
                <w:i/>
                <w:iCs/>
                <w:sz w:val="28"/>
                <w:szCs w:val="26"/>
              </w:rPr>
              <w:t xml:space="preserve"> у</w:t>
            </w:r>
            <w:r w:rsidRPr="00615E3D">
              <w:rPr>
                <w:sz w:val="28"/>
                <w:szCs w:val="26"/>
              </w:rPr>
              <w:t xml:space="preserve"> = </w:t>
            </w:r>
            <w:r w:rsidRPr="00615E3D">
              <w:rPr>
                <w:position w:val="-8"/>
                <w:sz w:val="28"/>
                <w:szCs w:val="26"/>
              </w:rPr>
              <w:object w:dxaOrig="700" w:dyaOrig="360">
                <v:shape id="_x0000_i1074" type="#_x0000_t75" style="width:35.05pt;height:18.95pt" o:ole="">
                  <v:imagedata r:id="rId159" o:title=""/>
                </v:shape>
                <o:OLEObject Type="Embed" ProgID="Equation.3" ShapeID="_x0000_i1074" DrawAspect="Content" ObjectID="_1619945354" r:id="rId160"/>
              </w:object>
            </w:r>
            <w:r w:rsidRPr="00615E3D">
              <w:rPr>
                <w:i/>
                <w:iCs/>
                <w:sz w:val="28"/>
                <w:szCs w:val="26"/>
              </w:rPr>
              <w:t>;</w:t>
            </w:r>
          </w:p>
        </w:tc>
        <w:tc>
          <w:tcPr>
            <w:tcW w:w="1276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 xml:space="preserve">в) </w:t>
            </w:r>
            <w:r w:rsidRPr="00615E3D">
              <w:rPr>
                <w:i/>
                <w:iCs/>
                <w:sz w:val="28"/>
                <w:szCs w:val="26"/>
              </w:rPr>
              <w:t xml:space="preserve">у = </w:t>
            </w:r>
            <w:r w:rsidRPr="00615E3D">
              <w:rPr>
                <w:i/>
                <w:iCs/>
                <w:position w:val="-14"/>
                <w:sz w:val="28"/>
                <w:szCs w:val="26"/>
              </w:rPr>
              <w:object w:dxaOrig="260" w:dyaOrig="400">
                <v:shape id="_x0000_i1075" type="#_x0000_t75" style="width:13.25pt;height:20.35pt" o:ole="">
                  <v:imagedata r:id="rId161" o:title=""/>
                </v:shape>
                <o:OLEObject Type="Embed" ProgID="Equation.3" ShapeID="_x0000_i1075" DrawAspect="Content" ObjectID="_1619945355" r:id="rId162"/>
              </w:object>
            </w:r>
            <w:r w:rsidRPr="00615E3D">
              <w:rPr>
                <w:sz w:val="28"/>
                <w:szCs w:val="26"/>
              </w:rPr>
              <w:t>;</w:t>
            </w:r>
          </w:p>
        </w:tc>
        <w:tc>
          <w:tcPr>
            <w:tcW w:w="1843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>г)</w:t>
            </w:r>
            <w:r w:rsidRPr="00615E3D">
              <w:rPr>
                <w:i/>
                <w:iCs/>
                <w:sz w:val="28"/>
                <w:szCs w:val="26"/>
              </w:rPr>
              <w:t xml:space="preserve"> у = 3x</w:t>
            </w:r>
            <w:r w:rsidRPr="00615E3D">
              <w:rPr>
                <w:i/>
                <w:iCs/>
                <w:sz w:val="28"/>
                <w:szCs w:val="26"/>
                <w:vertAlign w:val="superscript"/>
              </w:rPr>
              <w:t>2</w:t>
            </w:r>
            <w:r w:rsidRPr="00615E3D">
              <w:rPr>
                <w:i/>
                <w:iCs/>
                <w:sz w:val="28"/>
                <w:szCs w:val="26"/>
              </w:rPr>
              <w:t xml:space="preserve"> + х</w:t>
            </w:r>
            <w:r w:rsidRPr="00615E3D">
              <w:rPr>
                <w:i/>
                <w:iCs/>
                <w:sz w:val="28"/>
                <w:szCs w:val="26"/>
                <w:vertAlign w:val="superscript"/>
              </w:rPr>
              <w:t>6</w:t>
            </w:r>
            <w:r w:rsidRPr="00615E3D">
              <w:rPr>
                <w:sz w:val="28"/>
                <w:szCs w:val="26"/>
              </w:rPr>
              <w:t>;</w:t>
            </w:r>
          </w:p>
        </w:tc>
        <w:tc>
          <w:tcPr>
            <w:tcW w:w="1559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 xml:space="preserve">д) </w:t>
            </w:r>
            <w:r w:rsidRPr="00615E3D">
              <w:rPr>
                <w:i/>
                <w:iCs/>
                <w:sz w:val="28"/>
                <w:szCs w:val="26"/>
              </w:rPr>
              <w:t>у = х +</w:t>
            </w:r>
            <w:r w:rsidRPr="00615E3D">
              <w:rPr>
                <w:sz w:val="28"/>
                <w:szCs w:val="26"/>
              </w:rPr>
              <w:t>1;</w:t>
            </w:r>
          </w:p>
        </w:tc>
        <w:tc>
          <w:tcPr>
            <w:tcW w:w="1476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ind w:right="-100"/>
              <w:rPr>
                <w:sz w:val="28"/>
                <w:szCs w:val="26"/>
              </w:rPr>
            </w:pPr>
            <w:r w:rsidRPr="00615E3D">
              <w:rPr>
                <w:sz w:val="28"/>
                <w:szCs w:val="26"/>
              </w:rPr>
              <w:t xml:space="preserve">є) </w:t>
            </w:r>
            <w:r w:rsidRPr="00615E3D">
              <w:rPr>
                <w:i/>
                <w:iCs/>
                <w:sz w:val="28"/>
                <w:szCs w:val="26"/>
              </w:rPr>
              <w:t>у</w:t>
            </w:r>
            <w:r w:rsidRPr="00615E3D">
              <w:rPr>
                <w:sz w:val="28"/>
                <w:szCs w:val="26"/>
              </w:rPr>
              <w:t xml:space="preserve"> = </w:t>
            </w:r>
            <w:r w:rsidRPr="00615E3D">
              <w:rPr>
                <w:i/>
                <w:iCs/>
                <w:position w:val="-14"/>
                <w:sz w:val="28"/>
                <w:szCs w:val="26"/>
              </w:rPr>
              <w:object w:dxaOrig="260" w:dyaOrig="400">
                <v:shape id="_x0000_i1076" type="#_x0000_t75" style="width:13.25pt;height:20.35pt" o:ole="">
                  <v:imagedata r:id="rId161" o:title=""/>
                </v:shape>
                <o:OLEObject Type="Embed" ProgID="Equation.3" ShapeID="_x0000_i1076" DrawAspect="Content" ObjectID="_1619945356" r:id="rId163"/>
              </w:object>
            </w:r>
            <w:r w:rsidRPr="00615E3D">
              <w:rPr>
                <w:sz w:val="28"/>
                <w:szCs w:val="26"/>
              </w:rPr>
              <w:t xml:space="preserve"> +1</w:t>
            </w:r>
          </w:p>
        </w:tc>
      </w:tr>
    </w:tbl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є парними, а які – непарними?</w:t>
      </w:r>
    </w:p>
    <w:p w:rsidR="007F5D78" w:rsidRPr="00615E3D" w:rsidRDefault="007F5D78" w:rsidP="00A656B5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10.</w:t>
      </w:r>
      <w:r w:rsidRPr="00615E3D">
        <w:rPr>
          <w:sz w:val="28"/>
          <w:szCs w:val="28"/>
        </w:rPr>
        <w:tab/>
        <w:t>Побудуйте графіки функцій:</w:t>
      </w:r>
    </w:p>
    <w:tbl>
      <w:tblPr>
        <w:tblStyle w:val="ab"/>
        <w:tblW w:w="9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2126"/>
        <w:gridCol w:w="2126"/>
        <w:gridCol w:w="1971"/>
        <w:gridCol w:w="1971"/>
      </w:tblGrid>
      <w:tr w:rsidR="007F5D78" w:rsidRPr="00615E3D" w:rsidTr="007F5D78">
        <w:tc>
          <w:tcPr>
            <w:tcW w:w="1668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а) </w:t>
            </w:r>
            <w:r w:rsidRPr="00615E3D">
              <w:rPr>
                <w:i/>
                <w:iCs/>
                <w:sz w:val="26"/>
                <w:szCs w:val="26"/>
              </w:rPr>
              <w:t>у</w:t>
            </w:r>
            <w:r w:rsidRPr="00615E3D">
              <w:rPr>
                <w:sz w:val="26"/>
                <w:szCs w:val="26"/>
              </w:rPr>
              <w:t xml:space="preserve"> = 3 – </w:t>
            </w:r>
            <w:r w:rsidRPr="00615E3D">
              <w:rPr>
                <w:i/>
                <w:iCs/>
                <w:sz w:val="26"/>
                <w:szCs w:val="26"/>
              </w:rPr>
              <w:t>х</w:t>
            </w:r>
            <w:r w:rsidRPr="00615E3D">
              <w:rPr>
                <w:iCs/>
                <w:sz w:val="26"/>
                <w:szCs w:val="26"/>
              </w:rPr>
              <w:t>;</w:t>
            </w:r>
          </w:p>
        </w:tc>
        <w:tc>
          <w:tcPr>
            <w:tcW w:w="2126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6"/>
                <w:szCs w:val="26"/>
              </w:rPr>
            </w:pPr>
            <w:r w:rsidRPr="00615E3D">
              <w:rPr>
                <w:iCs/>
                <w:sz w:val="26"/>
                <w:szCs w:val="26"/>
              </w:rPr>
              <w:t>б</w:t>
            </w:r>
            <w:r w:rsidRPr="00615E3D">
              <w:rPr>
                <w:i/>
                <w:iCs/>
                <w:sz w:val="26"/>
                <w:szCs w:val="26"/>
                <w:vertAlign w:val="superscript"/>
              </w:rPr>
              <w:t xml:space="preserve"> </w:t>
            </w:r>
            <w:r w:rsidRPr="00615E3D">
              <w:rPr>
                <w:sz w:val="26"/>
                <w:szCs w:val="26"/>
              </w:rPr>
              <w:t xml:space="preserve">) </w:t>
            </w:r>
            <w:r w:rsidRPr="00615E3D">
              <w:rPr>
                <w:position w:val="-10"/>
                <w:sz w:val="26"/>
                <w:szCs w:val="26"/>
              </w:rPr>
              <w:object w:dxaOrig="1380" w:dyaOrig="380">
                <v:shape id="_x0000_i1077" type="#_x0000_t75" style="width:69.15pt;height:18.95pt" o:ole="">
                  <v:imagedata r:id="rId164" o:title=""/>
                </v:shape>
                <o:OLEObject Type="Embed" ProgID="Equation.3" ShapeID="_x0000_i1077" DrawAspect="Content" ObjectID="_1619945357" r:id="rId165"/>
              </w:object>
            </w:r>
            <w:r w:rsidRPr="00615E3D">
              <w:rPr>
                <w:sz w:val="26"/>
                <w:szCs w:val="26"/>
              </w:rPr>
              <w:t>;</w:t>
            </w:r>
          </w:p>
        </w:tc>
        <w:tc>
          <w:tcPr>
            <w:tcW w:w="2126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в) </w:t>
            </w:r>
            <w:r w:rsidRPr="00615E3D">
              <w:rPr>
                <w:i/>
                <w:iCs/>
                <w:sz w:val="26"/>
                <w:szCs w:val="26"/>
              </w:rPr>
              <w:t>у=</w:t>
            </w:r>
            <w:r w:rsidRPr="00615E3D">
              <w:rPr>
                <w:sz w:val="26"/>
                <w:szCs w:val="26"/>
              </w:rPr>
              <w:t xml:space="preserve"> </w:t>
            </w:r>
            <w:r w:rsidRPr="00615E3D">
              <w:rPr>
                <w:i/>
                <w:iCs/>
                <w:sz w:val="26"/>
                <w:szCs w:val="26"/>
              </w:rPr>
              <w:t>x</w:t>
            </w:r>
            <w:r w:rsidRPr="00615E3D">
              <w:rPr>
                <w:sz w:val="26"/>
                <w:szCs w:val="26"/>
                <w:vertAlign w:val="superscript"/>
              </w:rPr>
              <w:t xml:space="preserve">2 </w:t>
            </w:r>
            <w:r w:rsidRPr="00615E3D">
              <w:rPr>
                <w:sz w:val="26"/>
                <w:szCs w:val="26"/>
              </w:rPr>
              <w:t>– 5|</w:t>
            </w:r>
            <w:r w:rsidRPr="00615E3D">
              <w:rPr>
                <w:i/>
                <w:iCs/>
                <w:sz w:val="26"/>
                <w:szCs w:val="26"/>
              </w:rPr>
              <w:t>x</w:t>
            </w:r>
            <w:r w:rsidRPr="00615E3D">
              <w:rPr>
                <w:sz w:val="26"/>
                <w:szCs w:val="26"/>
              </w:rPr>
              <w:t>| + 4;</w:t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>г)</w:t>
            </w:r>
            <w:r w:rsidRPr="00615E3D">
              <w:rPr>
                <w:i/>
                <w:iCs/>
                <w:sz w:val="26"/>
                <w:szCs w:val="26"/>
              </w:rPr>
              <w:t xml:space="preserve"> у = х</w:t>
            </w:r>
            <w:r w:rsidRPr="00615E3D">
              <w:rPr>
                <w:i/>
                <w:iCs/>
                <w:sz w:val="26"/>
                <w:szCs w:val="26"/>
                <w:vertAlign w:val="superscript"/>
              </w:rPr>
              <w:t>2</w:t>
            </w:r>
            <w:r w:rsidRPr="00615E3D">
              <w:rPr>
                <w:i/>
                <w:iCs/>
                <w:sz w:val="26"/>
                <w:szCs w:val="26"/>
              </w:rPr>
              <w:t xml:space="preserve"> - 2;</w:t>
            </w:r>
          </w:p>
        </w:tc>
        <w:tc>
          <w:tcPr>
            <w:tcW w:w="1971" w:type="dxa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д) </w:t>
            </w:r>
            <w:r w:rsidRPr="00615E3D">
              <w:rPr>
                <w:i/>
                <w:iCs/>
                <w:sz w:val="26"/>
                <w:szCs w:val="26"/>
              </w:rPr>
              <w:t>у</w:t>
            </w:r>
            <w:r w:rsidRPr="00615E3D">
              <w:rPr>
                <w:sz w:val="26"/>
                <w:szCs w:val="26"/>
              </w:rPr>
              <w:t xml:space="preserve"> = |</w:t>
            </w:r>
            <w:r w:rsidRPr="00615E3D">
              <w:rPr>
                <w:i/>
                <w:iCs/>
                <w:sz w:val="26"/>
                <w:szCs w:val="26"/>
              </w:rPr>
              <w:t>х</w:t>
            </w:r>
            <w:r w:rsidRPr="00615E3D">
              <w:rPr>
                <w:sz w:val="26"/>
                <w:szCs w:val="26"/>
              </w:rPr>
              <w:t xml:space="preserve"> – 2| – 1.</w:t>
            </w:r>
          </w:p>
        </w:tc>
      </w:tr>
    </w:tbl>
    <w:p w:rsidR="007F5D78" w:rsidRPr="00615E3D" w:rsidRDefault="007F5D78" w:rsidP="00A656B5">
      <w:pPr>
        <w:pStyle w:val="ac"/>
        <w:tabs>
          <w:tab w:val="left" w:pos="426"/>
        </w:tabs>
        <w:spacing w:line="360" w:lineRule="auto"/>
        <w:ind w:firstLine="0"/>
        <w:jc w:val="left"/>
        <w:rPr>
          <w:szCs w:val="28"/>
        </w:rPr>
      </w:pPr>
      <w:r w:rsidRPr="00615E3D">
        <w:rPr>
          <w:szCs w:val="28"/>
        </w:rPr>
        <w:t>11.</w:t>
      </w:r>
      <w:r w:rsidRPr="00615E3D">
        <w:rPr>
          <w:szCs w:val="28"/>
        </w:rPr>
        <w:tab/>
        <w:t>Запишіть рівняння функції, оберненої до даної: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2"/>
        <w:gridCol w:w="2162"/>
        <w:gridCol w:w="2163"/>
        <w:gridCol w:w="3260"/>
      </w:tblGrid>
      <w:tr w:rsidR="007F5D78" w:rsidRPr="00615E3D" w:rsidTr="007F5D78">
        <w:tc>
          <w:tcPr>
            <w:tcW w:w="2162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iCs/>
                <w:sz w:val="28"/>
                <w:szCs w:val="28"/>
              </w:rPr>
              <w:t>у = х - 3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162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iCs/>
                <w:sz w:val="28"/>
                <w:szCs w:val="28"/>
              </w:rPr>
              <w:t xml:space="preserve">у = </w:t>
            </w:r>
            <w:r w:rsidRPr="00615E3D">
              <w:rPr>
                <w:position w:val="-24"/>
                <w:sz w:val="28"/>
                <w:szCs w:val="28"/>
              </w:rPr>
              <w:object w:dxaOrig="240" w:dyaOrig="620">
                <v:shape id="_x0000_i1078" type="#_x0000_t75" style="width:13.25pt;height:30.8pt" o:ole="">
                  <v:imagedata r:id="rId166" o:title=""/>
                </v:shape>
                <o:OLEObject Type="Embed" ProgID="Equation.3" ShapeID="_x0000_i1078" DrawAspect="Content" ObjectID="_1619945358" r:id="rId167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163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i/>
                <w:iCs/>
                <w:sz w:val="28"/>
                <w:szCs w:val="28"/>
              </w:rPr>
              <w:t>у</w:t>
            </w:r>
            <w:r w:rsidRPr="00615E3D">
              <w:rPr>
                <w:sz w:val="28"/>
                <w:szCs w:val="28"/>
              </w:rPr>
              <w:t xml:space="preserve"> = </w:t>
            </w:r>
            <w:r w:rsidRPr="00615E3D">
              <w:rPr>
                <w:position w:val="-8"/>
                <w:sz w:val="28"/>
                <w:szCs w:val="28"/>
              </w:rPr>
              <w:object w:dxaOrig="700" w:dyaOrig="360">
                <v:shape id="_x0000_i1079" type="#_x0000_t75" style="width:33.65pt;height:17.55pt" o:ole="">
                  <v:imagedata r:id="rId168" o:title=""/>
                </v:shape>
                <o:OLEObject Type="Embed" ProgID="Equation.3" ShapeID="_x0000_i1079" DrawAspect="Content" ObjectID="_1619945359" r:id="rId169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3260" w:type="dxa"/>
            <w:vAlign w:val="center"/>
            <w:hideMark/>
          </w:tcPr>
          <w:p w:rsidR="007F5D78" w:rsidRPr="00615E3D" w:rsidRDefault="007F5D78" w:rsidP="00A656B5">
            <w:pPr>
              <w:tabs>
                <w:tab w:val="left" w:pos="426"/>
              </w:tabs>
              <w:spacing w:line="360" w:lineRule="auto"/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iCs/>
                <w:sz w:val="28"/>
                <w:szCs w:val="28"/>
              </w:rPr>
              <w:t>у</w:t>
            </w:r>
            <w:r w:rsidRPr="00615E3D">
              <w:rPr>
                <w:sz w:val="28"/>
                <w:szCs w:val="28"/>
              </w:rPr>
              <w:t xml:space="preserve"> = </w:t>
            </w:r>
            <w:r w:rsidRPr="00615E3D">
              <w:rPr>
                <w:i/>
                <w:iCs/>
                <w:sz w:val="28"/>
                <w:szCs w:val="28"/>
              </w:rPr>
              <w:t>x</w:t>
            </w:r>
            <w:r w:rsidRPr="00615E3D">
              <w:rPr>
                <w:sz w:val="28"/>
                <w:szCs w:val="28"/>
                <w:vertAlign w:val="superscript"/>
              </w:rPr>
              <w:t>2</w:t>
            </w:r>
            <w:r w:rsidRPr="00615E3D">
              <w:rPr>
                <w:sz w:val="28"/>
                <w:szCs w:val="28"/>
              </w:rPr>
              <w:t xml:space="preserve">, де </w:t>
            </w:r>
            <w:r w:rsidRPr="00615E3D">
              <w:rPr>
                <w:i/>
                <w:iCs/>
                <w:sz w:val="28"/>
                <w:szCs w:val="28"/>
              </w:rPr>
              <w:t>х</w:t>
            </w:r>
            <w:r w:rsidRPr="00615E3D">
              <w:rPr>
                <w:sz w:val="28"/>
                <w:szCs w:val="28"/>
              </w:rPr>
              <w:t xml:space="preserve"> </w:t>
            </w:r>
            <w:r w:rsidRPr="00615E3D">
              <w:rPr>
                <w:position w:val="-4"/>
                <w:sz w:val="28"/>
                <w:szCs w:val="28"/>
              </w:rPr>
              <w:object w:dxaOrig="200" w:dyaOrig="200">
                <v:shape id="_x0000_i1080" type="#_x0000_t75" style="width:13.25pt;height:13.25pt" o:ole="">
                  <v:imagedata r:id="rId71" o:title=""/>
                </v:shape>
                <o:OLEObject Type="Embed" ProgID="Equation.3" ShapeID="_x0000_i1080" DrawAspect="Content" ObjectID="_1619945360" r:id="rId170"/>
              </w:object>
            </w:r>
            <w:r w:rsidRPr="00615E3D">
              <w:rPr>
                <w:sz w:val="28"/>
                <w:szCs w:val="28"/>
              </w:rPr>
              <w:t xml:space="preserve"> [0; +∞).</w:t>
            </w:r>
          </w:p>
        </w:tc>
      </w:tr>
    </w:tbl>
    <w:p w:rsidR="007F5D78" w:rsidRPr="00615E3D" w:rsidRDefault="007F5D78" w:rsidP="007F5D78">
      <w:pPr>
        <w:spacing w:line="360" w:lineRule="auto"/>
        <w:rPr>
          <w:sz w:val="28"/>
          <w:szCs w:val="28"/>
        </w:rPr>
      </w:pPr>
    </w:p>
    <w:p w:rsidR="007F5D78" w:rsidRPr="00615E3D" w:rsidRDefault="007F5D78" w:rsidP="007F5D78">
      <w:pPr>
        <w:spacing w:after="160" w:line="360" w:lineRule="auto"/>
        <w:rPr>
          <w:rFonts w:eastAsiaTheme="minorEastAsia"/>
          <w:b/>
          <w:i/>
          <w:sz w:val="28"/>
          <w:szCs w:val="28"/>
        </w:rPr>
      </w:pPr>
      <w:r w:rsidRPr="00615E3D">
        <w:rPr>
          <w:rFonts w:eastAsiaTheme="minorEastAsia"/>
          <w:b/>
          <w:i/>
          <w:sz w:val="28"/>
          <w:szCs w:val="28"/>
        </w:rPr>
        <w:br w:type="page"/>
      </w:r>
    </w:p>
    <w:p w:rsidR="007F5D78" w:rsidRPr="00615E3D" w:rsidRDefault="007F5D78" w:rsidP="00A656B5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Типові завдання до теми «Степенева функція»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Степеневою є функція: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1985"/>
        <w:gridCol w:w="1701"/>
        <w:gridCol w:w="2194"/>
        <w:gridCol w:w="1829"/>
      </w:tblGrid>
      <w:tr w:rsidR="007F5D78" w:rsidRPr="00615E3D" w:rsidTr="007F5D78">
        <w:tc>
          <w:tcPr>
            <w:tcW w:w="195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70" w:right="-97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a)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</w:rPr>
                <m:t>,</m:t>
              </m:r>
            </m:oMath>
          </w:p>
        </w:tc>
        <w:tc>
          <w:tcPr>
            <w:tcW w:w="1985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70" w:right="-97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б) </w:t>
            </w:r>
            <m:oMath>
              <m:r>
                <w:rPr>
                  <w:rFonts w:asci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=x-1,</m:t>
              </m:r>
            </m:oMath>
          </w:p>
        </w:tc>
        <w:tc>
          <w:tcPr>
            <w:tcW w:w="170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70" w:right="-97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в)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,</m:t>
              </m:r>
            </m:oMath>
          </w:p>
        </w:tc>
        <w:tc>
          <w:tcPr>
            <w:tcW w:w="219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70" w:right="-97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г) </w:t>
            </w:r>
            <m:oMath>
              <m:r>
                <w:rPr>
                  <w:rFonts w:asci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x+1</m:t>
                  </m:r>
                </m:e>
              </m:rad>
              <m:r>
                <w:rPr>
                  <w:rFonts w:ascii="Cambria Math" w:hAnsi="Cambria Math"/>
                  <w:sz w:val="26"/>
                  <w:szCs w:val="26"/>
                </w:rPr>
                <m:t>,</m:t>
              </m:r>
            </m:oMath>
          </w:p>
        </w:tc>
        <w:tc>
          <w:tcPr>
            <w:tcW w:w="1829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70" w:right="-97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д) </w:t>
            </w:r>
            <m:oMath>
              <m:r>
                <w:rPr>
                  <w:rFonts w:asci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/>
                      <w:sz w:val="26"/>
                      <w:szCs w:val="26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.</m:t>
              </m:r>
            </m:oMath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2.</w:t>
      </w:r>
      <w:r w:rsidRPr="00615E3D">
        <w:rPr>
          <w:sz w:val="28"/>
          <w:szCs w:val="28"/>
        </w:rPr>
        <w:tab/>
        <w:t xml:space="preserve">Серед наведених графіків укажіть графік функції </w:t>
      </w:r>
      <m:oMath>
        <m:r>
          <w:rPr>
            <w:rFonts w:ascii="Cambria Math" w:hAnsi="Cambria Math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70"/>
        <w:gridCol w:w="1971"/>
        <w:gridCol w:w="1971"/>
        <w:gridCol w:w="1971"/>
        <w:gridCol w:w="1971"/>
      </w:tblGrid>
      <w:tr w:rsidR="007F5D78" w:rsidRPr="00615E3D" w:rsidTr="007F5D78">
        <w:tc>
          <w:tcPr>
            <w:tcW w:w="1970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19200" cy="1057275"/>
                  <wp:effectExtent l="1905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</w:t>
            </w:r>
          </w:p>
        </w:tc>
        <w:tc>
          <w:tcPr>
            <w:tcW w:w="197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14425" cy="1057275"/>
                  <wp:effectExtent l="19050" t="0" r="9525" b="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</w:p>
        </w:tc>
        <w:tc>
          <w:tcPr>
            <w:tcW w:w="197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52500" cy="1057275"/>
                  <wp:effectExtent l="19050" t="0" r="0" b="0"/>
                  <wp:docPr id="6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</w:p>
        </w:tc>
        <w:tc>
          <w:tcPr>
            <w:tcW w:w="197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19175" cy="1057275"/>
                  <wp:effectExtent l="19050" t="0" r="9525" b="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>г)</w:t>
            </w:r>
          </w:p>
        </w:tc>
        <w:tc>
          <w:tcPr>
            <w:tcW w:w="1971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42975" cy="1057275"/>
                  <wp:effectExtent l="19050" t="0" r="9525" b="0"/>
                  <wp:docPr id="6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</w:rPr>
              <w:t>д)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3.</w:t>
      </w:r>
      <w:r w:rsidRPr="00615E3D">
        <w:rPr>
          <w:sz w:val="28"/>
          <w:szCs w:val="28"/>
        </w:rPr>
        <w:tab/>
        <w:t xml:space="preserve">Накреслити ескіз графіка функції і записати її властивості: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 xml:space="preserve">Дано функції: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701"/>
        <w:gridCol w:w="2210"/>
      </w:tblGrid>
      <w:tr w:rsidR="007F5D78" w:rsidRPr="00615E3D" w:rsidTr="007F5D78">
        <w:trPr>
          <w:jc w:val="center"/>
        </w:trPr>
        <w:tc>
          <w:tcPr>
            <w:tcW w:w="138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;</m:t>
              </m:r>
            </m:oMath>
          </w:p>
        </w:tc>
        <w:tc>
          <w:tcPr>
            <w:tcW w:w="1701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б) у=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2210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в) </m:t>
                </m:r>
                <m:r>
                  <w:rPr>
                    <w:rFonts w:asci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(x+2)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.</m:t>
                </m:r>
              </m:oMath>
            </m:oMathPara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b/>
          <w:sz w:val="28"/>
          <w:szCs w:val="28"/>
        </w:rPr>
      </w:pPr>
      <w:r w:rsidRPr="00615E3D">
        <w:rPr>
          <w:sz w:val="28"/>
          <w:szCs w:val="28"/>
        </w:rPr>
        <w:t>Знайти: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sz w:val="28"/>
          <w:szCs w:val="28"/>
        </w:rPr>
      </w:pPr>
      <w:r w:rsidRPr="00615E3D">
        <w:rPr>
          <w:sz w:val="28"/>
          <w:szCs w:val="28"/>
        </w:rPr>
        <w:t>а) область визначення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sz w:val="28"/>
          <w:szCs w:val="28"/>
        </w:rPr>
      </w:pPr>
      <w:r w:rsidRPr="00615E3D">
        <w:rPr>
          <w:sz w:val="28"/>
          <w:szCs w:val="28"/>
        </w:rPr>
        <w:t>б) область значення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sz w:val="28"/>
          <w:szCs w:val="28"/>
        </w:rPr>
      </w:pPr>
      <w:r w:rsidRPr="00615E3D">
        <w:rPr>
          <w:sz w:val="28"/>
          <w:szCs w:val="28"/>
        </w:rPr>
        <w:t>в) проміжки зростання функції;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sz w:val="28"/>
          <w:szCs w:val="28"/>
        </w:rPr>
      </w:pPr>
      <w:r w:rsidRPr="00615E3D">
        <w:rPr>
          <w:sz w:val="28"/>
          <w:szCs w:val="28"/>
        </w:rPr>
        <w:t>г) проміжки спадання;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left="851"/>
        <w:rPr>
          <w:sz w:val="28"/>
          <w:szCs w:val="28"/>
        </w:rPr>
      </w:pPr>
      <w:r w:rsidRPr="00615E3D">
        <w:rPr>
          <w:sz w:val="28"/>
          <w:szCs w:val="28"/>
        </w:rPr>
        <w:t>д) побудувати графік.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 xml:space="preserve">Побудуйте і порівняйте графіки функцій:  </w:t>
      </w:r>
      <m:oMath>
        <m:r>
          <w:rPr>
            <w:rFonts w:ascii="Cambria Math" w:hAnsi="Cambria Math"/>
            <w:sz w:val="28"/>
            <w:szCs w:val="28"/>
          </w:rPr>
          <m:t>у=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/>
                <w:sz w:val="28"/>
                <w:szCs w:val="28"/>
              </w:rPr>
              <m:t>х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615E3D">
        <w:rPr>
          <w:sz w:val="28"/>
          <w:szCs w:val="28"/>
        </w:rPr>
        <w:t xml:space="preserve">і  </w:t>
      </w:r>
      <m:oMath>
        <m:r>
          <w:rPr>
            <w:rFonts w:ascii="Cambria Math" w:hAnsi="Cambria Math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6.</w:t>
      </w:r>
      <w:r w:rsidRPr="00615E3D">
        <w:rPr>
          <w:sz w:val="28"/>
          <w:szCs w:val="28"/>
        </w:rPr>
        <w:tab/>
        <w:t xml:space="preserve">Чи знайдеться таке натуральне значення </w:t>
      </w:r>
      <w:r w:rsidRPr="00615E3D">
        <w:rPr>
          <w:i/>
          <w:sz w:val="28"/>
          <w:szCs w:val="28"/>
        </w:rPr>
        <w:t>k</w:t>
      </w:r>
      <w:r w:rsidRPr="00615E3D">
        <w:rPr>
          <w:sz w:val="28"/>
          <w:szCs w:val="28"/>
        </w:rPr>
        <w:t xml:space="preserve">, при якому графік функції </w:t>
      </w:r>
      <m:oMath>
        <m:r>
          <w:rPr>
            <w:rFonts w:ascii="Cambria Math" w:hAnsi="Cambria Math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/>
                <w:sz w:val="28"/>
                <w:szCs w:val="28"/>
              </w:rPr>
              <m:t>k</m:t>
            </m:r>
          </m:sup>
        </m:sSup>
      </m:oMath>
      <w:r w:rsidRPr="00615E3D">
        <w:rPr>
          <w:sz w:val="28"/>
          <w:szCs w:val="28"/>
        </w:rPr>
        <w:t xml:space="preserve"> проходить через точку B (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:81</m:t>
        </m:r>
      </m:oMath>
      <w:r w:rsidRPr="00615E3D">
        <w:rPr>
          <w:sz w:val="28"/>
          <w:szCs w:val="28"/>
        </w:rPr>
        <w:t>).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 xml:space="preserve">Розв’язати графічно рівняння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=2-</m:t>
        </m:r>
        <m:r>
          <w:rPr>
            <w:rFonts w:ascii="Cambria Math"/>
            <w:sz w:val="28"/>
            <w:szCs w:val="28"/>
          </w:rPr>
          <m:t>х</m:t>
        </m:r>
        <m:r>
          <w:rPr>
            <w:rFonts w:ascii="Cambria Math" w:hAnsi="Cambria Math"/>
            <w:sz w:val="28"/>
            <w:szCs w:val="28"/>
          </w:rPr>
          <m:t>.</m:t>
        </m:r>
      </m:oMath>
    </w:p>
    <w:p w:rsidR="007F5D78" w:rsidRPr="00615E3D" w:rsidRDefault="007F5D78" w:rsidP="007F5D78">
      <w:pPr>
        <w:spacing w:line="360" w:lineRule="auto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Типові завдання до теми «Тригонометричні функції»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Виразити у радіанній мірі величини кутів: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а) 225°; б)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sz w:val="28"/>
          <w:szCs w:val="28"/>
        </w:rPr>
        <w:t>240°; в) 36°; г) – 22,5°.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2.</w:t>
      </w:r>
      <w:r w:rsidRPr="00615E3D">
        <w:rPr>
          <w:sz w:val="28"/>
          <w:szCs w:val="28"/>
        </w:rPr>
        <w:tab/>
        <w:t xml:space="preserve">Виразити у градусній мірі величини кутів: а) 5π; б)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320" w:dyaOrig="620">
          <v:shape id="_x0000_i1081" type="#_x0000_t75" style="width:16.1pt;height:30.8pt" o:ole="">
            <v:imagedata r:id="rId176" o:title=""/>
          </v:shape>
          <o:OLEObject Type="Embed" ProgID="Equation.3" ShapeID="_x0000_i1081" DrawAspect="Content" ObjectID="_1619945361" r:id="rId177"/>
        </w:object>
      </w:r>
      <w:r w:rsidRPr="00615E3D">
        <w:rPr>
          <w:sz w:val="28"/>
          <w:szCs w:val="28"/>
        </w:rPr>
        <w:t xml:space="preserve">; в) </w:t>
      </w:r>
      <w:r w:rsidRPr="00615E3D">
        <w:rPr>
          <w:position w:val="-24"/>
          <w:sz w:val="28"/>
          <w:szCs w:val="28"/>
        </w:rPr>
        <w:object w:dxaOrig="460" w:dyaOrig="620">
          <v:shape id="_x0000_i1082" type="#_x0000_t75" style="width:23.7pt;height:30.8pt" o:ole="">
            <v:imagedata r:id="rId178" o:title=""/>
          </v:shape>
          <o:OLEObject Type="Embed" ProgID="Equation.3" ShapeID="_x0000_i1082" DrawAspect="Content" ObjectID="_1619945362" r:id="rId179"/>
        </w:object>
      </w:r>
      <w:r w:rsidRPr="00615E3D">
        <w:rPr>
          <w:sz w:val="28"/>
          <w:szCs w:val="28"/>
        </w:rPr>
        <w:t xml:space="preserve">; г)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400" w:dyaOrig="620">
          <v:shape id="_x0000_i1083" type="#_x0000_t75" style="width:20.35pt;height:30.8pt" o:ole="">
            <v:imagedata r:id="rId180" o:title=""/>
          </v:shape>
          <o:OLEObject Type="Embed" ProgID="Equation.3" ShapeID="_x0000_i1083" DrawAspect="Content" ObjectID="_1619945363" r:id="rId181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3.</w:t>
      </w:r>
      <w:r w:rsidRPr="00615E3D">
        <w:rPr>
          <w:sz w:val="28"/>
          <w:szCs w:val="28"/>
        </w:rPr>
        <w:tab/>
        <w:t xml:space="preserve">Користуючись означенням синуса і косинуса, за допомогою одиничного кола вкажіть знаки </w:t>
      </w:r>
      <w:proofErr w:type="spellStart"/>
      <w:r w:rsidRPr="00615E3D">
        <w:rPr>
          <w:sz w:val="28"/>
          <w:szCs w:val="28"/>
        </w:rPr>
        <w:t>sin</w:t>
      </w:r>
      <w:proofErr w:type="spellEnd"/>
      <w:r w:rsidRPr="00615E3D">
        <w:rPr>
          <w:sz w:val="28"/>
          <w:szCs w:val="28"/>
        </w:rPr>
        <w:t xml:space="preserve"> α і </w:t>
      </w:r>
      <w:proofErr w:type="spellStart"/>
      <w:r w:rsidRPr="00615E3D">
        <w:rPr>
          <w:sz w:val="28"/>
          <w:szCs w:val="28"/>
        </w:rPr>
        <w:t>cos</w:t>
      </w:r>
      <w:proofErr w:type="spellEnd"/>
      <w:r w:rsidRPr="00615E3D">
        <w:rPr>
          <w:sz w:val="28"/>
          <w:szCs w:val="28"/>
        </w:rPr>
        <w:t xml:space="preserve"> α, якщо: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а) α = </w:t>
      </w:r>
      <w:r w:rsidRPr="00615E3D">
        <w:rPr>
          <w:position w:val="-24"/>
          <w:sz w:val="28"/>
          <w:szCs w:val="28"/>
        </w:rPr>
        <w:object w:dxaOrig="380" w:dyaOrig="620">
          <v:shape id="_x0000_i1084" type="#_x0000_t75" style="width:18.95pt;height:30.8pt" o:ole="">
            <v:imagedata r:id="rId182" o:title=""/>
          </v:shape>
          <o:OLEObject Type="Embed" ProgID="Equation.3" ShapeID="_x0000_i1084" DrawAspect="Content" ObjectID="_1619945364" r:id="rId183"/>
        </w:object>
      </w:r>
      <w:r w:rsidRPr="00615E3D">
        <w:rPr>
          <w:sz w:val="28"/>
          <w:szCs w:val="28"/>
        </w:rPr>
        <w:t xml:space="preserve">; б) α =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400" w:dyaOrig="620">
          <v:shape id="_x0000_i1085" type="#_x0000_t75" style="width:20.35pt;height:30.8pt" o:ole="">
            <v:imagedata r:id="rId184" o:title=""/>
          </v:shape>
          <o:OLEObject Type="Embed" ProgID="Equation.3" ShapeID="_x0000_i1085" DrawAspect="Content" ObjectID="_1619945365" r:id="rId185"/>
        </w:object>
      </w:r>
      <w:r w:rsidRPr="00615E3D">
        <w:rPr>
          <w:sz w:val="28"/>
          <w:szCs w:val="28"/>
        </w:rPr>
        <w:t xml:space="preserve">; в) α = </w:t>
      </w:r>
      <w:r w:rsidRPr="00615E3D">
        <w:rPr>
          <w:position w:val="-24"/>
          <w:sz w:val="28"/>
          <w:szCs w:val="28"/>
        </w:rPr>
        <w:object w:dxaOrig="320" w:dyaOrig="620">
          <v:shape id="_x0000_i1086" type="#_x0000_t75" style="width:16.1pt;height:30.8pt" o:ole="">
            <v:imagedata r:id="rId186" o:title=""/>
          </v:shape>
          <o:OLEObject Type="Embed" ProgID="Equation.3" ShapeID="_x0000_i1086" DrawAspect="Content" ObjectID="_1619945366" r:id="rId187"/>
        </w:object>
      </w:r>
      <w:r w:rsidRPr="00615E3D">
        <w:rPr>
          <w:sz w:val="28"/>
          <w:szCs w:val="28"/>
        </w:rPr>
        <w:t xml:space="preserve">; г) α =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380" w:dyaOrig="620">
          <v:shape id="_x0000_i1087" type="#_x0000_t75" style="width:18.95pt;height:30.8pt" o:ole="">
            <v:imagedata r:id="rId188" o:title=""/>
          </v:shape>
          <o:OLEObject Type="Embed" ProgID="Equation.3" ShapeID="_x0000_i1087" DrawAspect="Content" ObjectID="_1619945367" r:id="rId189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 xml:space="preserve">Користуючись лініями тангенсів і котангенсів на одиничному колі, укажіть знаки </w:t>
      </w:r>
      <w:proofErr w:type="spellStart"/>
      <w:r w:rsidRPr="00615E3D">
        <w:rPr>
          <w:sz w:val="28"/>
          <w:szCs w:val="28"/>
        </w:rPr>
        <w:t>tg</w:t>
      </w:r>
      <w:proofErr w:type="spellEnd"/>
      <w:r w:rsidRPr="00615E3D">
        <w:rPr>
          <w:sz w:val="28"/>
          <w:szCs w:val="28"/>
        </w:rPr>
        <w:t xml:space="preserve"> α і </w:t>
      </w:r>
      <w:proofErr w:type="spellStart"/>
      <w:r w:rsidRPr="00615E3D">
        <w:rPr>
          <w:sz w:val="28"/>
          <w:szCs w:val="28"/>
        </w:rPr>
        <w:t>ctg</w:t>
      </w:r>
      <w:proofErr w:type="spellEnd"/>
      <w:r w:rsidRPr="00615E3D">
        <w:rPr>
          <w:sz w:val="28"/>
          <w:szCs w:val="28"/>
        </w:rPr>
        <w:t xml:space="preserve"> α, якщо: а) α = </w:t>
      </w:r>
      <w:r w:rsidRPr="00615E3D">
        <w:rPr>
          <w:position w:val="-24"/>
          <w:sz w:val="28"/>
          <w:szCs w:val="28"/>
        </w:rPr>
        <w:object w:dxaOrig="400" w:dyaOrig="620">
          <v:shape id="_x0000_i1088" type="#_x0000_t75" style="width:20.35pt;height:30.8pt" o:ole="">
            <v:imagedata r:id="rId190" o:title=""/>
          </v:shape>
          <o:OLEObject Type="Embed" ProgID="Equation.3" ShapeID="_x0000_i1088" DrawAspect="Content" ObjectID="_1619945368" r:id="rId191"/>
        </w:object>
      </w:r>
      <w:r w:rsidRPr="00615E3D">
        <w:rPr>
          <w:sz w:val="28"/>
          <w:szCs w:val="28"/>
        </w:rPr>
        <w:t xml:space="preserve">; б) α =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400" w:dyaOrig="620">
          <v:shape id="_x0000_i1089" type="#_x0000_t75" style="width:20.35pt;height:30.8pt" o:ole="">
            <v:imagedata r:id="rId192" o:title=""/>
          </v:shape>
          <o:OLEObject Type="Embed" ProgID="Equation.3" ShapeID="_x0000_i1089" DrawAspect="Content" ObjectID="_1619945369" r:id="rId193"/>
        </w:object>
      </w:r>
      <w:r w:rsidRPr="00615E3D">
        <w:rPr>
          <w:sz w:val="28"/>
          <w:szCs w:val="28"/>
        </w:rPr>
        <w:t xml:space="preserve">; в) α = </w:t>
      </w:r>
      <w:r w:rsidRPr="00615E3D">
        <w:rPr>
          <w:position w:val="-24"/>
          <w:sz w:val="28"/>
          <w:szCs w:val="28"/>
        </w:rPr>
        <w:object w:dxaOrig="380" w:dyaOrig="620">
          <v:shape id="_x0000_i1090" type="#_x0000_t75" style="width:18.95pt;height:30.8pt" o:ole="">
            <v:imagedata r:id="rId194" o:title=""/>
          </v:shape>
          <o:OLEObject Type="Embed" ProgID="Equation.3" ShapeID="_x0000_i1090" DrawAspect="Content" ObjectID="_1619945370" r:id="rId195"/>
        </w:object>
      </w:r>
      <w:r w:rsidRPr="00615E3D">
        <w:rPr>
          <w:sz w:val="28"/>
          <w:szCs w:val="28"/>
        </w:rPr>
        <w:t xml:space="preserve">; г) α =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position w:val="-24"/>
          <w:sz w:val="28"/>
          <w:szCs w:val="28"/>
        </w:rPr>
        <w:object w:dxaOrig="460" w:dyaOrig="620">
          <v:shape id="_x0000_i1091" type="#_x0000_t75" style="width:23.7pt;height:30.8pt" o:ole="">
            <v:imagedata r:id="rId196" o:title=""/>
          </v:shape>
          <o:OLEObject Type="Embed" ProgID="Equation.3" ShapeID="_x0000_i1091" DrawAspect="Content" ObjectID="_1619945371" r:id="rId197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 xml:space="preserve">Користуючись періодичністю, парністю і непарністю тригонометричних функцій, знайдіть: а) </w:t>
      </w:r>
      <w:proofErr w:type="spellStart"/>
      <w:r w:rsidRPr="00615E3D">
        <w:rPr>
          <w:sz w:val="28"/>
          <w:szCs w:val="28"/>
        </w:rPr>
        <w:t>sin</w:t>
      </w:r>
      <w:proofErr w:type="spellEnd"/>
      <w:r w:rsidRPr="00615E3D">
        <w:rPr>
          <w:sz w:val="28"/>
          <w:szCs w:val="28"/>
        </w:rPr>
        <w:t xml:space="preserve"> 750°; б) </w:t>
      </w:r>
      <w:proofErr w:type="spellStart"/>
      <w:r w:rsidRPr="00615E3D">
        <w:rPr>
          <w:sz w:val="28"/>
          <w:szCs w:val="28"/>
        </w:rPr>
        <w:t>cos</w:t>
      </w:r>
      <w:proofErr w:type="spellEnd"/>
      <w:r w:rsidRPr="00615E3D">
        <w:rPr>
          <w:sz w:val="28"/>
          <w:szCs w:val="28"/>
        </w:rPr>
        <w:t xml:space="preserve"> 1260°; в) </w:t>
      </w:r>
      <w:proofErr w:type="spellStart"/>
      <w:r w:rsidRPr="00615E3D">
        <w:rPr>
          <w:sz w:val="28"/>
          <w:szCs w:val="28"/>
        </w:rPr>
        <w:t>tg</w:t>
      </w:r>
      <w:proofErr w:type="spellEnd"/>
      <w:r w:rsidRPr="00615E3D">
        <w:rPr>
          <w:sz w:val="28"/>
          <w:szCs w:val="28"/>
        </w:rPr>
        <w:t xml:space="preserve"> 810°; г) </w:t>
      </w:r>
      <w:proofErr w:type="spellStart"/>
      <w:r w:rsidRPr="00615E3D">
        <w:rPr>
          <w:sz w:val="28"/>
          <w:szCs w:val="28"/>
        </w:rPr>
        <w:t>ctg</w:t>
      </w:r>
      <w:proofErr w:type="spellEnd"/>
      <w:r w:rsidRPr="00615E3D">
        <w:rPr>
          <w:sz w:val="28"/>
          <w:szCs w:val="28"/>
        </w:rPr>
        <w:t xml:space="preserve"> (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sz w:val="28"/>
          <w:szCs w:val="28"/>
        </w:rPr>
        <w:t>405°).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6.</w:t>
      </w:r>
      <w:r w:rsidRPr="00615E3D">
        <w:rPr>
          <w:sz w:val="28"/>
          <w:szCs w:val="28"/>
        </w:rPr>
        <w:tab/>
        <w:t>Знайдіть найменший додатний період кожної з функцій: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а)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3х; </w:t>
      </w:r>
      <w:r w:rsidRPr="00615E3D">
        <w:rPr>
          <w:sz w:val="28"/>
          <w:szCs w:val="28"/>
        </w:rPr>
        <w:t>б</w:t>
      </w:r>
      <w:r w:rsidRPr="00615E3D">
        <w:rPr>
          <w:i/>
          <w:sz w:val="28"/>
          <w:szCs w:val="28"/>
        </w:rPr>
        <w:t xml:space="preserve">) у =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5х;</w:t>
      </w:r>
      <w:r w:rsidRPr="00615E3D">
        <w:rPr>
          <w:sz w:val="28"/>
          <w:szCs w:val="28"/>
        </w:rPr>
        <w:t xml:space="preserve"> в)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</w:t>
      </w:r>
      <w:r w:rsidRPr="00615E3D">
        <w:rPr>
          <w:i/>
          <w:position w:val="-24"/>
          <w:sz w:val="28"/>
          <w:szCs w:val="28"/>
        </w:rPr>
        <w:object w:dxaOrig="240" w:dyaOrig="620">
          <v:shape id="_x0000_i1092" type="#_x0000_t75" style="width:11.85pt;height:30.8pt" o:ole="">
            <v:imagedata r:id="rId198" o:title=""/>
          </v:shape>
          <o:OLEObject Type="Embed" ProgID="Equation.3" ShapeID="_x0000_i1092" DrawAspect="Content" ObjectID="_1619945372" r:id="rId199"/>
        </w:object>
      </w:r>
      <w:r w:rsidRPr="00615E3D">
        <w:rPr>
          <w:i/>
          <w:sz w:val="28"/>
          <w:szCs w:val="28"/>
        </w:rPr>
        <w:t>;</w:t>
      </w:r>
      <w:r w:rsidRPr="00615E3D">
        <w:rPr>
          <w:sz w:val="28"/>
          <w:szCs w:val="28"/>
        </w:rPr>
        <w:t xml:space="preserve"> г)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ctg</w:t>
      </w:r>
      <w:proofErr w:type="spellEnd"/>
      <w:r w:rsidRPr="00615E3D">
        <w:rPr>
          <w:i/>
          <w:sz w:val="28"/>
          <w:szCs w:val="28"/>
        </w:rPr>
        <w:t xml:space="preserve"> </w:t>
      </w:r>
      <w:r w:rsidRPr="00615E3D">
        <w:rPr>
          <w:i/>
          <w:position w:val="-24"/>
          <w:sz w:val="28"/>
          <w:szCs w:val="28"/>
        </w:rPr>
        <w:object w:dxaOrig="360" w:dyaOrig="620">
          <v:shape id="_x0000_i1093" type="#_x0000_t75" style="width:17.55pt;height:30.8pt" o:ole="">
            <v:imagedata r:id="rId200" o:title=""/>
          </v:shape>
          <o:OLEObject Type="Embed" ProgID="Equation.3" ShapeID="_x0000_i1093" DrawAspect="Content" ObjectID="_1619945373" r:id="rId201"/>
        </w:object>
      </w:r>
      <w:r w:rsidRPr="00615E3D">
        <w:rPr>
          <w:i/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i/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 xml:space="preserve">Чи можуть одночасно виконуватись рівності: а) </w:t>
      </w:r>
      <w:proofErr w:type="spellStart"/>
      <w:r w:rsidRPr="00615E3D">
        <w:rPr>
          <w:sz w:val="28"/>
          <w:szCs w:val="28"/>
        </w:rPr>
        <w:t>sin</w:t>
      </w:r>
      <w:proofErr w:type="spellEnd"/>
      <w:r w:rsidRPr="00615E3D">
        <w:rPr>
          <w:sz w:val="28"/>
          <w:szCs w:val="28"/>
        </w:rPr>
        <w:t xml:space="preserve"> α = </w:t>
      </w:r>
      <w:r w:rsidRPr="00615E3D">
        <w:rPr>
          <w:i/>
          <w:position w:val="-24"/>
          <w:sz w:val="28"/>
          <w:szCs w:val="28"/>
        </w:rPr>
        <w:object w:dxaOrig="220" w:dyaOrig="620">
          <v:shape id="_x0000_i1094" type="#_x0000_t75" style="width:11.85pt;height:30.8pt" o:ole="">
            <v:imagedata r:id="rId202" o:title=""/>
          </v:shape>
          <o:OLEObject Type="Embed" ProgID="Equation.3" ShapeID="_x0000_i1094" DrawAspect="Content" ObjectID="_1619945374" r:id="rId203"/>
        </w:object>
      </w:r>
      <w:r w:rsidRPr="00615E3D">
        <w:rPr>
          <w:i/>
          <w:sz w:val="28"/>
          <w:szCs w:val="28"/>
        </w:rPr>
        <w:t xml:space="preserve"> </w:t>
      </w:r>
      <w:r w:rsidRPr="00615E3D">
        <w:rPr>
          <w:sz w:val="28"/>
          <w:szCs w:val="28"/>
        </w:rPr>
        <w:t xml:space="preserve">і </w:t>
      </w:r>
      <w:proofErr w:type="spellStart"/>
      <w:r w:rsidRPr="00615E3D">
        <w:rPr>
          <w:sz w:val="28"/>
          <w:szCs w:val="28"/>
        </w:rPr>
        <w:t>cos</w:t>
      </w:r>
      <w:proofErr w:type="spellEnd"/>
      <w:r w:rsidRPr="00615E3D">
        <w:rPr>
          <w:sz w:val="28"/>
          <w:szCs w:val="28"/>
        </w:rPr>
        <w:t xml:space="preserve"> α = </w:t>
      </w:r>
      <w:r w:rsidRPr="00615E3D">
        <w:rPr>
          <w:i/>
          <w:position w:val="-24"/>
          <w:sz w:val="28"/>
          <w:szCs w:val="28"/>
        </w:rPr>
        <w:object w:dxaOrig="540" w:dyaOrig="680">
          <v:shape id="_x0000_i1095" type="#_x0000_t75" style="width:26.55pt;height:33.65pt" o:ole="">
            <v:imagedata r:id="rId204" o:title=""/>
          </v:shape>
          <o:OLEObject Type="Embed" ProgID="Equation.3" ShapeID="_x0000_i1095" DrawAspect="Content" ObjectID="_1619945375" r:id="rId205"/>
        </w:object>
      </w:r>
      <w:r w:rsidRPr="00615E3D">
        <w:rPr>
          <w:i/>
          <w:sz w:val="28"/>
          <w:szCs w:val="28"/>
        </w:rPr>
        <w:t>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 xml:space="preserve">б) </w:t>
      </w:r>
      <w:proofErr w:type="spellStart"/>
      <w:r w:rsidRPr="00615E3D">
        <w:rPr>
          <w:sz w:val="28"/>
          <w:szCs w:val="28"/>
        </w:rPr>
        <w:t>tg</w:t>
      </w:r>
      <w:proofErr w:type="spellEnd"/>
      <w:r w:rsidRPr="00615E3D">
        <w:rPr>
          <w:sz w:val="28"/>
          <w:szCs w:val="28"/>
        </w:rPr>
        <w:t xml:space="preserve"> α = 5 і </w:t>
      </w:r>
      <w:proofErr w:type="spellStart"/>
      <w:r w:rsidRPr="00615E3D">
        <w:rPr>
          <w:sz w:val="28"/>
          <w:szCs w:val="28"/>
        </w:rPr>
        <w:t>ctg</w:t>
      </w:r>
      <w:proofErr w:type="spellEnd"/>
      <w:r w:rsidRPr="00615E3D">
        <w:rPr>
          <w:sz w:val="28"/>
          <w:szCs w:val="28"/>
        </w:rPr>
        <w:t xml:space="preserve"> α = 0,2; в) </w:t>
      </w:r>
      <w:proofErr w:type="spellStart"/>
      <w:r w:rsidRPr="00615E3D">
        <w:rPr>
          <w:sz w:val="28"/>
          <w:szCs w:val="28"/>
        </w:rPr>
        <w:t>sin</w:t>
      </w:r>
      <w:proofErr w:type="spellEnd"/>
      <w:r w:rsidRPr="00615E3D">
        <w:rPr>
          <w:sz w:val="28"/>
          <w:szCs w:val="28"/>
        </w:rPr>
        <w:t xml:space="preserve"> α = </w:t>
      </w:r>
      <w:r w:rsidRPr="00615E3D">
        <w:rPr>
          <w:i/>
          <w:position w:val="-24"/>
          <w:sz w:val="28"/>
          <w:szCs w:val="28"/>
        </w:rPr>
        <w:object w:dxaOrig="220" w:dyaOrig="620">
          <v:shape id="_x0000_i1096" type="#_x0000_t75" style="width:11.85pt;height:30.8pt" o:ole="">
            <v:imagedata r:id="rId206" o:title=""/>
          </v:shape>
          <o:OLEObject Type="Embed" ProgID="Equation.3" ShapeID="_x0000_i1096" DrawAspect="Content" ObjectID="_1619945376" r:id="rId207"/>
        </w:object>
      </w:r>
      <w:r w:rsidRPr="00615E3D">
        <w:rPr>
          <w:i/>
          <w:sz w:val="28"/>
          <w:szCs w:val="28"/>
        </w:rPr>
        <w:t xml:space="preserve"> </w:t>
      </w:r>
      <w:r w:rsidRPr="00615E3D">
        <w:rPr>
          <w:sz w:val="28"/>
          <w:szCs w:val="28"/>
        </w:rPr>
        <w:t xml:space="preserve">і </w:t>
      </w:r>
      <w:proofErr w:type="spellStart"/>
      <w:r w:rsidRPr="00615E3D">
        <w:rPr>
          <w:sz w:val="28"/>
          <w:szCs w:val="28"/>
        </w:rPr>
        <w:t>cos</w:t>
      </w:r>
      <w:proofErr w:type="spellEnd"/>
      <w:r w:rsidRPr="00615E3D">
        <w:rPr>
          <w:sz w:val="28"/>
          <w:szCs w:val="28"/>
        </w:rPr>
        <w:t xml:space="preserve"> α = </w:t>
      </w:r>
      <w:r w:rsidRPr="00615E3D">
        <w:rPr>
          <w:i/>
          <w:position w:val="-24"/>
          <w:sz w:val="28"/>
          <w:szCs w:val="28"/>
        </w:rPr>
        <w:object w:dxaOrig="240" w:dyaOrig="620">
          <v:shape id="_x0000_i1097" type="#_x0000_t75" style="width:11.85pt;height:30.8pt" o:ole="">
            <v:imagedata r:id="rId208" o:title=""/>
          </v:shape>
          <o:OLEObject Type="Embed" ProgID="Equation.3" ShapeID="_x0000_i1097" DrawAspect="Content" ObjectID="_1619945377" r:id="rId209"/>
        </w:object>
      </w:r>
      <w:r w:rsidRPr="00615E3D">
        <w:rPr>
          <w:i/>
          <w:sz w:val="28"/>
          <w:szCs w:val="28"/>
        </w:rPr>
        <w:t>;</w:t>
      </w:r>
      <w:r w:rsidRPr="00615E3D">
        <w:rPr>
          <w:sz w:val="28"/>
          <w:szCs w:val="28"/>
        </w:rPr>
        <w:t xml:space="preserve"> г) </w:t>
      </w:r>
      <w:proofErr w:type="spellStart"/>
      <w:r w:rsidRPr="00615E3D">
        <w:rPr>
          <w:sz w:val="28"/>
          <w:szCs w:val="28"/>
        </w:rPr>
        <w:t>tg</w:t>
      </w:r>
      <w:proofErr w:type="spellEnd"/>
      <w:r w:rsidRPr="00615E3D">
        <w:rPr>
          <w:sz w:val="28"/>
          <w:szCs w:val="28"/>
        </w:rPr>
        <w:t xml:space="preserve"> α = 2 +</w:t>
      </w:r>
      <w:r w:rsidRPr="00615E3D">
        <w:rPr>
          <w:position w:val="-8"/>
          <w:sz w:val="28"/>
          <w:szCs w:val="28"/>
        </w:rPr>
        <w:object w:dxaOrig="360" w:dyaOrig="360">
          <v:shape id="_x0000_i1098" type="#_x0000_t75" style="width:17.55pt;height:17.55pt" o:ole="">
            <v:imagedata r:id="rId210" o:title=""/>
          </v:shape>
          <o:OLEObject Type="Embed" ProgID="Equation.3" ShapeID="_x0000_i1098" DrawAspect="Content" ObjectID="_1619945378" r:id="rId211"/>
        </w:object>
      </w:r>
      <w:r w:rsidRPr="00615E3D">
        <w:rPr>
          <w:sz w:val="28"/>
          <w:szCs w:val="28"/>
        </w:rPr>
        <w:t xml:space="preserve"> і </w:t>
      </w:r>
      <w:proofErr w:type="spellStart"/>
      <w:r w:rsidRPr="00615E3D">
        <w:rPr>
          <w:sz w:val="28"/>
          <w:szCs w:val="28"/>
        </w:rPr>
        <w:t>ctg</w:t>
      </w:r>
      <w:proofErr w:type="spellEnd"/>
      <w:r w:rsidRPr="00615E3D">
        <w:rPr>
          <w:sz w:val="28"/>
          <w:szCs w:val="28"/>
        </w:rPr>
        <w:t xml:space="preserve"> α = 2 -</w:t>
      </w:r>
      <w:r w:rsidRPr="00615E3D">
        <w:rPr>
          <w:position w:val="-8"/>
          <w:sz w:val="28"/>
          <w:szCs w:val="28"/>
        </w:rPr>
        <w:object w:dxaOrig="360" w:dyaOrig="360">
          <v:shape id="_x0000_i1099" type="#_x0000_t75" style="width:17.55pt;height:17.55pt" o:ole="">
            <v:imagedata r:id="rId212" o:title=""/>
          </v:shape>
          <o:OLEObject Type="Embed" ProgID="Equation.3" ShapeID="_x0000_i1099" DrawAspect="Content" ObjectID="_1619945379" r:id="rId213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8.</w:t>
      </w:r>
      <w:r w:rsidRPr="00615E3D">
        <w:rPr>
          <w:sz w:val="28"/>
          <w:szCs w:val="28"/>
        </w:rPr>
        <w:tab/>
        <w:t xml:space="preserve">Обчислити значення тригонометричних функцій кута α, знаючи, що: 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а</w:t>
      </w:r>
      <w:r w:rsidRPr="00615E3D">
        <w:rPr>
          <w:i/>
          <w:sz w:val="28"/>
          <w:szCs w:val="28"/>
        </w:rPr>
        <w:t xml:space="preserve">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α</w:t>
      </w:r>
      <w:r w:rsidRPr="00615E3D">
        <w:rPr>
          <w:sz w:val="28"/>
          <w:szCs w:val="28"/>
        </w:rPr>
        <w:t xml:space="preserve"> = </w:t>
      </w:r>
      <w:r w:rsidRPr="00615E3D">
        <w:rPr>
          <w:i/>
          <w:position w:val="-24"/>
          <w:sz w:val="28"/>
          <w:szCs w:val="28"/>
        </w:rPr>
        <w:object w:dxaOrig="220" w:dyaOrig="620">
          <v:shape id="_x0000_i1100" type="#_x0000_t75" style="width:11.85pt;height:30.8pt" o:ole="">
            <v:imagedata r:id="rId214" o:title=""/>
          </v:shape>
          <o:OLEObject Type="Embed" ProgID="Equation.3" ShapeID="_x0000_i1100" DrawAspect="Content" ObjectID="_1619945380" r:id="rId215"/>
        </w:object>
      </w:r>
      <w:r w:rsidRPr="00615E3D">
        <w:rPr>
          <w:sz w:val="28"/>
          <w:szCs w:val="28"/>
        </w:rPr>
        <w:t xml:space="preserve"> і 0 &lt; α &lt; </w:t>
      </w:r>
      <w:r w:rsidRPr="00615E3D">
        <w:rPr>
          <w:position w:val="-24"/>
          <w:sz w:val="28"/>
          <w:szCs w:val="28"/>
        </w:rPr>
        <w:object w:dxaOrig="260" w:dyaOrig="619">
          <v:shape id="_x0000_i1101" type="#_x0000_t75" style="width:13.25pt;height:30.8pt" o:ole="">
            <v:imagedata r:id="rId216" o:title=""/>
          </v:shape>
          <o:OLEObject Type="Embed" ProgID="Equation.3" ShapeID="_x0000_i1101" DrawAspect="Content" ObjectID="_1619945381" r:id="rId217"/>
        </w:object>
      </w:r>
      <w:r w:rsidRPr="00615E3D">
        <w:rPr>
          <w:sz w:val="28"/>
          <w:szCs w:val="28"/>
        </w:rPr>
        <w:t>; б</w:t>
      </w:r>
      <w:r w:rsidRPr="00615E3D">
        <w:rPr>
          <w:i/>
          <w:sz w:val="28"/>
          <w:szCs w:val="28"/>
        </w:rPr>
        <w:t xml:space="preserve">)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α</w:t>
      </w:r>
      <w:r w:rsidRPr="00615E3D">
        <w:rPr>
          <w:sz w:val="28"/>
          <w:szCs w:val="28"/>
        </w:rPr>
        <w:t xml:space="preserve"> = 4 і 0 &lt; α &lt; </w:t>
      </w:r>
      <w:r w:rsidRPr="00615E3D">
        <w:rPr>
          <w:position w:val="-24"/>
          <w:sz w:val="28"/>
          <w:szCs w:val="28"/>
        </w:rPr>
        <w:object w:dxaOrig="260" w:dyaOrig="619">
          <v:shape id="_x0000_i1102" type="#_x0000_t75" style="width:13.25pt;height:30.8pt" o:ole="">
            <v:imagedata r:id="rId218" o:title=""/>
          </v:shape>
          <o:OLEObject Type="Embed" ProgID="Equation.3" ShapeID="_x0000_i1102" DrawAspect="Content" ObjectID="_1619945382" r:id="rId219"/>
        </w:object>
      </w:r>
      <w:r w:rsidRPr="00615E3D">
        <w:rPr>
          <w:sz w:val="28"/>
          <w:szCs w:val="28"/>
        </w:rPr>
        <w:t xml:space="preserve">; в)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α</w:t>
      </w:r>
      <w:r w:rsidRPr="00615E3D">
        <w:rPr>
          <w:sz w:val="28"/>
          <w:szCs w:val="28"/>
        </w:rPr>
        <w:t xml:space="preserve"> = </w:t>
      </w:r>
      <w:r w:rsidRPr="00615E3D">
        <w:rPr>
          <w:rFonts w:eastAsiaTheme="minorEastAsia"/>
          <w:i/>
          <w:sz w:val="28"/>
          <w:szCs w:val="28"/>
        </w:rPr>
        <w:t xml:space="preserve">– </w:t>
      </w:r>
      <w:r w:rsidRPr="00615E3D">
        <w:rPr>
          <w:i/>
          <w:position w:val="-24"/>
          <w:sz w:val="28"/>
          <w:szCs w:val="28"/>
        </w:rPr>
        <w:object w:dxaOrig="240" w:dyaOrig="620">
          <v:shape id="_x0000_i1103" type="#_x0000_t75" style="width:11.85pt;height:30.8pt" o:ole="">
            <v:imagedata r:id="rId220" o:title=""/>
          </v:shape>
          <o:OLEObject Type="Embed" ProgID="Equation.3" ShapeID="_x0000_i1103" DrawAspect="Content" ObjectID="_1619945383" r:id="rId221"/>
        </w:object>
      </w:r>
      <w:r w:rsidRPr="00615E3D">
        <w:rPr>
          <w:sz w:val="28"/>
          <w:szCs w:val="28"/>
        </w:rPr>
        <w:t xml:space="preserve"> і π &lt; α &lt; </w:t>
      </w:r>
      <w:r w:rsidRPr="00615E3D">
        <w:rPr>
          <w:position w:val="-24"/>
          <w:sz w:val="28"/>
          <w:szCs w:val="28"/>
        </w:rPr>
        <w:object w:dxaOrig="380" w:dyaOrig="620">
          <v:shape id="_x0000_i1104" type="#_x0000_t75" style="width:18.95pt;height:30.8pt" o:ole="">
            <v:imagedata r:id="rId222" o:title=""/>
          </v:shape>
          <o:OLEObject Type="Embed" ProgID="Equation.3" ShapeID="_x0000_i1104" DrawAspect="Content" ObjectID="_1619945384" r:id="rId223"/>
        </w:object>
      </w:r>
      <w:r w:rsidRPr="00615E3D">
        <w:rPr>
          <w:sz w:val="28"/>
          <w:szCs w:val="28"/>
        </w:rPr>
        <w:t xml:space="preserve">; 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г</w:t>
      </w:r>
      <w:r w:rsidRPr="00615E3D">
        <w:rPr>
          <w:i/>
          <w:sz w:val="28"/>
          <w:szCs w:val="28"/>
        </w:rPr>
        <w:t xml:space="preserve">) </w:t>
      </w:r>
      <w:proofErr w:type="spellStart"/>
      <w:r w:rsidRPr="00615E3D">
        <w:rPr>
          <w:i/>
          <w:sz w:val="28"/>
          <w:szCs w:val="28"/>
        </w:rPr>
        <w:t>ctg</w:t>
      </w:r>
      <w:proofErr w:type="spellEnd"/>
      <w:r w:rsidRPr="00615E3D">
        <w:rPr>
          <w:i/>
          <w:sz w:val="28"/>
          <w:szCs w:val="28"/>
        </w:rPr>
        <w:t xml:space="preserve"> α</w:t>
      </w:r>
      <w:r w:rsidRPr="00615E3D">
        <w:rPr>
          <w:sz w:val="28"/>
          <w:szCs w:val="28"/>
        </w:rPr>
        <w:t xml:space="preserve"> = -</w:t>
      </w:r>
      <w:r w:rsidRPr="00615E3D">
        <w:rPr>
          <w:position w:val="-6"/>
          <w:sz w:val="28"/>
          <w:szCs w:val="28"/>
        </w:rPr>
        <w:object w:dxaOrig="380" w:dyaOrig="340">
          <v:shape id="_x0000_i1105" type="#_x0000_t75" style="width:18.95pt;height:17.55pt" o:ole="">
            <v:imagedata r:id="rId224" o:title=""/>
          </v:shape>
          <o:OLEObject Type="Embed" ProgID="Equation.3" ShapeID="_x0000_i1105" DrawAspect="Content" ObjectID="_1619945385" r:id="rId225"/>
        </w:object>
      </w:r>
      <w:r w:rsidRPr="00615E3D">
        <w:rPr>
          <w:sz w:val="28"/>
          <w:szCs w:val="28"/>
        </w:rPr>
        <w:t xml:space="preserve"> і </w:t>
      </w:r>
      <w:r w:rsidRPr="00615E3D">
        <w:rPr>
          <w:position w:val="-24"/>
          <w:sz w:val="28"/>
          <w:szCs w:val="28"/>
        </w:rPr>
        <w:object w:dxaOrig="380" w:dyaOrig="620">
          <v:shape id="_x0000_i1106" type="#_x0000_t75" style="width:18.95pt;height:30.8pt" o:ole="">
            <v:imagedata r:id="rId222" o:title=""/>
          </v:shape>
          <o:OLEObject Type="Embed" ProgID="Equation.3" ShapeID="_x0000_i1106" DrawAspect="Content" ObjectID="_1619945386" r:id="rId226"/>
        </w:object>
      </w:r>
      <w:r w:rsidRPr="00615E3D">
        <w:rPr>
          <w:sz w:val="28"/>
          <w:szCs w:val="28"/>
        </w:rPr>
        <w:t xml:space="preserve"> &lt; α &lt; 2 π;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9.</w:t>
      </w:r>
      <w:r w:rsidRPr="00615E3D">
        <w:rPr>
          <w:sz w:val="28"/>
          <w:szCs w:val="28"/>
        </w:rPr>
        <w:tab/>
        <w:t>Порівняйте числа, користуючись властивостями функцій: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i/>
          <w:sz w:val="28"/>
          <w:szCs w:val="28"/>
        </w:rPr>
      </w:pPr>
      <w:r w:rsidRPr="00615E3D">
        <w:rPr>
          <w:i/>
          <w:sz w:val="28"/>
          <w:szCs w:val="28"/>
        </w:rPr>
        <w:t xml:space="preserve">а)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100° і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130°;</w:t>
      </w:r>
      <w:r w:rsidRPr="00615E3D">
        <w:rPr>
          <w:sz w:val="28"/>
          <w:szCs w:val="28"/>
        </w:rPr>
        <w:t xml:space="preserve"> </w:t>
      </w:r>
      <w:r w:rsidRPr="00615E3D">
        <w:rPr>
          <w:i/>
          <w:sz w:val="28"/>
          <w:szCs w:val="28"/>
        </w:rPr>
        <w:t xml:space="preserve">б)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</w:t>
      </w:r>
      <w:r w:rsidRPr="00615E3D">
        <w:rPr>
          <w:i/>
          <w:position w:val="-24"/>
          <w:sz w:val="28"/>
          <w:szCs w:val="28"/>
        </w:rPr>
        <w:object w:dxaOrig="380" w:dyaOrig="620">
          <v:shape id="_x0000_i1107" type="#_x0000_t75" style="width:18.95pt;height:30.8pt" o:ole="">
            <v:imagedata r:id="rId227" o:title=""/>
          </v:shape>
          <o:OLEObject Type="Embed" ProgID="Equation.3" ShapeID="_x0000_i1107" DrawAspect="Content" ObjectID="_1619945387" r:id="rId228"/>
        </w:object>
      </w:r>
      <w:r w:rsidRPr="00615E3D">
        <w:rPr>
          <w:i/>
          <w:sz w:val="28"/>
          <w:szCs w:val="28"/>
        </w:rPr>
        <w:t xml:space="preserve"> і 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position w:val="-24"/>
          <w:sz w:val="28"/>
          <w:szCs w:val="28"/>
        </w:rPr>
        <w:object w:dxaOrig="380" w:dyaOrig="620">
          <v:shape id="_x0000_i1108" type="#_x0000_t75" style="width:18.95pt;height:30.8pt" o:ole="">
            <v:imagedata r:id="rId229" o:title=""/>
          </v:shape>
          <o:OLEObject Type="Embed" ProgID="Equation.3" ShapeID="_x0000_i1108" DrawAspect="Content" ObjectID="_1619945388" r:id="rId230"/>
        </w:object>
      </w:r>
      <w:r w:rsidRPr="00615E3D">
        <w:rPr>
          <w:i/>
          <w:sz w:val="28"/>
          <w:szCs w:val="28"/>
        </w:rPr>
        <w:t xml:space="preserve">; в)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15° і 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140°; г) </w:t>
      </w:r>
      <w:proofErr w:type="spellStart"/>
      <w:r w:rsidRPr="00615E3D">
        <w:rPr>
          <w:i/>
          <w:sz w:val="28"/>
          <w:szCs w:val="28"/>
        </w:rPr>
        <w:t>ctg</w:t>
      </w:r>
      <w:proofErr w:type="spellEnd"/>
      <w:r w:rsidRPr="00615E3D">
        <w:rPr>
          <w:i/>
          <w:sz w:val="28"/>
          <w:szCs w:val="28"/>
        </w:rPr>
        <w:t xml:space="preserve"> (-1) і </w:t>
      </w:r>
      <w:proofErr w:type="spellStart"/>
      <w:r w:rsidRPr="00615E3D">
        <w:rPr>
          <w:i/>
          <w:sz w:val="28"/>
          <w:szCs w:val="28"/>
        </w:rPr>
        <w:t>ctg</w:t>
      </w:r>
      <w:proofErr w:type="spellEnd"/>
      <w:r w:rsidRPr="00615E3D">
        <w:rPr>
          <w:i/>
          <w:sz w:val="28"/>
          <w:szCs w:val="28"/>
        </w:rPr>
        <w:t xml:space="preserve"> (-1,2).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10.</w:t>
      </w:r>
      <w:r w:rsidRPr="00615E3D">
        <w:rPr>
          <w:sz w:val="28"/>
          <w:szCs w:val="28"/>
        </w:rPr>
        <w:tab/>
        <w:t>Побудуйте графіки функцій та вкажіть проміжки зростання та спадання:</w:t>
      </w:r>
    </w:p>
    <w:p w:rsidR="00A656B5" w:rsidRPr="00615E3D" w:rsidRDefault="007F5D78" w:rsidP="007F5D78">
      <w:pPr>
        <w:tabs>
          <w:tab w:val="left" w:pos="426"/>
        </w:tabs>
        <w:spacing w:line="360" w:lineRule="auto"/>
        <w:jc w:val="center"/>
        <w:rPr>
          <w:i/>
          <w:sz w:val="28"/>
          <w:szCs w:val="28"/>
        </w:rPr>
      </w:pPr>
      <w:r w:rsidRPr="00615E3D">
        <w:rPr>
          <w:sz w:val="28"/>
          <w:szCs w:val="28"/>
        </w:rPr>
        <w:t xml:space="preserve">а)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3х;</w:t>
      </w:r>
      <w:r w:rsidRPr="00615E3D">
        <w:rPr>
          <w:sz w:val="28"/>
          <w:szCs w:val="28"/>
        </w:rPr>
        <w:t xml:space="preserve"> б) </w:t>
      </w:r>
      <w:r w:rsidRPr="00615E3D">
        <w:rPr>
          <w:i/>
          <w:sz w:val="28"/>
          <w:szCs w:val="28"/>
        </w:rPr>
        <w:t xml:space="preserve">у =2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х - 1.;</w:t>
      </w:r>
      <w:r w:rsidRPr="00615E3D">
        <w:rPr>
          <w:sz w:val="28"/>
          <w:szCs w:val="28"/>
        </w:rPr>
        <w:t xml:space="preserve"> в)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(х - </w:t>
      </w:r>
      <w:r w:rsidRPr="00615E3D">
        <w:rPr>
          <w:i/>
          <w:position w:val="-24"/>
          <w:sz w:val="28"/>
          <w:szCs w:val="28"/>
        </w:rPr>
        <w:object w:dxaOrig="260" w:dyaOrig="619">
          <v:shape id="_x0000_i1109" type="#_x0000_t75" style="width:13.25pt;height:30.8pt" o:ole="">
            <v:imagedata r:id="rId231" o:title=""/>
          </v:shape>
          <o:OLEObject Type="Embed" ProgID="Equation.3" ShapeID="_x0000_i1109" DrawAspect="Content" ObjectID="_1619945389" r:id="rId232"/>
        </w:object>
      </w:r>
      <w:r w:rsidRPr="00615E3D">
        <w:rPr>
          <w:i/>
          <w:sz w:val="28"/>
          <w:szCs w:val="28"/>
        </w:rPr>
        <w:t>);</w:t>
      </w:r>
      <w:r w:rsidRPr="00615E3D">
        <w:rPr>
          <w:sz w:val="28"/>
          <w:szCs w:val="28"/>
        </w:rPr>
        <w:t xml:space="preserve"> г) </w:t>
      </w:r>
      <w:r w:rsidRPr="00615E3D">
        <w:rPr>
          <w:i/>
          <w:sz w:val="28"/>
          <w:szCs w:val="28"/>
        </w:rPr>
        <w:t xml:space="preserve">у = </w:t>
      </w:r>
      <w:proofErr w:type="spellStart"/>
      <w:r w:rsidRPr="00615E3D">
        <w:rPr>
          <w:i/>
          <w:sz w:val="28"/>
          <w:szCs w:val="28"/>
        </w:rPr>
        <w:t>ctg</w:t>
      </w:r>
      <w:proofErr w:type="spellEnd"/>
      <w:r w:rsidRPr="00615E3D">
        <w:rPr>
          <w:i/>
          <w:sz w:val="28"/>
          <w:szCs w:val="28"/>
        </w:rPr>
        <w:t xml:space="preserve"> х + 2.</w:t>
      </w:r>
    </w:p>
    <w:p w:rsidR="00A656B5" w:rsidRPr="00615E3D" w:rsidRDefault="00A656B5">
      <w:pPr>
        <w:spacing w:after="200" w:line="276" w:lineRule="auto"/>
        <w:rPr>
          <w:i/>
          <w:sz w:val="28"/>
          <w:szCs w:val="28"/>
        </w:rPr>
      </w:pPr>
      <w:r w:rsidRPr="00615E3D">
        <w:rPr>
          <w:i/>
          <w:sz w:val="28"/>
          <w:szCs w:val="28"/>
        </w:rPr>
        <w:br w:type="page"/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lastRenderedPageBreak/>
        <w:t>11.</w:t>
      </w:r>
      <w:r w:rsidRPr="00615E3D">
        <w:rPr>
          <w:sz w:val="28"/>
          <w:szCs w:val="28"/>
        </w:rPr>
        <w:tab/>
        <w:t>Обчислити, користуючись формулами зведення: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а) </w:t>
      </w:r>
      <w:proofErr w:type="spellStart"/>
      <w:r w:rsidRPr="00615E3D">
        <w:rPr>
          <w:sz w:val="28"/>
          <w:szCs w:val="28"/>
        </w:rPr>
        <w:t>sin</w:t>
      </w:r>
      <w:proofErr w:type="spellEnd"/>
      <w:r w:rsidRPr="00615E3D">
        <w:rPr>
          <w:sz w:val="28"/>
          <w:szCs w:val="28"/>
        </w:rPr>
        <w:t xml:space="preserve"> 120°; б) </w:t>
      </w:r>
      <w:proofErr w:type="spellStart"/>
      <w:r w:rsidRPr="00615E3D">
        <w:rPr>
          <w:sz w:val="28"/>
          <w:szCs w:val="28"/>
        </w:rPr>
        <w:t>cos</w:t>
      </w:r>
      <w:proofErr w:type="spellEnd"/>
      <w:r w:rsidRPr="00615E3D">
        <w:rPr>
          <w:sz w:val="28"/>
          <w:szCs w:val="28"/>
        </w:rPr>
        <w:t xml:space="preserve"> 225°; в) </w:t>
      </w:r>
      <w:proofErr w:type="spellStart"/>
      <w:r w:rsidRPr="00615E3D">
        <w:rPr>
          <w:sz w:val="28"/>
          <w:szCs w:val="28"/>
        </w:rPr>
        <w:t>tg</w:t>
      </w:r>
      <w:proofErr w:type="spellEnd"/>
      <w:r w:rsidRPr="00615E3D">
        <w:rPr>
          <w:sz w:val="28"/>
          <w:szCs w:val="28"/>
        </w:rPr>
        <w:t xml:space="preserve"> (-240°); г) </w:t>
      </w:r>
      <w:proofErr w:type="spellStart"/>
      <w:r w:rsidRPr="00615E3D">
        <w:rPr>
          <w:sz w:val="28"/>
          <w:szCs w:val="28"/>
        </w:rPr>
        <w:t>ctg</w:t>
      </w:r>
      <w:proofErr w:type="spellEnd"/>
      <w:r w:rsidRPr="00615E3D">
        <w:rPr>
          <w:sz w:val="28"/>
          <w:szCs w:val="28"/>
        </w:rPr>
        <w:t xml:space="preserve"> </w:t>
      </w:r>
      <w:r w:rsidRPr="00615E3D">
        <w:rPr>
          <w:position w:val="-24"/>
          <w:sz w:val="28"/>
          <w:szCs w:val="28"/>
        </w:rPr>
        <w:object w:dxaOrig="460" w:dyaOrig="620">
          <v:shape id="_x0000_i1110" type="#_x0000_t75" style="width:23.7pt;height:30.8pt" o:ole="">
            <v:imagedata r:id="rId178" o:title=""/>
          </v:shape>
          <o:OLEObject Type="Embed" ProgID="Equation.3" ShapeID="_x0000_i1110" DrawAspect="Content" ObjectID="_1619945390" r:id="rId233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12.</w:t>
      </w:r>
      <w:r w:rsidRPr="00615E3D">
        <w:rPr>
          <w:sz w:val="28"/>
          <w:szCs w:val="28"/>
        </w:rPr>
        <w:tab/>
        <w:t>Спростити вираз: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а)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(α – β) +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(α + β);              </w:t>
      </w:r>
      <w:r w:rsidRPr="00615E3D">
        <w:rPr>
          <w:sz w:val="28"/>
          <w:szCs w:val="28"/>
        </w:rPr>
        <w:t xml:space="preserve">б)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(α –</w:t>
      </w:r>
      <w:r w:rsidRPr="00615E3D">
        <w:rPr>
          <w:position w:val="-24"/>
          <w:sz w:val="28"/>
          <w:szCs w:val="28"/>
        </w:rPr>
        <w:object w:dxaOrig="260" w:dyaOrig="619">
          <v:shape id="_x0000_i1111" type="#_x0000_t75" style="width:13.25pt;height:30.8pt" o:ole="">
            <v:imagedata r:id="rId234" o:title=""/>
          </v:shape>
          <o:OLEObject Type="Embed" ProgID="Equation.3" ShapeID="_x0000_i1111" DrawAspect="Content" ObjectID="_1619945391" r:id="rId235"/>
        </w:object>
      </w:r>
      <w:r w:rsidRPr="00615E3D">
        <w:rPr>
          <w:sz w:val="28"/>
          <w:szCs w:val="28"/>
        </w:rPr>
        <w:t xml:space="preserve">) -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(α +</w:t>
      </w:r>
      <w:r w:rsidRPr="00615E3D">
        <w:rPr>
          <w:position w:val="-24"/>
          <w:sz w:val="28"/>
          <w:szCs w:val="28"/>
        </w:rPr>
        <w:object w:dxaOrig="260" w:dyaOrig="619">
          <v:shape id="_x0000_i1112" type="#_x0000_t75" style="width:13.25pt;height:30.8pt" o:ole="">
            <v:imagedata r:id="rId236" o:title=""/>
          </v:shape>
          <o:OLEObject Type="Embed" ProgID="Equation.3" ShapeID="_x0000_i1112" DrawAspect="Content" ObjectID="_1619945392" r:id="rId237"/>
        </w:object>
      </w:r>
      <w:r w:rsidRPr="00615E3D">
        <w:rPr>
          <w:sz w:val="28"/>
          <w:szCs w:val="28"/>
        </w:rPr>
        <w:t>);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 xml:space="preserve">в)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64</w:t>
      </w:r>
      <w:r w:rsidRPr="00615E3D">
        <w:rPr>
          <w:sz w:val="28"/>
          <w:szCs w:val="28"/>
        </w:rPr>
        <w:t>°</w:t>
      </w:r>
      <w:r w:rsidRPr="00615E3D">
        <w:rPr>
          <w:i/>
          <w:sz w:val="28"/>
          <w:szCs w:val="28"/>
        </w:rPr>
        <w:t xml:space="preserve">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34</w:t>
      </w:r>
      <w:r w:rsidRPr="00615E3D">
        <w:rPr>
          <w:sz w:val="28"/>
          <w:szCs w:val="28"/>
        </w:rPr>
        <w:t xml:space="preserve">° +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64</w:t>
      </w:r>
      <w:r w:rsidRPr="00615E3D">
        <w:rPr>
          <w:sz w:val="28"/>
          <w:szCs w:val="28"/>
        </w:rPr>
        <w:t>°</w:t>
      </w:r>
      <w:r w:rsidRPr="00615E3D">
        <w:rPr>
          <w:i/>
          <w:sz w:val="28"/>
          <w:szCs w:val="28"/>
        </w:rPr>
        <w:t xml:space="preserve">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34</w:t>
      </w:r>
      <w:r w:rsidRPr="00615E3D">
        <w:rPr>
          <w:sz w:val="28"/>
          <w:szCs w:val="28"/>
        </w:rPr>
        <w:t xml:space="preserve">°;                 г) </w:t>
      </w:r>
      <w:r w:rsidRPr="00615E3D">
        <w:rPr>
          <w:position w:val="-28"/>
          <w:sz w:val="28"/>
          <w:szCs w:val="28"/>
        </w:rPr>
        <w:object w:dxaOrig="1440" w:dyaOrig="700">
          <v:shape id="_x0000_i1113" type="#_x0000_t75" style="width:1in;height:35.05pt" o:ole="">
            <v:imagedata r:id="rId238" o:title=""/>
          </v:shape>
          <o:OLEObject Type="Embed" ProgID="Equation.3" ShapeID="_x0000_i1113" DrawAspect="Content" ObjectID="_1619945393" r:id="rId239"/>
        </w:object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i/>
          <w:sz w:val="28"/>
          <w:szCs w:val="28"/>
        </w:rPr>
      </w:pPr>
      <w:r w:rsidRPr="00615E3D">
        <w:rPr>
          <w:sz w:val="28"/>
          <w:szCs w:val="28"/>
        </w:rPr>
        <w:t>13.</w:t>
      </w:r>
      <w:r w:rsidRPr="00615E3D">
        <w:rPr>
          <w:sz w:val="28"/>
          <w:szCs w:val="28"/>
        </w:rPr>
        <w:tab/>
        <w:t xml:space="preserve">Виразити дані тригонометричні функції через функції аргументу, що вдвічі менший від даного: а)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α; </w:t>
      </w:r>
      <w:r w:rsidRPr="00615E3D">
        <w:rPr>
          <w:sz w:val="28"/>
          <w:szCs w:val="28"/>
        </w:rPr>
        <w:t xml:space="preserve">б)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</w:t>
      </w:r>
      <w:r w:rsidRPr="00615E3D">
        <w:rPr>
          <w:i/>
          <w:position w:val="-24"/>
          <w:sz w:val="28"/>
          <w:szCs w:val="28"/>
        </w:rPr>
        <w:object w:dxaOrig="280" w:dyaOrig="619">
          <v:shape id="_x0000_i1114" type="#_x0000_t75" style="width:14.7pt;height:30.8pt" o:ole="">
            <v:imagedata r:id="rId240" o:title=""/>
          </v:shape>
          <o:OLEObject Type="Embed" ProgID="Equation.3" ShapeID="_x0000_i1114" DrawAspect="Content" ObjectID="_1619945394" r:id="rId241"/>
        </w:object>
      </w:r>
      <w:r w:rsidRPr="00615E3D">
        <w:rPr>
          <w:i/>
          <w:sz w:val="28"/>
          <w:szCs w:val="28"/>
        </w:rPr>
        <w:t xml:space="preserve">; </w:t>
      </w:r>
      <w:r w:rsidRPr="00615E3D">
        <w:rPr>
          <w:sz w:val="28"/>
          <w:szCs w:val="28"/>
        </w:rPr>
        <w:t xml:space="preserve">в)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5α; </w:t>
      </w:r>
      <w:r w:rsidRPr="00615E3D">
        <w:rPr>
          <w:sz w:val="28"/>
          <w:szCs w:val="28"/>
        </w:rPr>
        <w:t xml:space="preserve">г)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8α;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14.</w:t>
      </w:r>
      <w:r w:rsidRPr="00615E3D">
        <w:rPr>
          <w:sz w:val="28"/>
          <w:szCs w:val="28"/>
        </w:rPr>
        <w:tab/>
        <w:t>Перетворити в добуток: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i/>
          <w:sz w:val="28"/>
          <w:szCs w:val="28"/>
        </w:rPr>
      </w:pPr>
      <w:r w:rsidRPr="00615E3D">
        <w:rPr>
          <w:sz w:val="28"/>
          <w:szCs w:val="28"/>
        </w:rPr>
        <w:t xml:space="preserve">а)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40</w:t>
      </w:r>
      <w:r w:rsidRPr="00615E3D">
        <w:rPr>
          <w:sz w:val="28"/>
          <w:szCs w:val="28"/>
        </w:rPr>
        <w:t xml:space="preserve">° +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10</w:t>
      </w:r>
      <w:r w:rsidRPr="00615E3D">
        <w:rPr>
          <w:sz w:val="28"/>
          <w:szCs w:val="28"/>
        </w:rPr>
        <w:t xml:space="preserve">°; б)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4α + </w:t>
      </w:r>
      <w:proofErr w:type="spellStart"/>
      <w:r w:rsidRPr="00615E3D">
        <w:rPr>
          <w:i/>
          <w:sz w:val="28"/>
          <w:szCs w:val="28"/>
        </w:rPr>
        <w:t>sin</w:t>
      </w:r>
      <w:proofErr w:type="spellEnd"/>
      <w:r w:rsidRPr="00615E3D">
        <w:rPr>
          <w:i/>
          <w:sz w:val="28"/>
          <w:szCs w:val="28"/>
        </w:rPr>
        <w:t xml:space="preserve"> 10α</w:t>
      </w:r>
      <w:r w:rsidRPr="00615E3D">
        <w:rPr>
          <w:sz w:val="28"/>
          <w:szCs w:val="28"/>
        </w:rPr>
        <w:t xml:space="preserve">; в)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14° + </w:t>
      </w:r>
      <w:proofErr w:type="spellStart"/>
      <w:r w:rsidRPr="00615E3D">
        <w:rPr>
          <w:i/>
          <w:sz w:val="28"/>
          <w:szCs w:val="28"/>
        </w:rPr>
        <w:t>tg</w:t>
      </w:r>
      <w:proofErr w:type="spellEnd"/>
      <w:r w:rsidRPr="00615E3D">
        <w:rPr>
          <w:i/>
          <w:sz w:val="28"/>
          <w:szCs w:val="28"/>
        </w:rPr>
        <w:t xml:space="preserve"> 16°;</w:t>
      </w:r>
      <w:r w:rsidRPr="00615E3D">
        <w:rPr>
          <w:sz w:val="28"/>
          <w:szCs w:val="28"/>
        </w:rPr>
        <w:t xml:space="preserve">г)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3α – </w:t>
      </w:r>
      <w:proofErr w:type="spellStart"/>
      <w:r w:rsidRPr="00615E3D">
        <w:rPr>
          <w:i/>
          <w:sz w:val="28"/>
          <w:szCs w:val="28"/>
        </w:rPr>
        <w:t>cos</w:t>
      </w:r>
      <w:proofErr w:type="spellEnd"/>
      <w:r w:rsidRPr="00615E3D">
        <w:rPr>
          <w:i/>
          <w:sz w:val="28"/>
          <w:szCs w:val="28"/>
        </w:rPr>
        <w:t xml:space="preserve"> 7α.</w:t>
      </w:r>
    </w:p>
    <w:p w:rsidR="007F5D78" w:rsidRPr="00615E3D" w:rsidRDefault="007F5D78" w:rsidP="007F5D78">
      <w:pPr>
        <w:spacing w:after="160" w:line="360" w:lineRule="auto"/>
        <w:rPr>
          <w:i/>
          <w:sz w:val="28"/>
          <w:szCs w:val="28"/>
        </w:rPr>
      </w:pPr>
      <w:r w:rsidRPr="00615E3D">
        <w:rPr>
          <w:i/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rPr>
          <w:i/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Типові завдання до теми «Обернені тригонометричні функції»</w:t>
      </w:r>
    </w:p>
    <w:p w:rsidR="007F5D78" w:rsidRPr="00615E3D" w:rsidRDefault="007F5D78" w:rsidP="007F5D78">
      <w:pPr>
        <w:pStyle w:val="aa"/>
        <w:numPr>
          <w:ilvl w:val="0"/>
          <w:numId w:val="18"/>
        </w:numPr>
        <w:tabs>
          <w:tab w:val="left" w:pos="426"/>
        </w:tabs>
        <w:spacing w:after="200" w:line="36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Знайти: </w:t>
      </w:r>
    </w:p>
    <w:p w:rsidR="007F5D78" w:rsidRPr="00615E3D" w:rsidRDefault="007F5D78" w:rsidP="007F5D78">
      <w:pPr>
        <w:pStyle w:val="aa"/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arcsin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240" w:dyaOrig="620">
          <v:shape id="_x0000_i1115" type="#_x0000_t75" style="width:11.85pt;height:30.8pt" o:ole="">
            <v:imagedata r:id="rId242" o:title=""/>
          </v:shape>
          <o:OLEObject Type="Embed" ProgID="Equation.3" ShapeID="_x0000_i1115" DrawAspect="Content" ObjectID="_1619945395" r:id="rId243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arcsin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20" w:dyaOrig="679">
          <v:shape id="_x0000_i1116" type="#_x0000_t75" style="width:20.35pt;height:33.65pt" o:ole="">
            <v:imagedata r:id="rId244" o:title=""/>
          </v:shape>
          <o:OLEObject Type="Embed" ProgID="Equation.3" ShapeID="_x0000_i1116" DrawAspect="Content" ObjectID="_1619945396" r:id="rId245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);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arcsin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00" w:dyaOrig="680">
          <v:shape id="_x0000_i1117" type="#_x0000_t75" style="width:20.35pt;height:33.65pt" o:ole="">
            <v:imagedata r:id="rId246" o:title=""/>
          </v:shape>
          <o:OLEObject Type="Embed" ProgID="Equation.3" ShapeID="_x0000_i1117" DrawAspect="Content" ObjectID="_1619945397" r:id="rId247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5D78" w:rsidRPr="00615E3D" w:rsidRDefault="007F5D78" w:rsidP="007F5D78">
      <w:pPr>
        <w:pStyle w:val="aa"/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arccos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00" w:dyaOrig="680">
          <v:shape id="_x0000_i1118" type="#_x0000_t75" style="width:20.35pt;height:33.65pt" o:ole="">
            <v:imagedata r:id="rId246" o:title=""/>
          </v:shape>
          <o:OLEObject Type="Embed" ProgID="Equation.3" ShapeID="_x0000_i1118" DrawAspect="Content" ObjectID="_1619945398" r:id="rId248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);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arccos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20" w:dyaOrig="679">
          <v:shape id="_x0000_i1119" type="#_x0000_t75" style="width:20.35pt;height:33.65pt" o:ole="">
            <v:imagedata r:id="rId244" o:title=""/>
          </v:shape>
          <o:OLEObject Type="Embed" ProgID="Equation.3" ShapeID="_x0000_i1119" DrawAspect="Content" ObjectID="_1619945399" r:id="rId249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arccos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240" w:dyaOrig="620">
          <v:shape id="_x0000_i1120" type="#_x0000_t75" style="width:11.85pt;height:30.8pt" o:ole="">
            <v:imagedata r:id="rId242" o:title=""/>
          </v:shape>
          <o:OLEObject Type="Embed" ProgID="Equation.3" ShapeID="_x0000_i1120" DrawAspect="Content" ObjectID="_1619945400" r:id="rId250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1;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360" w:dyaOrig="360">
          <v:shape id="_x0000_i1121" type="#_x0000_t75" style="width:17.55pt;height:17.55pt" o:ole="">
            <v:imagedata r:id="rId210" o:title=""/>
          </v:shape>
          <o:OLEObject Type="Embed" ProgID="Equation.3" ShapeID="_x0000_i1121" DrawAspect="Content" ObjectID="_1619945401" r:id="rId251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);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00" w:dyaOrig="680">
          <v:shape id="_x0000_i1122" type="#_x0000_t75" style="width:20.35pt;height:33.65pt" o:ole="">
            <v:imagedata r:id="rId252" o:title=""/>
          </v:shape>
          <o:OLEObject Type="Embed" ProgID="Equation.3" ShapeID="_x0000_i1122" DrawAspect="Content" ObjectID="_1619945402" r:id="rId253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1);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arcctg</w:t>
      </w:r>
      <w:proofErr w:type="spellEnd"/>
      <w:r w:rsidRPr="00615E3D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360" w:dyaOrig="360">
          <v:shape id="_x0000_i1123" type="#_x0000_t75" style="width:17.55pt;height:17.55pt" o:ole="">
            <v:imagedata r:id="rId210" o:title=""/>
          </v:shape>
          <o:OLEObject Type="Embed" ProgID="Equation.3" ShapeID="_x0000_i1123" DrawAspect="Content" ObjectID="_1619945403" r:id="rId254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;  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00" w:dyaOrig="680">
          <v:shape id="_x0000_i1124" type="#_x0000_t75" style="width:20.35pt;height:33.65pt" o:ole="">
            <v:imagedata r:id="rId252" o:title=""/>
          </v:shape>
          <o:OLEObject Type="Embed" ProgID="Equation.3" ShapeID="_x0000_i1124" DrawAspect="Content" ObjectID="_1619945404" r:id="rId255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Знайти значення виразу: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arcsin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1) +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arccos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1 +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i/>
          <w:position w:val="-24"/>
          <w:sz w:val="28"/>
          <w:szCs w:val="28"/>
          <w:lang w:val="uk-UA"/>
        </w:rPr>
        <w:object w:dxaOrig="400" w:dyaOrig="680">
          <v:shape id="_x0000_i1125" type="#_x0000_t75" style="width:20.35pt;height:33.65pt" o:ole="">
            <v:imagedata r:id="rId252" o:title=""/>
          </v:shape>
          <o:OLEObject Type="Embed" ProgID="Equation.3" ShapeID="_x0000_i1125" DrawAspect="Content" ObjectID="_1619945405" r:id="rId256"/>
        </w:objec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arcctg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15E3D">
        <w:rPr>
          <w:rFonts w:eastAsiaTheme="minorEastAsia"/>
          <w:i/>
          <w:sz w:val="28"/>
          <w:szCs w:val="28"/>
          <w:lang w:val="uk-UA"/>
        </w:rPr>
        <w:t xml:space="preserve">– </w:t>
      </w:r>
      <w:r w:rsidRPr="00615E3D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360" w:dyaOrig="360">
          <v:shape id="_x0000_i1126" type="#_x0000_t75" style="width:17.55pt;height:17.55pt" o:ole="">
            <v:imagedata r:id="rId210" o:title=""/>
          </v:shape>
          <o:OLEObject Type="Embed" ProgID="Equation.3" ShapeID="_x0000_i1126" DrawAspect="Content" ObjectID="_1619945406" r:id="rId257"/>
        </w:objec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Обчислити:</w:t>
      </w:r>
    </w:p>
    <w:tbl>
      <w:tblPr>
        <w:tblStyle w:val="ab"/>
        <w:tblW w:w="9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748"/>
        <w:gridCol w:w="2268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40" w:dyaOrig="620">
                <v:shape id="_x0000_i1127" type="#_x0000_t75" style="width:11.85pt;height:30.8pt" o:ole="">
                  <v:imagedata r:id="rId242" o:title=""/>
                </v:shape>
                <o:OLEObject Type="Embed" ProgID="Equation.3" ShapeID="_x0000_i1127" DrawAspect="Content" ObjectID="_1619945407" r:id="rId258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);</w:t>
            </w:r>
          </w:p>
        </w:tc>
        <w:tc>
          <w:tcPr>
            <w:tcW w:w="2748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(2arccos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400" w:dyaOrig="680">
                <v:shape id="_x0000_i1128" type="#_x0000_t75" style="width:20.35pt;height:33.65pt" o:ole="">
                  <v:imagedata r:id="rId246" o:title=""/>
                </v:shape>
                <o:OLEObject Type="Embed" ProgID="Equation.3" ShapeID="_x0000_i1128" DrawAspect="Content" ObjectID="_1619945408" r:id="rId259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);</w:t>
            </w:r>
          </w:p>
        </w:tc>
        <w:tc>
          <w:tcPr>
            <w:tcW w:w="2268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arcsin</w:t>
            </w:r>
            <w:proofErr w:type="spellEnd"/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400" w:dyaOrig="680">
                <v:shape id="_x0000_i1129" type="#_x0000_t75" style="width:20.35pt;height:33.65pt" o:ole="">
                  <v:imagedata r:id="rId246" o:title=""/>
                </v:shape>
                <o:OLEObject Type="Embed" ProgID="Equation.3" ShapeID="_x0000_i1129" DrawAspect="Content" ObjectID="_1619945409" r:id="rId260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Обчислити: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40" w:dyaOrig="620">
                <v:shape id="_x0000_i1130" type="#_x0000_t75" style="width:11.85pt;height:30.8pt" o:ole="">
                  <v:imagedata r:id="rId261" o:title=""/>
                </v:shape>
                <o:OLEObject Type="Embed" ProgID="Equation.3" ShapeID="_x0000_i1130" DrawAspect="Content" ObjectID="_1619945410" r:id="rId262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);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sin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arcsin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320" w:dyaOrig="620">
                <v:shape id="_x0000_i1131" type="#_x0000_t75" style="width:16.1pt;height:30.8pt" o:ole="">
                  <v:imagedata r:id="rId263" o:title=""/>
                </v:shape>
                <o:OLEObject Type="Embed" ProgID="Equation.3" ShapeID="_x0000_i1131" DrawAspect="Content" ObjectID="_1619945411" r:id="rId264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400" w:dyaOrig="680">
                <v:shape id="_x0000_i1132" type="#_x0000_t75" style="width:20.35pt;height:33.65pt" o:ole="">
                  <v:imagedata r:id="rId265" o:title=""/>
                </v:shape>
                <o:OLEObject Type="Embed" ProgID="Equation.3" ShapeID="_x0000_i1132" DrawAspect="Content" ObjectID="_1619945412" r:id="rId266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Обчислити: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arcsin</w:t>
            </w:r>
            <w:proofErr w:type="spellEnd"/>
            <w:r w:rsidRPr="00615E3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sin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60" w:dyaOrig="619">
                <v:shape id="_x0000_i1133" type="#_x0000_t75" style="width:13.25pt;height:30.8pt" o:ole="">
                  <v:imagedata r:id="rId267" o:title=""/>
                </v:shape>
                <o:OLEObject Type="Embed" ProgID="Equation.3" ShapeID="_x0000_i1133" DrawAspect="Content" ObjectID="_1619945413" r:id="rId268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380" w:dyaOrig="620">
                <v:shape id="_x0000_i1134" type="#_x0000_t75" style="width:18.95pt;height:30.8pt" o:ole="">
                  <v:imagedata r:id="rId269" o:title=""/>
                </v:shape>
                <o:OLEObject Type="Embed" ProgID="Equation.3" ShapeID="_x0000_i1134" DrawAspect="Content" ObjectID="_1619945414" r:id="rId270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2);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5).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Розв’язати рівняння: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arcsin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615E3D">
              <w:rPr>
                <w:rFonts w:eastAsiaTheme="minorEastAsia"/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60" w:dyaOrig="619">
                <v:shape id="_x0000_i1135" type="#_x0000_t75" style="width:13.25pt;height:30.8pt" o:ole="">
                  <v:imagedata r:id="rId271" o:title=""/>
                </v:shape>
                <o:OLEObject Type="Embed" ProgID="Equation.3" ShapeID="_x0000_i1135" DrawAspect="Content" ObjectID="_1619945415" r:id="rId272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arccos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(х + 3)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400" w:dyaOrig="620">
                <v:shape id="_x0000_i1136" type="#_x0000_t75" style="width:20.35pt;height:30.8pt" o:ole="">
                  <v:imagedata r:id="rId273" o:title=""/>
                </v:shape>
                <o:OLEObject Type="Embed" ProgID="Equation.3" ShapeID="_x0000_i1136" DrawAspect="Content" ObjectID="_1619945416" r:id="rId274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arctg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(2х – 1)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60" w:dyaOrig="619">
                <v:shape id="_x0000_i1137" type="#_x0000_t75" style="width:13.25pt;height:30.8pt" o:ole="">
                  <v:imagedata r:id="rId275" o:title=""/>
                </v:shape>
                <o:OLEObject Type="Embed" ProgID="Equation.3" ShapeID="_x0000_i1137" DrawAspect="Content" ObjectID="_1619945417" r:id="rId276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proofErr w:type="spellStart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arcsin</w:t>
            </w:r>
            <w:proofErr w:type="spellEnd"/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(5х – 6)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260" w:dyaOrig="619">
                <v:shape id="_x0000_i1138" type="#_x0000_t75" style="width:13.25pt;height:30.8pt" o:ole="">
                  <v:imagedata r:id="rId277" o:title=""/>
                </v:shape>
                <o:OLEObject Type="Embed" ProgID="Equation.3" ShapeID="_x0000_i1138" DrawAspect="Content" ObjectID="_1619945418" r:id="rId278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615E3D">
        <w:rPr>
          <w:i/>
          <w:sz w:val="28"/>
          <w:szCs w:val="28"/>
        </w:rPr>
        <w:br w:type="page"/>
      </w:r>
    </w:p>
    <w:p w:rsidR="007F5D78" w:rsidRPr="00615E3D" w:rsidRDefault="007F5D78" w:rsidP="007F5D7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Ти</w:t>
      </w:r>
      <w:r w:rsidR="00A656B5" w:rsidRPr="00615E3D">
        <w:rPr>
          <w:rFonts w:ascii="Times New Roman" w:hAnsi="Times New Roman" w:cs="Times New Roman"/>
          <w:sz w:val="28"/>
          <w:szCs w:val="28"/>
          <w:u w:val="single"/>
          <w:lang w:val="uk-UA"/>
        </w:rPr>
        <w:t>пові завдання</w:t>
      </w:r>
      <w:r w:rsidRPr="00615E3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A656B5" w:rsidRPr="00615E3D">
        <w:rPr>
          <w:rFonts w:ascii="Times New Roman" w:hAnsi="Times New Roman" w:cs="Times New Roman"/>
          <w:sz w:val="28"/>
          <w:szCs w:val="28"/>
          <w:u w:val="single"/>
          <w:lang w:val="uk-UA"/>
        </w:rPr>
        <w:t>до</w:t>
      </w:r>
      <w:r w:rsidRPr="00615E3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теми «Застосування похідної»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Знайти проміжки зростання і спадання функції: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+ 4х – 7;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f(x)у = -х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+ 9х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+ 21х;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f(x)у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4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2х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-3;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4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+ 4х – 20.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Довести, що функція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f(x) = 10х</w:t>
      </w:r>
      <w:r w:rsidRPr="00615E3D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9х</w:t>
      </w:r>
      <w:r w:rsidRPr="00615E3D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+ 24х – 90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зростає на множині дійсних чисел.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Довести, що функція 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f(x) = -2х</w:t>
      </w:r>
      <w:r w:rsidRPr="00615E3D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3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+ 2х</w:t>
      </w:r>
      <w:r w:rsidRPr="00615E3D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- 10х +80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спадає на множині дійсних чисел.</w:t>
      </w: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Знайти критичні точки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2х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+ 2,5х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х;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(х + 1)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(х – 3)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f(x) = х </w:t>
            </w:r>
            <w:r w:rsidRPr="00615E3D">
              <w:rPr>
                <w:rFonts w:eastAsiaTheme="minorEastAsia"/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2sin х;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f(x) = 1 + </w:t>
            </w:r>
            <w:proofErr w:type="spellStart"/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cos</w:t>
            </w:r>
            <w:proofErr w:type="spellEnd"/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2х.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Знайти точки мінімуму і максимуму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6х;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12х –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4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8х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+ 5;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х +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360" w:dyaOrig="620">
                <v:shape id="_x0000_i1139" type="#_x0000_t75" style="width:17.55pt;height:30.8pt" o:ole="">
                  <v:imagedata r:id="rId279" o:title=""/>
                </v:shape>
                <o:OLEObject Type="Embed" ProgID="Equation.3" ShapeID="_x0000_i1139" DrawAspect="Content" ObjectID="_1619945419" r:id="rId280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Знайти найбільше і найменше значення функції на вказаному відрізку: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3х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х є</w:t>
            </w:r>
            <w:r w:rsidRPr="00615E3D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615E3D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k-UA"/>
              </w:rPr>
              <w:object w:dxaOrig="600" w:dyaOrig="340">
                <v:shape id="_x0000_i1140" type="#_x0000_t75" style="width:29.35pt;height:17.55pt" o:ole="">
                  <v:imagedata r:id="rId281" o:title=""/>
                </v:shape>
                <o:OLEObject Type="Embed" ProgID="Equation.3" ShapeID="_x0000_i1140" DrawAspect="Content" ObjectID="_1619945420" r:id="rId282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 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4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2х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+5, х є </w:t>
            </w:r>
            <w:r w:rsidRPr="00615E3D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k-UA"/>
              </w:rPr>
              <w:object w:dxaOrig="480" w:dyaOrig="340">
                <v:shape id="_x0000_i1141" type="#_x0000_t75" style="width:23.7pt;height:17.55pt" o:ole="">
                  <v:imagedata r:id="rId283" o:title=""/>
                </v:shape>
                <o:OLEObject Type="Embed" ProgID="Equation.3" ShapeID="_x0000_i1141" DrawAspect="Content" ObjectID="_1619945421" r:id="rId284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2х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9х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3, х є </w:t>
            </w:r>
            <w:r w:rsidRPr="00615E3D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k-UA"/>
              </w:rPr>
              <w:object w:dxaOrig="619" w:dyaOrig="340">
                <v:shape id="_x0000_i1142" type="#_x0000_t75" style="width:30.8pt;height:17.55pt" o:ole="">
                  <v:imagedata r:id="rId285" o:title=""/>
                </v:shape>
                <o:OLEObject Type="Embed" ProgID="Equation.3" ShapeID="_x0000_i1142" DrawAspect="Content" ObjectID="_1619945422" r:id="rId286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f(x) =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700" w:dyaOrig="660">
                <v:shape id="_x0000_i1143" type="#_x0000_t75" style="width:35.05pt;height:32.2pt" o:ole="">
                  <v:imagedata r:id="rId287" o:title=""/>
                </v:shape>
                <o:OLEObject Type="Embed" ProgID="Equation.3" ShapeID="_x0000_i1143" DrawAspect="Content" ObjectID="_1619945423" r:id="rId288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х є </w:t>
            </w:r>
            <w:r w:rsidRPr="00615E3D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k-UA"/>
              </w:rPr>
              <w:object w:dxaOrig="660" w:dyaOrig="340">
                <v:shape id="_x0000_i1144" type="#_x0000_t75" style="width:32.2pt;height:17.55pt" o:ole="">
                  <v:imagedata r:id="rId289" o:title=""/>
                </v:shape>
                <o:OLEObject Type="Embed" ProgID="Equation.3" ShapeID="_x0000_i1144" DrawAspect="Content" ObjectID="_1619945424" r:id="rId290"/>
              </w:objec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ab/>
        <w:t>Дослідити функцію та побудувати її графік: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3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+ 3х + 2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3х </w:t>
            </w:r>
            <w:r w:rsidRPr="00615E3D">
              <w:rPr>
                <w:rFonts w:eastAsiaTheme="minorEastAsia"/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Fonts w:ascii="Times New Roman" w:hAnsi="Times New Roman" w:cs="Times New Roman"/>
                <w:i/>
                <w:position w:val="-24"/>
                <w:sz w:val="28"/>
                <w:szCs w:val="28"/>
                <w:lang w:val="uk-UA"/>
              </w:rPr>
              <w:object w:dxaOrig="360" w:dyaOrig="660">
                <v:shape id="_x0000_i1145" type="#_x0000_t75" style="width:17.55pt;height:32.2pt" o:ole="">
                  <v:imagedata r:id="rId291" o:title=""/>
                </v:shape>
                <o:OLEObject Type="Embed" ProgID="Equation.3" ShapeID="_x0000_i1145" DrawAspect="Content" ObjectID="_1619945425" r:id="rId292"/>
              </w:objec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f(x) = 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4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2х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+1</w:t>
            </w: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pStyle w:val="aa"/>
              <w:tabs>
                <w:tab w:val="left" w:pos="426"/>
              </w:tabs>
              <w:spacing w:after="0"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5E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f(x) = (х </w:t>
            </w:r>
            <w:r w:rsidRPr="00615E3D">
              <w:rPr>
                <w:rFonts w:eastAsiaTheme="minorEastAsia"/>
                <w:i/>
                <w:sz w:val="28"/>
                <w:szCs w:val="28"/>
                <w:lang w:val="uk-UA"/>
              </w:rPr>
              <w:t xml:space="preserve">– 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(х + 3)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615E3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7F5D78" w:rsidRPr="00615E3D" w:rsidRDefault="007F5D78" w:rsidP="007F5D78">
      <w:pPr>
        <w:pStyle w:val="aa"/>
        <w:tabs>
          <w:tab w:val="left" w:pos="42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D78" w:rsidRPr="00615E3D" w:rsidRDefault="007F5D78" w:rsidP="007F5D78">
      <w:pPr>
        <w:spacing w:line="360" w:lineRule="auto"/>
        <w:rPr>
          <w:rFonts w:eastAsiaTheme="minorHAnsi"/>
          <w:b/>
          <w:i/>
          <w:sz w:val="28"/>
          <w:szCs w:val="28"/>
          <w:lang w:eastAsia="en-US"/>
        </w:rPr>
      </w:pPr>
      <w:r w:rsidRPr="00615E3D">
        <w:rPr>
          <w:b/>
          <w:i/>
          <w:sz w:val="28"/>
          <w:szCs w:val="28"/>
        </w:rPr>
        <w:br w:type="page"/>
      </w:r>
    </w:p>
    <w:p w:rsidR="007F5D78" w:rsidRPr="00615E3D" w:rsidRDefault="007F5D78" w:rsidP="007F5D78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 клас</w:t>
      </w:r>
    </w:p>
    <w:p w:rsidR="007F5D78" w:rsidRPr="00615E3D" w:rsidRDefault="007F5D78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t>Типові завдання до теми «</w:t>
      </w:r>
      <w:proofErr w:type="spellStart"/>
      <w:r w:rsidRPr="00615E3D">
        <w:rPr>
          <w:sz w:val="28"/>
          <w:szCs w:val="28"/>
          <w:u w:val="single"/>
        </w:rPr>
        <w:t>Показникова</w:t>
      </w:r>
      <w:proofErr w:type="spellEnd"/>
      <w:r w:rsidRPr="00615E3D">
        <w:rPr>
          <w:sz w:val="28"/>
          <w:szCs w:val="28"/>
          <w:u w:val="single"/>
        </w:rPr>
        <w:t xml:space="preserve"> функція»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right="57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Чи є серед значень функції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 xml:space="preserve">у </w:t>
      </w:r>
      <w:r w:rsidRPr="00615E3D">
        <w:rPr>
          <w:sz w:val="28"/>
          <w:szCs w:val="28"/>
        </w:rPr>
        <w:t>= 2</w:t>
      </w:r>
      <w:r w:rsidRPr="00615E3D">
        <w:rPr>
          <w:i/>
          <w:iCs/>
          <w:sz w:val="28"/>
          <w:szCs w:val="28"/>
          <w:vertAlign w:val="superscript"/>
        </w:rPr>
        <w:t>х</w:t>
      </w:r>
      <w:r w:rsidRPr="00615E3D">
        <w:rPr>
          <w:i/>
          <w:iCs/>
          <w:sz w:val="28"/>
          <w:szCs w:val="28"/>
        </w:rPr>
        <w:t>:</w:t>
      </w:r>
      <w:r w:rsidRPr="00615E3D">
        <w:rPr>
          <w:sz w:val="28"/>
          <w:szCs w:val="28"/>
        </w:rPr>
        <w:t>а) найбільше;       б) найменше?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2.</w:t>
      </w:r>
      <w:r w:rsidRPr="00615E3D">
        <w:rPr>
          <w:sz w:val="28"/>
          <w:szCs w:val="28"/>
        </w:rPr>
        <w:tab/>
        <w:t>Порівняйте значення виразів: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>а)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57175" cy="219075"/>
            <wp:effectExtent l="19050" t="0" r="0" b="0"/>
            <wp:docPr id="711" name="Рисунок 63" descr="http://fizmat.7mile.net/algebra-11/04-01-pokaznikova-funktsiya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fizmat.7mile.net/algebra-11/04-01-pokaznikova-funktsiya.files/image023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sz w:val="28"/>
          <w:szCs w:val="28"/>
        </w:rPr>
        <w:t xml:space="preserve">і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57175" cy="219075"/>
            <wp:effectExtent l="19050" t="0" r="0" b="0"/>
            <wp:docPr id="712" name="Рисунок 64" descr="http://fizmat.7mile.net/algebra-11/04-01-pokaznikova-funktsiya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izmat.7mile.net/algebra-11/04-01-pokaznikova-funktsiya.files/image027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;      б) 2</w:t>
      </w:r>
      <w:r w:rsidRPr="00615E3D">
        <w:rPr>
          <w:sz w:val="28"/>
          <w:szCs w:val="28"/>
          <w:vertAlign w:val="superscript"/>
        </w:rPr>
        <w:t xml:space="preserve">-3 </w:t>
      </w:r>
      <w:r w:rsidRPr="00615E3D">
        <w:rPr>
          <w:sz w:val="28"/>
          <w:szCs w:val="28"/>
        </w:rPr>
        <w:t>і 2</w:t>
      </w:r>
      <w:r w:rsidRPr="00615E3D">
        <w:rPr>
          <w:sz w:val="28"/>
          <w:szCs w:val="28"/>
          <w:vertAlign w:val="superscript"/>
        </w:rPr>
        <w:t>-4</w:t>
      </w:r>
      <w:r w:rsidRPr="00615E3D">
        <w:rPr>
          <w:sz w:val="28"/>
          <w:szCs w:val="28"/>
        </w:rPr>
        <w:t>;      в)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04800" cy="219075"/>
            <wp:effectExtent l="19050" t="0" r="0" b="0"/>
            <wp:docPr id="713" name="Рисунок 65" descr="http://fizmat.7mile.net/algebra-11/04-01-pokaznikova-funktsiya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fizmat.7mile.net/algebra-11/04-01-pokaznikova-funktsiya.files/image031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 і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04800" cy="219075"/>
            <wp:effectExtent l="19050" t="0" r="0" b="0"/>
            <wp:docPr id="714" name="Рисунок 66" descr="http://fizmat.7mile.net/algebra-11/04-01-pokaznikova-funktsiya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fizmat.7mile.net/algebra-11/04-01-pokaznikova-funktsiya.files/image035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3.</w:t>
      </w:r>
      <w:r w:rsidRPr="00615E3D">
        <w:rPr>
          <w:sz w:val="28"/>
          <w:szCs w:val="28"/>
        </w:rPr>
        <w:tab/>
        <w:t>Розташуйте числа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57175" cy="219075"/>
            <wp:effectExtent l="19050" t="0" r="9525" b="0"/>
            <wp:docPr id="715" name="Рисунок 71" descr="http://fizmat.7mile.net/algebra-11/04-01-pokaznikova-funktsiya.files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fizmat.7mile.net/algebra-11/04-01-pokaznikova-funktsiya.files/image039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;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190500" cy="304800"/>
            <wp:effectExtent l="19050" t="0" r="0" b="0"/>
            <wp:docPr id="716" name="Рисунок 72" descr="http://fizmat.7mile.net/algebra-11/04-01-pokaznikova-funktsiya.files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fizmat.7mile.net/algebra-11/04-01-pokaznikova-funktsiya.files/image043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;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57175" cy="219075"/>
            <wp:effectExtent l="19050" t="0" r="0" b="0"/>
            <wp:docPr id="717" name="Рисунок 73" descr="http://fizmat.7mile.net/algebra-11/04-01-pokaznikova-funktsiya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fizmat.7mile.net/algebra-11/04-01-pokaznikova-funktsiya.files/image023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;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57175" cy="190500"/>
            <wp:effectExtent l="19050" t="0" r="0" b="0"/>
            <wp:docPr id="718" name="Рисунок 74" descr="http://fizmat.7mile.net/algebra-11/04-01-pokaznikova-funktsiya.fil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fizmat.7mile.net/algebra-11/04-01-pokaznikova-funktsiya.files/image047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;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190500" cy="190500"/>
            <wp:effectExtent l="19050" t="0" r="0" b="0"/>
            <wp:docPr id="719" name="Рисунок 75" descr="http://fizmat.7mile.net/algebra-11/04-01-pokaznikova-funktsiya.fil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fizmat.7mile.net/algebra-11/04-01-pokaznikova-funktsiya.files/image051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 у порядку зростання.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>Порівняйте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 xml:space="preserve">х </w:t>
      </w:r>
      <w:r w:rsidRPr="00615E3D">
        <w:rPr>
          <w:sz w:val="28"/>
          <w:szCs w:val="28"/>
        </w:rPr>
        <w:t xml:space="preserve">і </w:t>
      </w:r>
      <w:r w:rsidRPr="00615E3D">
        <w:rPr>
          <w:i/>
          <w:iCs/>
          <w:sz w:val="28"/>
          <w:szCs w:val="28"/>
        </w:rPr>
        <w:t>у</w:t>
      </w:r>
      <w:r w:rsidRPr="00615E3D">
        <w:rPr>
          <w:sz w:val="28"/>
          <w:szCs w:val="28"/>
        </w:rPr>
        <w:t>, якщо відомо, що вірна нерівність: а) 2</w:t>
      </w:r>
      <w:r w:rsidRPr="00615E3D">
        <w:rPr>
          <w:i/>
          <w:iCs/>
          <w:sz w:val="28"/>
          <w:szCs w:val="28"/>
          <w:vertAlign w:val="superscript"/>
        </w:rPr>
        <w:t>х</w:t>
      </w:r>
      <w:r w:rsidRPr="00615E3D">
        <w:rPr>
          <w:rStyle w:val="apple-converted-space"/>
          <w:i/>
          <w:iCs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 xml:space="preserve">&gt; </w:t>
      </w:r>
      <w:r w:rsidRPr="00615E3D">
        <w:rPr>
          <w:sz w:val="28"/>
          <w:szCs w:val="28"/>
        </w:rPr>
        <w:t>2</w:t>
      </w:r>
      <w:r w:rsidRPr="00615E3D">
        <w:rPr>
          <w:i/>
          <w:iCs/>
          <w:sz w:val="28"/>
          <w:szCs w:val="28"/>
          <w:vertAlign w:val="superscript"/>
        </w:rPr>
        <w:t>у</w:t>
      </w:r>
      <w:r w:rsidRPr="00615E3D">
        <w:rPr>
          <w:sz w:val="28"/>
          <w:szCs w:val="28"/>
        </w:rPr>
        <w:t>;</w:t>
      </w:r>
      <w:r w:rsidRPr="00615E3D">
        <w:rPr>
          <w:i/>
          <w:iCs/>
          <w:sz w:val="28"/>
          <w:szCs w:val="28"/>
        </w:rPr>
        <w:t xml:space="preserve"> </w:t>
      </w:r>
      <w:r w:rsidRPr="00615E3D">
        <w:rPr>
          <w:sz w:val="28"/>
          <w:szCs w:val="28"/>
        </w:rPr>
        <w:t>б) 2</w:t>
      </w:r>
      <w:r w:rsidRPr="00615E3D">
        <w:rPr>
          <w:i/>
          <w:iCs/>
          <w:sz w:val="28"/>
          <w:szCs w:val="28"/>
          <w:vertAlign w:val="superscript"/>
        </w:rPr>
        <w:t>х</w:t>
      </w:r>
      <w:r w:rsidRPr="00615E3D">
        <w:rPr>
          <w:rStyle w:val="apple-converted-space"/>
          <w:i/>
          <w:iCs/>
          <w:sz w:val="28"/>
          <w:szCs w:val="28"/>
        </w:rPr>
        <w:t xml:space="preserve"> </w:t>
      </w:r>
      <w:r w:rsidRPr="00615E3D">
        <w:rPr>
          <w:sz w:val="28"/>
          <w:szCs w:val="28"/>
        </w:rPr>
        <w:t>&lt; 2</w:t>
      </w:r>
      <w:r w:rsidRPr="00615E3D">
        <w:rPr>
          <w:i/>
          <w:iCs/>
          <w:sz w:val="28"/>
          <w:szCs w:val="28"/>
          <w:vertAlign w:val="superscript"/>
        </w:rPr>
        <w:t>у</w:t>
      </w:r>
      <w:r w:rsidRPr="00615E3D">
        <w:rPr>
          <w:i/>
          <w:iCs/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>Чи є серед всіх значень функції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 xml:space="preserve">у =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20" name="Рисунок 88" descr="http://fizmat.7mile.net/algebra-11/04-01-pokaznikova-funktsiya.fil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fizmat.7mile.net/algebra-11/04-01-pokaznikova-funktsiya.files/image055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: а) найменше; б) найбільше?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6.</w:t>
      </w:r>
      <w:r w:rsidRPr="00615E3D">
        <w:rPr>
          <w:sz w:val="28"/>
          <w:szCs w:val="28"/>
        </w:rPr>
        <w:tab/>
        <w:t>Порівняйте значення виразів: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85775"/>
                  <wp:effectExtent l="19050" t="0" r="0" b="0"/>
                  <wp:docPr id="721" name="Рисунок 89" descr="http://fizmat.7mile.net/algebra-11/04-01-pokaznikova-funktsiya.files/image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fizmat.7mile.net/algebra-11/04-01-pokaznikova-funktsiya.files/image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і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85775"/>
                  <wp:effectExtent l="19050" t="0" r="0" b="0"/>
                  <wp:docPr id="722" name="Рисунок 90" descr="http://fizmat.7mile.net/algebra-11/04-01-pokaznikova-funktsiya.files/image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fizmat.7mile.net/algebra-11/04-01-pokaznikova-funktsiya.files/image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71475" cy="523875"/>
                  <wp:effectExtent l="19050" t="0" r="0" b="0"/>
                  <wp:docPr id="723" name="Рисунок 91" descr="http://fizmat.7mile.net/algebra-11/04-01-pokaznikova-funktsiya.files/image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fizmat.7mile.net/algebra-11/04-01-pokaznikova-funktsiya.files/image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і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66725"/>
                  <wp:effectExtent l="19050" t="0" r="0" b="0"/>
                  <wp:docPr id="724" name="Рисунок 92" descr="http://fizmat.7mile.net/algebra-11/04-01-pokaznikova-funktsiya.files/image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fizmat.7mile.net/algebra-11/04-01-pokaznikova-funktsiya.files/image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71475" cy="523875"/>
                  <wp:effectExtent l="19050" t="0" r="0" b="0"/>
                  <wp:docPr id="725" name="Рисунок 93" descr="http://fizmat.7mile.net/algebra-11/04-01-pokaznikova-funktsiya.files/image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fizmat.7mile.net/algebra-11/04-01-pokaznikova-funktsiya.files/image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і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66725"/>
                  <wp:effectExtent l="19050" t="0" r="0" b="0"/>
                  <wp:docPr id="726" name="Рисунок 94" descr="http://fizmat.7mile.net/algebra-11/04-01-pokaznikova-funktsiya.files/image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fizmat.7mile.net/algebra-11/04-01-pokaznikova-funktsiya.files/image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85775"/>
                  <wp:effectExtent l="19050" t="0" r="0" b="0"/>
                  <wp:docPr id="727" name="Рисунок 2" descr="http://fizmat.7mile.net/algebra-11/04-01-pokaznikova-funktsiya.files/image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fizmat.7mile.net/algebra-11/04-01-pokaznikova-funktsiya.files/image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19100" cy="466725"/>
                  <wp:effectExtent l="19050" t="0" r="0" b="0"/>
                  <wp:docPr id="728" name="Рисунок 3" descr="http://fizmat.7mile.net/algebra-11/04-01-pokaznikova-funktsiya.files/image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fizmat.7mile.net/algebra-11/04-01-pokaznikova-funktsiya.files/image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>Розташуйте числа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419100" cy="485775"/>
            <wp:effectExtent l="19050" t="0" r="0" b="0"/>
            <wp:docPr id="729" name="Рисунок 109" descr="http://fizmat.7mile.net/algebra-11/04-01-pokaznikova-funktsiya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://fizmat.7mile.net/algebra-11/04-01-pokaznikova-funktsiya.files/image062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,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419100" cy="485775"/>
            <wp:effectExtent l="19050" t="0" r="0" b="0"/>
            <wp:docPr id="730" name="Рисунок 110" descr="http://fizmat.7mile.net/algebra-11/04-01-pokaznikova-funktsiya.files/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fizmat.7mile.net/algebra-11/04-01-pokaznikova-funktsiya.files/image066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,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466725" cy="485775"/>
            <wp:effectExtent l="19050" t="0" r="9525" b="0"/>
            <wp:docPr id="731" name="Рисунок 112" descr="http://fizmat.7mile.net/algebra-11/04-01-pokaznikova-funktsiya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fizmat.7mile.net/algebra-11/04-01-pokaznikova-funktsiya.files/image139.png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,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409575" cy="466725"/>
            <wp:effectExtent l="19050" t="0" r="9525" b="0"/>
            <wp:docPr id="732" name="Рисунок 113" descr="http://fizmat.7mile.net/algebra-11/04-01-pokaznikova-funktsiya.files/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fizmat.7mile.net/algebra-11/04-01-pokaznikova-funktsiya.files/image141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 у порядку зростання.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right="-365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8.</w:t>
      </w:r>
      <w:r w:rsidRPr="00615E3D">
        <w:rPr>
          <w:sz w:val="28"/>
          <w:szCs w:val="28"/>
        </w:rPr>
        <w:tab/>
        <w:t xml:space="preserve">Порівняйте </w:t>
      </w:r>
      <w:r w:rsidRPr="00615E3D">
        <w:rPr>
          <w:i/>
          <w:iCs/>
          <w:sz w:val="28"/>
          <w:szCs w:val="28"/>
        </w:rPr>
        <w:t xml:space="preserve">х </w:t>
      </w:r>
      <w:r w:rsidRPr="00615E3D">
        <w:rPr>
          <w:sz w:val="28"/>
          <w:szCs w:val="28"/>
        </w:rPr>
        <w:t xml:space="preserve">і </w:t>
      </w:r>
      <w:r w:rsidRPr="00615E3D">
        <w:rPr>
          <w:i/>
          <w:iCs/>
          <w:sz w:val="28"/>
          <w:szCs w:val="28"/>
        </w:rPr>
        <w:t xml:space="preserve">у, </w:t>
      </w:r>
      <w:r w:rsidRPr="00615E3D">
        <w:rPr>
          <w:sz w:val="28"/>
          <w:szCs w:val="28"/>
        </w:rPr>
        <w:t xml:space="preserve">якщо відомо, що вірна нерівність: 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ind w:right="-365"/>
        <w:jc w:val="center"/>
        <w:rPr>
          <w:sz w:val="28"/>
          <w:szCs w:val="28"/>
        </w:rPr>
      </w:pPr>
      <w:r w:rsidRPr="00615E3D">
        <w:rPr>
          <w:sz w:val="28"/>
          <w:szCs w:val="28"/>
        </w:rPr>
        <w:t>а)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3" name="Рисунок 119" descr="http://fizmat.7mile.net/algebra-11/04-01-pokaznikova-funktsiya.fil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fizmat.7mile.net/algebra-11/04-01-pokaznikova-funktsiya.files/image055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&gt;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4" name="Рисунок 120" descr="http://fizmat.7mile.net/algebra-11/04-01-pokaznikova-funktsiya.files/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fizmat.7mile.net/algebra-11/04-01-pokaznikova-funktsiya.files/image144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;</w:t>
      </w:r>
      <w:r w:rsidRPr="00615E3D">
        <w:rPr>
          <w:rStyle w:val="apple-converted-space"/>
          <w:sz w:val="28"/>
          <w:szCs w:val="28"/>
        </w:rPr>
        <w:t xml:space="preserve">            </w:t>
      </w:r>
      <w:r w:rsidRPr="00615E3D">
        <w:rPr>
          <w:sz w:val="28"/>
          <w:szCs w:val="28"/>
        </w:rPr>
        <w:t>б)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5" name="Рисунок 121" descr="http://fizmat.7mile.net/algebra-11/04-01-pokaznikova-funktsiya.fil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fizmat.7mile.net/algebra-11/04-01-pokaznikova-funktsiya.files/image055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&gt;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6" name="Рисунок 122" descr="http://fizmat.7mile.net/algebra-11/04-01-pokaznikova-funktsiya.files/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fizmat.7mile.net/algebra-11/04-01-pokaznikova-funktsiya.files/image144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.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9.</w:t>
      </w:r>
      <w:r w:rsidRPr="00615E3D">
        <w:rPr>
          <w:sz w:val="28"/>
          <w:szCs w:val="28"/>
        </w:rPr>
        <w:tab/>
        <w:t>Чим відрізняються властивості і графіки функцій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>у =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7" name="Рисунок 124" descr="http://fizmat.7mile.net/algebra-11/04-01-pokaznikova-funktsiya.fil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://fizmat.7mile.net/algebra-11/04-01-pokaznikova-funktsiya.files/image055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i/>
          <w:iCs/>
          <w:sz w:val="28"/>
          <w:szCs w:val="28"/>
        </w:rPr>
        <w:t xml:space="preserve"> </w:t>
      </w:r>
      <w:r w:rsidRPr="00615E3D">
        <w:rPr>
          <w:sz w:val="28"/>
          <w:szCs w:val="28"/>
        </w:rPr>
        <w:t xml:space="preserve">і </w:t>
      </w:r>
      <w:r w:rsidRPr="00615E3D">
        <w:rPr>
          <w:i/>
          <w:iCs/>
          <w:sz w:val="28"/>
          <w:szCs w:val="28"/>
        </w:rPr>
        <w:t xml:space="preserve">у =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342900" cy="466725"/>
            <wp:effectExtent l="19050" t="0" r="0" b="0"/>
            <wp:docPr id="738" name="Рисунок 125" descr="http://fizmat.7mile.net/algebra-11/04-01-pokaznikova-funktsiya.files/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http://fizmat.7mile.net/algebra-11/04-01-pokaznikova-funktsiya.files/image146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?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noProof/>
          <w:lang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101600</wp:posOffset>
            </wp:positionV>
            <wp:extent cx="1266825" cy="1114425"/>
            <wp:effectExtent l="19050" t="0" r="9525" b="0"/>
            <wp:wrapTight wrapText="bothSides">
              <wp:wrapPolygon edited="0">
                <wp:start x="-325" y="0"/>
                <wp:lineTo x="-325" y="21415"/>
                <wp:lineTo x="21762" y="21415"/>
                <wp:lineTo x="21762" y="0"/>
                <wp:lineTo x="-325" y="0"/>
              </wp:wrapPolygon>
            </wp:wrapTight>
            <wp:docPr id="7" name="Рисунок 241" descr="http://fizmat.7mile.net/algebra-11/04-02-pokaznikova-funktsiya-vlast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http://fizmat.7mile.net/algebra-11/04-02-pokaznikova-funktsiya-vlast.files/image082.jp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 b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5E3D">
        <w:rPr>
          <w:sz w:val="28"/>
          <w:szCs w:val="28"/>
        </w:rPr>
        <w:t>10.</w:t>
      </w:r>
      <w:r w:rsidRPr="00615E3D">
        <w:rPr>
          <w:sz w:val="28"/>
          <w:szCs w:val="28"/>
        </w:rPr>
        <w:tab/>
        <w:t xml:space="preserve">Користуючись графіком функції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600075" cy="466725"/>
            <wp:effectExtent l="0" t="0" r="9525" b="0"/>
            <wp:docPr id="739" name="Рисунок 242" descr="http://fizmat.7mile.net/algebra-11/04-02-pokaznikova-funktsiya-vlast.files/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fizmat.7mile.net/algebra-11/04-02-pokaznikova-funktsiya-vlast.files/image084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>, порівняйте значення виразів: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-142"/>
              </w:tabs>
              <w:spacing w:line="360" w:lineRule="auto"/>
              <w:ind w:left="-70" w:right="-86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>a)</w:t>
            </w:r>
            <w:r w:rsidRPr="00615E3D">
              <w:rPr>
                <w:rStyle w:val="apple-converted-space"/>
                <w:sz w:val="26"/>
                <w:szCs w:val="26"/>
              </w:rPr>
              <w:t xml:space="preserve">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381000" cy="466725"/>
                  <wp:effectExtent l="19050" t="0" r="0" b="0"/>
                  <wp:docPr id="740" name="Рисунок 243" descr="http://fizmat.7mile.net/algebra-11/04-02-pokaznikova-funktsiya-vlast.files/image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fizmat.7mile.net/algebra-11/04-02-pokaznikova-funktsiya-vlast.files/image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rStyle w:val="apple-converted-space"/>
                <w:sz w:val="26"/>
                <w:szCs w:val="26"/>
              </w:rPr>
              <w:t xml:space="preserve"> </w:t>
            </w:r>
            <w:r w:rsidRPr="00615E3D">
              <w:rPr>
                <w:sz w:val="26"/>
                <w:szCs w:val="26"/>
              </w:rPr>
              <w:t xml:space="preserve">і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381000" cy="466725"/>
                  <wp:effectExtent l="19050" t="0" r="0" b="0"/>
                  <wp:docPr id="741" name="Рисунок 244" descr="http://fizmat.7mile.net/algebra-11/04-02-pokaznikova-funktsiya-vlast.files/image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fizmat.7mile.net/algebra-11/04-02-pokaznikova-funktsiya-vlast.files/image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-142"/>
              </w:tabs>
              <w:spacing w:line="360" w:lineRule="auto"/>
              <w:ind w:left="-70" w:right="-86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б)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428625" cy="466725"/>
                  <wp:effectExtent l="19050" t="0" r="9525" b="0"/>
                  <wp:docPr id="742" name="Рисунок 245" descr="http://fizmat.7mile.net/algebra-11/04-02-pokaznikova-funktsiya-vlast.files/image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http://fizmat.7mile.net/algebra-11/04-02-pokaznikova-funktsiya-vlast.files/image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 xml:space="preserve"> і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381000" cy="466725"/>
                  <wp:effectExtent l="19050" t="0" r="0" b="0"/>
                  <wp:docPr id="743" name="Рисунок 246" descr="http://fizmat.7mile.net/algebra-11/04-02-pokaznikova-funktsiya-vlast.files/image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://fizmat.7mile.net/algebra-11/04-02-pokaznikova-funktsiya-vlast.files/image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-142"/>
              </w:tabs>
              <w:spacing w:line="360" w:lineRule="auto"/>
              <w:ind w:left="-70" w:right="-86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в)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428625" cy="466725"/>
                  <wp:effectExtent l="19050" t="0" r="9525" b="0"/>
                  <wp:docPr id="744" name="Рисунок 247" descr="http://fizmat.7mile.net/algebra-11/04-02-pokaznikova-funktsiya-vlast.files/image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://fizmat.7mile.net/algebra-11/04-02-pokaznikova-funktsiya-vlast.files/image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 xml:space="preserve"> і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428625" cy="466725"/>
                  <wp:effectExtent l="19050" t="0" r="9525" b="0"/>
                  <wp:docPr id="745" name="Рисунок 248" descr="http://fizmat.7mile.net/algebra-11/04-02-pokaznikova-funktsiya-vlast.files/image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://fizmat.7mile.net/algebra-11/04-02-pokaznikova-funktsiya-vlast.files/image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-142"/>
              </w:tabs>
              <w:spacing w:line="360" w:lineRule="auto"/>
              <w:ind w:left="-70" w:right="-86"/>
              <w:rPr>
                <w:sz w:val="26"/>
                <w:szCs w:val="26"/>
              </w:rPr>
            </w:pPr>
            <w:r w:rsidRPr="00615E3D">
              <w:rPr>
                <w:sz w:val="26"/>
                <w:szCs w:val="26"/>
              </w:rPr>
              <w:t xml:space="preserve">г)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381000" cy="466725"/>
                  <wp:effectExtent l="19050" t="0" r="0" b="0"/>
                  <wp:docPr id="746" name="Рисунок 4" descr="http://fizmat.7mile.net/algebra-11/04-02-pokaznikova-funktsiya-vlast.files/image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fizmat.7mile.net/algebra-11/04-02-pokaznikova-funktsiya-vlast.files/image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rStyle w:val="apple-converted-space"/>
                <w:sz w:val="26"/>
                <w:szCs w:val="26"/>
              </w:rPr>
              <w:t xml:space="preserve"> </w:t>
            </w:r>
            <w:r w:rsidRPr="00615E3D">
              <w:rPr>
                <w:sz w:val="26"/>
                <w:szCs w:val="26"/>
              </w:rPr>
              <w:t xml:space="preserve">і </w:t>
            </w:r>
            <w:r w:rsidRPr="00615E3D">
              <w:rPr>
                <w:noProof/>
                <w:sz w:val="26"/>
                <w:szCs w:val="26"/>
                <w:lang w:eastAsia="uk-UA"/>
              </w:rPr>
              <w:drawing>
                <wp:inline distT="0" distB="0" distL="0" distR="0">
                  <wp:extent cx="428625" cy="466725"/>
                  <wp:effectExtent l="19050" t="0" r="9525" b="0"/>
                  <wp:docPr id="747" name="Рисунок 5" descr="http://fizmat.7mile.net/algebra-11/04-02-pokaznikova-funktsiya-vlast.files/image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fizmat.7mile.net/algebra-11/04-02-pokaznikova-funktsiya-vlast.files/image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6"/>
                <w:szCs w:val="26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bCs/>
          <w:sz w:val="28"/>
          <w:szCs w:val="28"/>
        </w:rPr>
        <w:t>1</w:t>
      </w: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Знайдіть область визначення функцій: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iCs/>
                <w:sz w:val="28"/>
                <w:szCs w:val="28"/>
              </w:rPr>
              <w:t xml:space="preserve">y </w:t>
            </w:r>
            <w:r w:rsidRPr="00615E3D">
              <w:rPr>
                <w:sz w:val="28"/>
                <w:szCs w:val="28"/>
              </w:rPr>
              <w:t>= 2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x</w:t>
            </w:r>
            <w:r w:rsidRPr="00615E3D">
              <w:rPr>
                <w:sz w:val="28"/>
                <w:szCs w:val="28"/>
                <w:vertAlign w:val="superscript"/>
              </w:rPr>
              <w:t>+ 6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85800" cy="466725"/>
                  <wp:effectExtent l="19050" t="0" r="0" b="0"/>
                  <wp:docPr id="748" name="Рисунок 255" descr="http://fizmat.7mile.net/algebra-11/04-02-pokaznikova-funktsiya-vlast.files/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http://fizmat.7mile.net/algebra-11/04-02-pokaznikova-funktsiya-vlast.files/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 xml:space="preserve">y </w:t>
            </w:r>
            <w:r w:rsidRPr="00615E3D">
              <w:rPr>
                <w:sz w:val="28"/>
                <w:szCs w:val="28"/>
              </w:rPr>
              <w:t>= 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x</w:t>
            </w:r>
            <w:r w:rsidRPr="00615E3D">
              <w:rPr>
                <w:sz w:val="28"/>
                <w:szCs w:val="28"/>
              </w:rPr>
              <w:t>+ l;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09625" cy="466725"/>
                  <wp:effectExtent l="0" t="0" r="0" b="0"/>
                  <wp:docPr id="749" name="Рисунок 256" descr="http://fizmat.7mile.net/algebra-11/04-02-pokaznikova-funktsiya-vlast.files/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http://fizmat.7mile.net/algebra-11/04-02-pokaznikova-funktsiya-vlast.files/image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spacing w:after="160" w:line="256" w:lineRule="auto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lastRenderedPageBreak/>
        <w:t>12.</w:t>
      </w:r>
      <w:r w:rsidRPr="00615E3D">
        <w:rPr>
          <w:sz w:val="28"/>
          <w:szCs w:val="28"/>
        </w:rPr>
        <w:tab/>
        <w:t>Побудуйте схематично графік функцій: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a)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 xml:space="preserve">y </w:t>
            </w:r>
            <w:r w:rsidRPr="00615E3D">
              <w:rPr>
                <w:sz w:val="28"/>
                <w:szCs w:val="28"/>
              </w:rPr>
              <w:t>= l,7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x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09600" cy="276225"/>
                  <wp:effectExtent l="0" t="0" r="0" b="0"/>
                  <wp:docPr id="750" name="Рисунок 257" descr="http://fizmat.7mile.net/algebra-11/04-02-pokaznikova-funktsiya-vlast.files/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http://fizmat.7mile.net/algebra-11/04-02-pokaznikova-funktsiya-vlast.files/image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i/>
                <w:iCs/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i/>
                <w:iCs/>
                <w:sz w:val="28"/>
                <w:szCs w:val="28"/>
              </w:rPr>
              <w:t xml:space="preserve">y </w:t>
            </w:r>
            <w:r w:rsidRPr="00615E3D">
              <w:rPr>
                <w:sz w:val="28"/>
                <w:szCs w:val="28"/>
              </w:rPr>
              <w:t>= 0,3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714375" cy="495300"/>
                  <wp:effectExtent l="0" t="0" r="9525" b="0"/>
                  <wp:docPr id="751" name="Рисунок 258" descr="http://fizmat.7mile.net/algebra-11/04-02-pokaznikova-funktsiya-vlast.files/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http://fizmat.7mile.net/algebra-11/04-02-pokaznikova-funktsiya-vlast.files/image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13.</w:t>
      </w:r>
      <w:r w:rsidRPr="00615E3D">
        <w:rPr>
          <w:sz w:val="28"/>
          <w:szCs w:val="28"/>
        </w:rPr>
        <w:tab/>
        <w:t xml:space="preserve">Порівняйте числа: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 1,8</w:t>
            </w:r>
            <w:r w:rsidRPr="00615E3D">
              <w:rPr>
                <w:sz w:val="28"/>
                <w:szCs w:val="28"/>
                <w:vertAlign w:val="superscript"/>
              </w:rPr>
              <w:t>3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і 1;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 0,8</w:t>
            </w:r>
            <w:r w:rsidRPr="00615E3D">
              <w:rPr>
                <w:sz w:val="28"/>
                <w:szCs w:val="28"/>
                <w:vertAlign w:val="superscript"/>
              </w:rPr>
              <w:t>5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і 1;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2900" cy="466725"/>
                  <wp:effectExtent l="19050" t="0" r="0" b="0"/>
                  <wp:docPr id="752" name="Рисунок 263" descr="http://fizmat.7mile.net/algebra-11/04-02-pokaznikova-funktsiya-vlast.files/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fizmat.7mile.net/algebra-11/04-02-pokaznikova-funktsiya-vlast.files/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 xml:space="preserve"> і 5</w:t>
            </w:r>
            <w:r w:rsidRPr="00615E3D">
              <w:rPr>
                <w:sz w:val="28"/>
                <w:szCs w:val="28"/>
                <w:vertAlign w:val="superscript"/>
              </w:rPr>
              <w:t>-4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4800" cy="219075"/>
                  <wp:effectExtent l="19050" t="0" r="0" b="0"/>
                  <wp:docPr id="753" name="Рисунок 264" descr="http://fizmat.7mile.net/algebra-11/04-02-pokaznikova-funktsiya-vlast.files/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http://fizmat.7mile.net/algebra-11/04-02-pokaznikova-funktsiya-vlast.files/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7675" cy="266700"/>
                  <wp:effectExtent l="19050" t="0" r="9525" b="0"/>
                  <wp:docPr id="754" name="Рисунок 265" descr="http://fizmat.7mile.net/algebra-11/04-02-pokaznikova-funktsiya-vlast.files/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fizmat.7mile.net/algebra-11/04-02-pokaznikova-funktsiya-vlast.files/image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14.</w:t>
      </w:r>
      <w:r w:rsidRPr="00615E3D">
        <w:rPr>
          <w:sz w:val="28"/>
          <w:szCs w:val="28"/>
        </w:rPr>
        <w:tab/>
        <w:t xml:space="preserve">Порівняйте числа </w:t>
      </w:r>
      <w:r w:rsidRPr="00615E3D">
        <w:rPr>
          <w:i/>
          <w:iCs/>
          <w:sz w:val="28"/>
          <w:szCs w:val="28"/>
        </w:rPr>
        <w:t xml:space="preserve">х </w:t>
      </w:r>
      <w:r w:rsidRPr="00615E3D">
        <w:rPr>
          <w:sz w:val="28"/>
          <w:szCs w:val="28"/>
        </w:rPr>
        <w:t xml:space="preserve">і </w:t>
      </w:r>
      <w:r w:rsidRPr="00615E3D">
        <w:rPr>
          <w:i/>
          <w:iCs/>
          <w:sz w:val="28"/>
          <w:szCs w:val="28"/>
        </w:rPr>
        <w:t xml:space="preserve">у, </w:t>
      </w:r>
      <w:r w:rsidRPr="00615E3D">
        <w:rPr>
          <w:sz w:val="28"/>
          <w:szCs w:val="28"/>
        </w:rPr>
        <w:t>якщо відомо, що вірна нерівність: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2900" cy="276225"/>
                  <wp:effectExtent l="0" t="0" r="0" b="0"/>
                  <wp:docPr id="755" name="Рисунок 269" descr="http://fizmat.7mile.net/algebra-11/04-02-pokaznikova-funktsiya-vlast.files/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fizmat.7mile.net/algebra-11/04-02-pokaznikova-funktsiya-vlast.files/image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 xml:space="preserve"> &lt;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71475" cy="276225"/>
                  <wp:effectExtent l="0" t="0" r="0" b="0"/>
                  <wp:docPr id="756" name="Рисунок 270" descr="http://fizmat.7mile.net/algebra-11/04-02-pokaznikova-funktsiya-vlast.files/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0" descr="http://fizmat.7mile.net/algebra-11/04-02-pokaznikova-funktsiya-vlast.files/image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6725" cy="485775"/>
                  <wp:effectExtent l="19050" t="0" r="9525" b="0"/>
                  <wp:docPr id="757" name="Рисунок 271" descr="http://fizmat.7mile.net/algebra-11/04-02-pokaznikova-funktsiya-vlast.files/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 descr="http://fizmat.7mile.net/algebra-11/04-02-pokaznikova-funktsiya-vlast.files/image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 xml:space="preserve"> &lt;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6725" cy="485775"/>
                  <wp:effectExtent l="19050" t="0" r="9525" b="0"/>
                  <wp:docPr id="758" name="Рисунок 272" descr="http://fizmat.7mile.net/algebra-11/04-02-pokaznikova-funktsiya-vlast.files/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http://fizmat.7mile.net/algebra-11/04-02-pokaznikova-funktsiya-vlast.files/image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 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&lt;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09575" cy="466725"/>
                  <wp:effectExtent l="19050" t="0" r="9525" b="0"/>
                  <wp:docPr id="759" name="Рисунок 273" descr="http://fizmat.7mile.net/algebra-11/04-02-pokaznikova-funktsiya-vlast.files/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http://fizmat.7mile.net/algebra-11/04-02-pokaznikova-funktsiya-vlast.files/image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09575" cy="466725"/>
                  <wp:effectExtent l="19050" t="0" r="9525" b="0"/>
                  <wp:docPr id="760" name="Рисунок 274" descr="http://fizmat.7mile.net/algebra-11/04-02-pokaznikova-funktsiya-vlast.files/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fizmat.7mile.net/algebra-11/04-02-pokaznikova-funktsiya-vlast.files/image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&lt;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2900" cy="466725"/>
                  <wp:effectExtent l="19050" t="0" r="0" b="0"/>
                  <wp:docPr id="761" name="Рисунок 275" descr="http://fizmat.7mile.net/algebra-11/04-02-pokaznikova-funktsiya-vlast.files/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http://fizmat.7mile.net/algebra-11/04-02-pokaznikova-funktsiya-vlast.files/image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15.</w:t>
      </w:r>
      <w:r w:rsidRPr="00615E3D">
        <w:rPr>
          <w:sz w:val="28"/>
          <w:szCs w:val="28"/>
        </w:rPr>
        <w:tab/>
        <w:t>Порівняйте основу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 xml:space="preserve">a </w:t>
      </w:r>
      <w:r w:rsidRPr="00615E3D">
        <w:rPr>
          <w:sz w:val="28"/>
          <w:szCs w:val="28"/>
        </w:rPr>
        <w:t>&gt; 0 з одиницею, якщо відомо, що вірна нерівність: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а</w:t>
            </w:r>
            <w:r w:rsidRPr="00615E3D">
              <w:rPr>
                <w:sz w:val="28"/>
                <w:szCs w:val="28"/>
                <w:vertAlign w:val="superscript"/>
              </w:rPr>
              <w:t>-2</w:t>
            </w:r>
            <w:r w:rsidRPr="00615E3D">
              <w:rPr>
                <w:sz w:val="28"/>
                <w:szCs w:val="28"/>
              </w:rPr>
              <w:t xml:space="preserve"> &gt; </w:t>
            </w:r>
            <w:r w:rsidRPr="00615E3D">
              <w:rPr>
                <w:i/>
                <w:iCs/>
                <w:sz w:val="28"/>
                <w:szCs w:val="28"/>
              </w:rPr>
              <w:t>а</w:t>
            </w:r>
            <w:r w:rsidRPr="00615E3D">
              <w:rPr>
                <w:sz w:val="28"/>
                <w:szCs w:val="28"/>
                <w:vertAlign w:val="superscript"/>
              </w:rPr>
              <w:t>2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а</w:t>
            </w:r>
            <w:r w:rsidRPr="00615E3D">
              <w:rPr>
                <w:sz w:val="28"/>
                <w:szCs w:val="28"/>
                <w:vertAlign w:val="superscript"/>
              </w:rPr>
              <w:t>π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 xml:space="preserve">&gt; </w:t>
            </w:r>
            <w:r w:rsidRPr="00615E3D">
              <w:rPr>
                <w:i/>
                <w:iCs/>
                <w:sz w:val="28"/>
                <w:szCs w:val="28"/>
              </w:rPr>
              <w:t>а</w:t>
            </w:r>
            <w:r w:rsidRPr="00615E3D">
              <w:rPr>
                <w:sz w:val="28"/>
                <w:szCs w:val="28"/>
                <w:vertAlign w:val="superscript"/>
              </w:rPr>
              <w:t>3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42925" cy="314325"/>
                  <wp:effectExtent l="19050" t="0" r="0" b="0"/>
                  <wp:docPr id="762" name="Рисунок 276" descr="http://fizmat.7mile.net/algebra-11/04-02-pokaznikova-funktsiya-vlast.files/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://fizmat.7mile.net/algebra-11/04-02-pokaznikova-funktsiya-vlast.files/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28675" cy="228600"/>
                  <wp:effectExtent l="19050" t="0" r="9525" b="0"/>
                  <wp:docPr id="763" name="Рисунок 277" descr="http://fizmat.7mile.net/algebra-11/04-02-pokaznikova-funktsiya-vlast.files/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fizmat.7mile.net/algebra-11/04-02-pokaznikova-funktsiya-vlast.files/image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rStyle w:val="apple-converted-space"/>
          <w:sz w:val="28"/>
          <w:szCs w:val="28"/>
        </w:rPr>
      </w:pPr>
      <w:r w:rsidRPr="00615E3D">
        <w:rPr>
          <w:sz w:val="28"/>
          <w:szCs w:val="28"/>
        </w:rPr>
        <w:t>16.</w:t>
      </w:r>
      <w:r w:rsidRPr="00615E3D">
        <w:rPr>
          <w:sz w:val="28"/>
          <w:szCs w:val="28"/>
        </w:rPr>
        <w:tab/>
        <w:t>Знайдіть область визначення функцій:</w:t>
      </w:r>
      <w:r w:rsidRPr="00615E3D">
        <w:rPr>
          <w:rStyle w:val="apple-converted-space"/>
          <w:sz w:val="28"/>
          <w:szCs w:val="28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Style w:val="apple-converted-space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85775" cy="390525"/>
                  <wp:effectExtent l="0" t="0" r="0" b="0"/>
                  <wp:docPr id="764" name="Рисунок 278" descr="http://fizmat.7mile.net/algebra-11/04-02-pokaznikova-funktsiya-vlast.files/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http://fizmat.7mile.net/algebra-11/04-02-pokaznikova-funktsiya-vlast.files/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Style w:val="apple-converted-space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  <w:r w:rsidRPr="00615E3D">
              <w:rPr>
                <w:rStyle w:val="apple-converted-space"/>
                <w:i/>
                <w:iCs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y =</w:t>
            </w:r>
            <w:r w:rsidRPr="00615E3D">
              <w:rPr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4325" cy="228600"/>
                  <wp:effectExtent l="19050" t="0" r="9525" b="0"/>
                  <wp:docPr id="765" name="Рисунок 279" descr="http://fizmat.7mile.net/algebra-11/04-02-pokaznikova-funktsiya-vlast.files/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http://fizmat.7mile.net/algebra-11/04-02-pokaznikova-funktsiya-vlast.files/image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Style w:val="apple-converted-space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rStyle w:val="apple-converted-space"/>
                <w:i/>
                <w:sz w:val="28"/>
                <w:szCs w:val="28"/>
              </w:rPr>
              <w:t xml:space="preserve">у 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=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90525" cy="342900"/>
                  <wp:effectExtent l="19050" t="0" r="9525" b="0"/>
                  <wp:docPr id="766" name="Рисунок 280" descr="http://fizmat.7mile.net/algebra-11/04-02-pokaznikova-funktsiya-vlast.files/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http://fizmat.7mile.net/algebra-11/04-02-pokaznikova-funktsiya-vlast.files/image1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rStyle w:val="apple-converted-space"/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y =</w:t>
            </w:r>
            <w:r w:rsidRPr="00615E3D">
              <w:rPr>
                <w:rStyle w:val="apple-converted-space"/>
                <w:i/>
                <w:iCs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х+1</w:t>
            </w:r>
            <w:r w:rsidRPr="00615E3D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17.</w:t>
      </w:r>
      <w:r w:rsidRPr="00615E3D">
        <w:rPr>
          <w:sz w:val="28"/>
          <w:szCs w:val="28"/>
        </w:rPr>
        <w:tab/>
        <w:t>Побудуйте графіки функцій: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a)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y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=3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x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+ l;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38200" cy="466725"/>
                  <wp:effectExtent l="0" t="0" r="0" b="0"/>
                  <wp:docPr id="767" name="Рисунок 286" descr="http://fizmat.7mile.net/algebra-11/04-02-pokaznikova-funktsiya-vlast.files/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fizmat.7mile.net/algebra-11/04-02-pokaznikova-funktsiya-vlast.files/image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y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= π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sz w:val="28"/>
                <w:szCs w:val="28"/>
                <w:vertAlign w:val="superscript"/>
              </w:rPr>
              <w:t>- 2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i/>
                <w:iCs/>
                <w:sz w:val="28"/>
                <w:szCs w:val="28"/>
              </w:rPr>
              <w:t>y =</w:t>
            </w:r>
            <w:r w:rsidRPr="00615E3D">
              <w:rPr>
                <w:rStyle w:val="apple-converted-space"/>
                <w:i/>
                <w:iCs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х+1</w:t>
            </w:r>
            <w:r w:rsidRPr="00615E3D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18.</w:t>
      </w:r>
      <w:r w:rsidRPr="00615E3D">
        <w:rPr>
          <w:sz w:val="28"/>
          <w:szCs w:val="28"/>
        </w:rPr>
        <w:tab/>
        <w:t>Знайдіть множину значень функцій: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iCs/>
                <w:sz w:val="28"/>
                <w:szCs w:val="28"/>
              </w:rPr>
              <w:t>у = -</w:t>
            </w:r>
            <w:r w:rsidRPr="00615E3D">
              <w:rPr>
                <w:sz w:val="28"/>
                <w:szCs w:val="28"/>
              </w:rPr>
              <w:t>3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828675" cy="466725"/>
                  <wp:effectExtent l="0" t="0" r="0" b="0"/>
                  <wp:docPr id="768" name="Рисунок 291" descr="http://fizmat.7mile.net/algebra-11/04-02-pokaznikova-funktsiya-vlast.files/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http://fizmat.7mile.net/algebra-11/04-02-pokaznikova-funktsiya-vlast.files/image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762000" cy="466725"/>
                  <wp:effectExtent l="19050" t="0" r="0" b="0"/>
                  <wp:docPr id="769" name="Рисунок 292" descr="http://fizmat.7mile.net/algebra-11/04-02-pokaznikova-funktsiya-vlast.files/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http://fizmat.7mile.net/algebra-11/04-02-pokaznikova-funktsiya-vlast.files/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 y = 5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sz w:val="28"/>
                <w:szCs w:val="28"/>
              </w:rPr>
              <w:t>– 3.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19.</w:t>
      </w:r>
      <w:r w:rsidRPr="00615E3D">
        <w:rPr>
          <w:sz w:val="28"/>
          <w:szCs w:val="28"/>
        </w:rPr>
        <w:tab/>
        <w:t>Який висновок можна зробити відносно показника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i/>
          <w:iCs/>
          <w:sz w:val="28"/>
          <w:szCs w:val="28"/>
        </w:rPr>
        <w:t>х,</w:t>
      </w:r>
      <w:r w:rsidRPr="00615E3D">
        <w:rPr>
          <w:rStyle w:val="apple-converted-space"/>
          <w:sz w:val="28"/>
          <w:szCs w:val="28"/>
        </w:rPr>
        <w:t xml:space="preserve"> </w:t>
      </w:r>
      <w:r w:rsidRPr="00615E3D">
        <w:rPr>
          <w:sz w:val="28"/>
          <w:szCs w:val="28"/>
        </w:rPr>
        <w:t>якщо: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а) 5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i/>
                <w:iCs/>
                <w:sz w:val="28"/>
                <w:szCs w:val="28"/>
              </w:rPr>
              <w:t xml:space="preserve"> =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10;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б) 5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= 3;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в) 0,01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= 2;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г) 100</w:t>
            </w:r>
            <w:r w:rsidRPr="00615E3D">
              <w:rPr>
                <w:i/>
                <w:iCs/>
                <w:sz w:val="28"/>
                <w:szCs w:val="28"/>
                <w:vertAlign w:val="superscript"/>
              </w:rPr>
              <w:t>х</w:t>
            </w:r>
            <w:r w:rsidRPr="00615E3D">
              <w:rPr>
                <w:rStyle w:val="apple-converted-space"/>
                <w:sz w:val="28"/>
                <w:szCs w:val="28"/>
              </w:rPr>
              <w:t xml:space="preserve"> </w:t>
            </w:r>
            <w:r w:rsidRPr="00615E3D">
              <w:rPr>
                <w:sz w:val="28"/>
                <w:szCs w:val="28"/>
              </w:rPr>
              <w:t>= 2.</w:t>
            </w:r>
          </w:p>
        </w:tc>
      </w:tr>
    </w:tbl>
    <w:p w:rsidR="007F5D78" w:rsidRPr="00615E3D" w:rsidRDefault="007F5D78" w:rsidP="007F5D78">
      <w:pPr>
        <w:spacing w:after="160" w:line="360" w:lineRule="auto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br w:type="page"/>
      </w:r>
    </w:p>
    <w:p w:rsidR="007F5D78" w:rsidRPr="00615E3D" w:rsidRDefault="007F5D78" w:rsidP="007F5D78">
      <w:pPr>
        <w:spacing w:line="360" w:lineRule="auto"/>
        <w:rPr>
          <w:sz w:val="28"/>
          <w:szCs w:val="28"/>
          <w:u w:val="single"/>
        </w:rPr>
      </w:pPr>
      <w:r w:rsidRPr="00615E3D">
        <w:rPr>
          <w:sz w:val="28"/>
          <w:szCs w:val="28"/>
          <w:u w:val="single"/>
        </w:rPr>
        <w:lastRenderedPageBreak/>
        <w:t>Типові завдання до теми «Логарифмічна функція»</w:t>
      </w:r>
    </w:p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1.</w:t>
      </w:r>
      <w:r w:rsidRPr="00615E3D">
        <w:rPr>
          <w:sz w:val="28"/>
          <w:szCs w:val="28"/>
        </w:rPr>
        <w:tab/>
        <w:t>Зростаючою чи спадною є функція: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2"/>
                <w:sz w:val="28"/>
                <w:szCs w:val="28"/>
              </w:rPr>
              <w:object w:dxaOrig="640" w:dyaOrig="360">
                <v:shape id="_x0000_i1146" type="#_x0000_t75" style="width:32.2pt;height:17.55pt" o:ole="">
                  <v:imagedata r:id="rId339" o:title=""/>
                </v:shape>
                <o:OLEObject Type="Embed" ProgID="Equation.3" ShapeID="_x0000_i1146" DrawAspect="Content" ObjectID="_1619945426" r:id="rId340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6"/>
                <w:sz w:val="28"/>
                <w:szCs w:val="28"/>
              </w:rPr>
              <w:object w:dxaOrig="760" w:dyaOrig="400">
                <v:shape id="_x0000_i1147" type="#_x0000_t75" style="width:38.35pt;height:20.35pt" o:ole="">
                  <v:imagedata r:id="rId341" o:title=""/>
                </v:shape>
                <o:OLEObject Type="Embed" ProgID="Equation.3" ShapeID="_x0000_i1147" DrawAspect="Content" ObjectID="_1619945427" r:id="rId34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4"/>
                <w:sz w:val="28"/>
                <w:szCs w:val="28"/>
              </w:rPr>
              <w:object w:dxaOrig="740" w:dyaOrig="380">
                <v:shape id="_x0000_i1148" type="#_x0000_t75" style="width:36.95pt;height:18.95pt" o:ole="">
                  <v:imagedata r:id="rId343" o:title=""/>
                </v:shape>
                <o:OLEObject Type="Embed" ProgID="Equation.3" ShapeID="_x0000_i1148" DrawAspect="Content" ObjectID="_1619945428" r:id="rId344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32"/>
                <w:sz w:val="28"/>
                <w:szCs w:val="28"/>
              </w:rPr>
              <w:object w:dxaOrig="699" w:dyaOrig="560">
                <v:shape id="_x0000_i1149" type="#_x0000_t75" style="width:35.05pt;height:27.95pt" o:ole="">
                  <v:imagedata r:id="rId345" o:title=""/>
                </v:shape>
                <o:OLEObject Type="Embed" ProgID="Equation.3" ShapeID="_x0000_i1149" DrawAspect="Content" ObjectID="_1619945429" r:id="rId346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2.</w:t>
      </w:r>
      <w:r w:rsidRPr="00615E3D">
        <w:rPr>
          <w:sz w:val="28"/>
          <w:szCs w:val="28"/>
        </w:rPr>
        <w:tab/>
        <w:t>Порівняйте з нулем: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position w:val="-12"/>
                <w:sz w:val="28"/>
                <w:szCs w:val="28"/>
              </w:rPr>
              <w:object w:dxaOrig="640" w:dyaOrig="360">
                <v:shape id="_x0000_i1150" type="#_x0000_t75" style="width:32.2pt;height:17.55pt" o:ole="">
                  <v:imagedata r:id="rId347" o:title=""/>
                </v:shape>
                <o:OLEObject Type="Embed" ProgID="Equation.3" ShapeID="_x0000_i1150" DrawAspect="Content" ObjectID="_1619945430" r:id="rId348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position w:val="-12"/>
                <w:sz w:val="28"/>
                <w:szCs w:val="28"/>
              </w:rPr>
              <w:object w:dxaOrig="820" w:dyaOrig="360">
                <v:shape id="_x0000_i1151" type="#_x0000_t75" style="width:41.2pt;height:17.55pt" o:ole="">
                  <v:imagedata r:id="rId349" o:title=""/>
                </v:shape>
                <o:OLEObject Type="Embed" ProgID="Equation.3" ShapeID="_x0000_i1151" DrawAspect="Content" ObjectID="_1619945431" r:id="rId350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position w:val="-32"/>
                <w:sz w:val="28"/>
                <w:szCs w:val="28"/>
              </w:rPr>
              <w:object w:dxaOrig="800" w:dyaOrig="560">
                <v:shape id="_x0000_i1152" type="#_x0000_t75" style="width:39.8pt;height:27.95pt" o:ole="">
                  <v:imagedata r:id="rId351" o:title=""/>
                </v:shape>
                <o:OLEObject Type="Embed" ProgID="Equation.3" ShapeID="_x0000_i1152" DrawAspect="Content" ObjectID="_1619945432" r:id="rId35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position w:val="-32"/>
                <w:sz w:val="28"/>
                <w:szCs w:val="28"/>
              </w:rPr>
              <w:object w:dxaOrig="660" w:dyaOrig="560">
                <v:shape id="_x0000_i1153" type="#_x0000_t75" style="width:32.2pt;height:27.95pt" o:ole="">
                  <v:imagedata r:id="rId353" o:title=""/>
                </v:shape>
                <o:OLEObject Type="Embed" ProgID="Equation.3" ShapeID="_x0000_i1153" DrawAspect="Content" ObjectID="_1619945433" r:id="rId354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3.</w:t>
      </w:r>
      <w:r w:rsidRPr="00615E3D">
        <w:rPr>
          <w:sz w:val="28"/>
          <w:szCs w:val="28"/>
        </w:rPr>
        <w:tab/>
        <w:t>Порівняйте: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position w:val="-10"/>
                <w:sz w:val="28"/>
                <w:szCs w:val="28"/>
              </w:rPr>
              <w:object w:dxaOrig="699" w:dyaOrig="340">
                <v:shape id="_x0000_i1154" type="#_x0000_t75" style="width:35.05pt;height:17.55pt" o:ole="">
                  <v:imagedata r:id="rId355" o:title=""/>
                </v:shape>
                <o:OLEObject Type="Embed" ProgID="Equation.3" ShapeID="_x0000_i1154" DrawAspect="Content" ObjectID="_1619945434" r:id="rId356"/>
              </w:object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position w:val="-10"/>
                <w:sz w:val="28"/>
                <w:szCs w:val="28"/>
              </w:rPr>
              <w:object w:dxaOrig="699" w:dyaOrig="340">
                <v:shape id="_x0000_i1155" type="#_x0000_t75" style="width:35.05pt;height:17.55pt" o:ole="">
                  <v:imagedata r:id="rId357" o:title=""/>
                </v:shape>
                <o:OLEObject Type="Embed" ProgID="Equation.3" ShapeID="_x0000_i1155" DrawAspect="Content" ObjectID="_1619945435" r:id="rId358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position w:val="-24"/>
                <w:sz w:val="28"/>
                <w:szCs w:val="28"/>
              </w:rPr>
              <w:object w:dxaOrig="680" w:dyaOrig="620">
                <v:shape id="_x0000_i1156" type="#_x0000_t75" style="width:33.65pt;height:30.8pt" o:ole="">
                  <v:imagedata r:id="rId359" o:title=""/>
                </v:shape>
                <o:OLEObject Type="Embed" ProgID="Equation.3" ShapeID="_x0000_i1156" DrawAspect="Content" ObjectID="_1619945436" r:id="rId360"/>
              </w:object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position w:val="-24"/>
                <w:sz w:val="28"/>
                <w:szCs w:val="28"/>
              </w:rPr>
              <w:object w:dxaOrig="680" w:dyaOrig="620">
                <v:shape id="_x0000_i1157" type="#_x0000_t75" style="width:33.65pt;height:30.8pt" o:ole="">
                  <v:imagedata r:id="rId361" o:title=""/>
                </v:shape>
                <o:OLEObject Type="Embed" ProgID="Equation.3" ShapeID="_x0000_i1157" DrawAspect="Content" ObjectID="_1619945437" r:id="rId36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position w:val="-32"/>
                <w:sz w:val="28"/>
                <w:szCs w:val="28"/>
              </w:rPr>
              <w:object w:dxaOrig="660" w:dyaOrig="560">
                <v:shape id="_x0000_i1158" type="#_x0000_t75" style="width:32.2pt;height:27.95pt" o:ole="">
                  <v:imagedata r:id="rId363" o:title=""/>
                </v:shape>
                <o:OLEObject Type="Embed" ProgID="Equation.3" ShapeID="_x0000_i1158" DrawAspect="Content" ObjectID="_1619945438" r:id="rId364"/>
              </w:object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position w:val="-32"/>
                <w:sz w:val="28"/>
                <w:szCs w:val="28"/>
              </w:rPr>
              <w:object w:dxaOrig="660" w:dyaOrig="560">
                <v:shape id="_x0000_i1159" type="#_x0000_t75" style="width:32.2pt;height:27.95pt" o:ole="">
                  <v:imagedata r:id="rId365" o:title=""/>
                </v:shape>
                <o:OLEObject Type="Embed" ProgID="Equation.3" ShapeID="_x0000_i1159" DrawAspect="Content" ObjectID="_1619945439" r:id="rId366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position w:val="-32"/>
                <w:sz w:val="28"/>
                <w:szCs w:val="28"/>
              </w:rPr>
              <w:object w:dxaOrig="720" w:dyaOrig="700">
                <v:shape id="_x0000_i1160" type="#_x0000_t75" style="width:36.95pt;height:35.05pt" o:ole="">
                  <v:imagedata r:id="rId367" o:title=""/>
                </v:shape>
                <o:OLEObject Type="Embed" ProgID="Equation.3" ShapeID="_x0000_i1160" DrawAspect="Content" ObjectID="_1619945440" r:id="rId368"/>
              </w:object>
            </w:r>
            <w:r w:rsidRPr="00615E3D">
              <w:rPr>
                <w:sz w:val="28"/>
                <w:szCs w:val="28"/>
              </w:rPr>
              <w:t xml:space="preserve"> і </w:t>
            </w:r>
            <w:r w:rsidRPr="00615E3D">
              <w:rPr>
                <w:position w:val="-32"/>
                <w:sz w:val="28"/>
                <w:szCs w:val="28"/>
              </w:rPr>
              <w:object w:dxaOrig="700" w:dyaOrig="700">
                <v:shape id="_x0000_i1161" type="#_x0000_t75" style="width:35.05pt;height:35.05pt" o:ole="">
                  <v:imagedata r:id="rId369" o:title=""/>
                </v:shape>
                <o:OLEObject Type="Embed" ProgID="Equation.3" ShapeID="_x0000_i1161" DrawAspect="Content" ObjectID="_1619945441" r:id="rId370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4.</w:t>
      </w:r>
      <w:r w:rsidRPr="00615E3D">
        <w:rPr>
          <w:sz w:val="28"/>
          <w:szCs w:val="28"/>
        </w:rPr>
        <w:tab/>
        <w:t>Порівняйте з одиницею основу логарифма: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56" w:right="-119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position w:val="-12"/>
                <w:sz w:val="28"/>
                <w:szCs w:val="28"/>
              </w:rPr>
              <w:object w:dxaOrig="760" w:dyaOrig="360">
                <v:shape id="_x0000_i1162" type="#_x0000_t75" style="width:38.35pt;height:17.55pt" o:ole="">
                  <v:imagedata r:id="rId371" o:title=""/>
                </v:shape>
                <o:OLEObject Type="Embed" ProgID="Equation.3" ShapeID="_x0000_i1162" DrawAspect="Content" ObjectID="_1619945442" r:id="rId372"/>
              </w:object>
            </w:r>
            <w:r w:rsidRPr="00615E3D">
              <w:rPr>
                <w:sz w:val="28"/>
                <w:szCs w:val="28"/>
              </w:rPr>
              <w:t xml:space="preserve"> &lt; </w:t>
            </w:r>
            <w:r w:rsidRPr="00615E3D">
              <w:rPr>
                <w:position w:val="-12"/>
                <w:sz w:val="28"/>
                <w:szCs w:val="28"/>
              </w:rPr>
              <w:object w:dxaOrig="820" w:dyaOrig="360">
                <v:shape id="_x0000_i1163" type="#_x0000_t75" style="width:41.2pt;height:17.55pt" o:ole="">
                  <v:imagedata r:id="rId373" o:title=""/>
                </v:shape>
                <o:OLEObject Type="Embed" ProgID="Equation.3" ShapeID="_x0000_i1163" DrawAspect="Content" ObjectID="_1619945443" r:id="rId374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56" w:right="-119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position w:val="-12"/>
                <w:sz w:val="28"/>
                <w:szCs w:val="28"/>
              </w:rPr>
              <w:object w:dxaOrig="840" w:dyaOrig="360">
                <v:shape id="_x0000_i1164" type="#_x0000_t75" style="width:42.65pt;height:17.55pt" o:ole="">
                  <v:imagedata r:id="rId375" o:title=""/>
                </v:shape>
                <o:OLEObject Type="Embed" ProgID="Equation.3" ShapeID="_x0000_i1164" DrawAspect="Content" ObjectID="_1619945444" r:id="rId376"/>
              </w:object>
            </w:r>
            <w:r w:rsidRPr="00615E3D">
              <w:rPr>
                <w:sz w:val="28"/>
                <w:szCs w:val="28"/>
              </w:rPr>
              <w:t xml:space="preserve"> &gt; </w:t>
            </w:r>
            <w:r w:rsidRPr="00615E3D">
              <w:rPr>
                <w:position w:val="-12"/>
                <w:sz w:val="28"/>
                <w:szCs w:val="28"/>
              </w:rPr>
              <w:object w:dxaOrig="820" w:dyaOrig="360">
                <v:shape id="_x0000_i1165" type="#_x0000_t75" style="width:41.2pt;height:17.55pt" o:ole="">
                  <v:imagedata r:id="rId377" o:title=""/>
                </v:shape>
                <o:OLEObject Type="Embed" ProgID="Equation.3" ShapeID="_x0000_i1165" DrawAspect="Content" ObjectID="_1619945445" r:id="rId378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56" w:right="-119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position w:val="-24"/>
                <w:sz w:val="28"/>
                <w:szCs w:val="28"/>
              </w:rPr>
              <w:object w:dxaOrig="700" w:dyaOrig="620">
                <v:shape id="_x0000_i1166" type="#_x0000_t75" style="width:35.05pt;height:30.8pt" o:ole="">
                  <v:imagedata r:id="rId379" o:title=""/>
                </v:shape>
                <o:OLEObject Type="Embed" ProgID="Equation.3" ShapeID="_x0000_i1166" DrawAspect="Content" ObjectID="_1619945446" r:id="rId380"/>
              </w:object>
            </w:r>
            <w:r w:rsidRPr="00615E3D">
              <w:rPr>
                <w:sz w:val="28"/>
                <w:szCs w:val="28"/>
              </w:rPr>
              <w:t xml:space="preserve"> &gt; </w:t>
            </w:r>
            <w:r w:rsidRPr="00615E3D">
              <w:rPr>
                <w:position w:val="-12"/>
                <w:sz w:val="28"/>
                <w:szCs w:val="28"/>
              </w:rPr>
              <w:object w:dxaOrig="620" w:dyaOrig="360">
                <v:shape id="_x0000_i1167" type="#_x0000_t75" style="width:30.8pt;height:17.55pt" o:ole="">
                  <v:imagedata r:id="rId381" o:title=""/>
                </v:shape>
                <o:OLEObject Type="Embed" ProgID="Equation.3" ShapeID="_x0000_i1167" DrawAspect="Content" ObjectID="_1619945447" r:id="rId38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ind w:left="-56" w:right="-119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position w:val="-12"/>
                <w:sz w:val="28"/>
                <w:szCs w:val="28"/>
              </w:rPr>
              <w:object w:dxaOrig="840" w:dyaOrig="400">
                <v:shape id="_x0000_i1168" type="#_x0000_t75" style="width:42.65pt;height:20.35pt" o:ole="">
                  <v:imagedata r:id="rId383" o:title=""/>
                </v:shape>
                <o:OLEObject Type="Embed" ProgID="Equation.3" ShapeID="_x0000_i1168" DrawAspect="Content" ObjectID="_1619945448" r:id="rId384"/>
              </w:object>
            </w:r>
            <w:r w:rsidRPr="00615E3D">
              <w:rPr>
                <w:sz w:val="28"/>
                <w:szCs w:val="28"/>
              </w:rPr>
              <w:t xml:space="preserve"> &lt; </w:t>
            </w:r>
            <w:r w:rsidRPr="00615E3D">
              <w:rPr>
                <w:position w:val="-12"/>
                <w:sz w:val="28"/>
                <w:szCs w:val="28"/>
              </w:rPr>
              <w:object w:dxaOrig="840" w:dyaOrig="400">
                <v:shape id="_x0000_i1169" type="#_x0000_t75" style="width:42.65pt;height:20.35pt" o:ole="">
                  <v:imagedata r:id="rId385" o:title=""/>
                </v:shape>
                <o:OLEObject Type="Embed" ProgID="Equation.3" ShapeID="_x0000_i1169" DrawAspect="Content" ObjectID="_1619945449" r:id="rId386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5.</w:t>
      </w:r>
      <w:r w:rsidRPr="00615E3D">
        <w:rPr>
          <w:sz w:val="28"/>
          <w:szCs w:val="28"/>
        </w:rPr>
        <w:tab/>
        <w:t>Додатним чи від’ємним є число: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position w:val="-14"/>
                <w:sz w:val="28"/>
                <w:szCs w:val="28"/>
              </w:rPr>
              <w:object w:dxaOrig="920" w:dyaOrig="380">
                <v:shape id="_x0000_i1170" type="#_x0000_t75" style="width:45.45pt;height:18.95pt" o:ole="">
                  <v:imagedata r:id="rId387" o:title=""/>
                </v:shape>
                <o:OLEObject Type="Embed" ProgID="Equation.3" ShapeID="_x0000_i1170" DrawAspect="Content" ObjectID="_1619945450" r:id="rId388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position w:val="-14"/>
                <w:sz w:val="28"/>
                <w:szCs w:val="28"/>
              </w:rPr>
              <w:object w:dxaOrig="760" w:dyaOrig="380">
                <v:shape id="_x0000_i1171" type="#_x0000_t75" style="width:38.35pt;height:18.95pt" o:ole="">
                  <v:imagedata r:id="rId389" o:title=""/>
                </v:shape>
                <o:OLEObject Type="Embed" ProgID="Equation.3" ShapeID="_x0000_i1171" DrawAspect="Content" ObjectID="_1619945451" r:id="rId390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position w:val="-10"/>
                <w:sz w:val="28"/>
                <w:szCs w:val="28"/>
              </w:rPr>
              <w:object w:dxaOrig="960" w:dyaOrig="340">
                <v:shape id="_x0000_i1172" type="#_x0000_t75" style="width:48.3pt;height:17.55pt" o:ole="">
                  <v:imagedata r:id="rId391" o:title=""/>
                </v:shape>
                <o:OLEObject Type="Embed" ProgID="Equation.3" ShapeID="_x0000_i1172" DrawAspect="Content" ObjectID="_1619945452" r:id="rId39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position w:val="-12"/>
                <w:sz w:val="28"/>
                <w:szCs w:val="28"/>
              </w:rPr>
              <w:object w:dxaOrig="660" w:dyaOrig="360">
                <v:shape id="_x0000_i1173" type="#_x0000_t75" style="width:32.2pt;height:17.55pt" o:ole="">
                  <v:imagedata r:id="rId393" o:title=""/>
                </v:shape>
                <o:OLEObject Type="Embed" ProgID="Equation.3" ShapeID="_x0000_i1173" DrawAspect="Content" ObjectID="_1619945453" r:id="rId394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6.</w:t>
      </w:r>
      <w:r w:rsidRPr="00615E3D">
        <w:rPr>
          <w:sz w:val="28"/>
          <w:szCs w:val="28"/>
        </w:rPr>
        <w:tab/>
        <w:t>Знайдіть найбільше і найменше значення функції на відрізку: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7F5D78" w:rsidRPr="00615E3D" w:rsidTr="007F5D78">
        <w:tc>
          <w:tcPr>
            <w:tcW w:w="328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sz w:val="28"/>
                <w:szCs w:val="28"/>
              </w:rPr>
              <w:t xml:space="preserve">у = </w:t>
            </w:r>
            <w:r w:rsidRPr="00615E3D">
              <w:rPr>
                <w:i/>
                <w:position w:val="-10"/>
                <w:sz w:val="28"/>
                <w:szCs w:val="28"/>
              </w:rPr>
              <w:object w:dxaOrig="660" w:dyaOrig="340">
                <v:shape id="_x0000_i1174" type="#_x0000_t75" style="width:39.8pt;height:20.35pt" o:ole="">
                  <v:imagedata r:id="rId395" o:title=""/>
                </v:shape>
                <o:OLEObject Type="Embed" ProgID="Equation.3" ShapeID="_x0000_i1174" DrawAspect="Content" ObjectID="_1619945454" r:id="rId396"/>
              </w:object>
            </w:r>
            <w:r w:rsidRPr="00615E3D">
              <w:rPr>
                <w:i/>
                <w:sz w:val="28"/>
                <w:szCs w:val="28"/>
              </w:rPr>
              <w:t xml:space="preserve">, х є </w:t>
            </w:r>
            <w:r w:rsidRPr="00615E3D">
              <w:rPr>
                <w:i/>
                <w:position w:val="-28"/>
                <w:sz w:val="28"/>
                <w:szCs w:val="28"/>
              </w:rPr>
              <w:object w:dxaOrig="640" w:dyaOrig="680">
                <v:shape id="_x0000_i1175" type="#_x0000_t75" style="width:32.2pt;height:33.65pt" o:ole="">
                  <v:imagedata r:id="rId397" o:title=""/>
                </v:shape>
                <o:OLEObject Type="Embed" ProgID="Equation.3" ShapeID="_x0000_i1175" DrawAspect="Content" ObjectID="_1619945455" r:id="rId398"/>
              </w:object>
            </w:r>
            <w:r w:rsidRPr="00615E3D">
              <w:rPr>
                <w:i/>
                <w:sz w:val="28"/>
                <w:szCs w:val="28"/>
              </w:rPr>
              <w:t>;</w:t>
            </w:r>
          </w:p>
        </w:tc>
        <w:tc>
          <w:tcPr>
            <w:tcW w:w="3285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sz w:val="28"/>
                <w:szCs w:val="28"/>
              </w:rPr>
              <w:t xml:space="preserve">у = </w:t>
            </w:r>
            <w:r w:rsidRPr="00615E3D">
              <w:rPr>
                <w:position w:val="-32"/>
                <w:sz w:val="28"/>
                <w:szCs w:val="28"/>
              </w:rPr>
              <w:object w:dxaOrig="680" w:dyaOrig="560">
                <v:shape id="_x0000_i1176" type="#_x0000_t75" style="width:41.2pt;height:33.65pt" o:ole="">
                  <v:imagedata r:id="rId399" o:title=""/>
                </v:shape>
                <o:OLEObject Type="Embed" ProgID="Equation.3" ShapeID="_x0000_i1176" DrawAspect="Content" ObjectID="_1619945456" r:id="rId400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i/>
                <w:sz w:val="28"/>
                <w:szCs w:val="28"/>
              </w:rPr>
              <w:t xml:space="preserve">х є </w:t>
            </w:r>
            <w:r w:rsidRPr="00615E3D">
              <w:rPr>
                <w:i/>
                <w:position w:val="-28"/>
                <w:sz w:val="28"/>
                <w:szCs w:val="28"/>
              </w:rPr>
              <w:object w:dxaOrig="620" w:dyaOrig="680">
                <v:shape id="_x0000_i1177" type="#_x0000_t75" style="width:30.8pt;height:33.65pt" o:ole="">
                  <v:imagedata r:id="rId401" o:title=""/>
                </v:shape>
                <o:OLEObject Type="Embed" ProgID="Equation.3" ShapeID="_x0000_i1177" DrawAspect="Content" ObjectID="_1619945457" r:id="rId402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3285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у = </w:t>
            </w:r>
            <w:r w:rsidRPr="00615E3D">
              <w:rPr>
                <w:position w:val="-32"/>
                <w:sz w:val="28"/>
                <w:szCs w:val="28"/>
              </w:rPr>
              <w:object w:dxaOrig="680" w:dyaOrig="560">
                <v:shape id="_x0000_i1178" type="#_x0000_t75" style="width:39.8pt;height:32.2pt" o:ole="">
                  <v:imagedata r:id="rId403" o:title=""/>
                </v:shape>
                <o:OLEObject Type="Embed" ProgID="Equation.3" ShapeID="_x0000_i1178" DrawAspect="Content" ObjectID="_1619945458" r:id="rId404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i/>
                <w:sz w:val="28"/>
                <w:szCs w:val="28"/>
              </w:rPr>
              <w:t xml:space="preserve">х є </w:t>
            </w:r>
            <w:r w:rsidRPr="00615E3D">
              <w:rPr>
                <w:i/>
                <w:position w:val="-28"/>
                <w:sz w:val="28"/>
                <w:szCs w:val="28"/>
              </w:rPr>
              <w:object w:dxaOrig="720" w:dyaOrig="680">
                <v:shape id="_x0000_i1179" type="#_x0000_t75" style="width:36.95pt;height:33.65pt" o:ole="">
                  <v:imagedata r:id="rId405" o:title=""/>
                </v:shape>
                <o:OLEObject Type="Embed" ProgID="Equation.3" ShapeID="_x0000_i1179" DrawAspect="Content" ObjectID="_1619945459" r:id="rId406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</w:tr>
      <w:tr w:rsidR="007F5D78" w:rsidRPr="00615E3D" w:rsidTr="007F5D78">
        <w:tc>
          <w:tcPr>
            <w:tcW w:w="328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sz w:val="28"/>
                <w:szCs w:val="28"/>
              </w:rPr>
              <w:t xml:space="preserve">у = </w:t>
            </w:r>
            <w:r w:rsidRPr="00615E3D">
              <w:rPr>
                <w:position w:val="-32"/>
                <w:sz w:val="28"/>
                <w:szCs w:val="28"/>
              </w:rPr>
              <w:object w:dxaOrig="680" w:dyaOrig="560">
                <v:shape id="_x0000_i1180" type="#_x0000_t75" style="width:39.8pt;height:32.2pt" o:ole="">
                  <v:imagedata r:id="rId407" o:title=""/>
                </v:shape>
                <o:OLEObject Type="Embed" ProgID="Equation.3" ShapeID="_x0000_i1180" DrawAspect="Content" ObjectID="_1619945460" r:id="rId408"/>
              </w:object>
            </w:r>
            <w:r w:rsidRPr="00615E3D">
              <w:rPr>
                <w:sz w:val="28"/>
                <w:szCs w:val="28"/>
              </w:rPr>
              <w:t xml:space="preserve">, </w:t>
            </w:r>
            <w:r w:rsidRPr="00615E3D">
              <w:rPr>
                <w:i/>
                <w:sz w:val="28"/>
                <w:szCs w:val="28"/>
              </w:rPr>
              <w:t xml:space="preserve">х є </w:t>
            </w:r>
            <w:r w:rsidRPr="00615E3D">
              <w:rPr>
                <w:i/>
                <w:position w:val="-28"/>
                <w:sz w:val="28"/>
                <w:szCs w:val="28"/>
              </w:rPr>
              <w:object w:dxaOrig="800" w:dyaOrig="680">
                <v:shape id="_x0000_i1181" type="#_x0000_t75" style="width:39.8pt;height:33.65pt" o:ole="">
                  <v:imagedata r:id="rId409" o:title=""/>
                </v:shape>
                <o:OLEObject Type="Embed" ProgID="Equation.3" ShapeID="_x0000_i1181" DrawAspect="Content" ObjectID="_1619945461" r:id="rId410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vAlign w:val="center"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85" w:type="dxa"/>
            <w:vAlign w:val="center"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7.</w:t>
      </w:r>
      <w:r w:rsidRPr="00615E3D">
        <w:rPr>
          <w:sz w:val="28"/>
          <w:szCs w:val="28"/>
        </w:rPr>
        <w:tab/>
        <w:t>Знайдіть область визначення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6"/>
              </w:rPr>
              <w:t xml:space="preserve">а) </w:t>
            </w:r>
            <w:r w:rsidRPr="00615E3D">
              <w:rPr>
                <w:i/>
                <w:sz w:val="28"/>
                <w:szCs w:val="26"/>
              </w:rPr>
              <w:t xml:space="preserve">f(x) = </w:t>
            </w:r>
            <w:r w:rsidRPr="00615E3D">
              <w:rPr>
                <w:position w:val="-12"/>
                <w:sz w:val="28"/>
                <w:szCs w:val="26"/>
              </w:rPr>
              <w:object w:dxaOrig="1120" w:dyaOrig="360">
                <v:shape id="_x0000_i1182" type="#_x0000_t75" style="width:55.9pt;height:17.55pt" o:ole="">
                  <v:imagedata r:id="rId411" o:title=""/>
                </v:shape>
                <o:OLEObject Type="Embed" ProgID="Equation.3" ShapeID="_x0000_i1182" DrawAspect="Content" ObjectID="_1619945462" r:id="rId412"/>
              </w:object>
            </w:r>
            <w:r w:rsidRPr="00615E3D">
              <w:rPr>
                <w:sz w:val="28"/>
                <w:szCs w:val="26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6"/>
              </w:rPr>
              <w:t xml:space="preserve">б) </w:t>
            </w:r>
            <w:r w:rsidRPr="00615E3D">
              <w:rPr>
                <w:i/>
                <w:sz w:val="28"/>
                <w:szCs w:val="26"/>
              </w:rPr>
              <w:t xml:space="preserve">f(x) = </w:t>
            </w:r>
            <w:r w:rsidRPr="00615E3D">
              <w:rPr>
                <w:position w:val="-12"/>
                <w:sz w:val="28"/>
                <w:szCs w:val="26"/>
              </w:rPr>
              <w:object w:dxaOrig="1520" w:dyaOrig="380">
                <v:shape id="_x0000_i1183" type="#_x0000_t75" style="width:76.25pt;height:18.95pt" o:ole="">
                  <v:imagedata r:id="rId413" o:title=""/>
                </v:shape>
                <o:OLEObject Type="Embed" ProgID="Equation.3" ShapeID="_x0000_i1183" DrawAspect="Content" ObjectID="_1619945463" r:id="rId414"/>
              </w:object>
            </w:r>
            <w:r w:rsidRPr="00615E3D">
              <w:rPr>
                <w:sz w:val="28"/>
                <w:szCs w:val="26"/>
              </w:rPr>
              <w:t>;</w:t>
            </w:r>
          </w:p>
        </w:tc>
      </w:tr>
      <w:tr w:rsidR="007F5D78" w:rsidRPr="00615E3D" w:rsidTr="007F5D78"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6"/>
              </w:rPr>
              <w:t xml:space="preserve">в) </w:t>
            </w:r>
            <w:r w:rsidRPr="00615E3D">
              <w:rPr>
                <w:i/>
                <w:sz w:val="28"/>
                <w:szCs w:val="26"/>
              </w:rPr>
              <w:t xml:space="preserve">f(x) = 2 </w:t>
            </w:r>
            <w:proofErr w:type="spellStart"/>
            <w:r w:rsidRPr="00615E3D">
              <w:rPr>
                <w:i/>
                <w:sz w:val="28"/>
                <w:szCs w:val="26"/>
              </w:rPr>
              <w:t>lg</w:t>
            </w:r>
            <w:proofErr w:type="spellEnd"/>
            <w:r w:rsidRPr="00615E3D">
              <w:rPr>
                <w:i/>
                <w:sz w:val="28"/>
                <w:szCs w:val="26"/>
              </w:rPr>
              <w:t xml:space="preserve"> х + 3 </w:t>
            </w:r>
            <w:proofErr w:type="spellStart"/>
            <w:r w:rsidRPr="00615E3D">
              <w:rPr>
                <w:i/>
                <w:sz w:val="28"/>
                <w:szCs w:val="26"/>
              </w:rPr>
              <w:t>lg</w:t>
            </w:r>
            <w:proofErr w:type="spellEnd"/>
            <w:r w:rsidRPr="00615E3D">
              <w:rPr>
                <w:i/>
                <w:sz w:val="28"/>
                <w:szCs w:val="26"/>
              </w:rPr>
              <w:t xml:space="preserve"> (2 – х)</w:t>
            </w:r>
            <w:r w:rsidRPr="00615E3D">
              <w:rPr>
                <w:sz w:val="28"/>
                <w:szCs w:val="26"/>
              </w:rPr>
              <w:t>;</w:t>
            </w:r>
          </w:p>
        </w:tc>
        <w:tc>
          <w:tcPr>
            <w:tcW w:w="4927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6"/>
              </w:rPr>
              <w:t xml:space="preserve">г) </w:t>
            </w:r>
            <w:r w:rsidRPr="00615E3D">
              <w:rPr>
                <w:i/>
                <w:sz w:val="28"/>
                <w:szCs w:val="26"/>
              </w:rPr>
              <w:t xml:space="preserve">f(x) = </w:t>
            </w:r>
            <w:r w:rsidRPr="00615E3D">
              <w:rPr>
                <w:i/>
                <w:position w:val="-24"/>
                <w:sz w:val="28"/>
                <w:szCs w:val="26"/>
              </w:rPr>
              <w:object w:dxaOrig="800" w:dyaOrig="660">
                <v:shape id="_x0000_i1184" type="#_x0000_t75" style="width:39.8pt;height:32.2pt" o:ole="">
                  <v:imagedata r:id="rId415" o:title=""/>
                </v:shape>
                <o:OLEObject Type="Embed" ProgID="Equation.3" ShapeID="_x0000_i1184" DrawAspect="Content" ObjectID="_1619945464" r:id="rId416"/>
              </w:object>
            </w:r>
            <w:r w:rsidRPr="00615E3D">
              <w:rPr>
                <w:i/>
                <w:sz w:val="28"/>
                <w:szCs w:val="26"/>
              </w:rPr>
              <w:t>.</w:t>
            </w:r>
          </w:p>
        </w:tc>
      </w:tr>
    </w:tbl>
    <w:p w:rsidR="007F5D78" w:rsidRPr="00615E3D" w:rsidRDefault="007F5D78" w:rsidP="007F5D78">
      <w:pPr>
        <w:tabs>
          <w:tab w:val="left" w:pos="426"/>
        </w:tabs>
        <w:spacing w:line="360" w:lineRule="auto"/>
        <w:rPr>
          <w:sz w:val="28"/>
          <w:szCs w:val="28"/>
        </w:rPr>
      </w:pPr>
      <w:r w:rsidRPr="00615E3D">
        <w:rPr>
          <w:sz w:val="28"/>
          <w:szCs w:val="28"/>
        </w:rPr>
        <w:t>8.</w:t>
      </w:r>
      <w:r w:rsidRPr="00615E3D">
        <w:rPr>
          <w:sz w:val="28"/>
          <w:szCs w:val="28"/>
        </w:rPr>
        <w:tab/>
        <w:t>Побудуйте графік функції: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F5D78" w:rsidRPr="00615E3D" w:rsidTr="007F5D78"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а)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0"/>
                <w:sz w:val="28"/>
                <w:szCs w:val="28"/>
              </w:rPr>
              <w:object w:dxaOrig="660" w:dyaOrig="340">
                <v:shape id="_x0000_i1185" type="#_x0000_t75" style="width:41.2pt;height:22.25pt" o:ole="">
                  <v:imagedata r:id="rId417" o:title=""/>
                </v:shape>
                <o:OLEObject Type="Embed" ProgID="Equation.3" ShapeID="_x0000_i1185" DrawAspect="Content" ObjectID="_1619945465" r:id="rId418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3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б)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32"/>
                <w:sz w:val="28"/>
                <w:szCs w:val="28"/>
              </w:rPr>
              <w:object w:dxaOrig="680" w:dyaOrig="560">
                <v:shape id="_x0000_i1186" type="#_x0000_t75" style="width:39.8pt;height:32.2pt" o:ole="">
                  <v:imagedata r:id="rId419" o:title=""/>
                </v:shape>
                <o:OLEObject Type="Embed" ProgID="Equation.3" ShapeID="_x0000_i1186" DrawAspect="Content" ObjectID="_1619945466" r:id="rId420"/>
              </w:object>
            </w:r>
            <w:r w:rsidRPr="00615E3D">
              <w:rPr>
                <w:sz w:val="28"/>
                <w:szCs w:val="28"/>
              </w:rPr>
              <w:t>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в)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0"/>
                <w:sz w:val="28"/>
                <w:szCs w:val="28"/>
              </w:rPr>
              <w:object w:dxaOrig="660" w:dyaOrig="340">
                <v:shape id="_x0000_i1187" type="#_x0000_t75" style="width:38.35pt;height:20.35pt" o:ole="">
                  <v:imagedata r:id="rId421" o:title=""/>
                </v:shape>
                <o:OLEObject Type="Embed" ProgID="Equation.3" ShapeID="_x0000_i1187" DrawAspect="Content" ObjectID="_1619945467" r:id="rId422"/>
              </w:object>
            </w:r>
            <w:r w:rsidRPr="00615E3D">
              <w:rPr>
                <w:sz w:val="28"/>
                <w:szCs w:val="28"/>
              </w:rPr>
              <w:t xml:space="preserve"> </w:t>
            </w:r>
            <w:r w:rsidRPr="00615E3D">
              <w:rPr>
                <w:rFonts w:eastAsiaTheme="minorEastAsia"/>
                <w:i/>
                <w:sz w:val="28"/>
                <w:szCs w:val="28"/>
              </w:rPr>
              <w:t xml:space="preserve">– </w:t>
            </w:r>
            <w:r w:rsidRPr="00615E3D">
              <w:rPr>
                <w:sz w:val="28"/>
                <w:szCs w:val="28"/>
              </w:rPr>
              <w:t>1;</w:t>
            </w:r>
          </w:p>
        </w:tc>
        <w:tc>
          <w:tcPr>
            <w:tcW w:w="2464" w:type="dxa"/>
            <w:vAlign w:val="center"/>
            <w:hideMark/>
          </w:tcPr>
          <w:p w:rsidR="007F5D78" w:rsidRPr="00615E3D" w:rsidRDefault="007F5D78">
            <w:pPr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г) </w:t>
            </w:r>
            <w:r w:rsidRPr="00615E3D">
              <w:rPr>
                <w:i/>
                <w:sz w:val="28"/>
                <w:szCs w:val="28"/>
              </w:rPr>
              <w:t xml:space="preserve">у </w:t>
            </w:r>
            <w:r w:rsidRPr="00615E3D">
              <w:rPr>
                <w:sz w:val="28"/>
                <w:szCs w:val="28"/>
              </w:rPr>
              <w:t xml:space="preserve">= </w:t>
            </w:r>
            <w:r w:rsidRPr="00615E3D">
              <w:rPr>
                <w:position w:val="-10"/>
                <w:sz w:val="28"/>
                <w:szCs w:val="28"/>
              </w:rPr>
              <w:object w:dxaOrig="1080" w:dyaOrig="340">
                <v:shape id="_x0000_i1188" type="#_x0000_t75" style="width:58.75pt;height:18.95pt" o:ole="">
                  <v:imagedata r:id="rId423" o:title=""/>
                </v:shape>
                <o:OLEObject Type="Embed" ProgID="Equation.3" ShapeID="_x0000_i1188" DrawAspect="Content" ObjectID="_1619945468" r:id="rId424"/>
              </w:object>
            </w:r>
            <w:r w:rsidRPr="00615E3D">
              <w:rPr>
                <w:sz w:val="28"/>
                <w:szCs w:val="28"/>
              </w:rPr>
              <w:t>.</w:t>
            </w:r>
          </w:p>
        </w:tc>
      </w:tr>
    </w:tbl>
    <w:p w:rsidR="007F5D78" w:rsidRPr="00615E3D" w:rsidRDefault="007F5D78" w:rsidP="007F5D78">
      <w:pPr>
        <w:spacing w:line="360" w:lineRule="auto"/>
        <w:rPr>
          <w:sz w:val="28"/>
          <w:szCs w:val="28"/>
        </w:rPr>
      </w:pPr>
      <w:bookmarkStart w:id="2" w:name="_GoBack"/>
      <w:bookmarkEnd w:id="2"/>
    </w:p>
    <w:p w:rsidR="007F5D78" w:rsidRPr="00615E3D" w:rsidRDefault="007F5D78" w:rsidP="007F5D78">
      <w:pPr>
        <w:spacing w:after="160" w:line="256" w:lineRule="auto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7F5D78" w:rsidRPr="00615E3D" w:rsidRDefault="00EC2FD1" w:rsidP="00C67E63">
      <w:pPr>
        <w:spacing w:line="360" w:lineRule="auto"/>
        <w:ind w:firstLine="709"/>
        <w:rPr>
          <w:b/>
          <w:bCs/>
          <w:iCs/>
          <w:sz w:val="32"/>
          <w:szCs w:val="28"/>
        </w:rPr>
      </w:pPr>
      <w:r>
        <w:rPr>
          <w:b/>
          <w:bCs/>
          <w:iCs/>
          <w:sz w:val="32"/>
          <w:szCs w:val="28"/>
        </w:rPr>
        <w:lastRenderedPageBreak/>
        <w:t>7</w:t>
      </w:r>
      <w:r w:rsidR="00C67E63" w:rsidRPr="00615E3D">
        <w:rPr>
          <w:b/>
          <w:bCs/>
          <w:iCs/>
          <w:sz w:val="32"/>
          <w:szCs w:val="28"/>
        </w:rPr>
        <w:t>. Розумне для розумників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 xml:space="preserve">В умовах модернізації суспільства процес навчання націлений на створення умов для самовизначення й самореалізації особистості, на досягнення конкретних результатів у вигляді сформованих умінь і навичок, узагальнених способів діяльності, соціально-значущих </w:t>
      </w:r>
      <w:proofErr w:type="spellStart"/>
      <w:r w:rsidRPr="00615E3D">
        <w:rPr>
          <w:bCs/>
          <w:iCs/>
          <w:sz w:val="28"/>
          <w:szCs w:val="28"/>
        </w:rPr>
        <w:t>компетенцій</w:t>
      </w:r>
      <w:proofErr w:type="spellEnd"/>
      <w:r w:rsidRPr="00615E3D">
        <w:rPr>
          <w:bCs/>
          <w:iCs/>
          <w:sz w:val="28"/>
          <w:szCs w:val="28"/>
        </w:rPr>
        <w:t>, у тому числі й уміння критично мислити.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 xml:space="preserve">З багаторічного досвіду роботи було встановлено, що головними проблемами для учнів залишаються самостійний аналіз отриманої інформації (їх адекватна інтерпретація), встановлення логічних </w:t>
      </w:r>
      <w:proofErr w:type="spellStart"/>
      <w:r w:rsidRPr="00615E3D">
        <w:rPr>
          <w:bCs/>
          <w:iCs/>
          <w:sz w:val="28"/>
          <w:szCs w:val="28"/>
        </w:rPr>
        <w:t>зв′язків</w:t>
      </w:r>
      <w:proofErr w:type="spellEnd"/>
      <w:r w:rsidRPr="00615E3D">
        <w:rPr>
          <w:bCs/>
          <w:iCs/>
          <w:sz w:val="28"/>
          <w:szCs w:val="28"/>
        </w:rPr>
        <w:t xml:space="preserve"> між подіями та явищами, неспроможність більшості вирішувати аналітичні операції, оцінювати інформаційне джерело з позицій об’єктивності тощо. Згідно з критеріями оцінювання навчальних досягнень учнів з різних навчальних предметів найвищі бали виставляються за вияв учнем уміння мислити. Отже, першочерговою є потреба формувати у школярів уміння орієнтуватися в інформації, аналізувати її, узагальнювати, робити висновки тощо. Очевидно, що способи і прийоми, використовувані у традиційному навчанні, дозволяють досягти лише перших трьох рівнів навчальних досягнень учнів. З огляду на це особливого значення набуває формування критичного мислення у процесі навчання.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Технологія розвитку критичного мислення є інтерактивною, тому її застосування забезпечує взаємодію суб’єктів освітнього процесу в різних режимах: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9"/>
        <w:gridCol w:w="2889"/>
      </w:tblGrid>
      <w:tr w:rsidR="007F5D78" w:rsidRPr="00615E3D" w:rsidTr="007F5D78">
        <w:trPr>
          <w:jc w:val="center"/>
        </w:trPr>
        <w:tc>
          <w:tcPr>
            <w:tcW w:w="2889" w:type="dxa"/>
            <w:hideMark/>
          </w:tcPr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учитель – учень,</w:t>
            </w:r>
          </w:p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учень – підручник,</w:t>
            </w:r>
          </w:p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учень – учень,</w:t>
            </w:r>
          </w:p>
        </w:tc>
        <w:tc>
          <w:tcPr>
            <w:tcW w:w="2889" w:type="dxa"/>
            <w:hideMark/>
          </w:tcPr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учень – група,</w:t>
            </w:r>
          </w:p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група – група,</w:t>
            </w:r>
          </w:p>
          <w:p w:rsidR="007F5D78" w:rsidRPr="00615E3D" w:rsidRDefault="007F5D78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615E3D">
              <w:rPr>
                <w:bCs/>
                <w:iCs/>
                <w:sz w:val="28"/>
                <w:szCs w:val="28"/>
              </w:rPr>
              <w:t>учень – клас.</w:t>
            </w:r>
          </w:p>
        </w:tc>
      </w:tr>
    </w:tbl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Одним з прийомів технології «Розвитку критичного мислення» є прийом «Концептуальна таблиця», який використовується для порівняння трьох і більше аспектів або питань.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 xml:space="preserve">Прийом «Концептуальна таблиця» – це педагогічний метод. Він вчить учнів розглядати тему з різних сторін, аналізувати і узагальнювати інформацію. </w:t>
      </w:r>
      <w:r w:rsidRPr="00615E3D">
        <w:rPr>
          <w:bCs/>
          <w:iCs/>
          <w:sz w:val="28"/>
          <w:szCs w:val="28"/>
        </w:rPr>
        <w:lastRenderedPageBreak/>
        <w:t>Даний метод – один із способів навчання учнів критичного усвідомленого мислення, який формує порівняльну систему суджень, сприяє вмінню знаходити і аналізувати особливі ознаки об'єктів.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Таблиця будується так:</w:t>
      </w:r>
    </w:p>
    <w:p w:rsidR="007F5D78" w:rsidRPr="00615E3D" w:rsidRDefault="007F5D78" w:rsidP="007F5D78">
      <w:pPr>
        <w:numPr>
          <w:ilvl w:val="0"/>
          <w:numId w:val="6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по горизонталі розташовується те, що підлягає порівнянню,</w:t>
      </w:r>
    </w:p>
    <w:p w:rsidR="007F5D78" w:rsidRPr="00615E3D" w:rsidRDefault="007F5D78" w:rsidP="007F5D78">
      <w:pPr>
        <w:numPr>
          <w:ilvl w:val="0"/>
          <w:numId w:val="6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а по вертикалі – різні риси, властивості, за якими це порівняння відбувається.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Залежно від мети, яка ставиться на уроці, таблиця заповнюється учнями в якості домашнього завдання або на уроці, поступово або вся цілком. Прийом використовують на етапі закріплення пройденого матеріалу, на уроках структуризації і узагальнення знань.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 xml:space="preserve">Для застосування прийому «Концептуальна таблиця» учитель визначається з актуальною темою, в якій можна порівняти кілька об'єктів. Перед уроком на дошці малюється таблиця-шаблон або готується </w:t>
      </w:r>
      <w:proofErr w:type="spellStart"/>
      <w:r w:rsidRPr="00615E3D">
        <w:rPr>
          <w:bCs/>
          <w:iCs/>
          <w:sz w:val="28"/>
          <w:szCs w:val="28"/>
        </w:rPr>
        <w:t>роздатковий</w:t>
      </w:r>
      <w:proofErr w:type="spellEnd"/>
      <w:r w:rsidRPr="00615E3D">
        <w:rPr>
          <w:bCs/>
          <w:iCs/>
          <w:sz w:val="28"/>
          <w:szCs w:val="28"/>
        </w:rPr>
        <w:t xml:space="preserve"> матеріал. Надалі учні можуть самі вибирати об'єкти для порівняння. Учні фіксують свої судження, доповнюють, виправляють і порівнюють інформацію. Щоб краще зрозуміти питання і правильно заповнити таблицю, використовують наочний матеріал. Концептуальну таблицю розглядають як стратегію ведення уроку в цілому або на стадії рефлексії.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В ході даної роботи формуються і розвиваються такі вміння:</w:t>
      </w:r>
    </w:p>
    <w:p w:rsidR="007F5D78" w:rsidRPr="00615E3D" w:rsidRDefault="007F5D78" w:rsidP="007F5D78">
      <w:pPr>
        <w:numPr>
          <w:ilvl w:val="0"/>
          <w:numId w:val="8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узагальнювати пройдений матеріал;</w:t>
      </w:r>
    </w:p>
    <w:p w:rsidR="007F5D78" w:rsidRPr="00615E3D" w:rsidRDefault="007F5D78" w:rsidP="007F5D78">
      <w:pPr>
        <w:numPr>
          <w:ilvl w:val="0"/>
          <w:numId w:val="8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порівнювати і аналізувати;</w:t>
      </w:r>
    </w:p>
    <w:p w:rsidR="007F5D78" w:rsidRPr="00615E3D" w:rsidRDefault="007F5D78" w:rsidP="007F5D78">
      <w:pPr>
        <w:numPr>
          <w:ilvl w:val="0"/>
          <w:numId w:val="8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вміння виділяти головне і проводити аналогії;</w:t>
      </w:r>
    </w:p>
    <w:p w:rsidR="007F5D78" w:rsidRPr="00615E3D" w:rsidRDefault="007F5D78" w:rsidP="007F5D78">
      <w:pPr>
        <w:numPr>
          <w:ilvl w:val="0"/>
          <w:numId w:val="8"/>
        </w:numPr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створювати цілісне уявлення про досліджувані об'єкти.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Пропонуємо таку таблицю з теми «Функція». Її можна робити спрощеною, розширеною, такою, яка підходить особисто Вам або Вашим вихованцям.</w:t>
      </w:r>
    </w:p>
    <w:p w:rsidR="007F5D78" w:rsidRPr="00615E3D" w:rsidRDefault="007F5D78" w:rsidP="00C67E6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t>На уроках математики учням можна запропонувати заповнити концептуальну таблицю, працюючи в парах або  в невеликих групах.</w:t>
      </w:r>
    </w:p>
    <w:p w:rsidR="007F5D78" w:rsidRPr="00615E3D" w:rsidRDefault="007F5D78" w:rsidP="007F5D78">
      <w:pPr>
        <w:spacing w:line="360" w:lineRule="auto"/>
        <w:rPr>
          <w:bCs/>
          <w:iCs/>
          <w:sz w:val="28"/>
          <w:szCs w:val="28"/>
        </w:rPr>
      </w:pPr>
      <w:r w:rsidRPr="00615E3D">
        <w:rPr>
          <w:bCs/>
          <w:iCs/>
          <w:sz w:val="28"/>
          <w:szCs w:val="28"/>
        </w:rPr>
        <w:br w:type="page"/>
      </w:r>
    </w:p>
    <w:p w:rsidR="007F5D78" w:rsidRPr="00615E3D" w:rsidRDefault="007F5D78" w:rsidP="00C67E63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615E3D">
        <w:rPr>
          <w:b/>
          <w:bCs/>
          <w:iCs/>
          <w:sz w:val="28"/>
          <w:szCs w:val="28"/>
        </w:rPr>
        <w:lastRenderedPageBreak/>
        <w:t>«Концептуальна таблиця» для теми «Функція»</w:t>
      </w:r>
    </w:p>
    <w:tbl>
      <w:tblPr>
        <w:tblStyle w:val="ab"/>
        <w:tblW w:w="9889" w:type="dxa"/>
        <w:tblLook w:val="04A0"/>
      </w:tblPr>
      <w:tblGrid>
        <w:gridCol w:w="2855"/>
        <w:gridCol w:w="1172"/>
        <w:gridCol w:w="1172"/>
        <w:gridCol w:w="1173"/>
        <w:gridCol w:w="1172"/>
        <w:gridCol w:w="1172"/>
        <w:gridCol w:w="1173"/>
      </w:tblGrid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B85FA0" w:rsidP="00C67E63">
            <w:pPr>
              <w:jc w:val="right"/>
              <w:rPr>
                <w:sz w:val="28"/>
                <w:szCs w:val="28"/>
              </w:rPr>
            </w:pPr>
            <w:r w:rsidRPr="00B85FA0">
              <w:rPr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-4.2pt;margin-top:1.35pt;width:140.25pt;height:29.8pt;z-index:251659776" o:connectortype="straight"/>
              </w:pict>
            </w:r>
            <w:r w:rsidR="007F5D78" w:rsidRPr="00615E3D">
              <w:rPr>
                <w:sz w:val="28"/>
                <w:szCs w:val="28"/>
              </w:rPr>
              <w:t>Функція</w:t>
            </w:r>
          </w:p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Властивості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D78" w:rsidRPr="00615E3D" w:rsidRDefault="007F5D78" w:rsidP="00C67E63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у=х</m:t>
                </m:r>
              </m:oMath>
            </m:oMathPara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D78" w:rsidRPr="00615E3D" w:rsidRDefault="007F5D78" w:rsidP="00C67E63">
            <w:pPr>
              <w:ind w:left="-107" w:right="-120"/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у=kx+b</m:t>
                </m:r>
              </m:oMath>
            </m:oMathPara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D78" w:rsidRPr="00615E3D" w:rsidRDefault="007F5D78" w:rsidP="00C67E63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D78" w:rsidRPr="00615E3D" w:rsidRDefault="007F5D78" w:rsidP="00C67E63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D78" w:rsidRPr="00615E3D" w:rsidRDefault="007F5D78" w:rsidP="00C67E63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D78" w:rsidRPr="00615E3D" w:rsidRDefault="00AC7723" w:rsidP="00C67E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Область визначення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Множина значень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Нулі функції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Парність, непарність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Зростання (спадання)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 xml:space="preserve">Проміжки </w:t>
            </w:r>
            <w:proofErr w:type="spellStart"/>
            <w:r w:rsidRPr="00615E3D">
              <w:rPr>
                <w:sz w:val="28"/>
                <w:szCs w:val="28"/>
              </w:rPr>
              <w:t>знакосталості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  <w:r w:rsidRPr="00615E3D">
              <w:rPr>
                <w:sz w:val="28"/>
                <w:szCs w:val="28"/>
              </w:rPr>
              <w:t>Графік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  <w:tr w:rsidR="007F5D78" w:rsidRPr="00615E3D" w:rsidTr="007F5D78"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D78" w:rsidRPr="00615E3D" w:rsidRDefault="007F5D78" w:rsidP="00C67E63">
            <w:pPr>
              <w:rPr>
                <w:sz w:val="28"/>
                <w:szCs w:val="28"/>
              </w:rPr>
            </w:pPr>
          </w:p>
        </w:tc>
      </w:tr>
    </w:tbl>
    <w:p w:rsidR="00C67E63" w:rsidRPr="00615E3D" w:rsidRDefault="007F5D78" w:rsidP="00C67E63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«Концептуальна таблиця», як спосіб графічної організації матеріалу, сприяє знаходженню відносин між частинами інформації, визначенню значущості матеріалу. Прийом допомагає учням знайти відмінні ознаки об'єктів, узагальнити і знайти взаємозв'язки в матеріалі вивченої теми.</w:t>
      </w:r>
    </w:p>
    <w:p w:rsidR="00C67E63" w:rsidRPr="00615E3D" w:rsidRDefault="00C67E63">
      <w:pPr>
        <w:spacing w:after="200" w:line="276" w:lineRule="auto"/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7F5D78" w:rsidRPr="00615E3D" w:rsidRDefault="00EC2FD1" w:rsidP="00C67E63">
      <w:pPr>
        <w:spacing w:before="24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8</w:t>
      </w:r>
      <w:r w:rsidR="00C67E63" w:rsidRPr="00615E3D">
        <w:rPr>
          <w:b/>
          <w:sz w:val="32"/>
          <w:szCs w:val="28"/>
        </w:rPr>
        <w:t>. Функції посміхаються</w:t>
      </w:r>
    </w:p>
    <w:p w:rsidR="00C67E63" w:rsidRPr="00615E3D" w:rsidRDefault="00C67E63" w:rsidP="002B40DD">
      <w:pPr>
        <w:spacing w:line="360" w:lineRule="auto"/>
        <w:ind w:firstLine="709"/>
        <w:jc w:val="center"/>
        <w:rPr>
          <w:sz w:val="28"/>
          <w:szCs w:val="28"/>
        </w:rPr>
      </w:pPr>
      <w:r w:rsidRPr="00615E3D">
        <w:rPr>
          <w:noProof/>
          <w:lang w:eastAsia="uk-UA"/>
        </w:rPr>
        <w:drawing>
          <wp:inline distT="0" distB="0" distL="0" distR="0">
            <wp:extent cx="2419462" cy="2247900"/>
            <wp:effectExtent l="19050" t="0" r="0" b="0"/>
            <wp:docPr id="1027" name="Рисунок 1027" descr="Ð ÐµÐ·ÑÐ»ÑÑÐ°Ñ Ð¿Ð¾ÑÑÐºÑ Ð·Ð¾Ð±ÑÐ°Ð¶ÐµÐ½Ñ Ð·Ð° Ð·Ð°Ð¿Ð¸ÑÐ¾Ð¼ &quot;ÑÑÐ½ÐºÑÐ¸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Ð ÐµÐ·ÑÐ»ÑÑÐ°Ñ Ð¿Ð¾ÑÑÐºÑ Ð·Ð¾Ð±ÑÐ°Ð¶ÐµÐ½Ñ Ð·Ð° Ð·Ð°Ð¿Ð¸ÑÐ¾Ð¼ &quot;ÑÑÐ½ÐºÑÐ¸Ð¸&quot;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ayout w:type="fixed"/>
        <w:tblLook w:val="04A0"/>
      </w:tblPr>
      <w:tblGrid>
        <w:gridCol w:w="4927"/>
        <w:gridCol w:w="4927"/>
      </w:tblGrid>
      <w:tr w:rsidR="002B40DD" w:rsidRPr="00615E3D" w:rsidTr="004075B0">
        <w:tc>
          <w:tcPr>
            <w:tcW w:w="9854" w:type="dxa"/>
            <w:gridSpan w:val="2"/>
            <w:vAlign w:val="center"/>
          </w:tcPr>
          <w:p w:rsidR="002B40DD" w:rsidRPr="00615E3D" w:rsidRDefault="002B40DD" w:rsidP="002B40D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15E3D">
              <w:rPr>
                <w:b/>
                <w:sz w:val="28"/>
                <w:szCs w:val="28"/>
              </w:rPr>
              <w:t>Парасолька</w:t>
            </w:r>
          </w:p>
        </w:tc>
      </w:tr>
      <w:tr w:rsidR="00C67E63" w:rsidRPr="00615E3D" w:rsidTr="002B40DD">
        <w:tc>
          <w:tcPr>
            <w:tcW w:w="4927" w:type="dxa"/>
            <w:vAlign w:val="center"/>
          </w:tcPr>
          <w:p w:rsidR="00C67E63" w:rsidRPr="00615E3D" w:rsidRDefault="002B40DD" w:rsidP="002B40D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19425" cy="2819400"/>
                  <wp:effectExtent l="19050" t="0" r="9525" b="0"/>
                  <wp:docPr id="30" name="Рисунок 30" descr="Ð ÐµÐ·ÑÐ»ÑÑÐ°Ñ Ð¿Ð¾ÑÑÐºÑ Ð·Ð¾Ð±ÑÐ°Ð¶ÐµÐ½Ñ Ð·Ð° Ð·Ð°Ð¿Ð¸ÑÐ¾Ð¼ &quot;Ð³ÑÐ°ÑÐ¸ÐºÑ ÑÑÐ½ÐºÑÐ¸Ð¸ ÑÐ»ÑÐ±Ð°ÑÑÑÑ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Ð ÐµÐ·ÑÐ»ÑÑÐ°Ñ Ð¿Ð¾ÑÑÐºÑ Ð·Ð¾Ð±ÑÐ°Ð¶ÐµÐ½Ñ Ð·Ð° Ð·Ð°Ð¿Ð¸ÑÐ¾Ð¼ &quot;Ð³ÑÐ°ÑÐ¸ÐºÑ ÑÑÐ½ÐºÑÐ¸Ð¸ ÑÐ»ÑÐ±Ð°ÑÑÑ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 t="2167" r="58970" b="7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C67E63" w:rsidRPr="00615E3D" w:rsidRDefault="002B40DD" w:rsidP="002B40D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30299" cy="2520000"/>
                  <wp:effectExtent l="19050" t="0" r="8151" b="0"/>
                  <wp:docPr id="1039" name="Рисунок 1039" descr="F:\Функція 2017\Функція 2019\vihmav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F:\Функція 2017\Функція 2019\vihmav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9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DD" w:rsidRPr="00615E3D" w:rsidTr="004075B0">
        <w:tc>
          <w:tcPr>
            <w:tcW w:w="9854" w:type="dxa"/>
            <w:gridSpan w:val="2"/>
            <w:vAlign w:val="center"/>
          </w:tcPr>
          <w:p w:rsidR="002B40DD" w:rsidRPr="00615E3D" w:rsidRDefault="002B40DD" w:rsidP="002B40DD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eastAsia="uk-UA"/>
              </w:rPr>
            </w:pPr>
            <w:r w:rsidRPr="00615E3D">
              <w:rPr>
                <w:b/>
                <w:noProof/>
                <w:sz w:val="28"/>
                <w:szCs w:val="28"/>
                <w:lang w:eastAsia="uk-UA"/>
              </w:rPr>
              <w:t>Окуляри</w:t>
            </w:r>
          </w:p>
        </w:tc>
      </w:tr>
      <w:tr w:rsidR="00C67E63" w:rsidRPr="00615E3D" w:rsidTr="002B40DD">
        <w:tc>
          <w:tcPr>
            <w:tcW w:w="4927" w:type="dxa"/>
            <w:vAlign w:val="center"/>
          </w:tcPr>
          <w:p w:rsidR="00C67E63" w:rsidRPr="00615E3D" w:rsidRDefault="002B40DD" w:rsidP="002B40D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1379" cy="2520000"/>
                  <wp:effectExtent l="19050" t="0" r="871" b="0"/>
                  <wp:docPr id="31" name="Рисунок 31" descr="Ð ÐµÐ·ÑÐ»ÑÑÐ°Ñ Ð¿Ð¾ÑÑÐºÑ Ð·Ð¾Ð±ÑÐ°Ð¶ÐµÐ½Ñ Ð·Ð° Ð·Ð°Ð¿Ð¸ÑÐ¾Ð¼ &quot;Ð³ÑÐ°ÑÐ¸ÐºÑ ÑÑÐ½ÐºÑÐ¸Ð¸ ÑÐ»ÑÐ±Ð°ÑÑÑ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Ð ÐµÐ·ÑÐ»ÑÑÐ°Ñ Ð¿Ð¾ÑÑÐºÑ Ð·Ð¾Ð±ÑÐ°Ð¶ÐµÐ½Ñ Ð·Ð° Ð·Ð°Ð¿Ð¸ÑÐ¾Ð¼ &quot;Ð³ÑÐ°ÑÐ¸ÐºÑ ÑÑÐ½ÐºÑÐ¸Ð¸ ÑÐ»ÑÐ±Ð°ÑÑÑ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 t="29577" r="58970" b="4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7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C67E63" w:rsidRPr="00615E3D" w:rsidRDefault="002B40DD" w:rsidP="002B40D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64917" cy="1409700"/>
                  <wp:effectExtent l="19050" t="0" r="6883" b="0"/>
                  <wp:docPr id="1041" name="Рисунок 1041" descr="F:\Функція 2017\Функція 2019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F:\Функція 2017\Функція 2019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17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0DD" w:rsidRPr="00615E3D" w:rsidRDefault="002B40DD">
      <w:pPr>
        <w:spacing w:after="200" w:line="276" w:lineRule="auto"/>
      </w:pPr>
      <w:r w:rsidRPr="00615E3D">
        <w:br w:type="page"/>
      </w:r>
    </w:p>
    <w:tbl>
      <w:tblPr>
        <w:tblStyle w:val="ab"/>
        <w:tblW w:w="0" w:type="auto"/>
        <w:tblLayout w:type="fixed"/>
        <w:tblLook w:val="04A0"/>
      </w:tblPr>
      <w:tblGrid>
        <w:gridCol w:w="4927"/>
        <w:gridCol w:w="4927"/>
      </w:tblGrid>
      <w:tr w:rsidR="002B40DD" w:rsidRPr="00615E3D" w:rsidTr="004075B0">
        <w:tc>
          <w:tcPr>
            <w:tcW w:w="9854" w:type="dxa"/>
            <w:gridSpan w:val="2"/>
            <w:vAlign w:val="center"/>
          </w:tcPr>
          <w:p w:rsidR="002B40DD" w:rsidRPr="00615E3D" w:rsidRDefault="002B40DD" w:rsidP="002B40DD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eastAsia="uk-UA"/>
              </w:rPr>
            </w:pPr>
            <w:r w:rsidRPr="00615E3D">
              <w:rPr>
                <w:b/>
                <w:noProof/>
                <w:sz w:val="28"/>
                <w:szCs w:val="28"/>
                <w:lang w:eastAsia="uk-UA"/>
              </w:rPr>
              <w:lastRenderedPageBreak/>
              <w:t>Кит</w:t>
            </w:r>
          </w:p>
        </w:tc>
      </w:tr>
      <w:tr w:rsidR="00C67E63" w:rsidRPr="00615E3D" w:rsidTr="002973AA">
        <w:tc>
          <w:tcPr>
            <w:tcW w:w="4927" w:type="dxa"/>
            <w:vAlign w:val="center"/>
          </w:tcPr>
          <w:p w:rsidR="00C67E63" w:rsidRPr="00615E3D" w:rsidRDefault="002B40DD" w:rsidP="002973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67025" cy="3476625"/>
                  <wp:effectExtent l="19050" t="0" r="9525" b="0"/>
                  <wp:docPr id="67" name="Рисунок 67" descr="Ð ÐµÐ·ÑÐ»ÑÑÐ°Ñ Ð¿Ð¾ÑÑÐºÑ Ð·Ð¾Ð±ÑÐ°Ð¶ÐµÐ½Ñ Ð·Ð° Ð·Ð°Ð¿Ð¸ÑÐ¾Ð¼ &quot;Ð³ÑÐ°ÑÐ¸ÐºÑ ÑÑÐ½ÐºÑÐ¸Ð¸ ÑÐ»ÑÐ±Ð°ÑÑÑÑ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Ð ÐµÐ·ÑÐ»ÑÑÐ°Ñ Ð¿Ð¾ÑÑÐºÑ Ð·Ð¾Ð±ÑÐ°Ð¶ÐµÐ½Ñ Ð·Ð° Ð·Ð°Ð¿Ð¸ÑÐ¾Ð¼ &quot;Ð³ÑÐ°ÑÐ¸ÐºÑ ÑÑÐ½ÐºÑÐ¸Ð¸ ÑÐ»ÑÐ±Ð°ÑÑÑ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 t="58830" r="58970" b="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C67E63" w:rsidRPr="00615E3D" w:rsidRDefault="002973AA" w:rsidP="002973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5E3D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60227" cy="1247775"/>
                  <wp:effectExtent l="19050" t="0" r="0" b="0"/>
                  <wp:docPr id="1042" name="Рисунок 1042" descr="F:\Функція 2017\Функція 2019\v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F:\Функція 2017\Функція 2019\va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35" cy="1247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63" w:rsidRPr="00615E3D" w:rsidRDefault="00C67E63" w:rsidP="00C67E63">
      <w:pPr>
        <w:spacing w:line="360" w:lineRule="auto"/>
        <w:jc w:val="both"/>
        <w:rPr>
          <w:sz w:val="28"/>
          <w:szCs w:val="28"/>
        </w:rPr>
      </w:pPr>
    </w:p>
    <w:p w:rsidR="007F5D78" w:rsidRPr="00615E3D" w:rsidRDefault="002973AA" w:rsidP="007F5D78">
      <w:pPr>
        <w:spacing w:line="360" w:lineRule="auto"/>
        <w:rPr>
          <w:sz w:val="28"/>
          <w:szCs w:val="28"/>
        </w:rPr>
      </w:pP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2382780" cy="2160000"/>
            <wp:effectExtent l="19050" t="0" r="0" b="0"/>
            <wp:docPr id="1043" name="Рисунок 1043" descr="F:\Функція 2017\Функція 2019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F:\Функція 2017\Функція 2019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sz w:val="28"/>
          <w:szCs w:val="28"/>
        </w:rPr>
        <w:t xml:space="preserve">                         </w:t>
      </w:r>
      <w:r w:rsidRPr="00615E3D">
        <w:rPr>
          <w:noProof/>
          <w:sz w:val="28"/>
          <w:szCs w:val="28"/>
          <w:lang w:eastAsia="uk-UA"/>
        </w:rPr>
        <w:drawing>
          <wp:inline distT="0" distB="0" distL="0" distR="0">
            <wp:extent cx="1775785" cy="2160000"/>
            <wp:effectExtent l="19050" t="0" r="0" b="0"/>
            <wp:docPr id="1044" name="Рисунок 1044" descr="F:\Функція 2017\Функція 2019\img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F:\Функція 2017\Функція 2019\img29.gif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8C" w:rsidRPr="00615E3D" w:rsidRDefault="0014628C" w:rsidP="007F5D78">
      <w:pPr>
        <w:ind w:firstLine="709"/>
        <w:rPr>
          <w:sz w:val="28"/>
          <w:szCs w:val="28"/>
          <w:highlight w:val="white"/>
          <w:lang w:eastAsia="uk-UA"/>
        </w:rPr>
      </w:pPr>
    </w:p>
    <w:p w:rsidR="002973AA" w:rsidRPr="00615E3D" w:rsidRDefault="002973AA" w:rsidP="002973AA">
      <w:pPr>
        <w:pStyle w:val="1"/>
        <w:tabs>
          <w:tab w:val="left" w:pos="0"/>
        </w:tabs>
        <w:spacing w:after="0" w:line="360" w:lineRule="auto"/>
        <w:ind w:left="0"/>
        <w:jc w:val="center"/>
        <w:rPr>
          <w:sz w:val="28"/>
          <w:szCs w:val="28"/>
        </w:rPr>
      </w:pPr>
      <w:r w:rsidRPr="00615E3D">
        <w:rPr>
          <w:noProof/>
          <w:color w:val="auto"/>
          <w:sz w:val="28"/>
          <w:szCs w:val="28"/>
          <w:lang w:eastAsia="uk-UA" w:bidi="ar-SA"/>
        </w:rPr>
        <w:drawing>
          <wp:inline distT="0" distB="0" distL="0" distR="0">
            <wp:extent cx="2305050" cy="2305050"/>
            <wp:effectExtent l="19050" t="0" r="0" b="0"/>
            <wp:docPr id="1045" name="Рисунок 1045" descr="F:\Функція 2017\Функція 2019\intar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F:\Функція 2017\Функція 2019\intar1_15.jpg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E3D">
        <w:rPr>
          <w:color w:val="auto"/>
          <w:sz w:val="28"/>
          <w:szCs w:val="28"/>
        </w:rPr>
        <w:br w:type="page"/>
      </w:r>
    </w:p>
    <w:p w:rsidR="00EC2FD1" w:rsidRDefault="00EC2FD1" w:rsidP="002973AA">
      <w:pPr>
        <w:spacing w:line="360" w:lineRule="auto"/>
        <w:ind w:firstLine="709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9</w:t>
      </w:r>
      <w:r w:rsidR="002973AA" w:rsidRPr="00615E3D">
        <w:rPr>
          <w:b/>
          <w:sz w:val="32"/>
          <w:szCs w:val="28"/>
        </w:rPr>
        <w:t>. Програма з електив</w:t>
      </w:r>
      <w:r w:rsidR="009A1454">
        <w:rPr>
          <w:b/>
          <w:sz w:val="32"/>
          <w:szCs w:val="28"/>
        </w:rPr>
        <w:t>ного курсу «Про функції цікаво»</w:t>
      </w:r>
      <w:r w:rsidR="002973AA" w:rsidRPr="00615E3D">
        <w:rPr>
          <w:b/>
          <w:sz w:val="32"/>
          <w:szCs w:val="28"/>
        </w:rPr>
        <w:t xml:space="preserve"> </w:t>
      </w:r>
    </w:p>
    <w:p w:rsidR="002973AA" w:rsidRPr="00615E3D" w:rsidRDefault="002973AA" w:rsidP="00EC2FD1">
      <w:pPr>
        <w:spacing w:line="360" w:lineRule="auto"/>
        <w:ind w:firstLine="709"/>
        <w:jc w:val="center"/>
        <w:rPr>
          <w:b/>
          <w:sz w:val="32"/>
          <w:szCs w:val="28"/>
        </w:rPr>
      </w:pPr>
      <w:r w:rsidRPr="00615E3D">
        <w:rPr>
          <w:b/>
          <w:sz w:val="32"/>
          <w:szCs w:val="28"/>
        </w:rPr>
        <w:t>9 клас</w:t>
      </w:r>
    </w:p>
    <w:p w:rsidR="002973AA" w:rsidRPr="00615E3D" w:rsidRDefault="002973AA" w:rsidP="002973AA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t>Пояснювальна записка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Програма складена на основі діючих програм і підручників з математики. В курсі «Про функції цікаво» представлені теми шкільного курсу математики.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Починаючи з 7 класу в центрі уваги шкільної математики знаходиться розуміння функції. Однак розміри шкільного підручника, кількість годин, що виділяються на вивчення теми «Функція» в різних класах, не дозволяють показати в повному обсязі все різноманіття завдань, що вимагають розуміння функціонального підходу, навчити учнів глибоко розуміти і використовувати властивості функції. Немає часу викласти історію виникнення цього цікавого розділу в шкільному курсі математики. Тести підсумкової атестації з математики за курс основної школи припускають наявність у школярів подібних знань, тому формувати основи цих знань необхідно починати якомога раніше.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Курс «Про функції цікаво» дозволить поглибити знання учнів:</w:t>
      </w:r>
    </w:p>
    <w:p w:rsidR="002973AA" w:rsidRPr="00615E3D" w:rsidRDefault="002973AA" w:rsidP="002973AA">
      <w:pPr>
        <w:pStyle w:val="aa"/>
        <w:numPr>
          <w:ilvl w:val="0"/>
          <w:numId w:val="19"/>
        </w:num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з історії виникнення поняття,</w:t>
      </w:r>
    </w:p>
    <w:p w:rsidR="002973AA" w:rsidRPr="00615E3D" w:rsidRDefault="002973AA" w:rsidP="002973AA">
      <w:pPr>
        <w:pStyle w:val="aa"/>
        <w:numPr>
          <w:ilvl w:val="0"/>
          <w:numId w:val="19"/>
        </w:num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про способи задання функцій,</w:t>
      </w:r>
    </w:p>
    <w:p w:rsidR="002973AA" w:rsidRPr="00615E3D" w:rsidRDefault="002973AA" w:rsidP="002973AA">
      <w:pPr>
        <w:pStyle w:val="aa"/>
        <w:numPr>
          <w:ilvl w:val="0"/>
          <w:numId w:val="19"/>
        </w:num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i/>
          <w:sz w:val="28"/>
          <w:szCs w:val="28"/>
          <w:lang w:val="uk-UA"/>
        </w:rPr>
        <w:t>їх властивості.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А також розкриє перед школярами нові знання про обернені функції і властивості взаємно обернених функцій, що виходять за рамки шкільної програми.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b/>
          <w:i/>
          <w:sz w:val="28"/>
          <w:szCs w:val="28"/>
        </w:rPr>
        <w:t>Мета</w:t>
      </w:r>
      <w:r w:rsidRPr="00615E3D">
        <w:rPr>
          <w:sz w:val="28"/>
          <w:szCs w:val="28"/>
        </w:rPr>
        <w:t>: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>створення умов для обґрунтованого вибору учнями профілю навчання в старшій школі через оцінку власних можливостей в освоєнні математичного матеріалу на основі розширення уявлень про властивості функцій.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15E3D">
        <w:rPr>
          <w:b/>
          <w:i/>
          <w:sz w:val="28"/>
          <w:szCs w:val="28"/>
        </w:rPr>
        <w:t>Завдання:</w:t>
      </w:r>
    </w:p>
    <w:p w:rsidR="002973AA" w:rsidRPr="00615E3D" w:rsidRDefault="002973AA" w:rsidP="002973AA">
      <w:pPr>
        <w:pStyle w:val="aa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закріплення основ знань про функції та властивості;</w:t>
      </w:r>
    </w:p>
    <w:p w:rsidR="002973AA" w:rsidRPr="00615E3D" w:rsidRDefault="002973AA" w:rsidP="002973AA">
      <w:pPr>
        <w:pStyle w:val="aa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розширення уявлень про властивості функцій;</w:t>
      </w:r>
    </w:p>
    <w:p w:rsidR="002973AA" w:rsidRPr="00615E3D" w:rsidRDefault="002973AA" w:rsidP="002973AA">
      <w:pPr>
        <w:pStyle w:val="aa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формування умінь «читати» графіки і називати властивості за формулами;</w:t>
      </w:r>
    </w:p>
    <w:p w:rsidR="002973AA" w:rsidRPr="00615E3D" w:rsidRDefault="002973AA" w:rsidP="002973AA">
      <w:pPr>
        <w:pStyle w:val="aa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залучення учнів в ігрову, комунікативну, практичну діяльність як фактор особистісного розвитку.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 xml:space="preserve">Курс призначений для учнів 9 класів середніх загальноосвітніх закладів, реалізує </w:t>
      </w:r>
      <w:proofErr w:type="spellStart"/>
      <w:r w:rsidRPr="00615E3D">
        <w:rPr>
          <w:sz w:val="28"/>
          <w:szCs w:val="28"/>
        </w:rPr>
        <w:t>допрофільну</w:t>
      </w:r>
      <w:proofErr w:type="spellEnd"/>
      <w:r w:rsidRPr="00615E3D">
        <w:rPr>
          <w:sz w:val="28"/>
          <w:szCs w:val="28"/>
        </w:rPr>
        <w:t xml:space="preserve"> підготовку. Розрахований на 17( в дужках пропонується на 35) годин аудиторного часу. Включений в програму матеріал має пізнавальний інтерес для учнів і може застосовуватися для різни груп школярів внаслідок своєї узагальненості і практичної спрямованості. Розгортання навчального матеріалу чітко структуроване і відповідає завданням курсу. Формами підсумкової атестації є виставка «</w:t>
      </w:r>
      <w:proofErr w:type="spellStart"/>
      <w:r w:rsidRPr="00615E3D">
        <w:rPr>
          <w:sz w:val="28"/>
          <w:szCs w:val="28"/>
        </w:rPr>
        <w:t>Портфоліо</w:t>
      </w:r>
      <w:proofErr w:type="spellEnd"/>
      <w:r w:rsidRPr="00615E3D">
        <w:rPr>
          <w:sz w:val="28"/>
          <w:szCs w:val="28"/>
        </w:rPr>
        <w:t xml:space="preserve"> досягнень», а також дидактична гра «Сходження на вершину знань». 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15E3D">
        <w:rPr>
          <w:i/>
          <w:sz w:val="28"/>
          <w:szCs w:val="28"/>
        </w:rPr>
        <w:t>«</w:t>
      </w:r>
      <w:proofErr w:type="spellStart"/>
      <w:r w:rsidRPr="00615E3D">
        <w:rPr>
          <w:i/>
          <w:sz w:val="28"/>
          <w:szCs w:val="28"/>
        </w:rPr>
        <w:t>Портфоліо</w:t>
      </w:r>
      <w:proofErr w:type="spellEnd"/>
      <w:r w:rsidRPr="00615E3D">
        <w:rPr>
          <w:i/>
          <w:sz w:val="28"/>
          <w:szCs w:val="28"/>
        </w:rPr>
        <w:t xml:space="preserve"> досягнень» включає: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 xml:space="preserve"> - схему дослідження функцій;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 xml:space="preserve"> - самостійні дослідження властивостей функції (не менше чотирьох)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sz w:val="28"/>
          <w:szCs w:val="28"/>
        </w:rPr>
        <w:t xml:space="preserve"> - побудова графіка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sz w:val="28"/>
          <w:szCs w:val="28"/>
        </w:rPr>
      </w:pPr>
      <w:r w:rsidRPr="00615E3D">
        <w:rPr>
          <w:b/>
          <w:i/>
          <w:sz w:val="28"/>
          <w:szCs w:val="28"/>
        </w:rPr>
        <w:t>Вимоги до засвоєння курсу</w:t>
      </w:r>
      <w:r w:rsidRPr="00615E3D">
        <w:rPr>
          <w:sz w:val="28"/>
          <w:szCs w:val="28"/>
        </w:rPr>
        <w:t>.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15E3D">
        <w:rPr>
          <w:i/>
          <w:sz w:val="28"/>
          <w:szCs w:val="28"/>
          <w:u w:val="single"/>
        </w:rPr>
        <w:t>Учні повинні знати</w:t>
      </w:r>
      <w:r w:rsidRPr="00615E3D">
        <w:rPr>
          <w:i/>
          <w:sz w:val="28"/>
          <w:szCs w:val="28"/>
        </w:rPr>
        <w:t>:</w:t>
      </w:r>
    </w:p>
    <w:p w:rsidR="002973AA" w:rsidRPr="00615E3D" w:rsidRDefault="002973AA" w:rsidP="002973AA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поняття функції як математичної моделі, яка описує різноманітність реальних залежностей;</w:t>
      </w:r>
    </w:p>
    <w:p w:rsidR="002973AA" w:rsidRPr="00615E3D" w:rsidRDefault="002973AA" w:rsidP="002973AA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визначення основних властивостей функції (область визначення, область значень, парність, зростання, екстремуми, оборотність і т.д.)</w:t>
      </w:r>
    </w:p>
    <w:p w:rsidR="002973AA" w:rsidRPr="00615E3D" w:rsidRDefault="002973AA" w:rsidP="002973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15E3D">
        <w:rPr>
          <w:i/>
          <w:sz w:val="28"/>
          <w:szCs w:val="28"/>
          <w:u w:val="single"/>
        </w:rPr>
        <w:t>Учні повинні вміти</w:t>
      </w:r>
      <w:r w:rsidRPr="00615E3D">
        <w:rPr>
          <w:i/>
          <w:sz w:val="28"/>
          <w:szCs w:val="28"/>
        </w:rPr>
        <w:t>:</w:t>
      </w:r>
    </w:p>
    <w:p w:rsidR="002973AA" w:rsidRPr="00615E3D" w:rsidRDefault="002973AA" w:rsidP="002973AA">
      <w:pPr>
        <w:pStyle w:val="aa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правильно вживати функціональну термінологію;</w:t>
      </w:r>
    </w:p>
    <w:p w:rsidR="002973AA" w:rsidRPr="00615E3D" w:rsidRDefault="002973AA" w:rsidP="002973AA">
      <w:pPr>
        <w:pStyle w:val="aa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досліджувати функцію і будувати її графік;</w:t>
      </w:r>
    </w:p>
    <w:p w:rsidR="002973AA" w:rsidRPr="00615E3D" w:rsidRDefault="002973AA" w:rsidP="002973AA">
      <w:pPr>
        <w:pStyle w:val="aa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описувати за графіком функції її властивості.</w:t>
      </w:r>
    </w:p>
    <w:p w:rsidR="002973AA" w:rsidRPr="00615E3D" w:rsidRDefault="002973AA" w:rsidP="002973AA">
      <w:pPr>
        <w:rPr>
          <w:sz w:val="28"/>
          <w:szCs w:val="28"/>
        </w:rPr>
      </w:pPr>
      <w:r w:rsidRPr="00615E3D">
        <w:rPr>
          <w:sz w:val="28"/>
          <w:szCs w:val="28"/>
        </w:rPr>
        <w:br w:type="page"/>
      </w:r>
    </w:p>
    <w:p w:rsidR="002973AA" w:rsidRPr="00615E3D" w:rsidRDefault="002973AA" w:rsidP="002973AA">
      <w:pPr>
        <w:spacing w:line="360" w:lineRule="auto"/>
        <w:jc w:val="center"/>
        <w:rPr>
          <w:sz w:val="28"/>
          <w:szCs w:val="28"/>
        </w:rPr>
      </w:pPr>
      <w:r w:rsidRPr="00615E3D">
        <w:rPr>
          <w:b/>
          <w:sz w:val="28"/>
          <w:szCs w:val="28"/>
        </w:rPr>
        <w:lastRenderedPageBreak/>
        <w:t>Тематичне планування навчального матеріалу</w:t>
      </w:r>
    </w:p>
    <w:tbl>
      <w:tblPr>
        <w:tblStyle w:val="ab"/>
        <w:tblW w:w="9889" w:type="dxa"/>
        <w:jc w:val="center"/>
        <w:tblLayout w:type="fixed"/>
        <w:tblLook w:val="04A0"/>
      </w:tblPr>
      <w:tblGrid>
        <w:gridCol w:w="924"/>
        <w:gridCol w:w="4147"/>
        <w:gridCol w:w="1166"/>
        <w:gridCol w:w="1370"/>
        <w:gridCol w:w="2282"/>
      </w:tblGrid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56" w:right="-53"/>
              <w:jc w:val="center"/>
              <w:rPr>
                <w:b/>
                <w:sz w:val="24"/>
                <w:szCs w:val="28"/>
                <w:lang w:eastAsia="en-US"/>
              </w:rPr>
            </w:pPr>
            <w:r w:rsidRPr="00615E3D">
              <w:rPr>
                <w:b/>
                <w:sz w:val="24"/>
                <w:szCs w:val="28"/>
              </w:rPr>
              <w:t>№ уроку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56" w:right="-53"/>
              <w:jc w:val="center"/>
              <w:rPr>
                <w:b/>
                <w:sz w:val="24"/>
                <w:szCs w:val="28"/>
                <w:lang w:eastAsia="en-US"/>
              </w:rPr>
            </w:pPr>
            <w:r w:rsidRPr="00615E3D">
              <w:rPr>
                <w:b/>
                <w:sz w:val="24"/>
                <w:szCs w:val="28"/>
              </w:rPr>
              <w:t>Тема уроку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56" w:right="-53"/>
              <w:jc w:val="center"/>
              <w:rPr>
                <w:b/>
                <w:sz w:val="24"/>
                <w:szCs w:val="28"/>
                <w:lang w:eastAsia="en-US"/>
              </w:rPr>
            </w:pPr>
            <w:r w:rsidRPr="00615E3D">
              <w:rPr>
                <w:b/>
                <w:sz w:val="24"/>
                <w:szCs w:val="28"/>
              </w:rPr>
              <w:t>Кількість годин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56" w:right="-53"/>
              <w:jc w:val="center"/>
              <w:rPr>
                <w:b/>
                <w:sz w:val="24"/>
                <w:szCs w:val="28"/>
                <w:lang w:eastAsia="en-US"/>
              </w:rPr>
            </w:pPr>
            <w:r w:rsidRPr="00615E3D">
              <w:rPr>
                <w:b/>
                <w:sz w:val="24"/>
                <w:szCs w:val="28"/>
              </w:rPr>
              <w:t>Дата проведення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56" w:right="-53"/>
              <w:jc w:val="center"/>
              <w:rPr>
                <w:b/>
                <w:sz w:val="24"/>
                <w:szCs w:val="28"/>
                <w:lang w:eastAsia="en-US"/>
              </w:rPr>
            </w:pPr>
            <w:r w:rsidRPr="00615E3D">
              <w:rPr>
                <w:b/>
                <w:sz w:val="24"/>
                <w:szCs w:val="28"/>
              </w:rPr>
              <w:t>Технологія реалізації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(1,2)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Підготовчий етап: постановка мети, перевірка володіння базовими навичками.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тестування.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2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(3,4)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proofErr w:type="spellStart"/>
            <w:r w:rsidRPr="00615E3D">
              <w:rPr>
                <w:sz w:val="27"/>
                <w:szCs w:val="27"/>
              </w:rPr>
              <w:t>Історико</w:t>
            </w:r>
            <w:proofErr w:type="spellEnd"/>
            <w:r w:rsidRPr="00615E3D">
              <w:rPr>
                <w:sz w:val="27"/>
                <w:szCs w:val="27"/>
              </w:rPr>
              <w:t xml:space="preserve"> – генетичний підхід до поняття «функція»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Лекція, демонстрація фільму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3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(5,6)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Способи задання функцій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4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(7,8)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Схема дослідження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5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(9,10)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Парні і непарні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6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(11,12)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Зростання і спадання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7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(13,14)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Монотонність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Лекція, практикум, тестування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8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(15,16)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Обмежені і необмежені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Семінар,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9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(17,18)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Найбільше і найменше значення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10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(19,20)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Схема дослідження функції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11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(21,22)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Дослідження функцій елементарними способами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Практикум, тестування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12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(23,24)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Побудова графіків функцій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13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(25,26)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Побудова графіків функцій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Практикум, тестування.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14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(27,28)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Функціонально – графічний метод розв’язання рівнянь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Бесіда, практикум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15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(29,30)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Функція: просто, складно, цікаво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Дидактична гра «Сходження на вершину знань»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16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(31,32)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Функція: просто, складно, цікаво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Презентація «</w:t>
            </w:r>
            <w:proofErr w:type="spellStart"/>
            <w:r w:rsidRPr="00615E3D">
              <w:rPr>
                <w:sz w:val="27"/>
                <w:szCs w:val="27"/>
              </w:rPr>
              <w:t>Портфоліо</w:t>
            </w:r>
            <w:proofErr w:type="spellEnd"/>
            <w:r w:rsidRPr="00615E3D">
              <w:rPr>
                <w:sz w:val="27"/>
                <w:szCs w:val="27"/>
              </w:rPr>
              <w:t xml:space="preserve"> досягнень»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17</w:t>
            </w:r>
          </w:p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(33,34)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Узагальнення з теми «Функції»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</w:rPr>
            </w:pPr>
            <w:r w:rsidRPr="00615E3D">
              <w:rPr>
                <w:sz w:val="27"/>
                <w:szCs w:val="27"/>
              </w:rPr>
              <w:t>1</w:t>
            </w:r>
          </w:p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(2)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Тестування</w:t>
            </w:r>
          </w:p>
        </w:tc>
      </w:tr>
      <w:tr w:rsidR="002973AA" w:rsidRPr="00615E3D" w:rsidTr="002973A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ind w:left="-56" w:right="-53"/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(35)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Науково – практична конференція для учнів 7 -8 класів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jc w:val="center"/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>(1)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>
            <w:pPr>
              <w:rPr>
                <w:sz w:val="27"/>
                <w:szCs w:val="27"/>
                <w:lang w:eastAsia="en-US"/>
              </w:rPr>
            </w:pPr>
            <w:r w:rsidRPr="00615E3D">
              <w:rPr>
                <w:sz w:val="27"/>
                <w:szCs w:val="27"/>
              </w:rPr>
              <w:t xml:space="preserve">Виступи учнів зі своїми </w:t>
            </w:r>
            <w:proofErr w:type="spellStart"/>
            <w:r w:rsidRPr="00615E3D">
              <w:rPr>
                <w:sz w:val="27"/>
                <w:szCs w:val="27"/>
              </w:rPr>
              <w:t>портфоліо</w:t>
            </w:r>
            <w:proofErr w:type="spellEnd"/>
          </w:p>
        </w:tc>
      </w:tr>
    </w:tbl>
    <w:p w:rsidR="002973AA" w:rsidRPr="00615E3D" w:rsidRDefault="002973AA">
      <w:pPr>
        <w:spacing w:after="200" w:line="276" w:lineRule="auto"/>
        <w:rPr>
          <w:sz w:val="28"/>
          <w:szCs w:val="28"/>
          <w:lang w:eastAsia="en-US"/>
        </w:rPr>
      </w:pPr>
      <w:r w:rsidRPr="00615E3D">
        <w:rPr>
          <w:sz w:val="28"/>
          <w:szCs w:val="28"/>
          <w:lang w:eastAsia="en-US"/>
        </w:rPr>
        <w:br w:type="page"/>
      </w:r>
    </w:p>
    <w:p w:rsidR="002973AA" w:rsidRPr="00615E3D" w:rsidRDefault="00C853A4" w:rsidP="002973AA">
      <w:pPr>
        <w:spacing w:line="360" w:lineRule="auto"/>
        <w:ind w:firstLine="709"/>
        <w:rPr>
          <w:rFonts w:eastAsia="Calibri"/>
          <w:b/>
          <w:sz w:val="32"/>
          <w:lang w:eastAsia="en-US"/>
        </w:rPr>
      </w:pPr>
      <w:r>
        <w:rPr>
          <w:rFonts w:eastAsia="Calibri"/>
          <w:b/>
          <w:sz w:val="32"/>
          <w:lang w:eastAsia="en-US"/>
        </w:rPr>
        <w:lastRenderedPageBreak/>
        <w:t>10</w:t>
      </w:r>
      <w:r w:rsidR="002973AA" w:rsidRPr="00615E3D">
        <w:rPr>
          <w:rFonts w:eastAsia="Calibri"/>
          <w:b/>
          <w:sz w:val="32"/>
          <w:lang w:eastAsia="en-US"/>
        </w:rPr>
        <w:t>. Елективний курс «Функції в природі і техніці»</w:t>
      </w:r>
    </w:p>
    <w:p w:rsidR="002973AA" w:rsidRPr="00615E3D" w:rsidRDefault="002973AA" w:rsidP="002973AA">
      <w:pPr>
        <w:spacing w:line="360" w:lineRule="auto"/>
        <w:jc w:val="center"/>
        <w:rPr>
          <w:rFonts w:eastAsia="Calibri"/>
          <w:b/>
          <w:sz w:val="28"/>
          <w:lang w:eastAsia="en-US"/>
        </w:rPr>
      </w:pPr>
      <w:r w:rsidRPr="00615E3D">
        <w:rPr>
          <w:rFonts w:eastAsia="Calibri"/>
          <w:b/>
          <w:sz w:val="28"/>
          <w:lang w:eastAsia="en-US"/>
        </w:rPr>
        <w:t>Преамбула</w:t>
      </w:r>
    </w:p>
    <w:p w:rsidR="002973AA" w:rsidRPr="00615E3D" w:rsidRDefault="002973AA" w:rsidP="009351F0">
      <w:pPr>
        <w:spacing w:line="360" w:lineRule="auto"/>
        <w:ind w:firstLine="709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Елективний курс – це додаткові навчальні заняття за вибором. «</w:t>
      </w:r>
      <w:proofErr w:type="spellStart"/>
      <w:r w:rsidRPr="00615E3D">
        <w:rPr>
          <w:rFonts w:eastAsia="Calibri"/>
          <w:sz w:val="28"/>
          <w:lang w:eastAsia="en-US"/>
        </w:rPr>
        <w:t>Електа</w:t>
      </w:r>
      <w:proofErr w:type="spellEnd"/>
      <w:r w:rsidRPr="00615E3D">
        <w:rPr>
          <w:rFonts w:eastAsia="Calibri"/>
          <w:sz w:val="28"/>
          <w:lang w:eastAsia="en-US"/>
        </w:rPr>
        <w:t xml:space="preserve">» (англ. </w:t>
      </w:r>
      <w:proofErr w:type="spellStart"/>
      <w:r w:rsidRPr="00615E3D">
        <w:rPr>
          <w:rFonts w:eastAsia="Calibri"/>
          <w:sz w:val="28"/>
          <w:lang w:eastAsia="en-US"/>
        </w:rPr>
        <w:t>elective</w:t>
      </w:r>
      <w:proofErr w:type="spellEnd"/>
      <w:r w:rsidRPr="00615E3D">
        <w:rPr>
          <w:rFonts w:eastAsia="Calibri"/>
          <w:sz w:val="28"/>
          <w:lang w:eastAsia="en-US"/>
        </w:rPr>
        <w:t>) – означає виборний, факультативний. Список таких курсів пропонується школярам чи студентам на початку навчального року. Вони доповнюють зміст дисципліни, що вважається профільною в даній школі або коледжі, а також покликані актуалізувати та індивідуалізувати процес утворення. Як правило, ці заняття дають більш глибокі знання, які неможливо почерпнути з стандартної програми.</w:t>
      </w:r>
    </w:p>
    <w:p w:rsidR="002973AA" w:rsidRPr="00615E3D" w:rsidRDefault="002973AA" w:rsidP="009351F0">
      <w:pPr>
        <w:spacing w:line="360" w:lineRule="auto"/>
        <w:ind w:firstLine="709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Елективний курс виконує декілька функцій: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</w:p>
    <w:p w:rsidR="009351F0" w:rsidRPr="00615E3D" w:rsidRDefault="002973AA" w:rsidP="009351F0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noProof/>
          <w:sz w:val="28"/>
          <w:lang w:eastAsia="uk-UA"/>
        </w:rPr>
        <w:drawing>
          <wp:inline distT="0" distB="0" distL="0" distR="0">
            <wp:extent cx="5534025" cy="4457700"/>
            <wp:effectExtent l="19050" t="0" r="9525" b="0"/>
            <wp:docPr id="81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5"/>
                    <pic:cNvPicPr>
                      <a:picLocks noChangeArrowheads="1"/>
                    </pic:cNvPicPr>
                  </pic:nvPicPr>
                  <pic:blipFill>
                    <a:blip r:embed="rId433" cstate="print"/>
                    <a:srcRect b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F0" w:rsidRPr="00615E3D" w:rsidRDefault="009351F0">
      <w:pPr>
        <w:spacing w:after="200" w:line="276" w:lineRule="auto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br w:type="page"/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b/>
          <w:sz w:val="28"/>
          <w:lang w:eastAsia="en-US"/>
        </w:rPr>
      </w:pPr>
      <w:r w:rsidRPr="00615E3D">
        <w:rPr>
          <w:rFonts w:eastAsia="Calibri"/>
          <w:b/>
          <w:sz w:val="28"/>
          <w:lang w:eastAsia="en-US"/>
        </w:rPr>
        <w:lastRenderedPageBreak/>
        <w:t>Основна мета курсу: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b/>
          <w:i/>
          <w:noProof/>
          <w:sz w:val="28"/>
          <w:lang w:eastAsia="uk-UA"/>
        </w:rPr>
        <w:drawing>
          <wp:inline distT="0" distB="0" distL="0" distR="0">
            <wp:extent cx="5524500" cy="1647825"/>
            <wp:effectExtent l="19050" t="0" r="0" b="0"/>
            <wp:docPr id="80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b/>
          <w:sz w:val="28"/>
          <w:lang w:eastAsia="en-US"/>
        </w:rPr>
      </w:pPr>
      <w:r w:rsidRPr="00615E3D">
        <w:rPr>
          <w:rFonts w:eastAsia="Calibri"/>
          <w:b/>
          <w:sz w:val="28"/>
          <w:lang w:eastAsia="en-US"/>
        </w:rPr>
        <w:t>Завдання курсу: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b/>
          <w:i/>
          <w:noProof/>
          <w:sz w:val="28"/>
          <w:lang w:eastAsia="uk-UA"/>
        </w:rPr>
        <w:drawing>
          <wp:inline distT="0" distB="0" distL="0" distR="0">
            <wp:extent cx="5505450" cy="1905000"/>
            <wp:effectExtent l="19050" t="0" r="0" b="0"/>
            <wp:docPr id="79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"/>
                    <pic:cNvPicPr>
                      <a:picLocks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b/>
          <w:sz w:val="28"/>
          <w:lang w:eastAsia="en-US"/>
        </w:rPr>
      </w:pPr>
      <w:r w:rsidRPr="00615E3D">
        <w:rPr>
          <w:rFonts w:eastAsia="Calibri"/>
          <w:b/>
          <w:sz w:val="28"/>
          <w:lang w:eastAsia="en-US"/>
        </w:rPr>
        <w:t>Очікувані результати: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noProof/>
          <w:sz w:val="28"/>
          <w:lang w:eastAsia="uk-UA"/>
        </w:rPr>
        <w:drawing>
          <wp:inline distT="0" distB="0" distL="0" distR="0">
            <wp:extent cx="5524500" cy="2009775"/>
            <wp:effectExtent l="19050" t="0" r="0" b="0"/>
            <wp:docPr id="78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4"/>
                    <pic:cNvPicPr>
                      <a:picLocks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AA" w:rsidRPr="00615E3D" w:rsidRDefault="002973AA" w:rsidP="002973AA">
      <w:pPr>
        <w:spacing w:after="160" w:line="256" w:lineRule="auto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br w:type="page"/>
      </w:r>
    </w:p>
    <w:p w:rsidR="002973AA" w:rsidRPr="00615E3D" w:rsidRDefault="002973AA" w:rsidP="002973AA">
      <w:pPr>
        <w:spacing w:line="360" w:lineRule="auto"/>
        <w:jc w:val="center"/>
        <w:rPr>
          <w:rFonts w:eastAsia="Calibri"/>
          <w:b/>
          <w:sz w:val="28"/>
          <w:lang w:eastAsia="en-US"/>
        </w:rPr>
      </w:pPr>
      <w:r w:rsidRPr="00615E3D">
        <w:rPr>
          <w:rFonts w:eastAsia="Calibri"/>
          <w:b/>
          <w:sz w:val="28"/>
          <w:lang w:eastAsia="en-US"/>
        </w:rPr>
        <w:lastRenderedPageBreak/>
        <w:t>Пояснювальна записка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15E3D">
        <w:rPr>
          <w:rFonts w:eastAsia="Calibri"/>
          <w:sz w:val="28"/>
          <w:szCs w:val="28"/>
          <w:lang w:eastAsia="en-US"/>
        </w:rPr>
        <w:t xml:space="preserve">Як зауважив Г. Галілей, книга природи написана на математичній мові і її букви </w:t>
      </w:r>
      <w:r w:rsidR="009351F0" w:rsidRPr="00615E3D">
        <w:rPr>
          <w:rFonts w:eastAsia="Calibri"/>
          <w:sz w:val="28"/>
          <w:szCs w:val="28"/>
          <w:lang w:eastAsia="en-US"/>
        </w:rPr>
        <w:t>–</w:t>
      </w:r>
      <w:r w:rsidRPr="00615E3D">
        <w:rPr>
          <w:rFonts w:eastAsia="Calibri"/>
          <w:sz w:val="28"/>
          <w:szCs w:val="28"/>
          <w:lang w:eastAsia="en-US"/>
        </w:rPr>
        <w:t xml:space="preserve"> математичні</w:t>
      </w:r>
      <w:r w:rsidR="009351F0" w:rsidRPr="00615E3D">
        <w:rPr>
          <w:rFonts w:eastAsia="Calibri"/>
          <w:sz w:val="28"/>
          <w:szCs w:val="28"/>
          <w:lang w:eastAsia="en-US"/>
        </w:rPr>
        <w:t xml:space="preserve"> </w:t>
      </w:r>
      <w:r w:rsidRPr="00615E3D">
        <w:rPr>
          <w:rFonts w:eastAsia="Calibri"/>
          <w:sz w:val="28"/>
          <w:szCs w:val="28"/>
          <w:lang w:eastAsia="en-US"/>
        </w:rPr>
        <w:t xml:space="preserve">знаки і геометричні фігури </w:t>
      </w:r>
      <w:r w:rsidR="009351F0" w:rsidRPr="00615E3D">
        <w:rPr>
          <w:rFonts w:eastAsia="Calibri"/>
          <w:sz w:val="28"/>
          <w:szCs w:val="28"/>
          <w:lang w:eastAsia="en-US"/>
        </w:rPr>
        <w:t>–</w:t>
      </w:r>
      <w:r w:rsidRPr="00615E3D">
        <w:rPr>
          <w:rFonts w:eastAsia="Calibri"/>
          <w:sz w:val="28"/>
          <w:szCs w:val="28"/>
          <w:lang w:eastAsia="en-US"/>
        </w:rPr>
        <w:t xml:space="preserve"> неможливо</w:t>
      </w:r>
      <w:r w:rsidR="009351F0" w:rsidRPr="00615E3D">
        <w:rPr>
          <w:rFonts w:eastAsia="Calibri"/>
          <w:sz w:val="28"/>
          <w:szCs w:val="28"/>
          <w:lang w:eastAsia="en-US"/>
        </w:rPr>
        <w:t xml:space="preserve"> </w:t>
      </w:r>
      <w:r w:rsidRPr="00615E3D">
        <w:rPr>
          <w:rFonts w:eastAsia="Calibri"/>
          <w:sz w:val="28"/>
          <w:szCs w:val="28"/>
          <w:lang w:eastAsia="en-US"/>
        </w:rPr>
        <w:t>зрозуміти її слова. І саме функція є тим засобом математичної мови, яке дозволяє описувати процеси руху, зміни, властиві природі.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15E3D">
        <w:rPr>
          <w:rFonts w:eastAsia="Calibri"/>
          <w:sz w:val="28"/>
          <w:szCs w:val="28"/>
          <w:lang w:eastAsia="en-US"/>
        </w:rPr>
        <w:t>Вперше функція увійшла в математику під ім'ям «змінна величина» в знаменитій праці французького математика і філософа Р. Декарта «Геометрія» (1637г.). З розвитком науки поняття функції уточнювалося і узагальнювалося.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Серед усього різноманіття функцій виділяють невелику групу функцій, добре відомих з елементарної алгебри. Ці функції звуться елементарні. Вони є фундаментом, на якому базується вміння будувати графіки інших, набагато більш складних функцій, які є різними комбінаціями найпростіших елементарних функцій.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Одне з основних призначень функції – опис реальних процесів, що проходять в природі. Вчені – дослідники природи і філософи виділили два протилежних типу перебігу процесів: поступове (безперервне) і стрибкоподібне (</w:t>
      </w:r>
      <w:r w:rsidR="009351F0" w:rsidRPr="00615E3D">
        <w:rPr>
          <w:rFonts w:eastAsia="Calibri"/>
          <w:sz w:val="28"/>
          <w:lang w:eastAsia="en-US"/>
        </w:rPr>
        <w:t>наприклад, падіння і відскоки м’яча</w:t>
      </w:r>
      <w:r w:rsidRPr="00615E3D">
        <w:rPr>
          <w:rFonts w:eastAsia="Calibri"/>
          <w:sz w:val="28"/>
          <w:lang w:eastAsia="en-US"/>
        </w:rPr>
        <w:t>). Відповідно з цим розглядаються два типи величин. Але якщо є розривні процеси, то необхідні і засоби для їх опису. З цією метою вводяться в дію функції, які мають розриви, скачки. Вводяться поняття точок розриву, усувного розриву.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Наступний етап – уміння будувати графіки функцій. Часто побудова графіків пов'язана з дослідженням поведінки функції. Однак, необхідність побудови графіків не обмежується тільки цим. У ряді випадків графіки полегшують знаходження розв’язків рівнянь і нерівностей, скорочуючи і спрощуючи аналітичні викладки, і часто при цьому є єдиним методом таких завдань. Крім того, графічний метод нерідко застосовується і при розв’язанні багатьох прикладних задач. Тут дуже природним чином вводиться система координат. Засвоєння теми полегшить учням вивчення кінематики. На графіку рівномірний процес зображується прямою лінією; при цьому залежна і незалежна змінні пов'язані співвідношенням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lastRenderedPageBreak/>
        <w:t xml:space="preserve">Накреслений графік </w:t>
      </w:r>
      <w:r w:rsidR="009351F0" w:rsidRPr="00615E3D">
        <w:rPr>
          <w:rFonts w:eastAsia="Calibri"/>
          <w:sz w:val="28"/>
          <w:lang w:eastAsia="en-US"/>
        </w:rPr>
        <w:t>–</w:t>
      </w:r>
      <w:r w:rsidRPr="00615E3D">
        <w:rPr>
          <w:rFonts w:eastAsia="Calibri"/>
          <w:sz w:val="28"/>
          <w:lang w:eastAsia="en-US"/>
        </w:rPr>
        <w:t xml:space="preserve"> це</w:t>
      </w:r>
      <w:r w:rsidR="009351F0" w:rsidRPr="00615E3D">
        <w:rPr>
          <w:rFonts w:eastAsia="Calibri"/>
          <w:sz w:val="28"/>
          <w:lang w:eastAsia="en-US"/>
        </w:rPr>
        <w:t xml:space="preserve"> </w:t>
      </w:r>
      <w:r w:rsidRPr="00615E3D">
        <w:rPr>
          <w:rFonts w:eastAsia="Calibri"/>
          <w:sz w:val="28"/>
          <w:lang w:eastAsia="en-US"/>
        </w:rPr>
        <w:t>короткий і наочний опис будь-якого процесу, або ланцюжка подій, або ряду спостережень. Недарма вважають, що графік – це «лінія, що говорить», яка може багато розповісти. Формули одержують часом в результаті обробки експерименту. Такі формули називаються емпіричними. Наприклад, через заданий провідник пропускають електричний струм, провідник нагрівається до певної температури. Ясно, що температура є функцією струму.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Даний елективний курс розрахований на учнів 9-х класів. Пропонується всім учням, які мають інтерес до математики або бажають познайомитися із застосуванням математики в різних сферах діяльності людини.</w:t>
      </w:r>
    </w:p>
    <w:p w:rsidR="002973AA" w:rsidRPr="00615E3D" w:rsidRDefault="002973AA" w:rsidP="002973AA">
      <w:pPr>
        <w:spacing w:line="360" w:lineRule="auto"/>
        <w:ind w:firstLine="567"/>
        <w:jc w:val="both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t>Проводяться як теоретичні заняття (лекції), так і практичні (семінари, заняття в комп'ютерному класі, робота з літературою). Робота на практичних заняттях проводиться як групова, колективна, так і індивідуальна.</w:t>
      </w:r>
    </w:p>
    <w:p w:rsidR="002973AA" w:rsidRPr="00615E3D" w:rsidRDefault="002973AA" w:rsidP="002973AA">
      <w:pPr>
        <w:spacing w:after="160" w:line="256" w:lineRule="auto"/>
        <w:rPr>
          <w:rFonts w:eastAsia="Calibri"/>
          <w:sz w:val="28"/>
          <w:lang w:eastAsia="en-US"/>
        </w:rPr>
      </w:pPr>
      <w:r w:rsidRPr="00615E3D">
        <w:rPr>
          <w:rFonts w:eastAsia="Calibri"/>
          <w:sz w:val="28"/>
          <w:lang w:eastAsia="en-US"/>
        </w:rPr>
        <w:br w:type="page"/>
      </w:r>
    </w:p>
    <w:p w:rsidR="002973AA" w:rsidRPr="00615E3D" w:rsidRDefault="002973AA" w:rsidP="002973AA">
      <w:pPr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615E3D">
        <w:rPr>
          <w:rFonts w:eastAsia="Calibri"/>
          <w:b/>
          <w:sz w:val="28"/>
          <w:szCs w:val="28"/>
          <w:lang w:eastAsia="en-US"/>
        </w:rPr>
        <w:lastRenderedPageBreak/>
        <w:t>Навчально-тематичне планування</w:t>
      </w:r>
    </w:p>
    <w:tbl>
      <w:tblPr>
        <w:tblStyle w:val="ab"/>
        <w:tblW w:w="9747" w:type="dxa"/>
        <w:tblLayout w:type="fixed"/>
        <w:tblLook w:val="04A0"/>
      </w:tblPr>
      <w:tblGrid>
        <w:gridCol w:w="816"/>
        <w:gridCol w:w="1844"/>
        <w:gridCol w:w="567"/>
        <w:gridCol w:w="3117"/>
        <w:gridCol w:w="567"/>
        <w:gridCol w:w="2836"/>
      </w:tblGrid>
      <w:tr w:rsidR="002973AA" w:rsidRPr="00615E3D" w:rsidTr="005E1085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заняття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Теоретичні заняття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Практичні заняття</w:t>
            </w:r>
          </w:p>
        </w:tc>
      </w:tr>
      <w:tr w:rsidR="002973AA" w:rsidRPr="00615E3D" w:rsidTr="005E1085">
        <w:trPr>
          <w:cantSplit/>
          <w:trHeight w:val="151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9351F0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Кількість годин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Зміст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Кількість годин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5E3D">
              <w:rPr>
                <w:rFonts w:eastAsia="Calibri"/>
                <w:b/>
                <w:sz w:val="24"/>
                <w:szCs w:val="24"/>
                <w:lang w:eastAsia="en-US"/>
              </w:rPr>
              <w:t>Зміст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1 - 2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Історія розвитку поняття «функція»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Основні поняття: незалежна величина - аргумент, залежна величина - функція, однозначність відповідності та ін.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Робота в бібліотеці, в комп'ютерному класі. Знайомство з бібліографією з історії розвитку поняття «функція».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3 - 6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Способи задання функції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Існує три основних способи вираження залежності між двома величинами: табличний, аналітичний і графічний. З цими класичними способами часто доводиться мати справу при встановленні та вивченні залежностей як в природознавстві, так і в математиці.</w:t>
            </w:r>
          </w:p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Табличний спосіб є основним при виявленні реальних залежностей і може виявитися єдиним засобом їх завдання.</w:t>
            </w:r>
          </w:p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Графічний спосіб представлення залежностей - один із засобів їх фіксації при вивченні реальних залежностей. Це дозволяють робити різні прилади: сейсмограф, електрокардіограф, осцилограф і т.п.</w:t>
            </w:r>
          </w:p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Аналітичне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(формульне) завдання функції відрізняється своєю компактністю, містить в собі повну інформацію про залежність величин.</w:t>
            </w:r>
          </w:p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Застосовуючи комп'ютер, ми стикаємося ще з одним способом завдання функції: за допомогою програми на відповідному алгоритмічній мові.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Розглядаються завдання на різні способи завдання функцій. Але завдання з різних областей природознавства вимагають і комбінованих способів: таблиця - графік - формула, формула - таблиця - графік, графік - таблиця, графік - формула, формула - графік і т. д.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7 - 9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Найпростіші елементарні функції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За допомогою «концептуальних таблиць» відновити та повторити відомості про елементарні функції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right="-90"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Розглядаються властивості і графіки:</w:t>
            </w:r>
          </w:p>
          <w:p w:rsidR="002973AA" w:rsidRPr="00615E3D" w:rsidRDefault="002973AA" w:rsidP="002973AA">
            <w:pPr>
              <w:numPr>
                <w:ilvl w:val="0"/>
                <w:numId w:val="23"/>
              </w:numPr>
              <w:ind w:left="176" w:right="-90" w:hanging="219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лінійної функції (пряма),</w:t>
            </w:r>
          </w:p>
          <w:p w:rsidR="002973AA" w:rsidRPr="00615E3D" w:rsidRDefault="002973AA" w:rsidP="002973AA">
            <w:pPr>
              <w:numPr>
                <w:ilvl w:val="0"/>
                <w:numId w:val="23"/>
              </w:numPr>
              <w:ind w:left="176" w:right="-90" w:hanging="219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квадратичної функції (парабола),</w:t>
            </w:r>
          </w:p>
          <w:p w:rsidR="002973AA" w:rsidRPr="00615E3D" w:rsidRDefault="002973AA" w:rsidP="002973AA">
            <w:pPr>
              <w:numPr>
                <w:ilvl w:val="0"/>
                <w:numId w:val="23"/>
              </w:numPr>
              <w:ind w:left="176" w:right="-90" w:hanging="219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функції, що виражає обернено-пропорційну залежність (гіпербола),</w:t>
            </w:r>
          </w:p>
          <w:p w:rsidR="002973AA" w:rsidRPr="00615E3D" w:rsidRDefault="002973AA" w:rsidP="002973AA">
            <w:pPr>
              <w:numPr>
                <w:ilvl w:val="0"/>
                <w:numId w:val="23"/>
              </w:numPr>
              <w:ind w:left="176" w:right="-90" w:hanging="219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15E3D">
              <w:rPr>
                <w:rFonts w:eastAsia="Calibri"/>
                <w:sz w:val="28"/>
                <w:szCs w:val="28"/>
                <w:lang w:eastAsia="en-US"/>
              </w:rPr>
              <w:t>показникової</w:t>
            </w:r>
            <w:proofErr w:type="spellEnd"/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 функції.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10 - 13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Властивості функції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Дослідження функцій дає можливість встановити її основні властивості: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область визначення;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область значень;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характер її монотонності;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періодичність;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парність і непарність (питання про симетрії);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інтервали </w:t>
            </w:r>
            <w:proofErr w:type="spellStart"/>
            <w:r w:rsidRPr="00615E3D">
              <w:rPr>
                <w:rFonts w:eastAsia="Calibri"/>
                <w:sz w:val="28"/>
                <w:szCs w:val="28"/>
                <w:lang w:eastAsia="en-US"/>
              </w:rPr>
              <w:t>знакосталості</w:t>
            </w:r>
            <w:proofErr w:type="spellEnd"/>
            <w:r w:rsidRPr="00615E3D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нулі функції;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опуклість графіка;</w:t>
            </w:r>
          </w:p>
          <w:p w:rsidR="002973AA" w:rsidRPr="00615E3D" w:rsidRDefault="002973AA" w:rsidP="002973AA">
            <w:pPr>
              <w:numPr>
                <w:ilvl w:val="0"/>
                <w:numId w:val="24"/>
              </w:numPr>
              <w:ind w:left="175" w:hanging="218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наявність асимптот.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На прикладі функцій, вже відомих учням, розглядаються різні функції з натуральним, цілим, раціональним показником. Звертається увага на те, як властивості і графіки функцій змінюються.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14 - 16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Основні методи побудови графіків функцій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При побудові графіків багатьох функцій часто можна уникнути проведення попереднього дослідження функції, використовуючи ряд методів, що спрощують перетворення функцій і полегшують побудову графіків:</w:t>
            </w:r>
          </w:p>
          <w:p w:rsidR="002973AA" w:rsidRPr="00615E3D" w:rsidRDefault="002973AA" w:rsidP="002973AA">
            <w:pPr>
              <w:tabs>
                <w:tab w:val="left" w:pos="600"/>
              </w:tabs>
              <w:ind w:firstLine="3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1). Паралельне перенесення уздовж осей координат</w:t>
            </w:r>
          </w:p>
          <w:p w:rsidR="002973AA" w:rsidRPr="00615E3D" w:rsidRDefault="002973AA" w:rsidP="002973AA">
            <w:pPr>
              <w:tabs>
                <w:tab w:val="left" w:pos="600"/>
              </w:tabs>
              <w:ind w:firstLine="3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2). Відображення</w:t>
            </w:r>
          </w:p>
          <w:p w:rsidR="002973AA" w:rsidRPr="00615E3D" w:rsidRDefault="002973AA" w:rsidP="002973AA">
            <w:pPr>
              <w:tabs>
                <w:tab w:val="left" w:pos="600"/>
              </w:tabs>
              <w:ind w:firstLine="3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3). Побудова графіків парних і непарних функцій.</w:t>
            </w:r>
          </w:p>
          <w:p w:rsidR="002973AA" w:rsidRPr="00615E3D" w:rsidRDefault="002973AA" w:rsidP="002973AA">
            <w:pPr>
              <w:tabs>
                <w:tab w:val="left" w:pos="600"/>
              </w:tabs>
              <w:ind w:firstLine="3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4). Побудова графіків обернених функцій.</w:t>
            </w:r>
          </w:p>
          <w:p w:rsidR="002973AA" w:rsidRPr="00615E3D" w:rsidRDefault="002973AA" w:rsidP="002973AA">
            <w:pPr>
              <w:tabs>
                <w:tab w:val="left" w:pos="600"/>
              </w:tabs>
              <w:ind w:firstLine="33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5). Деформація (стиснення і розтяг)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Вирішуються завдання з виконанням основних арифметичних операцій над функціями і їх графіками, з комбінацією вищевикладених прийомів.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17 - 20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Алгебраїчні операції над графіками функцій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Явні алгебраїчні функції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- функції, одержані з функції </w:t>
            </w:r>
            <w:r w:rsidRPr="00615E3D">
              <w:rPr>
                <w:rFonts w:eastAsia="Calibri"/>
                <w:i/>
                <w:sz w:val="28"/>
                <w:szCs w:val="28"/>
                <w:lang w:eastAsia="en-US"/>
              </w:rPr>
              <w:t>у = х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 за допомогою алгебраїчних операцій, до яких, крім арифметичних, відносяться піднесення до степеня, добування кореня. Неявні алгебраїчні функції - трансцендентні.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Розглядаються способи побудови графіків явних алгебраїчних і трансцендентних функцій на основі основних алгебраїчних операцій над функцією. Використовується додавання графіків, множення. При побудові таких графіків враховується, що область визначення функції є спільною частиною облас</w:t>
            </w:r>
            <w:r w:rsidR="009351F0" w:rsidRPr="00615E3D">
              <w:rPr>
                <w:rFonts w:eastAsia="Calibri"/>
                <w:sz w:val="28"/>
                <w:szCs w:val="28"/>
                <w:lang w:eastAsia="en-US"/>
              </w:rPr>
              <w:t>тей визначення кожної з функцій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21 - 25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Побудова графіків складних функцій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Перш ніж приступити до побудови графіка складної функції необхідно спочатку побудувати графік елементарної функції а потім, по точках, будувати графік складної функції, проводячи операцію взяття функції від функції.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Розв’язується завдання на побудову графіків функцій для ряду найважливіших окремих випадків.</w:t>
            </w:r>
          </w:p>
        </w:tc>
      </w:tr>
      <w:tr w:rsidR="002973AA" w:rsidRPr="00615E3D" w:rsidTr="005E1085">
        <w:trPr>
          <w:trHeight w:val="14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26 - 28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Розривні, кусково-елементарні функції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Знайомство на прикладах з </w:t>
            </w:r>
            <w:proofErr w:type="spellStart"/>
            <w:r w:rsidRPr="00615E3D">
              <w:rPr>
                <w:rFonts w:eastAsia="Calibri"/>
                <w:sz w:val="28"/>
                <w:szCs w:val="28"/>
                <w:lang w:eastAsia="en-US"/>
              </w:rPr>
              <w:t>кусково</w:t>
            </w:r>
            <w:proofErr w:type="spellEnd"/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 – елементарними функціями. Побудова графіків таких функцій.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Розв’язуються завдання: падіння каменя </w:t>
            </w:r>
            <w:r w:rsidR="00AC7723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 воду, процес падання парашутиста до моменту розкриття парашута та інші. Будуються графіки кусково-елементарних функцій:</w:t>
            </w:r>
          </w:p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1). ціла частина числа</w:t>
            </w:r>
          </w:p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2). дробова частина числа</w:t>
            </w:r>
          </w:p>
          <w:p w:rsidR="002973AA" w:rsidRPr="00615E3D" w:rsidRDefault="002973AA" w:rsidP="009351F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3). одинична функція </w:t>
            </w:r>
            <w:proofErr w:type="spellStart"/>
            <w:r w:rsidRPr="00615E3D">
              <w:rPr>
                <w:rFonts w:eastAsia="Calibri"/>
                <w:sz w:val="28"/>
                <w:szCs w:val="28"/>
                <w:lang w:eastAsia="en-US"/>
              </w:rPr>
              <w:t>Хевісайда</w:t>
            </w:r>
            <w:proofErr w:type="spellEnd"/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29 - 32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Читання графіків, конструювання формул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За допомогою запропонованих графіків провести аналіз події.</w:t>
            </w:r>
          </w:p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За наочним зображенням або дослідженнями  записати формулу того чи іншого процесу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Розглядаються графіки руху, зміни температури повітря протягом доби, рівень води під час паводку, графік руху поїздів.</w:t>
            </w:r>
          </w:p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 xml:space="preserve">Проводиться експеримент, за допомогою якого з'ясовується формула залежності часу заповнення посудини водою від площі поперечного перерізу трубки по якій тече </w:t>
            </w: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вода (беруться трубки різних діаметрів).</w:t>
            </w:r>
          </w:p>
        </w:tc>
      </w:tr>
      <w:tr w:rsidR="002973AA" w:rsidRPr="00615E3D" w:rsidTr="005E1085">
        <w:trPr>
          <w:trHeight w:val="225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lastRenderedPageBreak/>
              <w:t>33 - 35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Дослідження графіків функцій під час розв’язання різних задач.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Загальна схема дослідження функції. Її аналітична інтерпретація.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firstLine="176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Розв’язання задач, пов'язаних з описом рівномірних процесів: переміщення зі сталою швидкістю, подача води по трубі з постійною пропускною спроможністю, виконання роботи при постійній продуктивності праці, оплата проїзду при постійній таксі і таке інше.</w:t>
            </w:r>
          </w:p>
          <w:p w:rsidR="002973AA" w:rsidRPr="00615E3D" w:rsidRDefault="002973AA" w:rsidP="002973AA">
            <w:pPr>
              <w:ind w:firstLine="176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sz w:val="28"/>
                <w:szCs w:val="28"/>
                <w:lang w:eastAsia="en-US"/>
              </w:rPr>
              <w:t>Способи задання функції.</w:t>
            </w:r>
          </w:p>
        </w:tc>
      </w:tr>
      <w:tr w:rsidR="002973AA" w:rsidRPr="00615E3D" w:rsidTr="005E108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9351F0">
            <w:pPr>
              <w:ind w:left="-84" w:right="-9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b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b/>
                <w:sz w:val="28"/>
                <w:szCs w:val="28"/>
                <w:lang w:eastAsia="en-US"/>
              </w:rPr>
              <w:t>Всього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 w:rsidP="002973AA">
            <w:pPr>
              <w:ind w:left="-84" w:right="-90" w:firstLine="17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3AA" w:rsidRPr="00615E3D" w:rsidRDefault="002973AA" w:rsidP="002973AA">
            <w:pPr>
              <w:ind w:left="-84" w:right="-9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15E3D">
              <w:rPr>
                <w:rFonts w:eastAsia="Calibri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3AA" w:rsidRPr="00615E3D" w:rsidRDefault="002973AA" w:rsidP="002973AA">
            <w:pPr>
              <w:ind w:left="-84" w:right="-90" w:firstLine="26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C853A4" w:rsidRDefault="00C853A4" w:rsidP="009351F0">
      <w:pPr>
        <w:spacing w:line="360" w:lineRule="auto"/>
        <w:rPr>
          <w:rFonts w:eastAsia="Calibri"/>
          <w:b/>
          <w:sz w:val="32"/>
          <w:lang w:eastAsia="en-US"/>
        </w:rPr>
      </w:pPr>
    </w:p>
    <w:p w:rsidR="00C853A4" w:rsidRDefault="00C853A4">
      <w:pPr>
        <w:spacing w:after="200" w:line="276" w:lineRule="auto"/>
        <w:rPr>
          <w:rFonts w:eastAsia="Calibri"/>
          <w:b/>
          <w:sz w:val="32"/>
          <w:lang w:eastAsia="en-US"/>
        </w:rPr>
      </w:pPr>
      <w:r>
        <w:rPr>
          <w:rFonts w:eastAsia="Calibri"/>
          <w:b/>
          <w:sz w:val="32"/>
          <w:lang w:eastAsia="en-US"/>
        </w:rPr>
        <w:br w:type="page"/>
      </w:r>
    </w:p>
    <w:p w:rsidR="009351F0" w:rsidRPr="00615E3D" w:rsidRDefault="00C853A4" w:rsidP="00C853A4">
      <w:pPr>
        <w:spacing w:line="360" w:lineRule="auto"/>
        <w:ind w:firstLine="709"/>
        <w:rPr>
          <w:b/>
          <w:sz w:val="32"/>
          <w:szCs w:val="28"/>
          <w:lang w:eastAsia="en-US"/>
        </w:rPr>
      </w:pPr>
      <w:r>
        <w:rPr>
          <w:rFonts w:eastAsia="Calibri"/>
          <w:b/>
          <w:sz w:val="32"/>
          <w:lang w:eastAsia="en-US"/>
        </w:rPr>
        <w:lastRenderedPageBreak/>
        <w:t>11</w:t>
      </w:r>
      <w:r w:rsidR="009351F0" w:rsidRPr="00615E3D">
        <w:rPr>
          <w:rFonts w:eastAsia="Calibri"/>
          <w:b/>
          <w:sz w:val="32"/>
          <w:lang w:eastAsia="en-US"/>
        </w:rPr>
        <w:t xml:space="preserve">. </w:t>
      </w:r>
      <w:r w:rsidR="009351F0" w:rsidRPr="00615E3D">
        <w:rPr>
          <w:b/>
          <w:sz w:val="32"/>
          <w:szCs w:val="28"/>
          <w:lang w:eastAsia="en-US"/>
        </w:rPr>
        <w:t>Віртуальний кабінет математики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http://sites.google.com/site/matematikaonlajn Сайт присвячено підтримці вивчення математики в загальноосвітніх навчальних закладах України.</w:t>
      </w:r>
    </w:p>
    <w:p w:rsidR="009351F0" w:rsidRPr="00615E3D" w:rsidRDefault="004075B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http://mathedu.ru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Інтернет-бібліотека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 Тут можна безкоштовно завантажити електронні книги та статті з математики, методики викладання та історії освіти.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http://www.formula.co.ua Математика для школи.</w:t>
      </w:r>
    </w:p>
    <w:p w:rsidR="009351F0" w:rsidRPr="00615E3D" w:rsidRDefault="004075B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http://www.math.ru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На сайті ви знайдете книги, відео-лекції, цікаві математичні факти, різні за рівнем і тематикою завдання, історії з життя математиків — все те, що допоможе поринути у дивовижний і захоплюючий світ математики.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http://www.mccme.ru Московський центр безперервної математичної освіти.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http://www.etudes.ru На сайті представлені етюди, виконані з використанням сучасної комп'ютерної 3D-графіки, захоплююче і цікаво розповідають про математику та її додатки, серед яких цікаві</w:t>
      </w:r>
      <w:r w:rsidR="004075B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науково-популярні розповіді про сучасні завдання математики та мультфільми, що по-новому розкривають відомі сюжети.</w:t>
      </w:r>
    </w:p>
    <w:p w:rsidR="009351F0" w:rsidRPr="00615E3D" w:rsidRDefault="004075B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http://www.mathnet.ru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Інформаційна система Math-Net.Ru — це загальноросійський математичний портал, що надає російським і закордонним математикам різні можливості в пошуку інформації про математичне життя в Росії.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http://www.dpva.info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Інженерний довідник.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http://mathworld.ru Світ математики.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http://webmath.exponenta.ru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Сайт самостійної студентської роботи. Обов’язково відвідайте.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http://exponenta.ru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Освітній математичний сайт.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http://www.geogebra.org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Сайт системи динамічної комп'ютерної математики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gle.com/site/geogebravukraieni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в Україні.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https://sites.goog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le.com/site/geogebrachernigiv Центр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Інст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итут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Чернігів, Україна»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s.google.com/site/biblkompmod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Бібліотека комп'ютерних моделей.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ogle.com/site/biblkompmodelej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Бібліотека комп'ютерних моделей (на російській мові).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ttp://kafinfo.org.ua/geogebra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Інститут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Харків, Україна.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http://www.dl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.bsu.by/course/view.php?id=426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Мінський інститут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GeoGebra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>, Білорусь.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http://www.geogebratube.org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GeoGebraTube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http://gmt.org.ua (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http://gp.gmt.org.ua та http://3d.gmt.org.ua) http://mathfo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rum.at.ua Сайти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Комарівського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’ячеслава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Дмитровича, студента інституту математики фізики і технологічної освіти Вінницького державного педагогічного університету імені Михайла Коцюбинського.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lastRenderedPageBreak/>
        <w:t>http://mathemat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icsbhilai.blogspot.in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Блог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Sanjay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Gulati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«Математична академія»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(мова англійська).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http://www.dgeometry.ru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Динамічна геометрія для школи.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http://www.mathege.ru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Відкритий банк завдань з математики.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http://karmanform.ucoz.ru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Карман для математика.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http://ilib.mirror1.mccme.ru Невелика фізико-матема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тична </w:t>
      </w:r>
      <w:proofErr w:type="spellStart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інтернет-бібліотека</w:t>
      </w:r>
      <w:proofErr w:type="spellEnd"/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. Обов’язково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завітайте.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ww.problems.ru </w:t>
      </w:r>
      <w:proofErr w:type="spellStart"/>
      <w:r w:rsidR="00615E3D">
        <w:rPr>
          <w:rFonts w:ascii="Times New Roman" w:hAnsi="Times New Roman" w:cs="Times New Roman"/>
          <w:sz w:val="28"/>
          <w:szCs w:val="28"/>
          <w:lang w:val="uk-UA"/>
        </w:rPr>
        <w:t>Інтернет-проект</w:t>
      </w:r>
      <w:proofErr w:type="spellEnd"/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 «Задачі»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для вчителів і викладачів, як допомога при підготовці уроків, гуртків та факультативних занять у школі.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https://sites.google.com/site/visualmatem Сайт творчо працюючих вчителів математики.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http://www.fxyz.ru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Формули з математики.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tp://www.comp-science.narod.ru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Вчителям інформатики та математики та їх допитливим учням.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http://mathurl.com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Вставка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LaTeX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— формул.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http://livegeometry.com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Live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Geometry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— вдосконалений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онлайн-аналог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DG.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http://webmath.exponenta.ru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Для тих хто вивчає та викладає математику.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://eek.diary.ru/p148941323.htm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Сторінка І.Ф.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Шаригіна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>p://www.ega-math.narod.ru Сайт «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Мат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>ематика цікава для мене»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http://kafinfo.org.ua/index.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php/mathematika/matematyka/187 </w:t>
      </w:r>
      <w:proofErr w:type="spellStart"/>
      <w:r w:rsidRPr="00615E3D">
        <w:rPr>
          <w:rFonts w:ascii="Times New Roman" w:hAnsi="Times New Roman" w:cs="Times New Roman"/>
          <w:sz w:val="28"/>
          <w:szCs w:val="28"/>
          <w:lang w:val="uk-UA"/>
        </w:rPr>
        <w:t>Інтернет-ресурси</w:t>
      </w:r>
      <w:proofErr w:type="spellEnd"/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з математики.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http://kafinfo.org.ua/index.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php/mathematika/matematyka/185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Посилання на сайти присвячені математичним пакетам.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https://sites.google.com/si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te/vcitelumatematiki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Сайт для методистів РНМЦ, методистів-кореспондентів та вчителів математики.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http://math.teacher.msu.ru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Асоціація вчителів та викладачів математики.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http://matematika21vek.ucoz.ru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Математика XXI сторіччя.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https://sites.google.com/sit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e/gradient19sdn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Сайт вчителів математики 19 школи м. Дніпропетровська.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http://urokimatematiki.ru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Математика, презентації до уроків математики,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відеоуроки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(на російській мові).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http://mathlessons.ucoz.com  Мультимедійна дошка на уроках математики в 5-6-х класах.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http://www.3dg.com.ua  Інтерактивні 3D моделі.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https://sites.googl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e.com/site/spilnotamatematiki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Мережева спільнота вчителів математики міста Києва.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http://www.wolframalpha.com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Розв'язування математичних задач,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(англомовний сайт).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 xml:space="preserve">eek.diary.ru/p166990352.htm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Книжкові полиці спільноти DIARY.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http://www.kokch.kts.ru/math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Тести з математики (на російській мові).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http://ist-matemat.at.ua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Історична 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>мозаїка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в математиці.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http://www.shevkin.ru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Математика. Школа. Майбутнє.</w:t>
      </w:r>
    </w:p>
    <w:p w:rsidR="009351F0" w:rsidRPr="00615E3D" w:rsidRDefault="009351F0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>http://www.ge</w:t>
      </w:r>
      <w:r w:rsidR="00615E3D">
        <w:rPr>
          <w:rFonts w:ascii="Times New Roman" w:hAnsi="Times New Roman" w:cs="Times New Roman"/>
          <w:sz w:val="28"/>
          <w:szCs w:val="28"/>
          <w:lang w:val="uk-UA"/>
        </w:rPr>
        <w:t>ometry.ru</w:t>
      </w: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Геометричний сайт.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http://eek.diary.ru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Містить велику бібліотеку літератури присвяченої математиці та її викладанню.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http://hijos.ru Сайт «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атематика, яка мені подобається»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1F0" w:rsidRPr="00615E3D" w:rsidRDefault="00615E3D" w:rsidP="009351F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http://www.wolframalpha.com 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Wolfram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|</w:t>
      </w:r>
      <w:proofErr w:type="spellStart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Alpha</w:t>
      </w:r>
      <w:proofErr w:type="spellEnd"/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75B0" w:rsidRPr="00615E3D" w:rsidRDefault="004075B0" w:rsidP="004075B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http://www.school.ioffe.ru 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 xml:space="preserve">Фізико-технічна школа академічного </w:t>
      </w:r>
      <w:r w:rsidR="00615E3D" w:rsidRPr="00615E3D">
        <w:rPr>
          <w:rFonts w:ascii="Times New Roman" w:hAnsi="Times New Roman" w:cs="Times New Roman"/>
          <w:sz w:val="28"/>
          <w:szCs w:val="28"/>
          <w:lang w:val="uk-UA"/>
        </w:rPr>
        <w:t>університету</w:t>
      </w:r>
      <w:r w:rsidR="009351F0" w:rsidRPr="00615E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75B0" w:rsidRPr="00615E3D" w:rsidRDefault="00B85FA0" w:rsidP="004075B0">
      <w:pPr>
        <w:pStyle w:val="aa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37" w:history="1">
        <w:r w:rsidR="004075B0" w:rsidRPr="00615E3D">
          <w:rPr>
            <w:rStyle w:val="ae"/>
            <w:rFonts w:ascii="Times New Roman" w:hAnsi="Times New Roman" w:cs="Times New Roman"/>
            <w:color w:val="auto"/>
            <w:sz w:val="28"/>
            <w:u w:val="none"/>
            <w:lang w:val="uk-UA"/>
          </w:rPr>
          <w:t>https://www.symbaloo.com/mix/matematyka?fbclid=IwAR3PWq0lJMTa9IW2Y1jo9VkdhjJuUcgXHHMPZmpM-FZOPJOP2XzNWOjbDgo</w:t>
        </w:r>
      </w:hyperlink>
    </w:p>
    <w:p w:rsidR="004075B0" w:rsidRPr="00615E3D" w:rsidRDefault="004075B0" w:rsidP="004075B0">
      <w:pPr>
        <w:pStyle w:val="aa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75B0" w:rsidRPr="00615E3D" w:rsidRDefault="004075B0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  <w:r w:rsidRPr="00615E3D">
        <w:rPr>
          <w:noProof/>
          <w:sz w:val="28"/>
          <w:szCs w:val="28"/>
          <w:lang w:eastAsia="uk-UA" w:bidi="ar-SA"/>
        </w:rPr>
        <w:drawing>
          <wp:inline distT="0" distB="0" distL="0" distR="0">
            <wp:extent cx="6124575" cy="3143250"/>
            <wp:effectExtent l="19050" t="0" r="9525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 t="8955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B0" w:rsidRPr="008F1646" w:rsidRDefault="004075B0" w:rsidP="008F1646">
      <w:pPr>
        <w:spacing w:after="200" w:line="276" w:lineRule="auto"/>
        <w:rPr>
          <w:rFonts w:eastAsia="Calibri"/>
          <w:sz w:val="22"/>
          <w:szCs w:val="28"/>
          <w:lang w:bidi="en-US"/>
        </w:rPr>
      </w:pPr>
      <w:r w:rsidRPr="00615E3D">
        <w:rPr>
          <w:sz w:val="22"/>
          <w:szCs w:val="28"/>
        </w:rPr>
        <w:br w:type="page"/>
      </w: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8C7FE3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</w:p>
    <w:p w:rsidR="0014628C" w:rsidRPr="00615E3D" w:rsidRDefault="008C7FE3" w:rsidP="002973AA">
      <w:pPr>
        <w:pStyle w:val="1"/>
        <w:tabs>
          <w:tab w:val="left" w:pos="0"/>
        </w:tabs>
        <w:spacing w:after="0" w:line="360" w:lineRule="auto"/>
        <w:ind w:left="0"/>
        <w:rPr>
          <w:color w:val="auto"/>
          <w:sz w:val="22"/>
          <w:szCs w:val="28"/>
        </w:rPr>
      </w:pPr>
      <w:r>
        <w:rPr>
          <w:noProof/>
          <w:color w:val="auto"/>
          <w:sz w:val="22"/>
          <w:szCs w:val="28"/>
          <w:lang w:eastAsia="uk-UA" w:bidi="ar-SA"/>
        </w:rPr>
        <w:drawing>
          <wp:inline distT="0" distB="0" distL="0" distR="0">
            <wp:extent cx="6120130" cy="4152900"/>
            <wp:effectExtent l="19050" t="0" r="0" b="0"/>
            <wp:docPr id="1" name="Рисунок 0" descr="creative-discussion-tom-eggebrecht-yC5Uz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-discussion-tom-eggebrecht-yC5Uzr-clipart.jp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28C" w:rsidRPr="00615E3D" w:rsidSect="004075B0">
      <w:footerReference w:type="default" r:id="rId44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4E8" w:rsidRDefault="006764E8" w:rsidP="004075B0">
      <w:r>
        <w:separator/>
      </w:r>
    </w:p>
  </w:endnote>
  <w:endnote w:type="continuationSeparator" w:id="0">
    <w:p w:rsidR="006764E8" w:rsidRDefault="006764E8" w:rsidP="00407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mo">
    <w:altName w:val="Times New Roman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16596"/>
      <w:docPartObj>
        <w:docPartGallery w:val="Page Numbers (Bottom of Page)"/>
        <w:docPartUnique/>
      </w:docPartObj>
    </w:sdtPr>
    <w:sdtContent>
      <w:p w:rsidR="00F266D9" w:rsidRDefault="00B85FA0">
        <w:pPr>
          <w:pStyle w:val="af3"/>
          <w:jc w:val="center"/>
        </w:pPr>
        <w:fldSimple w:instr=" PAGE   \* MERGEFORMAT ">
          <w:r w:rsidR="00BA6D38">
            <w:rPr>
              <w:noProof/>
            </w:rPr>
            <w:t>3</w:t>
          </w:r>
        </w:fldSimple>
      </w:p>
    </w:sdtContent>
  </w:sdt>
  <w:p w:rsidR="00F266D9" w:rsidRDefault="00F266D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4E8" w:rsidRDefault="006764E8" w:rsidP="004075B0">
      <w:r>
        <w:separator/>
      </w:r>
    </w:p>
  </w:footnote>
  <w:footnote w:type="continuationSeparator" w:id="0">
    <w:p w:rsidR="006764E8" w:rsidRDefault="006764E8" w:rsidP="00407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942"/>
    <w:multiLevelType w:val="hybridMultilevel"/>
    <w:tmpl w:val="459CEFCC"/>
    <w:lvl w:ilvl="0" w:tplc="BDC8197C">
      <w:start w:val="2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F15BE"/>
    <w:multiLevelType w:val="hybridMultilevel"/>
    <w:tmpl w:val="8FC282D6"/>
    <w:lvl w:ilvl="0" w:tplc="1C2E63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35721"/>
    <w:multiLevelType w:val="hybridMultilevel"/>
    <w:tmpl w:val="92B4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11D9E"/>
    <w:multiLevelType w:val="hybridMultilevel"/>
    <w:tmpl w:val="D264C4E4"/>
    <w:lvl w:ilvl="0" w:tplc="1C2E63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A7CA6"/>
    <w:multiLevelType w:val="hybridMultilevel"/>
    <w:tmpl w:val="8D02EB86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2D377E"/>
    <w:multiLevelType w:val="hybridMultilevel"/>
    <w:tmpl w:val="443E8BA4"/>
    <w:lvl w:ilvl="0" w:tplc="1C2E6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3E6773"/>
    <w:multiLevelType w:val="hybridMultilevel"/>
    <w:tmpl w:val="7C066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26695B"/>
    <w:multiLevelType w:val="hybridMultilevel"/>
    <w:tmpl w:val="23B8CC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C28CC"/>
    <w:multiLevelType w:val="hybridMultilevel"/>
    <w:tmpl w:val="20B88912"/>
    <w:lvl w:ilvl="0" w:tplc="D94A75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4E4E3F"/>
        <w:sz w:val="28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356ABC"/>
    <w:multiLevelType w:val="hybridMultilevel"/>
    <w:tmpl w:val="A10A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FE4BFE"/>
    <w:multiLevelType w:val="hybridMultilevel"/>
    <w:tmpl w:val="070E036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7D2729"/>
    <w:multiLevelType w:val="hybridMultilevel"/>
    <w:tmpl w:val="0590A232"/>
    <w:lvl w:ilvl="0" w:tplc="1C2E63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F46C58"/>
    <w:multiLevelType w:val="hybridMultilevel"/>
    <w:tmpl w:val="81481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A57B00"/>
    <w:multiLevelType w:val="hybridMultilevel"/>
    <w:tmpl w:val="1E1C843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095559"/>
    <w:multiLevelType w:val="hybridMultilevel"/>
    <w:tmpl w:val="DE1EB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173481"/>
    <w:multiLevelType w:val="hybridMultilevel"/>
    <w:tmpl w:val="CD6A04E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133"/>
    <w:rsid w:val="0007787A"/>
    <w:rsid w:val="00077A7A"/>
    <w:rsid w:val="00094888"/>
    <w:rsid w:val="000D2A45"/>
    <w:rsid w:val="0010189D"/>
    <w:rsid w:val="00115342"/>
    <w:rsid w:val="00117F28"/>
    <w:rsid w:val="0014628C"/>
    <w:rsid w:val="001C30E0"/>
    <w:rsid w:val="00222A2D"/>
    <w:rsid w:val="00247BE0"/>
    <w:rsid w:val="00265AF1"/>
    <w:rsid w:val="002973AA"/>
    <w:rsid w:val="002B40DD"/>
    <w:rsid w:val="002C0F93"/>
    <w:rsid w:val="002E0B3E"/>
    <w:rsid w:val="002E551A"/>
    <w:rsid w:val="00353E01"/>
    <w:rsid w:val="003830CE"/>
    <w:rsid w:val="003A7AAA"/>
    <w:rsid w:val="004075B0"/>
    <w:rsid w:val="004956D7"/>
    <w:rsid w:val="004C1F28"/>
    <w:rsid w:val="00547AD1"/>
    <w:rsid w:val="005B7D69"/>
    <w:rsid w:val="005E1085"/>
    <w:rsid w:val="005F634A"/>
    <w:rsid w:val="00615E3D"/>
    <w:rsid w:val="006250B0"/>
    <w:rsid w:val="006764E8"/>
    <w:rsid w:val="006F458B"/>
    <w:rsid w:val="00762BA6"/>
    <w:rsid w:val="007B4AD2"/>
    <w:rsid w:val="007F2751"/>
    <w:rsid w:val="007F5D78"/>
    <w:rsid w:val="00820D71"/>
    <w:rsid w:val="0083001E"/>
    <w:rsid w:val="00854A80"/>
    <w:rsid w:val="0086208E"/>
    <w:rsid w:val="008A0AA4"/>
    <w:rsid w:val="008C7FE3"/>
    <w:rsid w:val="008F1646"/>
    <w:rsid w:val="008F4791"/>
    <w:rsid w:val="009351F0"/>
    <w:rsid w:val="009A1454"/>
    <w:rsid w:val="00A37FDB"/>
    <w:rsid w:val="00A42596"/>
    <w:rsid w:val="00A656B5"/>
    <w:rsid w:val="00AC63CC"/>
    <w:rsid w:val="00AC7723"/>
    <w:rsid w:val="00B47A36"/>
    <w:rsid w:val="00B85FA0"/>
    <w:rsid w:val="00BA6D38"/>
    <w:rsid w:val="00BF25E7"/>
    <w:rsid w:val="00C2239A"/>
    <w:rsid w:val="00C27A29"/>
    <w:rsid w:val="00C35133"/>
    <w:rsid w:val="00C63294"/>
    <w:rsid w:val="00C67E63"/>
    <w:rsid w:val="00C853A4"/>
    <w:rsid w:val="00D21B4E"/>
    <w:rsid w:val="00D55771"/>
    <w:rsid w:val="00E44D54"/>
    <w:rsid w:val="00EB3B1D"/>
    <w:rsid w:val="00EC2FD1"/>
    <w:rsid w:val="00F2173E"/>
    <w:rsid w:val="00F266D9"/>
    <w:rsid w:val="00F37288"/>
    <w:rsid w:val="00F43B8F"/>
    <w:rsid w:val="00F84023"/>
    <w:rsid w:val="00FA0B26"/>
    <w:rsid w:val="00FB74D4"/>
    <w:rsid w:val="00FC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115342"/>
    <w:pPr>
      <w:keepNext/>
      <w:jc w:val="center"/>
      <w:outlineLvl w:val="1"/>
    </w:pPr>
    <w:rPr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5342"/>
    <w:rPr>
      <w:rFonts w:ascii="Times New Roman" w:eastAsia="Times New Roman" w:hAnsi="Times New Roman" w:cs="Times New Roman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51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1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link w:val="a6"/>
    <w:uiPriority w:val="10"/>
    <w:qFormat/>
    <w:rsid w:val="00C35133"/>
    <w:pPr>
      <w:spacing w:after="0" w:line="240" w:lineRule="auto"/>
      <w:jc w:val="center"/>
    </w:pPr>
    <w:rPr>
      <w:rFonts w:ascii="Arial Narrow" w:eastAsia="Times New Roman" w:hAnsi="Arial Narrow" w:cs="Times New Roman"/>
      <w:color w:val="000000"/>
      <w:kern w:val="28"/>
      <w:sz w:val="204"/>
      <w:szCs w:val="204"/>
      <w:lang w:eastAsia="uk-UA"/>
    </w:rPr>
  </w:style>
  <w:style w:type="character" w:customStyle="1" w:styleId="a6">
    <w:name w:val="Название Знак"/>
    <w:basedOn w:val="a0"/>
    <w:link w:val="a5"/>
    <w:uiPriority w:val="10"/>
    <w:rsid w:val="00C35133"/>
    <w:rPr>
      <w:rFonts w:ascii="Arial Narrow" w:eastAsia="Times New Roman" w:hAnsi="Arial Narrow" w:cs="Times New Roman"/>
      <w:color w:val="000000"/>
      <w:kern w:val="28"/>
      <w:sz w:val="204"/>
      <w:szCs w:val="204"/>
      <w:lang w:eastAsia="uk-UA"/>
    </w:rPr>
  </w:style>
  <w:style w:type="paragraph" w:customStyle="1" w:styleId="1">
    <w:name w:val="Абзац списка1"/>
    <w:basedOn w:val="a"/>
    <w:rsid w:val="00AC63CC"/>
    <w:pPr>
      <w:spacing w:after="160"/>
      <w:ind w:left="720"/>
      <w:contextualSpacing/>
    </w:pPr>
    <w:rPr>
      <w:rFonts w:eastAsia="Calibri"/>
      <w:color w:val="5A5A5A" w:themeColor="text1" w:themeTint="A5"/>
      <w:lang w:bidi="en-US"/>
    </w:rPr>
  </w:style>
  <w:style w:type="paragraph" w:styleId="a7">
    <w:name w:val="Normal (Web)"/>
    <w:basedOn w:val="a"/>
    <w:uiPriority w:val="99"/>
    <w:unhideWhenUsed/>
    <w:rsid w:val="00115342"/>
    <w:pPr>
      <w:spacing w:before="100" w:beforeAutospacing="1" w:after="100" w:afterAutospacing="1"/>
    </w:pPr>
    <w:rPr>
      <w:lang w:val="ru-RU"/>
    </w:rPr>
  </w:style>
  <w:style w:type="paragraph" w:styleId="a8">
    <w:name w:val="Body Text"/>
    <w:basedOn w:val="a"/>
    <w:link w:val="a9"/>
    <w:uiPriority w:val="99"/>
    <w:unhideWhenUsed/>
    <w:rsid w:val="00115342"/>
    <w:pPr>
      <w:jc w:val="both"/>
    </w:pPr>
    <w:rPr>
      <w:noProof/>
      <w:color w:val="000000"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115342"/>
    <w:rPr>
      <w:rFonts w:ascii="Times New Roman" w:eastAsia="Times New Roman" w:hAnsi="Times New Roman" w:cs="Times New Roman"/>
      <w:noProof/>
      <w:color w:val="000000"/>
      <w:sz w:val="28"/>
      <w:szCs w:val="20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115342"/>
    <w:rPr>
      <w:rFonts w:ascii="Calibri" w:eastAsia="Calibri" w:hAnsi="Calibri" w:cs="Times New Roman"/>
      <w:sz w:val="16"/>
      <w:szCs w:val="16"/>
    </w:rPr>
  </w:style>
  <w:style w:type="paragraph" w:styleId="30">
    <w:name w:val="Body Text Indent 3"/>
    <w:basedOn w:val="a"/>
    <w:link w:val="3"/>
    <w:uiPriority w:val="99"/>
    <w:semiHidden/>
    <w:unhideWhenUsed/>
    <w:rsid w:val="00115342"/>
    <w:pPr>
      <w:spacing w:before="100" w:beforeAutospacing="1" w:after="100" w:afterAutospacing="1" w:line="360" w:lineRule="auto"/>
      <w:ind w:left="283" w:firstLine="227"/>
      <w:jc w:val="center"/>
    </w:pPr>
    <w:rPr>
      <w:rFonts w:ascii="Calibri" w:eastAsia="Calibri" w:hAnsi="Calibri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11534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TableText">
    <w:name w:val="Table Text"/>
    <w:uiPriority w:val="99"/>
    <w:rsid w:val="0011534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TableTextabzac">
    <w:name w:val="Table Text_abzac"/>
    <w:uiPriority w:val="99"/>
    <w:rsid w:val="0011534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TableText0">
    <w:name w:val="Table Text++"/>
    <w:uiPriority w:val="99"/>
    <w:rsid w:val="0011534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0" w:after="0" w:line="220" w:lineRule="atLeast"/>
      <w:ind w:left="60" w:firstLine="30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razdel">
    <w:name w:val="razdel"/>
    <w:uiPriority w:val="99"/>
    <w:rsid w:val="00115342"/>
    <w:pPr>
      <w:widowControl w:val="0"/>
      <w:tabs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382" w:lineRule="atLeast"/>
    </w:pPr>
    <w:rPr>
      <w:rFonts w:ascii="Arial" w:eastAsia="Calibri" w:hAnsi="Arial" w:cs="Arial"/>
      <w:b/>
      <w:bCs/>
      <w:sz w:val="32"/>
      <w:szCs w:val="32"/>
      <w:lang w:val="ru-RU" w:eastAsia="uk-UA"/>
    </w:rPr>
  </w:style>
  <w:style w:type="paragraph" w:customStyle="1" w:styleId="21">
    <w:name w:val="Основной текст2"/>
    <w:basedOn w:val="a"/>
    <w:uiPriority w:val="99"/>
    <w:rsid w:val="00115342"/>
    <w:pPr>
      <w:shd w:val="clear" w:color="auto" w:fill="FFFFFF"/>
      <w:spacing w:after="60" w:line="254" w:lineRule="exact"/>
      <w:ind w:hanging="300"/>
    </w:pPr>
    <w:rPr>
      <w:rFonts w:ascii="Bookman Old Style" w:eastAsia="Bookman Old Style" w:hAnsi="Bookman Old Style" w:cs="Bookman Old Style"/>
      <w:spacing w:val="-5"/>
      <w:sz w:val="19"/>
      <w:szCs w:val="19"/>
      <w:lang w:val="ru-RU" w:eastAsia="en-US"/>
    </w:rPr>
  </w:style>
  <w:style w:type="paragraph" w:customStyle="1" w:styleId="FR1">
    <w:name w:val="FR1"/>
    <w:rsid w:val="00115342"/>
    <w:pPr>
      <w:widowControl w:val="0"/>
      <w:autoSpaceDE w:val="0"/>
      <w:autoSpaceDN w:val="0"/>
      <w:adjustRightInd w:val="0"/>
      <w:spacing w:after="0" w:line="319" w:lineRule="auto"/>
      <w:ind w:left="1320" w:hanging="134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rial">
    <w:name w:val="Основной текст + Arial"/>
    <w:aliases w:val="14 pt,Курсив,Интервал 0 pt,Основной текст + Arial Narrow,9 pt"/>
    <w:basedOn w:val="a0"/>
    <w:rsid w:val="00115342"/>
    <w:rPr>
      <w:rFonts w:ascii="Arial" w:eastAsia="Arial" w:hAnsi="Arial" w:cs="Arial" w:hint="default"/>
      <w:i/>
      <w:iCs/>
      <w:spacing w:val="-13"/>
      <w:sz w:val="28"/>
      <w:szCs w:val="28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115342"/>
  </w:style>
  <w:style w:type="character" w:customStyle="1" w:styleId="mi">
    <w:name w:val="mi"/>
    <w:basedOn w:val="a0"/>
    <w:rsid w:val="00115342"/>
  </w:style>
  <w:style w:type="character" w:customStyle="1" w:styleId="mo">
    <w:name w:val="mo"/>
    <w:basedOn w:val="a0"/>
    <w:rsid w:val="00115342"/>
  </w:style>
  <w:style w:type="character" w:customStyle="1" w:styleId="ff2">
    <w:name w:val="ff2"/>
    <w:basedOn w:val="a0"/>
    <w:rsid w:val="00115342"/>
  </w:style>
  <w:style w:type="character" w:customStyle="1" w:styleId="ff3">
    <w:name w:val="ff3"/>
    <w:basedOn w:val="a0"/>
    <w:rsid w:val="00115342"/>
  </w:style>
  <w:style w:type="character" w:customStyle="1" w:styleId="ff1">
    <w:name w:val="ff1"/>
    <w:basedOn w:val="a0"/>
    <w:rsid w:val="00115342"/>
  </w:style>
  <w:style w:type="character" w:customStyle="1" w:styleId="ff">
    <w:name w:val="ff"/>
    <w:basedOn w:val="a0"/>
    <w:rsid w:val="00115342"/>
  </w:style>
  <w:style w:type="table" w:styleId="ab">
    <w:name w:val="Table Grid"/>
    <w:basedOn w:val="a1"/>
    <w:uiPriority w:val="59"/>
    <w:rsid w:val="00115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semiHidden/>
    <w:unhideWhenUsed/>
    <w:qFormat/>
    <w:rsid w:val="007F5D78"/>
    <w:pPr>
      <w:widowControl w:val="0"/>
      <w:autoSpaceDE w:val="0"/>
      <w:autoSpaceDN w:val="0"/>
      <w:adjustRightInd w:val="0"/>
      <w:spacing w:line="278" w:lineRule="auto"/>
      <w:ind w:firstLine="260"/>
      <w:jc w:val="center"/>
    </w:pPr>
    <w:rPr>
      <w:sz w:val="28"/>
      <w:szCs w:val="18"/>
    </w:rPr>
  </w:style>
  <w:style w:type="character" w:styleId="ad">
    <w:name w:val="Placeholder Text"/>
    <w:basedOn w:val="a0"/>
    <w:uiPriority w:val="99"/>
    <w:semiHidden/>
    <w:rsid w:val="007F5D78"/>
    <w:rPr>
      <w:color w:val="808080"/>
    </w:rPr>
  </w:style>
  <w:style w:type="character" w:styleId="ae">
    <w:name w:val="Hyperlink"/>
    <w:basedOn w:val="a0"/>
    <w:uiPriority w:val="99"/>
    <w:unhideWhenUsed/>
    <w:rsid w:val="004075B0"/>
    <w:rPr>
      <w:color w:val="0000FF" w:themeColor="hyperlink"/>
      <w:u w:val="single"/>
    </w:rPr>
  </w:style>
  <w:style w:type="character" w:customStyle="1" w:styleId="af">
    <w:name w:val="Без интервала Знак"/>
    <w:link w:val="af0"/>
    <w:locked/>
    <w:rsid w:val="004075B0"/>
    <w:rPr>
      <w:rFonts w:ascii="Sylfaen" w:eastAsia="Times New Roman" w:hAnsi="Sylfaen" w:cs="Times New Roman"/>
      <w:sz w:val="24"/>
      <w:szCs w:val="24"/>
      <w:lang w:eastAsia="ru-RU"/>
    </w:rPr>
  </w:style>
  <w:style w:type="paragraph" w:styleId="af0">
    <w:name w:val="No Spacing"/>
    <w:link w:val="af"/>
    <w:qFormat/>
    <w:rsid w:val="004075B0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4075B0"/>
    <w:pPr>
      <w:tabs>
        <w:tab w:val="center" w:pos="4819"/>
        <w:tab w:val="right" w:pos="9639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4075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4075B0"/>
    <w:pPr>
      <w:tabs>
        <w:tab w:val="center" w:pos="4819"/>
        <w:tab w:val="right" w:pos="9639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075B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3451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762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1057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5983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gif"/><Relationship Id="rId299" Type="http://schemas.openxmlformats.org/officeDocument/2006/relationships/image" Target="media/image175.png"/><Relationship Id="rId21" Type="http://schemas.openxmlformats.org/officeDocument/2006/relationships/image" Target="media/image8.wmf"/><Relationship Id="rId63" Type="http://schemas.openxmlformats.org/officeDocument/2006/relationships/image" Target="media/image38.jpeg"/><Relationship Id="rId159" Type="http://schemas.openxmlformats.org/officeDocument/2006/relationships/image" Target="media/image107.wmf"/><Relationship Id="rId324" Type="http://schemas.openxmlformats.org/officeDocument/2006/relationships/image" Target="media/image200.png"/><Relationship Id="rId366" Type="http://schemas.openxmlformats.org/officeDocument/2006/relationships/oleObject" Target="embeddings/oleObject131.bin"/><Relationship Id="rId170" Type="http://schemas.openxmlformats.org/officeDocument/2006/relationships/oleObject" Target="embeddings/oleObject52.bin"/><Relationship Id="rId226" Type="http://schemas.openxmlformats.org/officeDocument/2006/relationships/oleObject" Target="embeddings/oleObject78.bin"/><Relationship Id="rId433" Type="http://schemas.openxmlformats.org/officeDocument/2006/relationships/image" Target="media/image266.png"/><Relationship Id="rId268" Type="http://schemas.openxmlformats.org/officeDocument/2006/relationships/oleObject" Target="embeddings/oleObject105.bin"/><Relationship Id="rId32" Type="http://schemas.openxmlformats.org/officeDocument/2006/relationships/oleObject" Target="embeddings/oleObject13.bin"/><Relationship Id="rId74" Type="http://schemas.openxmlformats.org/officeDocument/2006/relationships/image" Target="media/image48.wmf"/><Relationship Id="rId128" Type="http://schemas.openxmlformats.org/officeDocument/2006/relationships/image" Target="media/image87.png"/><Relationship Id="rId335" Type="http://schemas.openxmlformats.org/officeDocument/2006/relationships/image" Target="media/image211.png"/><Relationship Id="rId377" Type="http://schemas.openxmlformats.org/officeDocument/2006/relationships/image" Target="media/image234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55.bin"/><Relationship Id="rId237" Type="http://schemas.openxmlformats.org/officeDocument/2006/relationships/oleObject" Target="embeddings/oleObject84.bin"/><Relationship Id="rId402" Type="http://schemas.openxmlformats.org/officeDocument/2006/relationships/oleObject" Target="embeddings/oleObject149.bin"/><Relationship Id="rId279" Type="http://schemas.openxmlformats.org/officeDocument/2006/relationships/image" Target="media/image162.wmf"/><Relationship Id="rId43" Type="http://schemas.openxmlformats.org/officeDocument/2006/relationships/image" Target="media/image18.jpeg"/><Relationship Id="rId139" Type="http://schemas.openxmlformats.org/officeDocument/2006/relationships/oleObject" Target="embeddings/oleObject39.bin"/><Relationship Id="rId290" Type="http://schemas.openxmlformats.org/officeDocument/2006/relationships/oleObject" Target="embeddings/oleObject116.bin"/><Relationship Id="rId304" Type="http://schemas.openxmlformats.org/officeDocument/2006/relationships/image" Target="media/image180.png"/><Relationship Id="rId346" Type="http://schemas.openxmlformats.org/officeDocument/2006/relationships/oleObject" Target="embeddings/oleObject121.bin"/><Relationship Id="rId388" Type="http://schemas.openxmlformats.org/officeDocument/2006/relationships/oleObject" Target="embeddings/oleObject142.bin"/><Relationship Id="rId85" Type="http://schemas.openxmlformats.org/officeDocument/2006/relationships/oleObject" Target="embeddings/oleObject28.bin"/><Relationship Id="rId150" Type="http://schemas.openxmlformats.org/officeDocument/2006/relationships/image" Target="media/image99.png"/><Relationship Id="rId192" Type="http://schemas.openxmlformats.org/officeDocument/2006/relationships/image" Target="media/image125.wmf"/><Relationship Id="rId206" Type="http://schemas.openxmlformats.org/officeDocument/2006/relationships/image" Target="media/image132.wmf"/><Relationship Id="rId413" Type="http://schemas.openxmlformats.org/officeDocument/2006/relationships/image" Target="media/image252.wmf"/><Relationship Id="rId248" Type="http://schemas.openxmlformats.org/officeDocument/2006/relationships/oleObject" Target="embeddings/oleObject90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4.bin"/><Relationship Id="rId108" Type="http://schemas.openxmlformats.org/officeDocument/2006/relationships/image" Target="media/image67.gif"/><Relationship Id="rId129" Type="http://schemas.openxmlformats.org/officeDocument/2006/relationships/image" Target="media/image88.wmf"/><Relationship Id="rId280" Type="http://schemas.openxmlformats.org/officeDocument/2006/relationships/oleObject" Target="embeddings/oleObject111.bin"/><Relationship Id="rId315" Type="http://schemas.openxmlformats.org/officeDocument/2006/relationships/image" Target="media/image191.png"/><Relationship Id="rId336" Type="http://schemas.openxmlformats.org/officeDocument/2006/relationships/image" Target="media/image212.png"/><Relationship Id="rId357" Type="http://schemas.openxmlformats.org/officeDocument/2006/relationships/image" Target="media/image224.wmf"/><Relationship Id="rId54" Type="http://schemas.openxmlformats.org/officeDocument/2006/relationships/image" Target="media/image29.jpeg"/><Relationship Id="rId75" Type="http://schemas.openxmlformats.org/officeDocument/2006/relationships/oleObject" Target="embeddings/oleObject20.bin"/><Relationship Id="rId96" Type="http://schemas.openxmlformats.org/officeDocument/2006/relationships/image" Target="media/image55.jpeg"/><Relationship Id="rId140" Type="http://schemas.openxmlformats.org/officeDocument/2006/relationships/oleObject" Target="embeddings/oleObject40.bin"/><Relationship Id="rId161" Type="http://schemas.openxmlformats.org/officeDocument/2006/relationships/image" Target="media/image108.wmf"/><Relationship Id="rId182" Type="http://schemas.openxmlformats.org/officeDocument/2006/relationships/image" Target="media/image120.wmf"/><Relationship Id="rId217" Type="http://schemas.openxmlformats.org/officeDocument/2006/relationships/oleObject" Target="embeddings/oleObject73.bin"/><Relationship Id="rId378" Type="http://schemas.openxmlformats.org/officeDocument/2006/relationships/oleObject" Target="embeddings/oleObject137.bin"/><Relationship Id="rId399" Type="http://schemas.openxmlformats.org/officeDocument/2006/relationships/image" Target="media/image245.wmf"/><Relationship Id="rId403" Type="http://schemas.openxmlformats.org/officeDocument/2006/relationships/image" Target="media/image247.wmf"/><Relationship Id="rId6" Type="http://schemas.openxmlformats.org/officeDocument/2006/relationships/footnotes" Target="footnotes.xml"/><Relationship Id="rId238" Type="http://schemas.openxmlformats.org/officeDocument/2006/relationships/image" Target="media/image147.wmf"/><Relationship Id="rId259" Type="http://schemas.openxmlformats.org/officeDocument/2006/relationships/oleObject" Target="embeddings/oleObject100.bin"/><Relationship Id="rId424" Type="http://schemas.openxmlformats.org/officeDocument/2006/relationships/oleObject" Target="embeddings/oleObject160.bin"/><Relationship Id="rId23" Type="http://schemas.openxmlformats.org/officeDocument/2006/relationships/image" Target="media/image9.wmf"/><Relationship Id="rId119" Type="http://schemas.openxmlformats.org/officeDocument/2006/relationships/image" Target="media/image78.gif"/><Relationship Id="rId270" Type="http://schemas.openxmlformats.org/officeDocument/2006/relationships/oleObject" Target="embeddings/oleObject106.bin"/><Relationship Id="rId291" Type="http://schemas.openxmlformats.org/officeDocument/2006/relationships/image" Target="media/image168.wmf"/><Relationship Id="rId305" Type="http://schemas.openxmlformats.org/officeDocument/2006/relationships/image" Target="media/image181.png"/><Relationship Id="rId326" Type="http://schemas.openxmlformats.org/officeDocument/2006/relationships/image" Target="media/image202.png"/><Relationship Id="rId347" Type="http://schemas.openxmlformats.org/officeDocument/2006/relationships/image" Target="media/image219.wmf"/><Relationship Id="rId44" Type="http://schemas.openxmlformats.org/officeDocument/2006/relationships/image" Target="media/image19.png"/><Relationship Id="rId65" Type="http://schemas.openxmlformats.org/officeDocument/2006/relationships/image" Target="media/image40.jpeg"/><Relationship Id="rId86" Type="http://schemas.openxmlformats.org/officeDocument/2006/relationships/image" Target="media/image51.png"/><Relationship Id="rId130" Type="http://schemas.openxmlformats.org/officeDocument/2006/relationships/oleObject" Target="embeddings/oleObject35.bin"/><Relationship Id="rId151" Type="http://schemas.openxmlformats.org/officeDocument/2006/relationships/image" Target="media/image100.png"/><Relationship Id="rId368" Type="http://schemas.openxmlformats.org/officeDocument/2006/relationships/oleObject" Target="embeddings/oleObject132.bin"/><Relationship Id="rId389" Type="http://schemas.openxmlformats.org/officeDocument/2006/relationships/image" Target="media/image240.wmf"/><Relationship Id="rId172" Type="http://schemas.openxmlformats.org/officeDocument/2006/relationships/image" Target="media/image113.png"/><Relationship Id="rId193" Type="http://schemas.openxmlformats.org/officeDocument/2006/relationships/oleObject" Target="embeddings/oleObject61.bin"/><Relationship Id="rId207" Type="http://schemas.openxmlformats.org/officeDocument/2006/relationships/oleObject" Target="embeddings/oleObject68.bin"/><Relationship Id="rId228" Type="http://schemas.openxmlformats.org/officeDocument/2006/relationships/oleObject" Target="embeddings/oleObject79.bin"/><Relationship Id="rId249" Type="http://schemas.openxmlformats.org/officeDocument/2006/relationships/oleObject" Target="embeddings/oleObject91.bin"/><Relationship Id="rId414" Type="http://schemas.openxmlformats.org/officeDocument/2006/relationships/oleObject" Target="embeddings/oleObject155.bin"/><Relationship Id="rId435" Type="http://schemas.openxmlformats.org/officeDocument/2006/relationships/image" Target="media/image268.png"/><Relationship Id="rId13" Type="http://schemas.openxmlformats.org/officeDocument/2006/relationships/image" Target="media/image4.wmf"/><Relationship Id="rId109" Type="http://schemas.openxmlformats.org/officeDocument/2006/relationships/image" Target="media/image68.gif"/><Relationship Id="rId260" Type="http://schemas.openxmlformats.org/officeDocument/2006/relationships/oleObject" Target="embeddings/oleObject101.bin"/><Relationship Id="rId281" Type="http://schemas.openxmlformats.org/officeDocument/2006/relationships/image" Target="media/image163.wmf"/><Relationship Id="rId316" Type="http://schemas.openxmlformats.org/officeDocument/2006/relationships/image" Target="media/image192.png"/><Relationship Id="rId337" Type="http://schemas.openxmlformats.org/officeDocument/2006/relationships/image" Target="media/image213.png"/><Relationship Id="rId34" Type="http://schemas.openxmlformats.org/officeDocument/2006/relationships/image" Target="media/image13.wmf"/><Relationship Id="rId55" Type="http://schemas.openxmlformats.org/officeDocument/2006/relationships/image" Target="media/image30.png"/><Relationship Id="rId76" Type="http://schemas.openxmlformats.org/officeDocument/2006/relationships/oleObject" Target="embeddings/oleObject21.bin"/><Relationship Id="rId97" Type="http://schemas.openxmlformats.org/officeDocument/2006/relationships/image" Target="media/image56.jpeg"/><Relationship Id="rId120" Type="http://schemas.openxmlformats.org/officeDocument/2006/relationships/image" Target="media/image79.gif"/><Relationship Id="rId141" Type="http://schemas.openxmlformats.org/officeDocument/2006/relationships/image" Target="media/image94.wmf"/><Relationship Id="rId358" Type="http://schemas.openxmlformats.org/officeDocument/2006/relationships/oleObject" Target="embeddings/oleObject127.bin"/><Relationship Id="rId379" Type="http://schemas.openxmlformats.org/officeDocument/2006/relationships/image" Target="media/image235.wmf"/><Relationship Id="rId7" Type="http://schemas.openxmlformats.org/officeDocument/2006/relationships/endnotes" Target="endnotes.xml"/><Relationship Id="rId162" Type="http://schemas.openxmlformats.org/officeDocument/2006/relationships/oleObject" Target="embeddings/oleObject47.bin"/><Relationship Id="rId183" Type="http://schemas.openxmlformats.org/officeDocument/2006/relationships/oleObject" Target="embeddings/oleObject56.bin"/><Relationship Id="rId218" Type="http://schemas.openxmlformats.org/officeDocument/2006/relationships/image" Target="media/image138.wmf"/><Relationship Id="rId239" Type="http://schemas.openxmlformats.org/officeDocument/2006/relationships/oleObject" Target="embeddings/oleObject85.bin"/><Relationship Id="rId390" Type="http://schemas.openxmlformats.org/officeDocument/2006/relationships/oleObject" Target="embeddings/oleObject143.bin"/><Relationship Id="rId404" Type="http://schemas.openxmlformats.org/officeDocument/2006/relationships/oleObject" Target="embeddings/oleObject150.bin"/><Relationship Id="rId425" Type="http://schemas.openxmlformats.org/officeDocument/2006/relationships/image" Target="media/image258.jpeg"/><Relationship Id="rId250" Type="http://schemas.openxmlformats.org/officeDocument/2006/relationships/oleObject" Target="embeddings/oleObject92.bin"/><Relationship Id="rId271" Type="http://schemas.openxmlformats.org/officeDocument/2006/relationships/image" Target="media/image158.wmf"/><Relationship Id="rId292" Type="http://schemas.openxmlformats.org/officeDocument/2006/relationships/oleObject" Target="embeddings/oleObject117.bin"/><Relationship Id="rId306" Type="http://schemas.openxmlformats.org/officeDocument/2006/relationships/image" Target="media/image182.png"/><Relationship Id="rId24" Type="http://schemas.openxmlformats.org/officeDocument/2006/relationships/oleObject" Target="embeddings/oleObject8.bin"/><Relationship Id="rId45" Type="http://schemas.openxmlformats.org/officeDocument/2006/relationships/image" Target="media/image20.png"/><Relationship Id="rId66" Type="http://schemas.openxmlformats.org/officeDocument/2006/relationships/image" Target="media/image41.jpeg"/><Relationship Id="rId87" Type="http://schemas.openxmlformats.org/officeDocument/2006/relationships/image" Target="media/image52.png"/><Relationship Id="rId110" Type="http://schemas.openxmlformats.org/officeDocument/2006/relationships/image" Target="media/image69.gif"/><Relationship Id="rId131" Type="http://schemas.openxmlformats.org/officeDocument/2006/relationships/image" Target="media/image89.wmf"/><Relationship Id="rId327" Type="http://schemas.openxmlformats.org/officeDocument/2006/relationships/image" Target="media/image203.png"/><Relationship Id="rId348" Type="http://schemas.openxmlformats.org/officeDocument/2006/relationships/oleObject" Target="embeddings/oleObject122.bin"/><Relationship Id="rId369" Type="http://schemas.openxmlformats.org/officeDocument/2006/relationships/image" Target="media/image230.wmf"/><Relationship Id="rId152" Type="http://schemas.openxmlformats.org/officeDocument/2006/relationships/image" Target="media/image101.wmf"/><Relationship Id="rId173" Type="http://schemas.openxmlformats.org/officeDocument/2006/relationships/image" Target="media/image114.png"/><Relationship Id="rId194" Type="http://schemas.openxmlformats.org/officeDocument/2006/relationships/image" Target="media/image126.wmf"/><Relationship Id="rId208" Type="http://schemas.openxmlformats.org/officeDocument/2006/relationships/image" Target="media/image133.wmf"/><Relationship Id="rId229" Type="http://schemas.openxmlformats.org/officeDocument/2006/relationships/image" Target="media/image143.wmf"/><Relationship Id="rId380" Type="http://schemas.openxmlformats.org/officeDocument/2006/relationships/oleObject" Target="embeddings/oleObject138.bin"/><Relationship Id="rId415" Type="http://schemas.openxmlformats.org/officeDocument/2006/relationships/image" Target="media/image253.wmf"/><Relationship Id="rId436" Type="http://schemas.openxmlformats.org/officeDocument/2006/relationships/image" Target="media/image269.png"/><Relationship Id="rId240" Type="http://schemas.openxmlformats.org/officeDocument/2006/relationships/image" Target="media/image148.wmf"/><Relationship Id="rId261" Type="http://schemas.openxmlformats.org/officeDocument/2006/relationships/image" Target="media/image153.wmf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5.bin"/><Relationship Id="rId56" Type="http://schemas.openxmlformats.org/officeDocument/2006/relationships/image" Target="media/image31.gif"/><Relationship Id="rId77" Type="http://schemas.openxmlformats.org/officeDocument/2006/relationships/oleObject" Target="embeddings/oleObject22.bin"/><Relationship Id="rId100" Type="http://schemas.openxmlformats.org/officeDocument/2006/relationships/image" Target="media/image59.gif"/><Relationship Id="rId282" Type="http://schemas.openxmlformats.org/officeDocument/2006/relationships/oleObject" Target="embeddings/oleObject112.bin"/><Relationship Id="rId317" Type="http://schemas.openxmlformats.org/officeDocument/2006/relationships/image" Target="media/image193.png"/><Relationship Id="rId338" Type="http://schemas.openxmlformats.org/officeDocument/2006/relationships/image" Target="media/image214.png"/><Relationship Id="rId359" Type="http://schemas.openxmlformats.org/officeDocument/2006/relationships/image" Target="media/image225.wmf"/><Relationship Id="rId8" Type="http://schemas.openxmlformats.org/officeDocument/2006/relationships/image" Target="media/image1.gif"/><Relationship Id="rId98" Type="http://schemas.openxmlformats.org/officeDocument/2006/relationships/image" Target="media/image57.jpeg"/><Relationship Id="rId121" Type="http://schemas.openxmlformats.org/officeDocument/2006/relationships/image" Target="media/image80.gif"/><Relationship Id="rId142" Type="http://schemas.openxmlformats.org/officeDocument/2006/relationships/oleObject" Target="embeddings/oleObject41.bin"/><Relationship Id="rId163" Type="http://schemas.openxmlformats.org/officeDocument/2006/relationships/oleObject" Target="embeddings/oleObject48.bin"/><Relationship Id="rId184" Type="http://schemas.openxmlformats.org/officeDocument/2006/relationships/image" Target="media/image121.wmf"/><Relationship Id="rId219" Type="http://schemas.openxmlformats.org/officeDocument/2006/relationships/oleObject" Target="embeddings/oleObject74.bin"/><Relationship Id="rId370" Type="http://schemas.openxmlformats.org/officeDocument/2006/relationships/oleObject" Target="embeddings/oleObject133.bin"/><Relationship Id="rId391" Type="http://schemas.openxmlformats.org/officeDocument/2006/relationships/image" Target="media/image241.wmf"/><Relationship Id="rId405" Type="http://schemas.openxmlformats.org/officeDocument/2006/relationships/image" Target="media/image248.wmf"/><Relationship Id="rId426" Type="http://schemas.openxmlformats.org/officeDocument/2006/relationships/image" Target="media/image259.jpeg"/><Relationship Id="rId230" Type="http://schemas.openxmlformats.org/officeDocument/2006/relationships/oleObject" Target="embeddings/oleObject80.bin"/><Relationship Id="rId251" Type="http://schemas.openxmlformats.org/officeDocument/2006/relationships/oleObject" Target="embeddings/oleObject93.bin"/><Relationship Id="rId25" Type="http://schemas.openxmlformats.org/officeDocument/2006/relationships/image" Target="media/image10.wmf"/><Relationship Id="rId46" Type="http://schemas.openxmlformats.org/officeDocument/2006/relationships/image" Target="media/image21.jpeg"/><Relationship Id="rId67" Type="http://schemas.openxmlformats.org/officeDocument/2006/relationships/image" Target="media/image42.jpeg"/><Relationship Id="rId272" Type="http://schemas.openxmlformats.org/officeDocument/2006/relationships/oleObject" Target="embeddings/oleObject107.bin"/><Relationship Id="rId293" Type="http://schemas.openxmlformats.org/officeDocument/2006/relationships/image" Target="media/image169.png"/><Relationship Id="rId307" Type="http://schemas.openxmlformats.org/officeDocument/2006/relationships/image" Target="media/image183.png"/><Relationship Id="rId328" Type="http://schemas.openxmlformats.org/officeDocument/2006/relationships/image" Target="media/image204.png"/><Relationship Id="rId349" Type="http://schemas.openxmlformats.org/officeDocument/2006/relationships/image" Target="media/image220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70.gif"/><Relationship Id="rId132" Type="http://schemas.openxmlformats.org/officeDocument/2006/relationships/oleObject" Target="embeddings/oleObject36.bin"/><Relationship Id="rId153" Type="http://schemas.openxmlformats.org/officeDocument/2006/relationships/oleObject" Target="embeddings/oleObject45.bin"/><Relationship Id="rId174" Type="http://schemas.openxmlformats.org/officeDocument/2006/relationships/image" Target="media/image115.png"/><Relationship Id="rId195" Type="http://schemas.openxmlformats.org/officeDocument/2006/relationships/oleObject" Target="embeddings/oleObject62.bin"/><Relationship Id="rId209" Type="http://schemas.openxmlformats.org/officeDocument/2006/relationships/oleObject" Target="embeddings/oleObject69.bin"/><Relationship Id="rId360" Type="http://schemas.openxmlformats.org/officeDocument/2006/relationships/oleObject" Target="embeddings/oleObject128.bin"/><Relationship Id="rId381" Type="http://schemas.openxmlformats.org/officeDocument/2006/relationships/image" Target="media/image236.wmf"/><Relationship Id="rId416" Type="http://schemas.openxmlformats.org/officeDocument/2006/relationships/oleObject" Target="embeddings/oleObject156.bin"/><Relationship Id="rId220" Type="http://schemas.openxmlformats.org/officeDocument/2006/relationships/image" Target="media/image139.wmf"/><Relationship Id="rId241" Type="http://schemas.openxmlformats.org/officeDocument/2006/relationships/oleObject" Target="embeddings/oleObject86.bin"/><Relationship Id="rId437" Type="http://schemas.openxmlformats.org/officeDocument/2006/relationships/hyperlink" Target="https://www.symbaloo.com/mix/matematyka?fbclid=IwAR3PWq0lJMTa9IW2Y1jo9VkdhjJuUcgXHHMPZmpM-FZOPJOP2XzNWOjbDgo" TargetMode="External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32.jpeg"/><Relationship Id="rId262" Type="http://schemas.openxmlformats.org/officeDocument/2006/relationships/oleObject" Target="embeddings/oleObject102.bin"/><Relationship Id="rId283" Type="http://schemas.openxmlformats.org/officeDocument/2006/relationships/image" Target="media/image164.wmf"/><Relationship Id="rId318" Type="http://schemas.openxmlformats.org/officeDocument/2006/relationships/image" Target="media/image194.png"/><Relationship Id="rId339" Type="http://schemas.openxmlformats.org/officeDocument/2006/relationships/image" Target="media/image215.wmf"/><Relationship Id="rId78" Type="http://schemas.openxmlformats.org/officeDocument/2006/relationships/oleObject" Target="embeddings/oleObject23.bin"/><Relationship Id="rId99" Type="http://schemas.openxmlformats.org/officeDocument/2006/relationships/image" Target="media/image58.jpeg"/><Relationship Id="rId101" Type="http://schemas.openxmlformats.org/officeDocument/2006/relationships/image" Target="media/image60.gif"/><Relationship Id="rId122" Type="http://schemas.openxmlformats.org/officeDocument/2006/relationships/image" Target="media/image81.gif"/><Relationship Id="rId143" Type="http://schemas.openxmlformats.org/officeDocument/2006/relationships/image" Target="media/image95.wmf"/><Relationship Id="rId164" Type="http://schemas.openxmlformats.org/officeDocument/2006/relationships/image" Target="media/image109.wmf"/><Relationship Id="rId185" Type="http://schemas.openxmlformats.org/officeDocument/2006/relationships/oleObject" Target="embeddings/oleObject57.bin"/><Relationship Id="rId350" Type="http://schemas.openxmlformats.org/officeDocument/2006/relationships/oleObject" Target="embeddings/oleObject123.bin"/><Relationship Id="rId371" Type="http://schemas.openxmlformats.org/officeDocument/2006/relationships/image" Target="media/image231.wmf"/><Relationship Id="rId406" Type="http://schemas.openxmlformats.org/officeDocument/2006/relationships/oleObject" Target="embeddings/oleObject151.bin"/><Relationship Id="rId9" Type="http://schemas.openxmlformats.org/officeDocument/2006/relationships/image" Target="media/image2.wmf"/><Relationship Id="rId210" Type="http://schemas.openxmlformats.org/officeDocument/2006/relationships/image" Target="media/image134.wmf"/><Relationship Id="rId392" Type="http://schemas.openxmlformats.org/officeDocument/2006/relationships/oleObject" Target="embeddings/oleObject144.bin"/><Relationship Id="rId427" Type="http://schemas.openxmlformats.org/officeDocument/2006/relationships/image" Target="media/image260.jpeg"/><Relationship Id="rId26" Type="http://schemas.openxmlformats.org/officeDocument/2006/relationships/oleObject" Target="embeddings/oleObject9.bin"/><Relationship Id="rId231" Type="http://schemas.openxmlformats.org/officeDocument/2006/relationships/image" Target="media/image144.wmf"/><Relationship Id="rId252" Type="http://schemas.openxmlformats.org/officeDocument/2006/relationships/image" Target="media/image152.wmf"/><Relationship Id="rId273" Type="http://schemas.openxmlformats.org/officeDocument/2006/relationships/image" Target="media/image159.wmf"/><Relationship Id="rId294" Type="http://schemas.openxmlformats.org/officeDocument/2006/relationships/image" Target="media/image170.png"/><Relationship Id="rId308" Type="http://schemas.openxmlformats.org/officeDocument/2006/relationships/image" Target="media/image184.png"/><Relationship Id="rId329" Type="http://schemas.openxmlformats.org/officeDocument/2006/relationships/image" Target="media/image205.png"/><Relationship Id="rId47" Type="http://schemas.openxmlformats.org/officeDocument/2006/relationships/image" Target="media/image22.jpeg"/><Relationship Id="rId68" Type="http://schemas.openxmlformats.org/officeDocument/2006/relationships/image" Target="media/image43.jpeg"/><Relationship Id="rId89" Type="http://schemas.openxmlformats.org/officeDocument/2006/relationships/oleObject" Target="embeddings/oleObject30.bin"/><Relationship Id="rId112" Type="http://schemas.openxmlformats.org/officeDocument/2006/relationships/image" Target="media/image71.gif"/><Relationship Id="rId133" Type="http://schemas.openxmlformats.org/officeDocument/2006/relationships/image" Target="media/image90.wmf"/><Relationship Id="rId154" Type="http://schemas.openxmlformats.org/officeDocument/2006/relationships/image" Target="media/image102.png"/><Relationship Id="rId175" Type="http://schemas.openxmlformats.org/officeDocument/2006/relationships/image" Target="media/image116.png"/><Relationship Id="rId340" Type="http://schemas.openxmlformats.org/officeDocument/2006/relationships/oleObject" Target="embeddings/oleObject118.bin"/><Relationship Id="rId361" Type="http://schemas.openxmlformats.org/officeDocument/2006/relationships/image" Target="media/image226.wmf"/><Relationship Id="rId196" Type="http://schemas.openxmlformats.org/officeDocument/2006/relationships/image" Target="media/image127.wmf"/><Relationship Id="rId200" Type="http://schemas.openxmlformats.org/officeDocument/2006/relationships/image" Target="media/image129.wmf"/><Relationship Id="rId382" Type="http://schemas.openxmlformats.org/officeDocument/2006/relationships/oleObject" Target="embeddings/oleObject139.bin"/><Relationship Id="rId417" Type="http://schemas.openxmlformats.org/officeDocument/2006/relationships/image" Target="media/image254.wmf"/><Relationship Id="rId438" Type="http://schemas.openxmlformats.org/officeDocument/2006/relationships/image" Target="media/image270.png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75.bin"/><Relationship Id="rId242" Type="http://schemas.openxmlformats.org/officeDocument/2006/relationships/image" Target="media/image149.wmf"/><Relationship Id="rId263" Type="http://schemas.openxmlformats.org/officeDocument/2006/relationships/image" Target="media/image154.wmf"/><Relationship Id="rId284" Type="http://schemas.openxmlformats.org/officeDocument/2006/relationships/oleObject" Target="embeddings/oleObject113.bin"/><Relationship Id="rId319" Type="http://schemas.openxmlformats.org/officeDocument/2006/relationships/image" Target="media/image195.png"/><Relationship Id="rId37" Type="http://schemas.openxmlformats.org/officeDocument/2006/relationships/oleObject" Target="embeddings/oleObject17.bin"/><Relationship Id="rId58" Type="http://schemas.openxmlformats.org/officeDocument/2006/relationships/image" Target="media/image33.jpeg"/><Relationship Id="rId79" Type="http://schemas.openxmlformats.org/officeDocument/2006/relationships/image" Target="media/image49.png"/><Relationship Id="rId102" Type="http://schemas.openxmlformats.org/officeDocument/2006/relationships/image" Target="media/image61.gif"/><Relationship Id="rId123" Type="http://schemas.openxmlformats.org/officeDocument/2006/relationships/image" Target="media/image82.gif"/><Relationship Id="rId144" Type="http://schemas.openxmlformats.org/officeDocument/2006/relationships/oleObject" Target="embeddings/oleObject42.bin"/><Relationship Id="rId330" Type="http://schemas.openxmlformats.org/officeDocument/2006/relationships/image" Target="media/image206.png"/><Relationship Id="rId90" Type="http://schemas.openxmlformats.org/officeDocument/2006/relationships/image" Target="media/image53.png"/><Relationship Id="rId165" Type="http://schemas.openxmlformats.org/officeDocument/2006/relationships/oleObject" Target="embeddings/oleObject49.bin"/><Relationship Id="rId186" Type="http://schemas.openxmlformats.org/officeDocument/2006/relationships/image" Target="media/image122.wmf"/><Relationship Id="rId351" Type="http://schemas.openxmlformats.org/officeDocument/2006/relationships/image" Target="media/image221.wmf"/><Relationship Id="rId372" Type="http://schemas.openxmlformats.org/officeDocument/2006/relationships/oleObject" Target="embeddings/oleObject134.bin"/><Relationship Id="rId393" Type="http://schemas.openxmlformats.org/officeDocument/2006/relationships/image" Target="media/image242.wmf"/><Relationship Id="rId407" Type="http://schemas.openxmlformats.org/officeDocument/2006/relationships/image" Target="media/image249.wmf"/><Relationship Id="rId428" Type="http://schemas.openxmlformats.org/officeDocument/2006/relationships/image" Target="media/image261.png"/><Relationship Id="rId211" Type="http://schemas.openxmlformats.org/officeDocument/2006/relationships/oleObject" Target="embeddings/oleObject70.bin"/><Relationship Id="rId232" Type="http://schemas.openxmlformats.org/officeDocument/2006/relationships/oleObject" Target="embeddings/oleObject81.bin"/><Relationship Id="rId253" Type="http://schemas.openxmlformats.org/officeDocument/2006/relationships/oleObject" Target="embeddings/oleObject94.bin"/><Relationship Id="rId274" Type="http://schemas.openxmlformats.org/officeDocument/2006/relationships/oleObject" Target="embeddings/oleObject108.bin"/><Relationship Id="rId295" Type="http://schemas.openxmlformats.org/officeDocument/2006/relationships/image" Target="media/image171.png"/><Relationship Id="rId309" Type="http://schemas.openxmlformats.org/officeDocument/2006/relationships/image" Target="media/image185.png"/><Relationship Id="rId27" Type="http://schemas.openxmlformats.org/officeDocument/2006/relationships/image" Target="media/image11.wmf"/><Relationship Id="rId48" Type="http://schemas.openxmlformats.org/officeDocument/2006/relationships/image" Target="media/image23.jpeg"/><Relationship Id="rId69" Type="http://schemas.openxmlformats.org/officeDocument/2006/relationships/image" Target="media/image44.png"/><Relationship Id="rId113" Type="http://schemas.openxmlformats.org/officeDocument/2006/relationships/image" Target="media/image72.gif"/><Relationship Id="rId134" Type="http://schemas.openxmlformats.org/officeDocument/2006/relationships/oleObject" Target="embeddings/oleObject37.bin"/><Relationship Id="rId320" Type="http://schemas.openxmlformats.org/officeDocument/2006/relationships/image" Target="media/image196.png"/><Relationship Id="rId80" Type="http://schemas.openxmlformats.org/officeDocument/2006/relationships/oleObject" Target="embeddings/oleObject24.bin"/><Relationship Id="rId155" Type="http://schemas.openxmlformats.org/officeDocument/2006/relationships/image" Target="media/image103.png"/><Relationship Id="rId176" Type="http://schemas.openxmlformats.org/officeDocument/2006/relationships/image" Target="media/image117.wmf"/><Relationship Id="rId197" Type="http://schemas.openxmlformats.org/officeDocument/2006/relationships/oleObject" Target="embeddings/oleObject63.bin"/><Relationship Id="rId341" Type="http://schemas.openxmlformats.org/officeDocument/2006/relationships/image" Target="media/image216.wmf"/><Relationship Id="rId362" Type="http://schemas.openxmlformats.org/officeDocument/2006/relationships/oleObject" Target="embeddings/oleObject129.bin"/><Relationship Id="rId383" Type="http://schemas.openxmlformats.org/officeDocument/2006/relationships/image" Target="media/image237.wmf"/><Relationship Id="rId418" Type="http://schemas.openxmlformats.org/officeDocument/2006/relationships/oleObject" Target="embeddings/oleObject157.bin"/><Relationship Id="rId439" Type="http://schemas.openxmlformats.org/officeDocument/2006/relationships/image" Target="media/image271.jpeg"/><Relationship Id="rId201" Type="http://schemas.openxmlformats.org/officeDocument/2006/relationships/oleObject" Target="embeddings/oleObject65.bin"/><Relationship Id="rId222" Type="http://schemas.openxmlformats.org/officeDocument/2006/relationships/image" Target="media/image140.wmf"/><Relationship Id="rId243" Type="http://schemas.openxmlformats.org/officeDocument/2006/relationships/oleObject" Target="embeddings/oleObject87.bin"/><Relationship Id="rId264" Type="http://schemas.openxmlformats.org/officeDocument/2006/relationships/oleObject" Target="embeddings/oleObject103.bin"/><Relationship Id="rId285" Type="http://schemas.openxmlformats.org/officeDocument/2006/relationships/image" Target="media/image165.wmf"/><Relationship Id="rId17" Type="http://schemas.openxmlformats.org/officeDocument/2006/relationships/image" Target="media/image6.wmf"/><Relationship Id="rId38" Type="http://schemas.openxmlformats.org/officeDocument/2006/relationships/image" Target="media/image14.wmf"/><Relationship Id="rId59" Type="http://schemas.openxmlformats.org/officeDocument/2006/relationships/image" Target="media/image34.jpeg"/><Relationship Id="rId103" Type="http://schemas.openxmlformats.org/officeDocument/2006/relationships/image" Target="media/image62.gif"/><Relationship Id="rId124" Type="http://schemas.openxmlformats.org/officeDocument/2006/relationships/image" Target="media/image83.png"/><Relationship Id="rId310" Type="http://schemas.openxmlformats.org/officeDocument/2006/relationships/image" Target="media/image186.png"/><Relationship Id="rId70" Type="http://schemas.openxmlformats.org/officeDocument/2006/relationships/image" Target="media/image45.png"/><Relationship Id="rId91" Type="http://schemas.openxmlformats.org/officeDocument/2006/relationships/oleObject" Target="embeddings/oleObject31.bin"/><Relationship Id="rId145" Type="http://schemas.openxmlformats.org/officeDocument/2006/relationships/image" Target="media/image96.wmf"/><Relationship Id="rId166" Type="http://schemas.openxmlformats.org/officeDocument/2006/relationships/image" Target="media/image110.wmf"/><Relationship Id="rId187" Type="http://schemas.openxmlformats.org/officeDocument/2006/relationships/oleObject" Target="embeddings/oleObject58.bin"/><Relationship Id="rId331" Type="http://schemas.openxmlformats.org/officeDocument/2006/relationships/image" Target="media/image207.png"/><Relationship Id="rId352" Type="http://schemas.openxmlformats.org/officeDocument/2006/relationships/oleObject" Target="embeddings/oleObject124.bin"/><Relationship Id="rId373" Type="http://schemas.openxmlformats.org/officeDocument/2006/relationships/image" Target="media/image232.wmf"/><Relationship Id="rId394" Type="http://schemas.openxmlformats.org/officeDocument/2006/relationships/oleObject" Target="embeddings/oleObject145.bin"/><Relationship Id="rId408" Type="http://schemas.openxmlformats.org/officeDocument/2006/relationships/oleObject" Target="embeddings/oleObject152.bin"/><Relationship Id="rId429" Type="http://schemas.openxmlformats.org/officeDocument/2006/relationships/image" Target="media/image262.jpeg"/><Relationship Id="rId1" Type="http://schemas.openxmlformats.org/officeDocument/2006/relationships/customXml" Target="../customXml/item1.xml"/><Relationship Id="rId212" Type="http://schemas.openxmlformats.org/officeDocument/2006/relationships/image" Target="media/image135.wmf"/><Relationship Id="rId233" Type="http://schemas.openxmlformats.org/officeDocument/2006/relationships/oleObject" Target="embeddings/oleObject82.bin"/><Relationship Id="rId254" Type="http://schemas.openxmlformats.org/officeDocument/2006/relationships/oleObject" Target="embeddings/oleObject95.bin"/><Relationship Id="rId440" Type="http://schemas.openxmlformats.org/officeDocument/2006/relationships/footer" Target="footer1.xml"/><Relationship Id="rId28" Type="http://schemas.openxmlformats.org/officeDocument/2006/relationships/oleObject" Target="embeddings/oleObject10.bin"/><Relationship Id="rId49" Type="http://schemas.openxmlformats.org/officeDocument/2006/relationships/image" Target="media/image24.jpeg"/><Relationship Id="rId114" Type="http://schemas.openxmlformats.org/officeDocument/2006/relationships/image" Target="media/image73.gif"/><Relationship Id="rId275" Type="http://schemas.openxmlformats.org/officeDocument/2006/relationships/image" Target="media/image160.wmf"/><Relationship Id="rId296" Type="http://schemas.openxmlformats.org/officeDocument/2006/relationships/image" Target="media/image172.png"/><Relationship Id="rId300" Type="http://schemas.openxmlformats.org/officeDocument/2006/relationships/image" Target="media/image176.png"/><Relationship Id="rId60" Type="http://schemas.openxmlformats.org/officeDocument/2006/relationships/image" Target="media/image35.jpeg"/><Relationship Id="rId81" Type="http://schemas.openxmlformats.org/officeDocument/2006/relationships/image" Target="media/image50.png"/><Relationship Id="rId135" Type="http://schemas.openxmlformats.org/officeDocument/2006/relationships/image" Target="media/image91.emf"/><Relationship Id="rId156" Type="http://schemas.openxmlformats.org/officeDocument/2006/relationships/image" Target="media/image104.png"/><Relationship Id="rId177" Type="http://schemas.openxmlformats.org/officeDocument/2006/relationships/oleObject" Target="embeddings/oleObject53.bin"/><Relationship Id="rId198" Type="http://schemas.openxmlformats.org/officeDocument/2006/relationships/image" Target="media/image128.wmf"/><Relationship Id="rId321" Type="http://schemas.openxmlformats.org/officeDocument/2006/relationships/image" Target="media/image197.png"/><Relationship Id="rId342" Type="http://schemas.openxmlformats.org/officeDocument/2006/relationships/oleObject" Target="embeddings/oleObject119.bin"/><Relationship Id="rId363" Type="http://schemas.openxmlformats.org/officeDocument/2006/relationships/image" Target="media/image227.wmf"/><Relationship Id="rId384" Type="http://schemas.openxmlformats.org/officeDocument/2006/relationships/oleObject" Target="embeddings/oleObject140.bin"/><Relationship Id="rId419" Type="http://schemas.openxmlformats.org/officeDocument/2006/relationships/image" Target="media/image255.wmf"/><Relationship Id="rId202" Type="http://schemas.openxmlformats.org/officeDocument/2006/relationships/image" Target="media/image130.wmf"/><Relationship Id="rId223" Type="http://schemas.openxmlformats.org/officeDocument/2006/relationships/oleObject" Target="embeddings/oleObject76.bin"/><Relationship Id="rId244" Type="http://schemas.openxmlformats.org/officeDocument/2006/relationships/image" Target="media/image150.wmf"/><Relationship Id="rId430" Type="http://schemas.openxmlformats.org/officeDocument/2006/relationships/image" Target="media/image263.jpe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8.bin"/><Relationship Id="rId265" Type="http://schemas.openxmlformats.org/officeDocument/2006/relationships/image" Target="media/image155.wmf"/><Relationship Id="rId286" Type="http://schemas.openxmlformats.org/officeDocument/2006/relationships/oleObject" Target="embeddings/oleObject114.bin"/><Relationship Id="rId50" Type="http://schemas.openxmlformats.org/officeDocument/2006/relationships/image" Target="media/image25.jpeg"/><Relationship Id="rId104" Type="http://schemas.openxmlformats.org/officeDocument/2006/relationships/image" Target="media/image63.gif"/><Relationship Id="rId125" Type="http://schemas.openxmlformats.org/officeDocument/2006/relationships/image" Target="media/image84.jpeg"/><Relationship Id="rId146" Type="http://schemas.openxmlformats.org/officeDocument/2006/relationships/oleObject" Target="embeddings/oleObject43.bin"/><Relationship Id="rId167" Type="http://schemas.openxmlformats.org/officeDocument/2006/relationships/oleObject" Target="embeddings/oleObject50.bin"/><Relationship Id="rId188" Type="http://schemas.openxmlformats.org/officeDocument/2006/relationships/image" Target="media/image123.wmf"/><Relationship Id="rId311" Type="http://schemas.openxmlformats.org/officeDocument/2006/relationships/image" Target="media/image187.png"/><Relationship Id="rId332" Type="http://schemas.openxmlformats.org/officeDocument/2006/relationships/image" Target="media/image208.png"/><Relationship Id="rId353" Type="http://schemas.openxmlformats.org/officeDocument/2006/relationships/image" Target="media/image222.wmf"/><Relationship Id="rId374" Type="http://schemas.openxmlformats.org/officeDocument/2006/relationships/oleObject" Target="embeddings/oleObject135.bin"/><Relationship Id="rId395" Type="http://schemas.openxmlformats.org/officeDocument/2006/relationships/image" Target="media/image243.wmf"/><Relationship Id="rId409" Type="http://schemas.openxmlformats.org/officeDocument/2006/relationships/image" Target="media/image250.wmf"/><Relationship Id="rId71" Type="http://schemas.openxmlformats.org/officeDocument/2006/relationships/image" Target="media/image46.wmf"/><Relationship Id="rId92" Type="http://schemas.openxmlformats.org/officeDocument/2006/relationships/oleObject" Target="embeddings/oleObject32.bin"/><Relationship Id="rId213" Type="http://schemas.openxmlformats.org/officeDocument/2006/relationships/oleObject" Target="embeddings/oleObject71.bin"/><Relationship Id="rId234" Type="http://schemas.openxmlformats.org/officeDocument/2006/relationships/image" Target="media/image145.wmf"/><Relationship Id="rId420" Type="http://schemas.openxmlformats.org/officeDocument/2006/relationships/oleObject" Target="embeddings/oleObject158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96.bin"/><Relationship Id="rId276" Type="http://schemas.openxmlformats.org/officeDocument/2006/relationships/oleObject" Target="embeddings/oleObject109.bin"/><Relationship Id="rId297" Type="http://schemas.openxmlformats.org/officeDocument/2006/relationships/image" Target="media/image173.png"/><Relationship Id="rId441" Type="http://schemas.openxmlformats.org/officeDocument/2006/relationships/fontTable" Target="fontTable.xml"/><Relationship Id="rId40" Type="http://schemas.openxmlformats.org/officeDocument/2006/relationships/image" Target="media/image15.png"/><Relationship Id="rId115" Type="http://schemas.openxmlformats.org/officeDocument/2006/relationships/image" Target="media/image74.gif"/><Relationship Id="rId136" Type="http://schemas.openxmlformats.org/officeDocument/2006/relationships/image" Target="media/image92.wmf"/><Relationship Id="rId157" Type="http://schemas.openxmlformats.org/officeDocument/2006/relationships/image" Target="media/image105.png"/><Relationship Id="rId178" Type="http://schemas.openxmlformats.org/officeDocument/2006/relationships/image" Target="media/image118.wmf"/><Relationship Id="rId301" Type="http://schemas.openxmlformats.org/officeDocument/2006/relationships/image" Target="media/image177.png"/><Relationship Id="rId322" Type="http://schemas.openxmlformats.org/officeDocument/2006/relationships/image" Target="media/image198.png"/><Relationship Id="rId343" Type="http://schemas.openxmlformats.org/officeDocument/2006/relationships/image" Target="media/image217.wmf"/><Relationship Id="rId364" Type="http://schemas.openxmlformats.org/officeDocument/2006/relationships/oleObject" Target="embeddings/oleObject130.bin"/><Relationship Id="rId61" Type="http://schemas.openxmlformats.org/officeDocument/2006/relationships/image" Target="media/image36.jpeg"/><Relationship Id="rId82" Type="http://schemas.openxmlformats.org/officeDocument/2006/relationships/oleObject" Target="embeddings/oleObject25.bin"/><Relationship Id="rId199" Type="http://schemas.openxmlformats.org/officeDocument/2006/relationships/oleObject" Target="embeddings/oleObject64.bin"/><Relationship Id="rId203" Type="http://schemas.openxmlformats.org/officeDocument/2006/relationships/oleObject" Target="embeddings/oleObject66.bin"/><Relationship Id="rId385" Type="http://schemas.openxmlformats.org/officeDocument/2006/relationships/image" Target="media/image238.wmf"/><Relationship Id="rId19" Type="http://schemas.openxmlformats.org/officeDocument/2006/relationships/image" Target="media/image7.wmf"/><Relationship Id="rId224" Type="http://schemas.openxmlformats.org/officeDocument/2006/relationships/image" Target="media/image141.wmf"/><Relationship Id="rId245" Type="http://schemas.openxmlformats.org/officeDocument/2006/relationships/oleObject" Target="embeddings/oleObject88.bin"/><Relationship Id="rId266" Type="http://schemas.openxmlformats.org/officeDocument/2006/relationships/oleObject" Target="embeddings/oleObject104.bin"/><Relationship Id="rId287" Type="http://schemas.openxmlformats.org/officeDocument/2006/relationships/image" Target="media/image166.wmf"/><Relationship Id="rId410" Type="http://schemas.openxmlformats.org/officeDocument/2006/relationships/oleObject" Target="embeddings/oleObject153.bin"/><Relationship Id="rId431" Type="http://schemas.openxmlformats.org/officeDocument/2006/relationships/image" Target="media/image264.gif"/><Relationship Id="rId30" Type="http://schemas.openxmlformats.org/officeDocument/2006/relationships/oleObject" Target="embeddings/oleObject11.bin"/><Relationship Id="rId105" Type="http://schemas.openxmlformats.org/officeDocument/2006/relationships/image" Target="media/image64.gif"/><Relationship Id="rId126" Type="http://schemas.openxmlformats.org/officeDocument/2006/relationships/image" Target="media/image85.jpeg"/><Relationship Id="rId147" Type="http://schemas.openxmlformats.org/officeDocument/2006/relationships/image" Target="media/image97.wmf"/><Relationship Id="rId168" Type="http://schemas.openxmlformats.org/officeDocument/2006/relationships/image" Target="media/image111.wmf"/><Relationship Id="rId312" Type="http://schemas.openxmlformats.org/officeDocument/2006/relationships/image" Target="media/image188.jpeg"/><Relationship Id="rId333" Type="http://schemas.openxmlformats.org/officeDocument/2006/relationships/image" Target="media/image209.png"/><Relationship Id="rId354" Type="http://schemas.openxmlformats.org/officeDocument/2006/relationships/oleObject" Target="embeddings/oleObject125.bin"/><Relationship Id="rId51" Type="http://schemas.openxmlformats.org/officeDocument/2006/relationships/image" Target="media/image26.png"/><Relationship Id="rId72" Type="http://schemas.openxmlformats.org/officeDocument/2006/relationships/oleObject" Target="embeddings/oleObject19.bin"/><Relationship Id="rId93" Type="http://schemas.openxmlformats.org/officeDocument/2006/relationships/image" Target="media/image54.png"/><Relationship Id="rId189" Type="http://schemas.openxmlformats.org/officeDocument/2006/relationships/oleObject" Target="embeddings/oleObject59.bin"/><Relationship Id="rId375" Type="http://schemas.openxmlformats.org/officeDocument/2006/relationships/image" Target="media/image233.wmf"/><Relationship Id="rId396" Type="http://schemas.openxmlformats.org/officeDocument/2006/relationships/oleObject" Target="embeddings/oleObject146.bin"/><Relationship Id="rId3" Type="http://schemas.openxmlformats.org/officeDocument/2006/relationships/styles" Target="styles.xml"/><Relationship Id="rId214" Type="http://schemas.openxmlformats.org/officeDocument/2006/relationships/image" Target="media/image136.wmf"/><Relationship Id="rId235" Type="http://schemas.openxmlformats.org/officeDocument/2006/relationships/oleObject" Target="embeddings/oleObject83.bin"/><Relationship Id="rId256" Type="http://schemas.openxmlformats.org/officeDocument/2006/relationships/oleObject" Target="embeddings/oleObject97.bin"/><Relationship Id="rId277" Type="http://schemas.openxmlformats.org/officeDocument/2006/relationships/image" Target="media/image161.wmf"/><Relationship Id="rId298" Type="http://schemas.openxmlformats.org/officeDocument/2006/relationships/image" Target="media/image174.png"/><Relationship Id="rId400" Type="http://schemas.openxmlformats.org/officeDocument/2006/relationships/oleObject" Target="embeddings/oleObject148.bin"/><Relationship Id="rId421" Type="http://schemas.openxmlformats.org/officeDocument/2006/relationships/image" Target="media/image256.wmf"/><Relationship Id="rId442" Type="http://schemas.openxmlformats.org/officeDocument/2006/relationships/theme" Target="theme/theme1.xml"/><Relationship Id="rId116" Type="http://schemas.openxmlformats.org/officeDocument/2006/relationships/image" Target="media/image75.gif"/><Relationship Id="rId137" Type="http://schemas.openxmlformats.org/officeDocument/2006/relationships/oleObject" Target="embeddings/oleObject38.bin"/><Relationship Id="rId158" Type="http://schemas.openxmlformats.org/officeDocument/2006/relationships/image" Target="media/image106.png"/><Relationship Id="rId302" Type="http://schemas.openxmlformats.org/officeDocument/2006/relationships/image" Target="media/image178.png"/><Relationship Id="rId323" Type="http://schemas.openxmlformats.org/officeDocument/2006/relationships/image" Target="media/image199.png"/><Relationship Id="rId344" Type="http://schemas.openxmlformats.org/officeDocument/2006/relationships/oleObject" Target="embeddings/oleObject12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6.gif"/><Relationship Id="rId62" Type="http://schemas.openxmlformats.org/officeDocument/2006/relationships/image" Target="media/image37.jpeg"/><Relationship Id="rId83" Type="http://schemas.openxmlformats.org/officeDocument/2006/relationships/oleObject" Target="embeddings/oleObject26.bin"/><Relationship Id="rId179" Type="http://schemas.openxmlformats.org/officeDocument/2006/relationships/oleObject" Target="embeddings/oleObject54.bin"/><Relationship Id="rId365" Type="http://schemas.openxmlformats.org/officeDocument/2006/relationships/image" Target="media/image228.wmf"/><Relationship Id="rId386" Type="http://schemas.openxmlformats.org/officeDocument/2006/relationships/oleObject" Target="embeddings/oleObject141.bin"/><Relationship Id="rId190" Type="http://schemas.openxmlformats.org/officeDocument/2006/relationships/image" Target="media/image124.wmf"/><Relationship Id="rId204" Type="http://schemas.openxmlformats.org/officeDocument/2006/relationships/image" Target="media/image131.wmf"/><Relationship Id="rId225" Type="http://schemas.openxmlformats.org/officeDocument/2006/relationships/oleObject" Target="embeddings/oleObject77.bin"/><Relationship Id="rId246" Type="http://schemas.openxmlformats.org/officeDocument/2006/relationships/image" Target="media/image151.wmf"/><Relationship Id="rId267" Type="http://schemas.openxmlformats.org/officeDocument/2006/relationships/image" Target="media/image156.wmf"/><Relationship Id="rId288" Type="http://schemas.openxmlformats.org/officeDocument/2006/relationships/oleObject" Target="embeddings/oleObject115.bin"/><Relationship Id="rId411" Type="http://schemas.openxmlformats.org/officeDocument/2006/relationships/image" Target="media/image251.wmf"/><Relationship Id="rId432" Type="http://schemas.openxmlformats.org/officeDocument/2006/relationships/image" Target="media/image265.jpeg"/><Relationship Id="rId106" Type="http://schemas.openxmlformats.org/officeDocument/2006/relationships/image" Target="media/image65.gif"/><Relationship Id="rId127" Type="http://schemas.openxmlformats.org/officeDocument/2006/relationships/image" Target="media/image86.png"/><Relationship Id="rId313" Type="http://schemas.openxmlformats.org/officeDocument/2006/relationships/image" Target="media/image189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7.jpeg"/><Relationship Id="rId73" Type="http://schemas.openxmlformats.org/officeDocument/2006/relationships/image" Target="media/image47.png"/><Relationship Id="rId94" Type="http://schemas.openxmlformats.org/officeDocument/2006/relationships/oleObject" Target="embeddings/oleObject33.bin"/><Relationship Id="rId148" Type="http://schemas.openxmlformats.org/officeDocument/2006/relationships/oleObject" Target="embeddings/oleObject44.bin"/><Relationship Id="rId169" Type="http://schemas.openxmlformats.org/officeDocument/2006/relationships/oleObject" Target="embeddings/oleObject51.bin"/><Relationship Id="rId334" Type="http://schemas.openxmlformats.org/officeDocument/2006/relationships/image" Target="media/image210.png"/><Relationship Id="rId355" Type="http://schemas.openxmlformats.org/officeDocument/2006/relationships/image" Target="media/image223.wmf"/><Relationship Id="rId376" Type="http://schemas.openxmlformats.org/officeDocument/2006/relationships/oleObject" Target="embeddings/oleObject136.bin"/><Relationship Id="rId397" Type="http://schemas.openxmlformats.org/officeDocument/2006/relationships/image" Target="media/image244.wmf"/><Relationship Id="rId4" Type="http://schemas.openxmlformats.org/officeDocument/2006/relationships/settings" Target="settings.xml"/><Relationship Id="rId180" Type="http://schemas.openxmlformats.org/officeDocument/2006/relationships/image" Target="media/image119.wmf"/><Relationship Id="rId215" Type="http://schemas.openxmlformats.org/officeDocument/2006/relationships/oleObject" Target="embeddings/oleObject72.bin"/><Relationship Id="rId236" Type="http://schemas.openxmlformats.org/officeDocument/2006/relationships/image" Target="media/image146.wmf"/><Relationship Id="rId257" Type="http://schemas.openxmlformats.org/officeDocument/2006/relationships/oleObject" Target="embeddings/oleObject98.bin"/><Relationship Id="rId278" Type="http://schemas.openxmlformats.org/officeDocument/2006/relationships/oleObject" Target="embeddings/oleObject110.bin"/><Relationship Id="rId401" Type="http://schemas.openxmlformats.org/officeDocument/2006/relationships/image" Target="media/image246.wmf"/><Relationship Id="rId422" Type="http://schemas.openxmlformats.org/officeDocument/2006/relationships/oleObject" Target="embeddings/oleObject159.bin"/><Relationship Id="rId303" Type="http://schemas.openxmlformats.org/officeDocument/2006/relationships/image" Target="media/image179.png"/><Relationship Id="rId42" Type="http://schemas.openxmlformats.org/officeDocument/2006/relationships/image" Target="media/image17.jpeg"/><Relationship Id="rId84" Type="http://schemas.openxmlformats.org/officeDocument/2006/relationships/oleObject" Target="embeddings/oleObject27.bin"/><Relationship Id="rId138" Type="http://schemas.openxmlformats.org/officeDocument/2006/relationships/image" Target="media/image93.wmf"/><Relationship Id="rId345" Type="http://schemas.openxmlformats.org/officeDocument/2006/relationships/image" Target="media/image218.wmf"/><Relationship Id="rId387" Type="http://schemas.openxmlformats.org/officeDocument/2006/relationships/image" Target="media/image239.wmf"/><Relationship Id="rId191" Type="http://schemas.openxmlformats.org/officeDocument/2006/relationships/oleObject" Target="embeddings/oleObject60.bin"/><Relationship Id="rId205" Type="http://schemas.openxmlformats.org/officeDocument/2006/relationships/oleObject" Target="embeddings/oleObject67.bin"/><Relationship Id="rId247" Type="http://schemas.openxmlformats.org/officeDocument/2006/relationships/oleObject" Target="embeddings/oleObject89.bin"/><Relationship Id="rId412" Type="http://schemas.openxmlformats.org/officeDocument/2006/relationships/oleObject" Target="embeddings/oleObject154.bin"/><Relationship Id="rId107" Type="http://schemas.openxmlformats.org/officeDocument/2006/relationships/image" Target="media/image66.gif"/><Relationship Id="rId289" Type="http://schemas.openxmlformats.org/officeDocument/2006/relationships/image" Target="media/image167.wmf"/><Relationship Id="rId11" Type="http://schemas.openxmlformats.org/officeDocument/2006/relationships/image" Target="media/image3.wmf"/><Relationship Id="rId53" Type="http://schemas.openxmlformats.org/officeDocument/2006/relationships/image" Target="media/image28.jpeg"/><Relationship Id="rId149" Type="http://schemas.openxmlformats.org/officeDocument/2006/relationships/image" Target="media/image98.png"/><Relationship Id="rId314" Type="http://schemas.openxmlformats.org/officeDocument/2006/relationships/image" Target="media/image190.png"/><Relationship Id="rId356" Type="http://schemas.openxmlformats.org/officeDocument/2006/relationships/oleObject" Target="embeddings/oleObject126.bin"/><Relationship Id="rId398" Type="http://schemas.openxmlformats.org/officeDocument/2006/relationships/oleObject" Target="embeddings/oleObject147.bin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46.bin"/><Relationship Id="rId216" Type="http://schemas.openxmlformats.org/officeDocument/2006/relationships/image" Target="media/image137.wmf"/><Relationship Id="rId423" Type="http://schemas.openxmlformats.org/officeDocument/2006/relationships/image" Target="media/image257.wmf"/><Relationship Id="rId258" Type="http://schemas.openxmlformats.org/officeDocument/2006/relationships/oleObject" Target="embeddings/oleObject99.bin"/><Relationship Id="rId22" Type="http://schemas.openxmlformats.org/officeDocument/2006/relationships/oleObject" Target="embeddings/oleObject7.bin"/><Relationship Id="rId64" Type="http://schemas.openxmlformats.org/officeDocument/2006/relationships/image" Target="media/image39.jpeg"/><Relationship Id="rId118" Type="http://schemas.openxmlformats.org/officeDocument/2006/relationships/image" Target="media/image77.gif"/><Relationship Id="rId325" Type="http://schemas.openxmlformats.org/officeDocument/2006/relationships/image" Target="media/image201.png"/><Relationship Id="rId367" Type="http://schemas.openxmlformats.org/officeDocument/2006/relationships/image" Target="media/image229.wmf"/><Relationship Id="rId171" Type="http://schemas.openxmlformats.org/officeDocument/2006/relationships/image" Target="media/image112.png"/><Relationship Id="rId227" Type="http://schemas.openxmlformats.org/officeDocument/2006/relationships/image" Target="media/image142.wmf"/><Relationship Id="rId269" Type="http://schemas.openxmlformats.org/officeDocument/2006/relationships/image" Target="media/image157.wmf"/><Relationship Id="rId434" Type="http://schemas.openxmlformats.org/officeDocument/2006/relationships/image" Target="media/image2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ECBE7-7854-4A27-9FAF-E90D09C74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80</Pages>
  <Words>52530</Words>
  <Characters>29943</Characters>
  <Application>Microsoft Office Word</Application>
  <DocSecurity>0</DocSecurity>
  <Lines>249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Kozlova</cp:lastModifiedBy>
  <cp:revision>12</cp:revision>
  <cp:lastPrinted>2019-05-15T08:09:00Z</cp:lastPrinted>
  <dcterms:created xsi:type="dcterms:W3CDTF">2019-05-14T13:16:00Z</dcterms:created>
  <dcterms:modified xsi:type="dcterms:W3CDTF">2019-05-21T08:19:00Z</dcterms:modified>
</cp:coreProperties>
</file>