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869C" w14:textId="0FFE4F34" w:rsidR="00F059AA" w:rsidRDefault="00213D17" w:rsidP="00935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D17">
        <w:rPr>
          <w:rFonts w:ascii="Times New Roman" w:hAnsi="Times New Roman" w:cs="Times New Roman"/>
          <w:sz w:val="28"/>
          <w:szCs w:val="28"/>
          <w:lang w:val="uk-UA"/>
        </w:rPr>
        <w:t>П.В. Теслюк</w:t>
      </w:r>
      <w:r>
        <w:rPr>
          <w:rFonts w:ascii="Times New Roman" w:hAnsi="Times New Roman" w:cs="Times New Roman"/>
          <w:sz w:val="28"/>
          <w:szCs w:val="28"/>
          <w:lang w:val="uk-UA"/>
        </w:rPr>
        <w:t>, доцент кафедри педагогіки, психології та освітнього менеджменту КНЗ «ЧОІПОПП ЧОР»</w:t>
      </w:r>
    </w:p>
    <w:p w14:paraId="2A312F6B" w14:textId="3BF4F82F" w:rsidR="00213D17" w:rsidRDefault="00213D17" w:rsidP="00935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E1F486" w14:textId="7B4C7DAB" w:rsidR="00213D17" w:rsidRPr="00313A08" w:rsidRDefault="00213D17" w:rsidP="00935A2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13A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Особливості </w:t>
      </w:r>
      <w:r w:rsidR="001279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взаємодії</w:t>
      </w:r>
      <w:r w:rsidRPr="00313A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батьків з дітьми </w:t>
      </w:r>
      <w:r w:rsidR="00D35A47" w:rsidRPr="00313A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умовах</w:t>
      </w:r>
      <w:r w:rsidRPr="00313A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</w:t>
      </w:r>
      <w:r w:rsidR="00625C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оєнно</w:t>
      </w:r>
      <w:r w:rsidRPr="00313A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 стану</w:t>
      </w:r>
    </w:p>
    <w:p w14:paraId="0EFFBA30" w14:textId="6661883B" w:rsidR="00213D17" w:rsidRPr="00313A08" w:rsidRDefault="00213D17" w:rsidP="00935A2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13A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(психологічні рекомендації)</w:t>
      </w:r>
    </w:p>
    <w:p w14:paraId="46B439DE" w14:textId="0B1CCBD9" w:rsidR="00213D17" w:rsidRDefault="00213D17" w:rsidP="00935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AEDEC5" w14:textId="16BF5BE4" w:rsidR="00935A2D" w:rsidRPr="00027AFF" w:rsidRDefault="00D35A47" w:rsidP="003B1442">
      <w:pPr>
        <w:spacing w:after="0" w:line="360" w:lineRule="auto"/>
        <w:ind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 w:rsidRPr="00313A0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в</w:t>
      </w:r>
      <w:r w:rsidR="00625C2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оєнн</w:t>
      </w:r>
      <w:r w:rsidRPr="00313A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 стану, бойові дії в Україні </w:t>
      </w:r>
      <w:r w:rsidR="00935A2D" w:rsidRPr="00313A0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радикально змінили звичні умови життя більшості сімей, створили реальну небезпеку життю та здоров’ю людей.</w:t>
      </w:r>
      <w:r w:rsidR="00935A2D">
        <w:rPr>
          <w:rFonts w:ascii="Times New Roman" w:hAnsi="Times New Roman" w:cs="Times New Roman"/>
          <w:sz w:val="28"/>
          <w:szCs w:val="28"/>
          <w:lang w:val="uk-UA"/>
        </w:rPr>
        <w:t xml:space="preserve"> Через це як діти, так і дорослі можуть потерпати від стресу та різного роду психічних травм.</w:t>
      </w:r>
      <w:r w:rsidR="00473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42" w:rsidRPr="003B144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стрес може запускатися не лише реально діючими, але і ймовірними подіями, які ще не відбулися, але настання яких </w:t>
      </w:r>
      <w:r w:rsidR="00280BF4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3B1442" w:rsidRPr="003B1442">
        <w:rPr>
          <w:rFonts w:ascii="Times New Roman" w:hAnsi="Times New Roman" w:cs="Times New Roman"/>
          <w:sz w:val="28"/>
          <w:szCs w:val="28"/>
          <w:lang w:val="uk-UA"/>
        </w:rPr>
        <w:t xml:space="preserve"> боїться</w:t>
      </w:r>
      <w:r w:rsidR="003B1442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можливе бомбардування після сигналу повітряної тривоги</w:t>
      </w:r>
      <w:r w:rsidR="004D3370">
        <w:rPr>
          <w:rFonts w:ascii="Times New Roman" w:hAnsi="Times New Roman" w:cs="Times New Roman"/>
          <w:sz w:val="28"/>
          <w:szCs w:val="28"/>
          <w:lang w:val="uk-UA"/>
        </w:rPr>
        <w:t>, загроза відсутності продуктів харчування тощо</w:t>
      </w:r>
      <w:r w:rsidR="003B14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442" w:rsidRPr="003B14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5A2D" w:rsidRPr="00935A2D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стресогенними чинниками </w:t>
      </w:r>
      <w:r w:rsidR="00935A2D">
        <w:rPr>
          <w:rFonts w:ascii="Times New Roman" w:hAnsi="Times New Roman" w:cs="Times New Roman"/>
          <w:sz w:val="28"/>
          <w:szCs w:val="28"/>
          <w:lang w:val="uk-UA"/>
        </w:rPr>
        <w:t>за таких обставин</w:t>
      </w:r>
      <w:r w:rsidR="00935A2D" w:rsidRPr="00935A2D">
        <w:rPr>
          <w:rFonts w:ascii="Times New Roman" w:hAnsi="Times New Roman" w:cs="Times New Roman"/>
          <w:sz w:val="28"/>
          <w:szCs w:val="28"/>
          <w:lang w:val="uk-UA"/>
        </w:rPr>
        <w:t xml:space="preserve"> є: ризик для життя та здоров’я; дефіцит часу для аналізу обстановки і прийняття рішення; висока ціна можливих помилок; усвідомлена відповідальність за </w:t>
      </w:r>
      <w:r w:rsidR="00935A2D">
        <w:rPr>
          <w:rFonts w:ascii="Times New Roman" w:hAnsi="Times New Roman" w:cs="Times New Roman"/>
          <w:sz w:val="28"/>
          <w:szCs w:val="28"/>
          <w:lang w:val="uk-UA"/>
        </w:rPr>
        <w:t>рідних та близьких</w:t>
      </w:r>
      <w:r w:rsidR="00935A2D" w:rsidRPr="00935A2D">
        <w:rPr>
          <w:rFonts w:ascii="Times New Roman" w:hAnsi="Times New Roman" w:cs="Times New Roman"/>
          <w:sz w:val="28"/>
          <w:szCs w:val="28"/>
          <w:lang w:val="uk-UA"/>
        </w:rPr>
        <w:t xml:space="preserve">; великі фізичні навантаження; конфліктні ситуації у процесі </w:t>
      </w:r>
      <w:r w:rsidR="00935A2D">
        <w:rPr>
          <w:rFonts w:ascii="Times New Roman" w:hAnsi="Times New Roman" w:cs="Times New Roman"/>
          <w:sz w:val="28"/>
          <w:szCs w:val="28"/>
          <w:lang w:val="uk-UA"/>
        </w:rPr>
        <w:t>евакуації</w:t>
      </w:r>
      <w:r w:rsidR="00935A2D" w:rsidRPr="00935A2D">
        <w:rPr>
          <w:rFonts w:ascii="Times New Roman" w:hAnsi="Times New Roman" w:cs="Times New Roman"/>
          <w:sz w:val="28"/>
          <w:szCs w:val="28"/>
          <w:lang w:val="uk-UA"/>
        </w:rPr>
        <w:t>; інтенсивний вплив несприятливих факторів навколишнього середовища</w:t>
      </w:r>
      <w:r w:rsidR="00473F57">
        <w:rPr>
          <w:rFonts w:ascii="Times New Roman" w:hAnsi="Times New Roman" w:cs="Times New Roman"/>
          <w:sz w:val="28"/>
          <w:szCs w:val="28"/>
          <w:lang w:val="uk-UA"/>
        </w:rPr>
        <w:t xml:space="preserve"> (холод, нестача води, продуктів, ліків)</w:t>
      </w:r>
      <w:r w:rsidR="00935A2D" w:rsidRPr="00935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5A2D" w:rsidRPr="00935A2D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В результаті дії зазначених чинників у </w:t>
      </w:r>
      <w:r w:rsidR="004D3370">
        <w:rPr>
          <w:rStyle w:val="rvts13"/>
          <w:rFonts w:ascii="Times New Roman" w:hAnsi="Times New Roman" w:cs="Times New Roman"/>
          <w:sz w:val="28"/>
          <w:szCs w:val="28"/>
          <w:lang w:val="uk-UA"/>
        </w:rPr>
        <w:t>дорослих і дітей</w:t>
      </w:r>
      <w:r w:rsidR="00935A2D" w:rsidRPr="00935A2D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виникає значне нервово-психічне напруження, яке </w:t>
      </w:r>
      <w:r w:rsidR="0030681C">
        <w:rPr>
          <w:rStyle w:val="rvts13"/>
          <w:rFonts w:ascii="Times New Roman" w:hAnsi="Times New Roman" w:cs="Times New Roman"/>
          <w:sz w:val="28"/>
          <w:szCs w:val="28"/>
          <w:lang w:val="uk-UA"/>
        </w:rPr>
        <w:t>викликає</w:t>
      </w:r>
      <w:r w:rsidR="00935A2D" w:rsidRPr="00935A2D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негативні зміни в психіці з можливою трансформацією їх у посттравматичн</w:t>
      </w:r>
      <w:r w:rsidR="004D3370">
        <w:rPr>
          <w:rStyle w:val="rvts13"/>
          <w:rFonts w:ascii="Times New Roman" w:hAnsi="Times New Roman" w:cs="Times New Roman"/>
          <w:sz w:val="28"/>
          <w:szCs w:val="28"/>
          <w:lang w:val="uk-UA"/>
        </w:rPr>
        <w:t>і</w:t>
      </w:r>
      <w:r w:rsidR="00935A2D" w:rsidRPr="00935A2D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стресові розлади</w:t>
      </w:r>
      <w:r w:rsidR="00027AFF">
        <w:rPr>
          <w:rStyle w:val="rvts13"/>
          <w:rFonts w:ascii="Times New Roman" w:hAnsi="Times New Roman" w:cs="Times New Roman"/>
          <w:sz w:val="28"/>
          <w:szCs w:val="28"/>
          <w:lang w:val="uk-UA"/>
        </w:rPr>
        <w:t>. ПТСР</w:t>
      </w:r>
      <w:r w:rsidR="00027AFF" w:rsidRPr="00027AFF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− це психічн</w:t>
      </w:r>
      <w:r w:rsidR="005F65BF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="00027AFF" w:rsidRPr="00027AFF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порушення, безпосередньо </w:t>
      </w:r>
      <w:r w:rsidR="005F65BF">
        <w:rPr>
          <w:rStyle w:val="a3"/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027AFF" w:rsidRPr="00027AFF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з емоціями, що виникли в результаті надзвичайної ситуації, яка могла заподіяти або вже заподіяла фізичну чи психологічну шкоду організму. Така надзвичайна ситуація може включати загибель близьких людей, загрозу життю постраждалого, серйозні фізичні каліцтва</w:t>
      </w:r>
      <w:r w:rsidR="00935A2D" w:rsidRPr="00027AFF">
        <w:rPr>
          <w:rStyle w:val="rvts13"/>
          <w:rFonts w:ascii="Times New Roman" w:hAnsi="Times New Roman" w:cs="Times New Roman"/>
          <w:sz w:val="28"/>
          <w:szCs w:val="28"/>
          <w:lang w:val="uk-UA"/>
        </w:rPr>
        <w:t>.</w:t>
      </w:r>
    </w:p>
    <w:p w14:paraId="25BFB9BD" w14:textId="77777777" w:rsidR="007C3F52" w:rsidRPr="005F65BF" w:rsidRDefault="00232DD3" w:rsidP="000B292B">
      <w:pPr>
        <w:spacing w:after="0" w:line="360" w:lineRule="auto"/>
        <w:ind w:firstLine="709"/>
        <w:jc w:val="both"/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5BF"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Як </w:t>
      </w:r>
      <w:r w:rsidR="000B292B" w:rsidRPr="005F65BF"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батьки </w:t>
      </w:r>
      <w:r w:rsidRPr="005F65BF"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  <w:t>мож</w:t>
      </w:r>
      <w:r w:rsidR="000B292B" w:rsidRPr="005F65BF"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  <w:t>уть</w:t>
      </w:r>
      <w:r w:rsidRPr="005F65BF"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визначити, що дитина потерпає від стресу?</w:t>
      </w:r>
      <w:r w:rsidR="000B292B" w:rsidRPr="005F65BF">
        <w:rPr>
          <w:rStyle w:val="rvts1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5294AD5" w14:textId="6DF10227" w:rsidR="00232DD3" w:rsidRDefault="000B292B" w:rsidP="007C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Все різноманіття поведінкових проявів стресу </w:t>
      </w:r>
      <w:r w:rsidR="009457DC">
        <w:rPr>
          <w:rFonts w:ascii="Times New Roman" w:hAnsi="Times New Roman" w:cs="Times New Roman"/>
          <w:sz w:val="28"/>
          <w:szCs w:val="28"/>
          <w:lang w:val="uk-UA"/>
        </w:rPr>
        <w:t xml:space="preserve">у дитини 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можна розділити на чотири групи: порушення психомоторики, </w:t>
      </w:r>
      <w:r w:rsidR="009457DC">
        <w:rPr>
          <w:rFonts w:ascii="Times New Roman" w:hAnsi="Times New Roman" w:cs="Times New Roman"/>
          <w:sz w:val="28"/>
          <w:szCs w:val="28"/>
          <w:lang w:val="uk-UA"/>
        </w:rPr>
        <w:t>порушення режиму дня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навчальній діяльності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і порушення соціально-рольових функцій. Порушення психомоторики може проявлятися у надмірному напруженні м'язів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тремтінні рук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зміні ритму дихання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тремтінні голосу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зменшенні швидкості реакції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порушенні мовних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(заїкання та ін.)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. Порушення режиму дня може виражатися в скороченні сну, зміщенні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та інших продуктивних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циклів на нічний час, відмові від корисних звичок.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>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навчальній діяльності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можуть виражатися у збільшенні числа помилок при вико</w:t>
      </w:r>
      <w:r w:rsidR="009457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анні звичних дій, в хронічній недостачі часу, у низькій продуктивності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Порушення соціально-рольових функцій при стресі виражаються у зменшенні часу, який приділяється на спілкування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 xml:space="preserve"> і друзями, підвищенні конфліктності, </w:t>
      </w:r>
      <w:r w:rsidR="002D1B45">
        <w:rPr>
          <w:rFonts w:ascii="Times New Roman" w:hAnsi="Times New Roman" w:cs="Times New Roman"/>
          <w:sz w:val="28"/>
          <w:szCs w:val="28"/>
          <w:lang w:val="uk-UA"/>
        </w:rPr>
        <w:t>регресивній поведінці (поведінці, яка характерна для більш ранніх періодів розвитку)</w:t>
      </w:r>
      <w:r w:rsidRPr="000B29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086036" w14:textId="5A37AECF" w:rsidR="007C3F52" w:rsidRDefault="007C3F52" w:rsidP="007C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F52">
        <w:rPr>
          <w:rFonts w:ascii="Times New Roman" w:hAnsi="Times New Roman" w:cs="Times New Roman"/>
          <w:sz w:val="28"/>
          <w:szCs w:val="28"/>
          <w:lang w:val="uk-UA"/>
        </w:rPr>
        <w:t>Емоційні прояви стресу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чергу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стосу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ться характеристик загального емоційного фону, який набуває негативного, песимістичного забарвлення. При тривалому стресі </w:t>
      </w:r>
      <w:r w:rsidR="009457DC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стає більш тривожною, втрачає віру в успіх і у випадку особливо затяжного стресу може впасти в депресію. На фоні такої зміни настроїв у </w:t>
      </w:r>
      <w:r w:rsidR="009457DC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457DC">
        <w:rPr>
          <w:rFonts w:ascii="Times New Roman" w:hAnsi="Times New Roman" w:cs="Times New Roman"/>
          <w:sz w:val="28"/>
          <w:szCs w:val="28"/>
          <w:lang w:val="uk-UA"/>
        </w:rPr>
        <w:t>переживає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стрес, </w:t>
      </w:r>
      <w:r w:rsidR="005F65BF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Pr="007C3F52">
        <w:rPr>
          <w:rFonts w:ascii="Times New Roman" w:hAnsi="Times New Roman" w:cs="Times New Roman"/>
          <w:sz w:val="28"/>
          <w:szCs w:val="28"/>
          <w:lang w:val="uk-UA"/>
        </w:rPr>
        <w:t xml:space="preserve"> більш сильні емоційні спалахи – гнів, роздратованість, агресія, афективні стани.</w:t>
      </w:r>
    </w:p>
    <w:p w14:paraId="728DCB90" w14:textId="2AF7088B" w:rsidR="0012798B" w:rsidRPr="0012798B" w:rsidRDefault="00313A08" w:rsidP="007C3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враховувати, що реакції дітей на стрес залежать від віку. У дітей дошкільного віку можуть бути такі прояви, як нічний енурез, нічні жахи, труднощі із засипанням, надмірна залежність від батьків, страх самостійного відвідування туалету, заїкання</w:t>
      </w:r>
      <w:r w:rsidR="00BD66F1">
        <w:rPr>
          <w:rFonts w:ascii="Times New Roman" w:hAnsi="Times New Roman" w:cs="Times New Roman"/>
          <w:sz w:val="28"/>
          <w:szCs w:val="28"/>
          <w:lang w:val="uk-UA"/>
        </w:rPr>
        <w:t>. Діти молодшого шкільного віку можуть демонструвати підвищену турботу про свою особисту безпеку та безпеку близьких їм людей</w:t>
      </w:r>
      <w:r w:rsidR="00184A9A">
        <w:rPr>
          <w:rFonts w:ascii="Times New Roman" w:hAnsi="Times New Roman" w:cs="Times New Roman"/>
          <w:sz w:val="28"/>
          <w:szCs w:val="28"/>
          <w:lang w:val="uk-UA"/>
        </w:rPr>
        <w:t>, нічні жахи, прояви гніву, схильність до сварок, бажання залишатися поруч із батьками, замкнутість, пригнічений емоційний стан.</w:t>
      </w:r>
      <w:r w:rsidR="00CB544C">
        <w:rPr>
          <w:rFonts w:ascii="Times New Roman" w:hAnsi="Times New Roman" w:cs="Times New Roman"/>
          <w:sz w:val="28"/>
          <w:szCs w:val="28"/>
          <w:lang w:val="uk-UA"/>
        </w:rPr>
        <w:t xml:space="preserve"> Реакції підлітків та юнаків подібні до дорослих. Вони можуть проявляти схильність до заперечення реальності, утримуватись від вираження думок про надзвичайну ситуацію, сваритися з однолітками, виявляти надмірну емоційність.</w:t>
      </w:r>
      <w:r w:rsidR="00127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98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Дорослий має пояснити дитині, що всі ці прояви є нормальними реакціями на ненормальну реальність.</w:t>
      </w:r>
    </w:p>
    <w:p w14:paraId="5EBC903C" w14:textId="77777777" w:rsidR="002226B8" w:rsidRPr="005F65BF" w:rsidRDefault="002D1B45" w:rsidP="007C3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5B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Що вказує на те, що дитина пережила не просто значне стресове навантаження, а отримала психічну травму? </w:t>
      </w:r>
    </w:p>
    <w:p w14:paraId="35A87406" w14:textId="56DE4D6E" w:rsidR="0012798B" w:rsidRDefault="002D1B45" w:rsidP="007C3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це вказує порушення послідовності викладу </w:t>
      </w:r>
      <w:r w:rsidR="002226B8">
        <w:rPr>
          <w:rFonts w:ascii="Times New Roman" w:hAnsi="Times New Roman" w:cs="Times New Roman"/>
          <w:sz w:val="28"/>
          <w:szCs w:val="28"/>
          <w:lang w:val="uk-UA"/>
        </w:rPr>
        <w:t xml:space="preserve">травматичної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поді</w:t>
      </w:r>
      <w:r w:rsidR="002226B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дитиною</w:t>
      </w:r>
      <w:r w:rsidR="002226B8">
        <w:rPr>
          <w:rFonts w:ascii="Times New Roman" w:hAnsi="Times New Roman" w:cs="Times New Roman"/>
          <w:sz w:val="28"/>
          <w:szCs w:val="28"/>
          <w:lang w:val="uk-UA"/>
        </w:rPr>
        <w:t xml:space="preserve">, тобто такої події, коли дитина стала свідком смерті чи смертельної небезпеки для неї та інших. </w:t>
      </w:r>
      <w:r w:rsidR="00CF304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розповіді дитини, яка не отримала психічну травму</w:t>
      </w:r>
      <w:r w:rsidR="002226B8">
        <w:rPr>
          <w:rFonts w:ascii="Times New Roman" w:hAnsi="Times New Roman" w:cs="Times New Roman"/>
          <w:sz w:val="28"/>
          <w:szCs w:val="28"/>
          <w:lang w:val="uk-UA"/>
        </w:rPr>
        <w:t>, буде збережена логічна послідовність від початку події до її завершення</w:t>
      </w:r>
      <w:r w:rsidR="00CF3046">
        <w:rPr>
          <w:rFonts w:ascii="Times New Roman" w:hAnsi="Times New Roman" w:cs="Times New Roman"/>
          <w:sz w:val="28"/>
          <w:szCs w:val="28"/>
          <w:lang w:val="uk-UA"/>
        </w:rPr>
        <w:t>, у дитини з психічною травмою ця послідовність порушується і відтворення події набуває хаотичного характеру.</w:t>
      </w:r>
      <w:r w:rsidR="0066591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психічної травми л</w:t>
      </w:r>
      <w:r w:rsidR="0012798B">
        <w:rPr>
          <w:rFonts w:ascii="Times New Roman" w:hAnsi="Times New Roman" w:cs="Times New Roman"/>
          <w:sz w:val="28"/>
          <w:szCs w:val="28"/>
          <w:lang w:val="uk-UA"/>
        </w:rPr>
        <w:t xml:space="preserve">юдина </w:t>
      </w:r>
      <w:r w:rsidR="00665910">
        <w:rPr>
          <w:rFonts w:ascii="Times New Roman" w:hAnsi="Times New Roman" w:cs="Times New Roman"/>
          <w:sz w:val="28"/>
          <w:szCs w:val="28"/>
          <w:lang w:val="uk-UA"/>
        </w:rPr>
        <w:t>переживає</w:t>
      </w:r>
      <w:r w:rsidR="0012798B">
        <w:rPr>
          <w:rFonts w:ascii="Times New Roman" w:hAnsi="Times New Roman" w:cs="Times New Roman"/>
          <w:sz w:val="28"/>
          <w:szCs w:val="28"/>
          <w:lang w:val="uk-UA"/>
        </w:rPr>
        <w:t xml:space="preserve"> безпорадн</w:t>
      </w:r>
      <w:r w:rsidR="00665910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12798B">
        <w:rPr>
          <w:rFonts w:ascii="Times New Roman" w:hAnsi="Times New Roman" w:cs="Times New Roman"/>
          <w:sz w:val="28"/>
          <w:szCs w:val="28"/>
          <w:lang w:val="uk-UA"/>
        </w:rPr>
        <w:t xml:space="preserve"> перед зовнішньою або внутрішньою загрозою своєму існуванню і відчуває, що не має </w:t>
      </w:r>
      <w:r w:rsidR="00665910">
        <w:rPr>
          <w:rFonts w:ascii="Times New Roman" w:hAnsi="Times New Roman" w:cs="Times New Roman"/>
          <w:sz w:val="28"/>
          <w:szCs w:val="28"/>
          <w:lang w:val="uk-UA"/>
        </w:rPr>
        <w:t>внутрішніх і зовнішніх ресурсів, щоб впоратися з цією загрозою. Така ситуація призводить до зміни свідомості</w:t>
      </w:r>
      <w:r w:rsidR="003920E0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665910">
        <w:rPr>
          <w:rFonts w:ascii="Times New Roman" w:hAnsi="Times New Roman" w:cs="Times New Roman"/>
          <w:sz w:val="28"/>
          <w:szCs w:val="28"/>
          <w:lang w:val="uk-UA"/>
        </w:rPr>
        <w:t xml:space="preserve"> виникає порушення фундаментального припущення, що світ є добрим</w:t>
      </w:r>
      <w:r w:rsidR="003920E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12C3">
        <w:rPr>
          <w:rFonts w:ascii="Times New Roman" w:hAnsi="Times New Roman" w:cs="Times New Roman"/>
          <w:sz w:val="28"/>
          <w:szCs w:val="28"/>
          <w:lang w:val="uk-UA"/>
        </w:rPr>
        <w:t xml:space="preserve">«світ не такий, як </w:t>
      </w:r>
      <w:r w:rsidR="003920E0">
        <w:rPr>
          <w:rFonts w:ascii="Times New Roman" w:hAnsi="Times New Roman" w:cs="Times New Roman"/>
          <w:sz w:val="28"/>
          <w:szCs w:val="28"/>
          <w:lang w:val="uk-UA"/>
        </w:rPr>
        <w:t xml:space="preserve">той </w:t>
      </w:r>
      <w:r w:rsidR="008012C3">
        <w:rPr>
          <w:rFonts w:ascii="Times New Roman" w:hAnsi="Times New Roman" w:cs="Times New Roman"/>
          <w:sz w:val="28"/>
          <w:szCs w:val="28"/>
          <w:lang w:val="uk-UA"/>
        </w:rPr>
        <w:t>світ, який ми знали досі»</w:t>
      </w:r>
      <w:r w:rsidR="006659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06B6D" w14:textId="56784082" w:rsidR="00856DE0" w:rsidRPr="005F65BF" w:rsidRDefault="00856DE0" w:rsidP="007C3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5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що слід звернути увагу батькам при </w:t>
      </w:r>
      <w:r w:rsidR="00B63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взаємодії</w:t>
      </w:r>
      <w:r w:rsidRPr="005F65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дитиною, щоб мінімізувати негативні психологічні наслідки пережитого стресу</w:t>
      </w:r>
      <w:r w:rsidR="00801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чи отриманої психічної травми</w:t>
      </w:r>
      <w:r w:rsidRPr="005F65BF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14:paraId="648E2EE7" w14:textId="4E6B9C98" w:rsidR="002D1B45" w:rsidRDefault="008012C3" w:rsidP="003143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Необхідно враховувати правило користування кисневою маскою у літаку</w:t>
      </w:r>
      <w:r w:rsidR="0031433A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, згідно якому дорослий зобов’язаний спочатку вдягнути маску сам, а вже потім вдягати її дитині. Якщо дорослий втратить свідомість від кисневого голодування, дитині вже ніхто не допоможе. Це означає, що 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батьки</w:t>
      </w:r>
      <w:r w:rsidR="0031433A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33A" w:rsidRPr="0031433A">
        <w:rPr>
          <w:rFonts w:ascii="Times New Roman" w:hAnsi="Times New Roman" w:cs="Times New Roman"/>
          <w:sz w:val="28"/>
          <w:szCs w:val="28"/>
          <w:lang w:val="uk-UA"/>
        </w:rPr>
        <w:t>в умовах в</w:t>
      </w:r>
      <w:r w:rsidR="00625C23">
        <w:rPr>
          <w:rFonts w:ascii="Times New Roman" w:hAnsi="Times New Roman" w:cs="Times New Roman"/>
          <w:sz w:val="28"/>
          <w:szCs w:val="28"/>
          <w:lang w:val="uk-UA"/>
        </w:rPr>
        <w:t>оєнн</w:t>
      </w:r>
      <w:r w:rsidR="0031433A" w:rsidRPr="0031433A">
        <w:rPr>
          <w:rFonts w:ascii="Times New Roman" w:hAnsi="Times New Roman" w:cs="Times New Roman"/>
          <w:sz w:val="28"/>
          <w:szCs w:val="28"/>
          <w:lang w:val="uk-UA"/>
        </w:rPr>
        <w:t>ого стану</w:t>
      </w:r>
      <w:r w:rsidR="0031433A" w:rsidRPr="0031433A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33A">
        <w:rPr>
          <w:rStyle w:val="rvts13"/>
          <w:rFonts w:ascii="Times New Roman" w:hAnsi="Times New Roman" w:cs="Times New Roman"/>
          <w:sz w:val="28"/>
          <w:szCs w:val="28"/>
          <w:lang w:val="uk-UA"/>
        </w:rPr>
        <w:t>не ма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ють</w:t>
      </w:r>
      <w:r w:rsidR="0031433A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права</w:t>
      </w:r>
      <w:r w:rsidR="00507073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забувати про себе, дбаючи про благополуччя дитини. Цей висновок стосується як фізичних, так і психологічних аспектів існування в цих умовах.</w:t>
      </w:r>
      <w:r w:rsidR="00CC1877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Якщо у 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батьків</w:t>
      </w:r>
      <w:r w:rsidR="00CC1877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не буде психологічних ресурсів</w:t>
      </w:r>
      <w:r w:rsidR="00A86070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(впевненості, оптимізму, віри, загального психічного тонусу), в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они</w:t>
      </w:r>
      <w:r w:rsidR="00A86070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не змож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уть</w:t>
      </w:r>
      <w:r w:rsidR="00A86070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допомогти дитині.</w:t>
      </w:r>
    </w:p>
    <w:p w14:paraId="63052EC4" w14:textId="6D47AC7D" w:rsidR="00507073" w:rsidRDefault="00A4251F" w:rsidP="003143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Надавати інформацію </w:t>
      </w:r>
      <w:r w:rsidR="003920E0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дитині </w:t>
      </w:r>
      <w:r w:rsidR="009E20DF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слід у відповідності з </w:t>
      </w:r>
      <w:r w:rsidR="003920E0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9E20DF">
        <w:rPr>
          <w:rStyle w:val="rvts13"/>
          <w:rFonts w:ascii="Times New Roman" w:hAnsi="Times New Roman" w:cs="Times New Roman"/>
          <w:sz w:val="28"/>
          <w:szCs w:val="28"/>
          <w:lang w:val="uk-UA"/>
        </w:rPr>
        <w:t>віковими особливостями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20DF">
        <w:rPr>
          <w:rStyle w:val="rvts13"/>
          <w:rFonts w:ascii="Times New Roman" w:hAnsi="Times New Roman" w:cs="Times New Roman"/>
          <w:sz w:val="28"/>
          <w:szCs w:val="28"/>
          <w:lang w:val="uk-UA"/>
        </w:rPr>
        <w:t>Так, д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ітям дошкільного віку потрібна проста та конкретна інформація </w:t>
      </w:r>
      <w:r w:rsidR="003920E0">
        <w:rPr>
          <w:rStyle w:val="rvts13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з заспокійли</w:t>
      </w:r>
      <w:r w:rsidR="009E20DF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вими повідомленнями («Мама і тато з тобою» і т. ін.). Діти молодшого шкільного віку потребують більш детальної, але конкретної інформації із зрозумілими ілюстраціями з їхнього життя, наприклад, «війна – </w:t>
      </w:r>
      <w:r w:rsidR="009E20DF">
        <w:rPr>
          <w:rStyle w:val="rvts13"/>
          <w:rFonts w:ascii="Times New Roman" w:hAnsi="Times New Roman" w:cs="Times New Roman"/>
          <w:sz w:val="28"/>
          <w:szCs w:val="28"/>
          <w:lang w:val="uk-UA"/>
        </w:rPr>
        <w:lastRenderedPageBreak/>
        <w:t>це як сварка між нами й ними». При цьому треба ділитися обнадійливими висловлюваннями («Ситуація зміниться», «Ми переживали важкі часи у минулому, переживемо і зараз</w:t>
      </w:r>
      <w:r w:rsidR="009A7E5F">
        <w:rPr>
          <w:rStyle w:val="rvts13"/>
          <w:rFonts w:ascii="Times New Roman" w:hAnsi="Times New Roman" w:cs="Times New Roman"/>
          <w:sz w:val="28"/>
          <w:szCs w:val="28"/>
          <w:lang w:val="uk-UA"/>
        </w:rPr>
        <w:t>»). Підліткам і юнакам потрібна більш широка інформація, яка поєднує історичні, політичні та етичні аспекти. Доцільно ініціювати діалог, заохочуючи дітей висловлювати свої уявлення та ставлення до ситуації.</w:t>
      </w:r>
      <w:r w:rsidR="009958AD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Слід уникати драматичних і катастрофічних висловлювань на кшталт «скоро зникнуть харчі», «не буде води» і т п.</w:t>
      </w:r>
    </w:p>
    <w:p w14:paraId="1D6A2923" w14:textId="39F62A95" w:rsidR="00874DCA" w:rsidRDefault="00217B6D" w:rsidP="003143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В</w:t>
      </w:r>
      <w:r w:rsidR="00874DCA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ійськові події здатні </w:t>
      </w:r>
      <w:r w:rsidR="00EC2333">
        <w:rPr>
          <w:rStyle w:val="rvts13"/>
          <w:rFonts w:ascii="Times New Roman" w:hAnsi="Times New Roman" w:cs="Times New Roman"/>
          <w:sz w:val="28"/>
          <w:szCs w:val="28"/>
          <w:lang w:val="uk-UA"/>
        </w:rPr>
        <w:t>порушити</w:t>
      </w:r>
      <w:r w:rsidR="00874DCA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0E0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дит</w:t>
      </w:r>
      <w:r w:rsidR="003920E0">
        <w:rPr>
          <w:rStyle w:val="rvts13"/>
          <w:rFonts w:ascii="Times New Roman" w:hAnsi="Times New Roman" w:cs="Times New Roman"/>
          <w:sz w:val="28"/>
          <w:szCs w:val="28"/>
          <w:lang w:val="uk-UA"/>
        </w:rPr>
        <w:t>ини внутрішнє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відчуття </w:t>
      </w:r>
      <w:r w:rsidR="00EC2333">
        <w:rPr>
          <w:rStyle w:val="rvts13"/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перервності (підриваючи відчуття контролю над життям) у </w:t>
      </w:r>
      <w:r w:rsidR="00EC2333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когнітивній, рольовій, соціальній та </w:t>
      </w:r>
      <w:r w:rsidR="00B46868">
        <w:rPr>
          <w:rStyle w:val="rvts13"/>
          <w:rFonts w:ascii="Times New Roman" w:hAnsi="Times New Roman" w:cs="Times New Roman"/>
          <w:sz w:val="28"/>
          <w:szCs w:val="28"/>
          <w:lang w:val="uk-UA"/>
        </w:rPr>
        <w:t>історичній сферах.</w:t>
      </w:r>
      <w:r w:rsidR="00EC2333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У</w:t>
      </w:r>
      <w:r w:rsidR="00B46868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результаті</w:t>
      </w:r>
      <w:r w:rsidR="00EC2333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у дитини порушується уміння розуміти і пояснювати реальність</w:t>
      </w:r>
      <w:r w:rsidR="00B46868">
        <w:rPr>
          <w:rStyle w:val="rvts13"/>
          <w:rFonts w:ascii="Times New Roman" w:hAnsi="Times New Roman" w:cs="Times New Roman"/>
          <w:sz w:val="28"/>
          <w:szCs w:val="28"/>
          <w:lang w:val="uk-UA"/>
        </w:rPr>
        <w:t>, здатність виконувати звичні соціальні ролі й відповідні завдання, здатність бути в контакті зі звичною соціальною реальністю, впевненість у передбачуваності завтрашнього дня</w:t>
      </w:r>
      <w:r w:rsidR="00EC2333">
        <w:rPr>
          <w:rStyle w:val="rvts13"/>
          <w:rFonts w:ascii="Times New Roman" w:hAnsi="Times New Roman" w:cs="Times New Roman"/>
          <w:sz w:val="28"/>
          <w:szCs w:val="28"/>
          <w:lang w:val="uk-UA"/>
        </w:rPr>
        <w:t>.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Відповідно, взаємодія батьків з дитиною в умовах в</w:t>
      </w:r>
      <w:r w:rsidR="00625C23">
        <w:rPr>
          <w:rStyle w:val="rvts13"/>
          <w:rFonts w:ascii="Times New Roman" w:hAnsi="Times New Roman" w:cs="Times New Roman"/>
          <w:sz w:val="28"/>
          <w:szCs w:val="28"/>
          <w:lang w:val="uk-UA"/>
        </w:rPr>
        <w:t>оєнн</w:t>
      </w:r>
      <w:r w:rsidR="002F693B">
        <w:rPr>
          <w:rStyle w:val="rvts13"/>
          <w:rFonts w:ascii="Times New Roman" w:hAnsi="Times New Roman" w:cs="Times New Roman"/>
          <w:sz w:val="28"/>
          <w:szCs w:val="28"/>
          <w:lang w:val="uk-UA"/>
        </w:rPr>
        <w:t>ого стану має спрямовуватись на відновлення у дитини внутрішнього відчуття неперервності у зазначених сферах</w:t>
      </w:r>
      <w:r w:rsidR="00ED5869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. Для цього </w:t>
      </w:r>
      <w:r w:rsidR="00EF2B48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дитину </w:t>
      </w:r>
      <w:r w:rsidR="00ED5869">
        <w:rPr>
          <w:rStyle w:val="rvts13"/>
          <w:rFonts w:ascii="Times New Roman" w:hAnsi="Times New Roman" w:cs="Times New Roman"/>
          <w:sz w:val="28"/>
          <w:szCs w:val="28"/>
          <w:lang w:val="uk-UA"/>
        </w:rPr>
        <w:t>слід</w:t>
      </w:r>
      <w:r w:rsidR="00EF2B48">
        <w:rPr>
          <w:rStyle w:val="rvts13"/>
          <w:rFonts w:ascii="Times New Roman" w:hAnsi="Times New Roman" w:cs="Times New Roman"/>
          <w:sz w:val="28"/>
          <w:szCs w:val="28"/>
          <w:lang w:val="uk-UA"/>
        </w:rPr>
        <w:t>, по можливості, повернути до звичної «життєвої рутини», до звичних для неї соціальних ролей, які б дозволяли використовувати набуті раніше навички, бажано забезпечити поновлення контактів з однолітками та вчителями. Все це разом буде створювати необхідне відчуття, що «є завтра», «є завдання, які потрібно виконати», «я маю певний контроль над частиною життя».</w:t>
      </w:r>
    </w:p>
    <w:p w14:paraId="4CCF0643" w14:textId="6B45EBF8" w:rsidR="00316B1F" w:rsidRDefault="001A207D" w:rsidP="003143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В умовах в</w:t>
      </w:r>
      <w:r w:rsidR="00625C23">
        <w:rPr>
          <w:rStyle w:val="rvts13"/>
          <w:rFonts w:ascii="Times New Roman" w:hAnsi="Times New Roman" w:cs="Times New Roman"/>
          <w:sz w:val="28"/>
          <w:szCs w:val="28"/>
          <w:lang w:val="uk-UA"/>
        </w:rPr>
        <w:t>оєнн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ого стану найбільш важливим моментом для дітей у взаємодії з батьками є не зміст</w:t>
      </w:r>
      <w:r w:rsidR="00316B1F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спілкування (знання, які транслюються батьками і т. ін.), а </w:t>
      </w:r>
      <w:r w:rsidR="00764D2F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емоційна </w:t>
      </w: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підтримка, яку діти можуть відчути в результаті цього спілкування. Саме тому особливої значимості набувають невербальні форми комунікації: впевнений, а не розгублений вираз обличчя, спокійні інтонації голосу, звичний голосовий режим (без крику), відсутність метушливості</w:t>
      </w:r>
      <w:r w:rsidR="00764D2F">
        <w:rPr>
          <w:rStyle w:val="rvts13"/>
          <w:rFonts w:ascii="Times New Roman" w:hAnsi="Times New Roman" w:cs="Times New Roman"/>
          <w:sz w:val="28"/>
          <w:szCs w:val="28"/>
          <w:lang w:val="uk-UA"/>
        </w:rPr>
        <w:t>, почуття гумору тощо. У зазначених умовах батьки є центральними фігурами у формуванні почуття безпеки у дітей.</w:t>
      </w:r>
    </w:p>
    <w:p w14:paraId="351BCE62" w14:textId="4B3B1B22" w:rsidR="00764D2F" w:rsidRDefault="00155690" w:rsidP="003143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lastRenderedPageBreak/>
        <w:t>Для того, щоб посилити ресурси дитини у боротьбі зі стрес-факторами в</w:t>
      </w:r>
      <w:r w:rsidR="00625C23">
        <w:rPr>
          <w:rStyle w:val="rvts13"/>
          <w:rFonts w:ascii="Times New Roman" w:hAnsi="Times New Roman" w:cs="Times New Roman"/>
          <w:sz w:val="28"/>
          <w:szCs w:val="28"/>
          <w:lang w:val="uk-UA"/>
        </w:rPr>
        <w:t>оєнн</w:t>
      </w:r>
      <w:bookmarkStart w:id="0" w:name="_GoBack"/>
      <w:bookmarkEnd w:id="0"/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ого часу, батькам необхідно: відновити розпорядок дня навіть у надзвичайних ситуаціях (визначити години неспання і сну, фізичної активності, читання та ін.); повернути дитину хоча б до елементів навчання, до виконання звичних ролей (прибрати кімнату, нагодувати тварину, допомогти члену сім’ї тощо); </w:t>
      </w:r>
      <w:r w:rsidR="00A308D7">
        <w:rPr>
          <w:rStyle w:val="rvts13"/>
          <w:rFonts w:ascii="Times New Roman" w:hAnsi="Times New Roman" w:cs="Times New Roman"/>
          <w:sz w:val="28"/>
          <w:szCs w:val="28"/>
          <w:lang w:val="uk-UA"/>
        </w:rPr>
        <w:t>проводити планування майбутньої діяльності для створення оптимізму та надії (наприклад, планування подорожі на час, коли «все закінчиться»); забезпечити поновлення реальних чи віртуальних соціальних зв’язків дитини, зокрема через спільні ігрові заняття з іншими дітьми; забезпечити помірні фізичні навантаження.</w:t>
      </w:r>
    </w:p>
    <w:p w14:paraId="2A6D49F7" w14:textId="71260E58" w:rsidR="00A308D7" w:rsidRPr="008012C3" w:rsidRDefault="00A308D7" w:rsidP="003143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vts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sz w:val="28"/>
          <w:szCs w:val="28"/>
          <w:lang w:val="uk-UA"/>
        </w:rPr>
        <w:t>Необхідно враховувати, що різні діти мають різні потреби, тому завдання батьків – забезпечити різноманітність.</w:t>
      </w:r>
      <w:r w:rsidR="000908C7">
        <w:rPr>
          <w:rStyle w:val="rvts13"/>
          <w:rFonts w:ascii="Times New Roman" w:hAnsi="Times New Roman" w:cs="Times New Roman"/>
          <w:sz w:val="28"/>
          <w:szCs w:val="28"/>
          <w:lang w:val="uk-UA"/>
        </w:rPr>
        <w:t xml:space="preserve"> Якщо для однієї дитини найефективнішою терапією буде зайняття музикою чи живописом, то для іншої – спортивні ігри з однолітками чи певні інтелектуальні заняття. Необхідно відшукати засоби, які «спрацюють».</w:t>
      </w:r>
    </w:p>
    <w:p w14:paraId="0B0EFE03" w14:textId="743E4035" w:rsidR="003B1442" w:rsidRPr="003B1442" w:rsidRDefault="003B1442" w:rsidP="007C3F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61560" w14:textId="77777777" w:rsidR="003B1442" w:rsidRPr="00935A2D" w:rsidRDefault="003B1442" w:rsidP="00935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1442" w:rsidRPr="0093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34A7"/>
    <w:multiLevelType w:val="hybridMultilevel"/>
    <w:tmpl w:val="49DE2C4C"/>
    <w:lvl w:ilvl="0" w:tplc="C46A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BA"/>
    <w:rsid w:val="00027AFF"/>
    <w:rsid w:val="000908C7"/>
    <w:rsid w:val="000B292B"/>
    <w:rsid w:val="0012798B"/>
    <w:rsid w:val="00155690"/>
    <w:rsid w:val="00184A9A"/>
    <w:rsid w:val="001A207D"/>
    <w:rsid w:val="00213D17"/>
    <w:rsid w:val="00217B6D"/>
    <w:rsid w:val="002226B8"/>
    <w:rsid w:val="00232DD3"/>
    <w:rsid w:val="00280BF4"/>
    <w:rsid w:val="002D1B45"/>
    <w:rsid w:val="002F693B"/>
    <w:rsid w:val="0030681C"/>
    <w:rsid w:val="00313A08"/>
    <w:rsid w:val="0031433A"/>
    <w:rsid w:val="00316B1F"/>
    <w:rsid w:val="003920E0"/>
    <w:rsid w:val="003B1442"/>
    <w:rsid w:val="00473F57"/>
    <w:rsid w:val="004D3370"/>
    <w:rsid w:val="00507073"/>
    <w:rsid w:val="005F65BF"/>
    <w:rsid w:val="00625C23"/>
    <w:rsid w:val="00665910"/>
    <w:rsid w:val="00764D2F"/>
    <w:rsid w:val="007C3F52"/>
    <w:rsid w:val="008012C3"/>
    <w:rsid w:val="00805F0F"/>
    <w:rsid w:val="00856DE0"/>
    <w:rsid w:val="00874DCA"/>
    <w:rsid w:val="00935A2D"/>
    <w:rsid w:val="009457DC"/>
    <w:rsid w:val="009958AD"/>
    <w:rsid w:val="009A7E5F"/>
    <w:rsid w:val="009E20DF"/>
    <w:rsid w:val="00A0649E"/>
    <w:rsid w:val="00A308D7"/>
    <w:rsid w:val="00A4251F"/>
    <w:rsid w:val="00A86070"/>
    <w:rsid w:val="00A867BA"/>
    <w:rsid w:val="00AE22E1"/>
    <w:rsid w:val="00B45143"/>
    <w:rsid w:val="00B46868"/>
    <w:rsid w:val="00B63805"/>
    <w:rsid w:val="00BD66F1"/>
    <w:rsid w:val="00CB544C"/>
    <w:rsid w:val="00CC1877"/>
    <w:rsid w:val="00CF3046"/>
    <w:rsid w:val="00D35A47"/>
    <w:rsid w:val="00EA49B2"/>
    <w:rsid w:val="00EC2333"/>
    <w:rsid w:val="00ED5869"/>
    <w:rsid w:val="00EF2B48"/>
    <w:rsid w:val="00F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0C55"/>
  <w15:chartTrackingRefBased/>
  <w15:docId w15:val="{D6C1EE6E-00E0-4A8B-90C4-DFE326B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3">
    <w:name w:val="rvts13"/>
    <w:basedOn w:val="a0"/>
    <w:rsid w:val="00935A2D"/>
  </w:style>
  <w:style w:type="character" w:customStyle="1" w:styleId="a3">
    <w:name w:val="a"/>
    <w:basedOn w:val="a0"/>
    <w:rsid w:val="00027AFF"/>
  </w:style>
  <w:style w:type="paragraph" w:styleId="a4">
    <w:name w:val="List Paragraph"/>
    <w:basedOn w:val="a"/>
    <w:uiPriority w:val="34"/>
    <w:qFormat/>
    <w:rsid w:val="0080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31</cp:revision>
  <dcterms:created xsi:type="dcterms:W3CDTF">2022-03-12T11:44:00Z</dcterms:created>
  <dcterms:modified xsi:type="dcterms:W3CDTF">2022-05-05T08:16:00Z</dcterms:modified>
</cp:coreProperties>
</file>