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4" w:rsidRDefault="001A7184" w:rsidP="001A7184">
      <w:pPr>
        <w:spacing w:line="36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ГАЛУШКО М.І.,</w:t>
      </w:r>
    </w:p>
    <w:p w:rsidR="001A7184" w:rsidRPr="001A7184" w:rsidRDefault="001A7184" w:rsidP="001A7184">
      <w:pPr>
        <w:spacing w:line="360" w:lineRule="auto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методист ресурсного центру підтримки інклюзивної освіти комунального закладу «Черкаський обласний інститут післядипломної освіти педагогічних працівників Черкаської обласної ради»</w:t>
      </w:r>
    </w:p>
    <w:p w:rsidR="001A7184" w:rsidRPr="00B815C4" w:rsidRDefault="001A7184" w:rsidP="00B815C4">
      <w:pPr>
        <w:spacing w:line="360" w:lineRule="auto"/>
        <w:jc w:val="right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en-US"/>
        </w:rPr>
        <w:t>marina</w:t>
      </w:r>
      <w:r w:rsidRPr="001A7184"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  <w:lang w:val="en-US"/>
        </w:rPr>
        <w:t>galushko</w:t>
      </w:r>
      <w:proofErr w:type="spellEnd"/>
      <w:r w:rsidRPr="00901BA3">
        <w:rPr>
          <w:rFonts w:cs="Times New Roman"/>
          <w:i/>
          <w:sz w:val="28"/>
          <w:szCs w:val="28"/>
          <w:lang w:val="ru-RU"/>
        </w:rPr>
        <w:t>123@</w:t>
      </w:r>
      <w:proofErr w:type="spellStart"/>
      <w:r>
        <w:rPr>
          <w:rFonts w:cs="Times New Roman"/>
          <w:i/>
          <w:sz w:val="28"/>
          <w:szCs w:val="28"/>
          <w:lang w:val="en-US"/>
        </w:rPr>
        <w:t>ukr</w:t>
      </w:r>
      <w:proofErr w:type="spellEnd"/>
      <w:r w:rsidRPr="00901BA3">
        <w:rPr>
          <w:rFonts w:cs="Times New Roman"/>
          <w:i/>
          <w:sz w:val="28"/>
          <w:szCs w:val="28"/>
          <w:lang w:val="ru-RU"/>
        </w:rPr>
        <w:t>.</w:t>
      </w:r>
      <w:r>
        <w:rPr>
          <w:rFonts w:cs="Times New Roman"/>
          <w:i/>
          <w:sz w:val="28"/>
          <w:szCs w:val="28"/>
          <w:lang w:val="en-US"/>
        </w:rPr>
        <w:t>net</w:t>
      </w:r>
      <w:r>
        <w:rPr>
          <w:rFonts w:cs="Times New Roman"/>
          <w:i/>
          <w:sz w:val="28"/>
          <w:szCs w:val="28"/>
        </w:rPr>
        <w:t xml:space="preserve"> </w:t>
      </w:r>
    </w:p>
    <w:p w:rsidR="00270B47" w:rsidRDefault="00901BA3" w:rsidP="00901BA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ОСОБЛИВОСТІ  АДАПТАЦІЇ ТА МОДИФІКАЦІЇ ОСВІТНЬОГО ПРОЦЕСУ ДЛЯ ДІТЕЙ З РОЗЛАДАМИ АУТИСТИЧНОГО СПЕКТРУ В УМОВАХ ІНКЛЮЗИВНОГО НАВЧАННЯ</w:t>
      </w:r>
    </w:p>
    <w:p w:rsidR="00394D03" w:rsidRDefault="00394D03" w:rsidP="0072176B">
      <w:pPr>
        <w:spacing w:line="360" w:lineRule="auto"/>
        <w:ind w:firstLine="567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Анотація. </w:t>
      </w:r>
      <w:r>
        <w:rPr>
          <w:rFonts w:cs="Times New Roman"/>
          <w:i/>
          <w:sz w:val="28"/>
          <w:szCs w:val="28"/>
        </w:rPr>
        <w:t>У матеріалі викладено основні умови  організації інклюзивного навчання учнів з розладами аутистичного спектру з метою запобігання сенсорного дискомфорту, негативної емоційної домінанти, стану дифузної тривоги та немотивованих страхів, притаманних даній категорії дітей з особливими освітніми потребами.</w:t>
      </w:r>
    </w:p>
    <w:p w:rsidR="00456ADC" w:rsidRPr="00456ADC" w:rsidRDefault="00456ADC" w:rsidP="0072176B">
      <w:pPr>
        <w:spacing w:line="360" w:lineRule="auto"/>
        <w:ind w:firstLine="567"/>
        <w:jc w:val="both"/>
        <w:rPr>
          <w:rFonts w:cs="Times New Roman"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</w:rPr>
        <w:t xml:space="preserve">Ключові слова: </w:t>
      </w:r>
      <w:r>
        <w:rPr>
          <w:rFonts w:cs="Times New Roman"/>
          <w:i/>
          <w:sz w:val="28"/>
          <w:szCs w:val="28"/>
        </w:rPr>
        <w:t>розлади аутистичного спектру, освітнє середовище, модифікаці</w:t>
      </w:r>
      <w:r w:rsidR="0072176B">
        <w:rPr>
          <w:rFonts w:cs="Times New Roman"/>
          <w:i/>
          <w:sz w:val="28"/>
          <w:szCs w:val="28"/>
        </w:rPr>
        <w:t>я</w:t>
      </w:r>
      <w:r>
        <w:rPr>
          <w:rFonts w:cs="Times New Roman"/>
          <w:i/>
          <w:sz w:val="28"/>
          <w:szCs w:val="28"/>
        </w:rPr>
        <w:t>.</w:t>
      </w:r>
    </w:p>
    <w:p w:rsidR="00270B47" w:rsidRDefault="00270B47" w:rsidP="00901BA3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270B47">
        <w:rPr>
          <w:rFonts w:cs="Times New Roman"/>
          <w:sz w:val="28"/>
          <w:szCs w:val="28"/>
        </w:rPr>
        <w:t>На сучасному етапі розвитку</w:t>
      </w:r>
      <w:r w:rsidR="00A507E8" w:rsidRPr="00A507E8">
        <w:rPr>
          <w:rFonts w:cs="Times New Roman"/>
          <w:sz w:val="28"/>
          <w:szCs w:val="28"/>
        </w:rPr>
        <w:t xml:space="preserve"> </w:t>
      </w:r>
      <w:r w:rsidR="00AB4BDE">
        <w:rPr>
          <w:rFonts w:cs="Times New Roman"/>
          <w:sz w:val="28"/>
          <w:szCs w:val="28"/>
        </w:rPr>
        <w:t xml:space="preserve">українського суспільства </w:t>
      </w:r>
      <w:r w:rsidRPr="00270B47">
        <w:rPr>
          <w:rFonts w:cs="Times New Roman"/>
          <w:sz w:val="28"/>
          <w:szCs w:val="28"/>
        </w:rPr>
        <w:t xml:space="preserve"> осві</w:t>
      </w:r>
      <w:r w:rsidR="00AB4BDE">
        <w:rPr>
          <w:rFonts w:cs="Times New Roman"/>
          <w:sz w:val="28"/>
          <w:szCs w:val="28"/>
        </w:rPr>
        <w:t>тні реформи набувають все більш</w:t>
      </w:r>
      <w:r w:rsidRPr="00270B47">
        <w:rPr>
          <w:rFonts w:cs="Times New Roman"/>
          <w:sz w:val="28"/>
          <w:szCs w:val="28"/>
        </w:rPr>
        <w:t xml:space="preserve"> гуманістичної спрямованості. Особливе місце в модернізації системи освіти посідає</w:t>
      </w:r>
      <w:r w:rsidR="00A507E8">
        <w:rPr>
          <w:rFonts w:cs="Times New Roman"/>
          <w:sz w:val="28"/>
          <w:szCs w:val="28"/>
        </w:rPr>
        <w:t xml:space="preserve"> включення в освітнє середовище </w:t>
      </w:r>
      <w:r w:rsidRPr="00270B47">
        <w:rPr>
          <w:rFonts w:cs="Times New Roman"/>
          <w:sz w:val="28"/>
          <w:szCs w:val="28"/>
        </w:rPr>
        <w:t xml:space="preserve"> осіб з особливостями психофізичного розвитку, адже згідно з демократичними соціальними перетвореннями і пріоритетами сьогодення в нашій країні законодавчо визнано право кожної дитини на здобуття освіти у загальноосвітніх закладах за місце</w:t>
      </w:r>
      <w:r w:rsidR="00A507E8">
        <w:rPr>
          <w:rFonts w:cs="Times New Roman"/>
          <w:sz w:val="28"/>
          <w:szCs w:val="28"/>
        </w:rPr>
        <w:t>м проживання. В</w:t>
      </w:r>
      <w:r w:rsidRPr="00270B47">
        <w:rPr>
          <w:rFonts w:cs="Times New Roman"/>
          <w:sz w:val="28"/>
          <w:szCs w:val="28"/>
        </w:rPr>
        <w:t xml:space="preserve"> Україні активного впровадження набуває інтегрування дітей з особливостями психофізичного розвитку в загальноосвітній простір, їх соціальний супро</w:t>
      </w:r>
      <w:r w:rsidR="00A507E8">
        <w:rPr>
          <w:rFonts w:cs="Times New Roman"/>
          <w:sz w:val="28"/>
          <w:szCs w:val="28"/>
        </w:rPr>
        <w:t>від, що виявляється в розвитку</w:t>
      </w:r>
      <w:r w:rsidRPr="00270B47">
        <w:rPr>
          <w:rFonts w:cs="Times New Roman"/>
          <w:sz w:val="28"/>
          <w:szCs w:val="28"/>
        </w:rPr>
        <w:t xml:space="preserve"> нової </w:t>
      </w:r>
      <w:r w:rsidR="00AE75BF">
        <w:rPr>
          <w:rFonts w:cs="Times New Roman"/>
          <w:sz w:val="28"/>
          <w:szCs w:val="28"/>
        </w:rPr>
        <w:t xml:space="preserve">форми навчання </w:t>
      </w:r>
      <w:r w:rsidRPr="00270B47">
        <w:rPr>
          <w:rFonts w:cs="Times New Roman"/>
          <w:sz w:val="28"/>
          <w:szCs w:val="28"/>
        </w:rPr>
        <w:t>–</w:t>
      </w:r>
      <w:r w:rsidR="00AE75BF">
        <w:rPr>
          <w:rFonts w:cs="Times New Roman"/>
          <w:sz w:val="28"/>
          <w:szCs w:val="28"/>
        </w:rPr>
        <w:t xml:space="preserve"> інклюзивної</w:t>
      </w:r>
      <w:r w:rsidRPr="00270B47">
        <w:rPr>
          <w:rFonts w:cs="Times New Roman"/>
          <w:sz w:val="28"/>
          <w:szCs w:val="28"/>
        </w:rPr>
        <w:t>, яка вважається основною освітн</w:t>
      </w:r>
      <w:r w:rsidR="00AB4BDE">
        <w:rPr>
          <w:rFonts w:cs="Times New Roman"/>
          <w:sz w:val="28"/>
          <w:szCs w:val="28"/>
        </w:rPr>
        <w:t xml:space="preserve">ьою інновацією кінця XX </w:t>
      </w:r>
      <w:r w:rsidRPr="00270B47">
        <w:rPr>
          <w:rFonts w:cs="Times New Roman"/>
          <w:sz w:val="28"/>
          <w:szCs w:val="28"/>
        </w:rPr>
        <w:t>- початку XXI століття</w:t>
      </w:r>
      <w:r>
        <w:rPr>
          <w:rFonts w:cs="Times New Roman"/>
          <w:sz w:val="28"/>
          <w:szCs w:val="28"/>
        </w:rPr>
        <w:t>.</w:t>
      </w:r>
      <w:r w:rsidRPr="00270B47">
        <w:rPr>
          <w:rFonts w:cs="Times New Roman"/>
          <w:sz w:val="28"/>
          <w:szCs w:val="28"/>
        </w:rPr>
        <w:t xml:space="preserve"> </w:t>
      </w:r>
      <w:r w:rsidR="00A507E8" w:rsidRPr="00A507E8">
        <w:rPr>
          <w:rFonts w:cs="Times New Roman"/>
          <w:sz w:val="28"/>
          <w:szCs w:val="28"/>
        </w:rPr>
        <w:t>Проблема створення освітнього середовища, яке б відповідало потреб</w:t>
      </w:r>
      <w:r w:rsidR="00A507E8">
        <w:rPr>
          <w:rFonts w:cs="Times New Roman"/>
          <w:sz w:val="28"/>
          <w:szCs w:val="28"/>
        </w:rPr>
        <w:t xml:space="preserve">ам і можливостям кожної дитини наразі </w:t>
      </w:r>
      <w:r w:rsidR="00A507E8" w:rsidRPr="00A507E8">
        <w:rPr>
          <w:rFonts w:cs="Times New Roman"/>
          <w:sz w:val="28"/>
          <w:szCs w:val="28"/>
        </w:rPr>
        <w:t>знаходиться у центрі уваги численних фундаментальних</w:t>
      </w:r>
      <w:r w:rsidR="00AE75BF">
        <w:rPr>
          <w:rFonts w:cs="Times New Roman"/>
          <w:sz w:val="28"/>
          <w:szCs w:val="28"/>
        </w:rPr>
        <w:t xml:space="preserve"> і прикладних розробок вітчизнян</w:t>
      </w:r>
      <w:r w:rsidR="00A507E8" w:rsidRPr="00A507E8">
        <w:rPr>
          <w:rFonts w:cs="Times New Roman"/>
          <w:sz w:val="28"/>
          <w:szCs w:val="28"/>
        </w:rPr>
        <w:t>их фахівців</w:t>
      </w:r>
      <w:r w:rsidR="00AE75BF">
        <w:rPr>
          <w:rFonts w:cs="Times New Roman"/>
          <w:sz w:val="28"/>
          <w:szCs w:val="28"/>
        </w:rPr>
        <w:t xml:space="preserve"> галузі психології та дидактики.</w:t>
      </w:r>
      <w:r w:rsidR="00274A44">
        <w:rPr>
          <w:rFonts w:cs="Times New Roman"/>
          <w:sz w:val="28"/>
          <w:szCs w:val="28"/>
        </w:rPr>
        <w:t xml:space="preserve"> Адже демократизація і гуманізація сучасних суспільних перетворень зміщує</w:t>
      </w:r>
      <w:r w:rsidRPr="00270B47">
        <w:rPr>
          <w:rFonts w:cs="Times New Roman"/>
          <w:sz w:val="28"/>
          <w:szCs w:val="28"/>
        </w:rPr>
        <w:t xml:space="preserve"> </w:t>
      </w:r>
      <w:r w:rsidRPr="00270B47">
        <w:rPr>
          <w:rFonts w:cs="Times New Roman"/>
          <w:sz w:val="28"/>
          <w:szCs w:val="28"/>
        </w:rPr>
        <w:lastRenderedPageBreak/>
        <w:t>акценти від адаптації людини до навколишнього середовища в бік адаптації середовища для задоволення потреб людини</w:t>
      </w:r>
      <w:r w:rsidR="00A507E8">
        <w:rPr>
          <w:rFonts w:cs="Times New Roman"/>
          <w:sz w:val="28"/>
          <w:szCs w:val="28"/>
        </w:rPr>
        <w:t xml:space="preserve">. </w:t>
      </w:r>
      <w:r w:rsidR="00274A44">
        <w:rPr>
          <w:rFonts w:cs="Times New Roman"/>
          <w:sz w:val="28"/>
          <w:szCs w:val="28"/>
        </w:rPr>
        <w:t>У зв</w:t>
      </w:r>
      <w:r w:rsidR="00274A44" w:rsidRPr="00274A44">
        <w:rPr>
          <w:rFonts w:cs="Times New Roman"/>
          <w:sz w:val="28"/>
          <w:szCs w:val="28"/>
        </w:rPr>
        <w:t>’</w:t>
      </w:r>
      <w:r w:rsidR="00274A44">
        <w:rPr>
          <w:rFonts w:cs="Times New Roman"/>
          <w:sz w:val="28"/>
          <w:szCs w:val="28"/>
        </w:rPr>
        <w:t>язку з цим навчання дітей з розладами аутистичного спектру в умовах інклюзивного освітнього простору вимагає проектування і створення освітнього середовища, яке</w:t>
      </w:r>
      <w:r w:rsidR="00AB4BDE">
        <w:rPr>
          <w:rFonts w:cs="Times New Roman"/>
          <w:sz w:val="28"/>
          <w:szCs w:val="28"/>
        </w:rPr>
        <w:t xml:space="preserve"> б сприяло їх подальшому розвит</w:t>
      </w:r>
      <w:r w:rsidR="00274A44">
        <w:rPr>
          <w:rFonts w:cs="Times New Roman"/>
          <w:sz w:val="28"/>
          <w:szCs w:val="28"/>
        </w:rPr>
        <w:t>к</w:t>
      </w:r>
      <w:r w:rsidR="00AB4BDE">
        <w:rPr>
          <w:rFonts w:cs="Times New Roman"/>
          <w:sz w:val="28"/>
          <w:szCs w:val="28"/>
        </w:rPr>
        <w:t>у, мало найбільш підтримувальний, стимулюючий та корекційно-розвивальний потенціал.</w:t>
      </w:r>
    </w:p>
    <w:p w:rsidR="00BF6CAC" w:rsidRDefault="00BF6CAC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Діти з РАС  у повсякденному житті стик</w:t>
      </w:r>
      <w:r w:rsidR="00AE75BF">
        <w:rPr>
          <w:rFonts w:cs="Times New Roman"/>
          <w:sz w:val="28"/>
          <w:szCs w:val="28"/>
        </w:rPr>
        <w:t>аються з масою труднощів щодо</w:t>
      </w:r>
      <w:r>
        <w:rPr>
          <w:rFonts w:cs="Times New Roman"/>
          <w:sz w:val="28"/>
          <w:szCs w:val="28"/>
        </w:rPr>
        <w:t xml:space="preserve"> просторового орієнтування, сприймання довкілля, взаємодії з оточуючими, комунікативного спілкування, осмислення отриманої інформації, необхідності застосування вольових зусиль для досягнення результату. Саме цими особливостями і обумовлена необхідність модифікації </w:t>
      </w:r>
      <w:r w:rsidR="00345AE2">
        <w:rPr>
          <w:rFonts w:cs="Times New Roman"/>
          <w:sz w:val="28"/>
          <w:szCs w:val="28"/>
        </w:rPr>
        <w:t>середовищ</w:t>
      </w:r>
      <w:r>
        <w:rPr>
          <w:rFonts w:cs="Times New Roman"/>
          <w:sz w:val="28"/>
          <w:szCs w:val="28"/>
        </w:rPr>
        <w:t>них ресурсів</w:t>
      </w:r>
      <w:r w:rsidR="00345AE2">
        <w:rPr>
          <w:rFonts w:cs="Times New Roman"/>
          <w:sz w:val="28"/>
          <w:szCs w:val="28"/>
        </w:rPr>
        <w:t xml:space="preserve"> з метою підвищення ефективності навчання та збереження фізичного і психічного здоров</w:t>
      </w:r>
      <w:r w:rsidR="00345AE2" w:rsidRPr="00345AE2">
        <w:rPr>
          <w:rFonts w:cs="Times New Roman"/>
          <w:sz w:val="28"/>
          <w:szCs w:val="28"/>
        </w:rPr>
        <w:t>’</w:t>
      </w:r>
      <w:r w:rsidR="00345AE2">
        <w:rPr>
          <w:rFonts w:cs="Times New Roman"/>
          <w:sz w:val="28"/>
          <w:szCs w:val="28"/>
        </w:rPr>
        <w:t xml:space="preserve">я учнів з РАС. До них має бути застосований особливий підхід, зорієнтований на міжнародну практику  розробки ефективних методів навчання та світові стандарти. Зважаючи на специфіку психічної організації  таких дітей, щодо кожної дитини з РАС має бути оптимально визначена необхідність та доречність </w:t>
      </w:r>
      <w:r w:rsidR="00E14721">
        <w:rPr>
          <w:rFonts w:cs="Times New Roman"/>
          <w:sz w:val="28"/>
          <w:szCs w:val="28"/>
        </w:rPr>
        <w:t>використання предметних, просторових, організаційно-смислових та соціально-психологічних ресурсів освітнього простору.</w:t>
      </w:r>
    </w:p>
    <w:p w:rsidR="00E14721" w:rsidRDefault="00E14721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Насамперед</w:t>
      </w:r>
      <w:r w:rsidR="00F718DB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модифікації </w:t>
      </w:r>
      <w:r w:rsidR="00551BDB">
        <w:rPr>
          <w:rFonts w:cs="Times New Roman"/>
          <w:sz w:val="28"/>
          <w:szCs w:val="28"/>
        </w:rPr>
        <w:t xml:space="preserve">підлягають просторові ресурси, </w:t>
      </w:r>
      <w:r>
        <w:rPr>
          <w:rFonts w:cs="Times New Roman"/>
          <w:sz w:val="28"/>
          <w:szCs w:val="28"/>
        </w:rPr>
        <w:t>що передбачає планування простору класного приміщення з урахування</w:t>
      </w:r>
      <w:r w:rsidR="00AE75BF">
        <w:rPr>
          <w:rFonts w:cs="Times New Roman"/>
          <w:sz w:val="28"/>
          <w:szCs w:val="28"/>
        </w:rPr>
        <w:t xml:space="preserve">м його багатофункціональності, </w:t>
      </w:r>
      <w:r>
        <w:rPr>
          <w:rFonts w:cs="Times New Roman"/>
          <w:sz w:val="28"/>
          <w:szCs w:val="28"/>
        </w:rPr>
        <w:t xml:space="preserve"> визначення</w:t>
      </w:r>
      <w:r w:rsidR="00AE75BF">
        <w:rPr>
          <w:rFonts w:cs="Times New Roman"/>
          <w:sz w:val="28"/>
          <w:szCs w:val="28"/>
        </w:rPr>
        <w:t xml:space="preserve"> зон діяльності та їх меж з обов</w:t>
      </w:r>
      <w:r w:rsidR="00AE75BF" w:rsidRPr="00AE75BF">
        <w:rPr>
          <w:rFonts w:cs="Times New Roman"/>
          <w:sz w:val="28"/>
          <w:szCs w:val="28"/>
        </w:rPr>
        <w:t>’</w:t>
      </w:r>
      <w:r w:rsidR="00AE75BF">
        <w:rPr>
          <w:rFonts w:cs="Times New Roman"/>
          <w:sz w:val="28"/>
          <w:szCs w:val="28"/>
        </w:rPr>
        <w:t>язковим використанням візуальних опор.</w:t>
      </w:r>
      <w:r w:rsidR="00F718DB">
        <w:rPr>
          <w:rFonts w:cs="Times New Roman"/>
          <w:sz w:val="28"/>
          <w:szCs w:val="28"/>
        </w:rPr>
        <w:t xml:space="preserve"> Саме використання опори на візуальні стимули, наявність піктограм, умовних позначень, маркування робочих місць допоможуть дитині долати труднощі комунікативного спілкування, просторового орієнтування.</w:t>
      </w:r>
      <w:r w:rsidR="00AE75BF">
        <w:rPr>
          <w:rFonts w:cs="Times New Roman"/>
          <w:sz w:val="28"/>
          <w:szCs w:val="28"/>
        </w:rPr>
        <w:t xml:space="preserve"> Принцип структурування простору з застосуванням візуальних кордонів допоможе дітям з РАС </w:t>
      </w:r>
      <w:r w:rsidR="00F718DB">
        <w:rPr>
          <w:rFonts w:cs="Times New Roman"/>
          <w:sz w:val="28"/>
          <w:szCs w:val="28"/>
        </w:rPr>
        <w:t>усвідомити правила поведінки на кожній конкретній ділянці простору та зорієнтуватися в певній діяльності. У кожній зоні мають бути зосереджені специфічні для неї предметні ресу</w:t>
      </w:r>
      <w:r w:rsidR="00626B7B">
        <w:rPr>
          <w:rFonts w:cs="Times New Roman"/>
          <w:sz w:val="28"/>
          <w:szCs w:val="28"/>
        </w:rPr>
        <w:t>рси, а кожному предмету необхідно відвести</w:t>
      </w:r>
      <w:r w:rsidR="00F718DB">
        <w:rPr>
          <w:rFonts w:cs="Times New Roman"/>
          <w:sz w:val="28"/>
          <w:szCs w:val="28"/>
        </w:rPr>
        <w:t xml:space="preserve"> постійне </w:t>
      </w:r>
      <w:r w:rsidR="00F718DB">
        <w:rPr>
          <w:rFonts w:cs="Times New Roman"/>
          <w:sz w:val="28"/>
          <w:szCs w:val="28"/>
        </w:rPr>
        <w:lastRenderedPageBreak/>
        <w:t>місце</w:t>
      </w:r>
      <w:r w:rsidR="002924FF">
        <w:rPr>
          <w:rFonts w:cs="Times New Roman"/>
          <w:sz w:val="28"/>
          <w:szCs w:val="28"/>
        </w:rPr>
        <w:t>, щоб приміщення класу сприймалось дитиною як сталий і захищений простір.</w:t>
      </w:r>
    </w:p>
    <w:p w:rsidR="00C872D4" w:rsidRDefault="002924FF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Але дитину потрібно навчити не тільки орієнтуватись у  навколишньому, а й регулювати свої відносини з довкіллям: предметами, простором, іншими людьми, орієнтуватися в часі, дотримуватись певної системи правил. Регуляторами поведінки </w:t>
      </w:r>
      <w:r w:rsidR="00FC2F33">
        <w:rPr>
          <w:rFonts w:cs="Times New Roman"/>
          <w:sz w:val="28"/>
          <w:szCs w:val="28"/>
        </w:rPr>
        <w:t>в даному випадку виступають такі чинники, як режим дня,</w:t>
      </w:r>
      <w:r w:rsidR="00626B7B">
        <w:rPr>
          <w:rFonts w:cs="Times New Roman"/>
          <w:sz w:val="28"/>
          <w:szCs w:val="28"/>
        </w:rPr>
        <w:t xml:space="preserve"> індивідуальний</w:t>
      </w:r>
      <w:r w:rsidR="00FC2F33">
        <w:rPr>
          <w:rFonts w:cs="Times New Roman"/>
          <w:sz w:val="28"/>
          <w:szCs w:val="28"/>
        </w:rPr>
        <w:t xml:space="preserve"> розклад дитини, вимоги педагога та правила поведінки. Дотримання режимних моментів є дуже важливим</w:t>
      </w:r>
      <w:r w:rsidR="00925632">
        <w:rPr>
          <w:rFonts w:cs="Times New Roman"/>
          <w:sz w:val="28"/>
          <w:szCs w:val="28"/>
        </w:rPr>
        <w:t xml:space="preserve"> для забезпечення активності і працездатності, формування вольових якостей, запобігання виникненню страхів та тривожності перед незнайомою ситуацією. Структурування ситуації навчання допоможе дитині з РАС адаптуватися в освітньому закладі, запам</w:t>
      </w:r>
      <w:r w:rsidR="00925632" w:rsidRPr="00925632">
        <w:rPr>
          <w:rFonts w:cs="Times New Roman"/>
          <w:sz w:val="28"/>
          <w:szCs w:val="28"/>
          <w:lang w:val="ru-RU"/>
        </w:rPr>
        <w:t>’</w:t>
      </w:r>
      <w:r w:rsidR="00925632">
        <w:rPr>
          <w:rFonts w:cs="Times New Roman"/>
          <w:sz w:val="28"/>
          <w:szCs w:val="28"/>
        </w:rPr>
        <w:t>ятовувати події, що відбуваються в певну частину дня, співвідносити часовий проміжок з певним режимним моментом. Введення індивідуального візуального розкладу допоможе дитині краще зорієнтуватись в ситуації</w:t>
      </w:r>
      <w:r w:rsidR="00686BB1">
        <w:rPr>
          <w:rFonts w:cs="Times New Roman"/>
          <w:sz w:val="28"/>
          <w:szCs w:val="28"/>
        </w:rPr>
        <w:t>, зрозуміти, що на неї чекає далі. Будь-які зміни в розкладі мають бути передбачені заздалегідь і дитина має бути готовою до них. Мова педагога повинна відповідати мовленнєвому розвитку дитини. при висуванні певних вимог слід застосовувати короткі прості фрази з відповідним емоційним забарвленням. При формулюванні вимог та правил поведінки слід якомога менше використовувати у мовленні частку «не»</w:t>
      </w:r>
      <w:r w:rsidR="00551BDB">
        <w:rPr>
          <w:rFonts w:cs="Times New Roman"/>
          <w:sz w:val="28"/>
          <w:szCs w:val="28"/>
        </w:rPr>
        <w:t xml:space="preserve"> та слово</w:t>
      </w:r>
      <w:r w:rsidR="0072176B">
        <w:rPr>
          <w:rFonts w:cs="Times New Roman"/>
          <w:sz w:val="28"/>
          <w:szCs w:val="28"/>
          <w:lang w:val="ru-RU"/>
        </w:rPr>
        <w:t xml:space="preserve"> </w:t>
      </w:r>
      <w:r w:rsidR="00551BDB">
        <w:rPr>
          <w:rFonts w:cs="Times New Roman"/>
          <w:sz w:val="28"/>
          <w:szCs w:val="28"/>
        </w:rPr>
        <w:t xml:space="preserve"> « </w:t>
      </w:r>
      <w:r w:rsidR="00A215C8">
        <w:rPr>
          <w:rFonts w:cs="Times New Roman"/>
          <w:sz w:val="28"/>
          <w:szCs w:val="28"/>
        </w:rPr>
        <w:t>ні</w:t>
      </w:r>
      <w:r w:rsidR="00551BDB">
        <w:rPr>
          <w:rFonts w:cs="Times New Roman"/>
          <w:sz w:val="28"/>
          <w:szCs w:val="28"/>
        </w:rPr>
        <w:t xml:space="preserve"> </w:t>
      </w:r>
      <w:r w:rsidR="0072176B">
        <w:rPr>
          <w:rFonts w:cs="Times New Roman"/>
          <w:sz w:val="28"/>
          <w:szCs w:val="28"/>
        </w:rPr>
        <w:t>»</w:t>
      </w:r>
      <w:r w:rsidR="00A215C8">
        <w:rPr>
          <w:rFonts w:cs="Times New Roman"/>
          <w:sz w:val="28"/>
          <w:szCs w:val="28"/>
        </w:rPr>
        <w:t xml:space="preserve"> </w:t>
      </w:r>
      <w:r w:rsidR="0072176B">
        <w:rPr>
          <w:rFonts w:cs="Times New Roman"/>
          <w:sz w:val="28"/>
          <w:szCs w:val="28"/>
          <w:lang w:val="ru-RU"/>
        </w:rPr>
        <w:t xml:space="preserve">. </w:t>
      </w:r>
      <w:r w:rsidR="00A215C8">
        <w:rPr>
          <w:rFonts w:cs="Times New Roman"/>
          <w:sz w:val="28"/>
          <w:szCs w:val="28"/>
        </w:rPr>
        <w:t>Свідома регуляція поведінкових проявів дітей з РАС базується на засвоєних з допомогою візуальних орієнтирів правил, схем, алгоритмів поведінки. Засвоєне правило «сп</w:t>
      </w:r>
      <w:r w:rsidR="0072176B">
        <w:rPr>
          <w:rFonts w:cs="Times New Roman"/>
          <w:sz w:val="28"/>
          <w:szCs w:val="28"/>
        </w:rPr>
        <w:t xml:space="preserve">очатку - потім» сприяє </w:t>
      </w:r>
      <w:proofErr w:type="spellStart"/>
      <w:r w:rsidR="0072176B">
        <w:rPr>
          <w:rFonts w:cs="Times New Roman"/>
          <w:sz w:val="28"/>
          <w:szCs w:val="28"/>
          <w:lang w:val="ru-RU"/>
        </w:rPr>
        <w:t>усвідомленн</w:t>
      </w:r>
      <w:proofErr w:type="spellEnd"/>
      <w:r w:rsidR="00A215C8">
        <w:rPr>
          <w:rFonts w:cs="Times New Roman"/>
          <w:sz w:val="28"/>
          <w:szCs w:val="28"/>
        </w:rPr>
        <w:t>ю необхідності виконати поставлене завдання, щоб мати можливість перейти до бажаної діяльності чи отримати певне заохочення</w:t>
      </w:r>
      <w:r w:rsidR="00C872D4">
        <w:rPr>
          <w:rFonts w:cs="Times New Roman"/>
          <w:sz w:val="28"/>
          <w:szCs w:val="28"/>
        </w:rPr>
        <w:t xml:space="preserve">. </w:t>
      </w:r>
    </w:p>
    <w:p w:rsidR="00184020" w:rsidRDefault="00C872D4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Беззаперечну роль у задоволенні потреби</w:t>
      </w:r>
      <w:r w:rsidR="00EC0AAD">
        <w:rPr>
          <w:rFonts w:cs="Times New Roman"/>
          <w:sz w:val="28"/>
          <w:szCs w:val="28"/>
        </w:rPr>
        <w:t xml:space="preserve"> дитини</w:t>
      </w:r>
      <w:r>
        <w:rPr>
          <w:rFonts w:cs="Times New Roman"/>
          <w:sz w:val="28"/>
          <w:szCs w:val="28"/>
        </w:rPr>
        <w:t xml:space="preserve"> в сприятливому соціально-психологічному кліматі відіграє спілкування з</w:t>
      </w:r>
      <w:r w:rsidR="00EC0AAD">
        <w:rPr>
          <w:rFonts w:cs="Times New Roman"/>
          <w:sz w:val="28"/>
          <w:szCs w:val="28"/>
        </w:rPr>
        <w:t xml:space="preserve"> однолітками. Дорослий має знайомити дитину з </w:t>
      </w:r>
      <w:r w:rsidR="00184020">
        <w:rPr>
          <w:rFonts w:cs="Times New Roman"/>
          <w:sz w:val="28"/>
          <w:szCs w:val="28"/>
        </w:rPr>
        <w:t>доступними моделями спілкування, д</w:t>
      </w:r>
      <w:r w:rsidR="00EC0AAD">
        <w:rPr>
          <w:rFonts w:cs="Times New Roman"/>
          <w:sz w:val="28"/>
          <w:szCs w:val="28"/>
        </w:rPr>
        <w:t>емонструвати різні вербальні та невербальні засоби міжособистісної взаємодії</w:t>
      </w:r>
      <w:r w:rsidR="00184020">
        <w:rPr>
          <w:rFonts w:cs="Times New Roman"/>
          <w:sz w:val="28"/>
          <w:szCs w:val="28"/>
        </w:rPr>
        <w:t xml:space="preserve">, моделювати ситуації, що передбачають різноманітні форми </w:t>
      </w:r>
      <w:r w:rsidR="00184020">
        <w:rPr>
          <w:rFonts w:cs="Times New Roman"/>
          <w:sz w:val="28"/>
          <w:szCs w:val="28"/>
        </w:rPr>
        <w:lastRenderedPageBreak/>
        <w:t>спілкування та засвоєння соціальних норм поведінки, спонукають дитину до взаємодії у мікросоціумі.</w:t>
      </w:r>
    </w:p>
    <w:p w:rsidR="00626B7B" w:rsidRDefault="00626B7B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626B7B">
        <w:rPr>
          <w:rFonts w:cs="Times New Roman"/>
          <w:sz w:val="28"/>
          <w:szCs w:val="28"/>
        </w:rPr>
        <w:t>Безперечна важливість засвоєння правил поведінки, структурування діяльності та моделювання просторового середовища є базовою відносно формування у дитини норм безпечної поведінки в соціумі</w:t>
      </w:r>
      <w:r w:rsidR="001A7184">
        <w:rPr>
          <w:rFonts w:cs="Times New Roman"/>
          <w:sz w:val="28"/>
          <w:szCs w:val="28"/>
        </w:rPr>
        <w:t>.</w:t>
      </w:r>
      <w:r w:rsidRPr="00626B7B">
        <w:rPr>
          <w:rFonts w:cs="Times New Roman"/>
          <w:sz w:val="28"/>
          <w:szCs w:val="28"/>
        </w:rPr>
        <w:t xml:space="preserve"> </w:t>
      </w:r>
    </w:p>
    <w:p w:rsidR="00662699" w:rsidRDefault="00184020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Отже, принциповими положеннями</w:t>
      </w:r>
      <w:r w:rsidR="00346FD9">
        <w:rPr>
          <w:rFonts w:cs="Times New Roman"/>
          <w:sz w:val="28"/>
          <w:szCs w:val="28"/>
        </w:rPr>
        <w:t xml:space="preserve"> адаптації та модифікації ресурсів освітнього середовища</w:t>
      </w:r>
      <w:r w:rsidR="002724CF">
        <w:rPr>
          <w:rFonts w:cs="Times New Roman"/>
          <w:sz w:val="28"/>
          <w:szCs w:val="28"/>
        </w:rPr>
        <w:t xml:space="preserve"> для дитини з РАС</w:t>
      </w:r>
      <w:r w:rsidR="00C872D4">
        <w:rPr>
          <w:rFonts w:cs="Times New Roman"/>
          <w:sz w:val="28"/>
          <w:szCs w:val="28"/>
        </w:rPr>
        <w:t xml:space="preserve"> </w:t>
      </w:r>
      <w:r w:rsidR="00DA479F">
        <w:rPr>
          <w:rFonts w:cs="Times New Roman"/>
          <w:sz w:val="28"/>
          <w:szCs w:val="28"/>
        </w:rPr>
        <w:t>є: безпека;</w:t>
      </w:r>
      <w:r w:rsidR="00346FD9">
        <w:rPr>
          <w:rFonts w:cs="Times New Roman"/>
          <w:sz w:val="28"/>
          <w:szCs w:val="28"/>
        </w:rPr>
        <w:t xml:space="preserve"> насиченість предметами, що стимулюють</w:t>
      </w:r>
      <w:r w:rsidR="00662699">
        <w:rPr>
          <w:rFonts w:cs="Times New Roman"/>
          <w:sz w:val="28"/>
          <w:szCs w:val="28"/>
        </w:rPr>
        <w:t xml:space="preserve"> пізнавальну активність</w:t>
      </w:r>
      <w:r w:rsidR="00626B7B">
        <w:rPr>
          <w:rFonts w:cs="Times New Roman"/>
          <w:sz w:val="28"/>
          <w:szCs w:val="28"/>
        </w:rPr>
        <w:t xml:space="preserve"> </w:t>
      </w:r>
      <w:r w:rsidR="00662699">
        <w:rPr>
          <w:rFonts w:cs="Times New Roman"/>
          <w:sz w:val="28"/>
          <w:szCs w:val="28"/>
        </w:rPr>
        <w:t>та</w:t>
      </w:r>
      <w:r w:rsidR="00DA479F">
        <w:rPr>
          <w:rFonts w:cs="Times New Roman"/>
          <w:sz w:val="28"/>
          <w:szCs w:val="28"/>
        </w:rPr>
        <w:t xml:space="preserve"> забезпечують можлив</w:t>
      </w:r>
      <w:r w:rsidR="00346FD9">
        <w:rPr>
          <w:rFonts w:cs="Times New Roman"/>
          <w:sz w:val="28"/>
          <w:szCs w:val="28"/>
        </w:rPr>
        <w:t xml:space="preserve">ість для </w:t>
      </w:r>
      <w:r w:rsidR="00DA479F">
        <w:rPr>
          <w:rFonts w:cs="Times New Roman"/>
          <w:sz w:val="28"/>
          <w:szCs w:val="28"/>
        </w:rPr>
        <w:t>полі</w:t>
      </w:r>
      <w:r w:rsidR="00346FD9">
        <w:rPr>
          <w:rFonts w:cs="Times New Roman"/>
          <w:sz w:val="28"/>
          <w:szCs w:val="28"/>
        </w:rPr>
        <w:t>сенсорного сприймання</w:t>
      </w:r>
      <w:r w:rsidR="00DA479F">
        <w:rPr>
          <w:rFonts w:cs="Times New Roman"/>
          <w:sz w:val="28"/>
          <w:szCs w:val="28"/>
        </w:rPr>
        <w:t>; смислова впорядкованість відносин у відповідності до сталої системи правил; залучення в систему соціальних стосунків; зорієнтованість</w:t>
      </w:r>
      <w:r w:rsidR="002724CF">
        <w:rPr>
          <w:rFonts w:cs="Times New Roman"/>
          <w:sz w:val="28"/>
          <w:szCs w:val="28"/>
        </w:rPr>
        <w:t xml:space="preserve"> освітнього впливу</w:t>
      </w:r>
      <w:r w:rsidR="00DA479F">
        <w:rPr>
          <w:rFonts w:cs="Times New Roman"/>
          <w:sz w:val="28"/>
          <w:szCs w:val="28"/>
        </w:rPr>
        <w:t xml:space="preserve"> на зону найближчого розвитку</w:t>
      </w:r>
      <w:r w:rsidR="00662699">
        <w:rPr>
          <w:rFonts w:cs="Times New Roman"/>
          <w:sz w:val="28"/>
          <w:szCs w:val="28"/>
        </w:rPr>
        <w:t xml:space="preserve"> дитини і </w:t>
      </w:r>
      <w:r w:rsidR="00626B7B">
        <w:rPr>
          <w:rFonts w:cs="Times New Roman"/>
          <w:sz w:val="28"/>
          <w:szCs w:val="28"/>
        </w:rPr>
        <w:t xml:space="preserve">поступове </w:t>
      </w:r>
      <w:r w:rsidR="00662699">
        <w:rPr>
          <w:rFonts w:cs="Times New Roman"/>
          <w:sz w:val="28"/>
          <w:szCs w:val="28"/>
        </w:rPr>
        <w:t>формування здатності  самостійно долати перешкоди.</w:t>
      </w:r>
    </w:p>
    <w:p w:rsidR="00C872D4" w:rsidRDefault="00662699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забезпечення психологічного комфорту дитини з РАС освітній процес слід будувати з урахуванням прийнятного для дитини темпу та поступового збільшення обсягу роботи, регулярно змінювати види діяльності та форми роботи на уроці</w:t>
      </w:r>
      <w:r w:rsidR="009B1051">
        <w:rPr>
          <w:rFonts w:cs="Times New Roman"/>
          <w:sz w:val="28"/>
          <w:szCs w:val="28"/>
        </w:rPr>
        <w:t>, дотримуватись принципу слідування</w:t>
      </w:r>
      <w:r w:rsidR="00626B7B">
        <w:rPr>
          <w:rFonts w:cs="Times New Roman"/>
          <w:sz w:val="28"/>
          <w:szCs w:val="28"/>
        </w:rPr>
        <w:t xml:space="preserve"> за природними потребами дитини,</w:t>
      </w:r>
      <w:r w:rsidR="009B1051">
        <w:rPr>
          <w:rFonts w:cs="Times New Roman"/>
          <w:sz w:val="28"/>
          <w:szCs w:val="28"/>
        </w:rPr>
        <w:t xml:space="preserve"> створювати умови для забезпечення успішності дитини у сфері спілкування та взаємодії з усіма учасниками освітнього процесу.</w:t>
      </w:r>
      <w:r w:rsidR="002724CF">
        <w:rPr>
          <w:rFonts w:cs="Times New Roman"/>
          <w:sz w:val="28"/>
          <w:szCs w:val="28"/>
        </w:rPr>
        <w:t xml:space="preserve"> </w:t>
      </w:r>
    </w:p>
    <w:p w:rsidR="007B6683" w:rsidRDefault="007B6683" w:rsidP="00551BDB">
      <w:pPr>
        <w:spacing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ЛІТЕРАТУРА</w:t>
      </w:r>
    </w:p>
    <w:p w:rsidR="007B6683" w:rsidRDefault="007B6683" w:rsidP="007B6683">
      <w:pPr>
        <w:spacing w:line="360" w:lineRule="auto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Аппе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Фр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Введение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 психологическую теорию аутизма / </w:t>
      </w:r>
      <w:proofErr w:type="spellStart"/>
      <w:r>
        <w:rPr>
          <w:rFonts w:cs="Times New Roman"/>
          <w:sz w:val="28"/>
          <w:szCs w:val="28"/>
          <w:lang w:val="ru-RU"/>
        </w:rPr>
        <w:t>Фр.Аппе</w:t>
      </w:r>
      <w:proofErr w:type="spellEnd"/>
      <w:r>
        <w:rPr>
          <w:rFonts w:cs="Times New Roman"/>
          <w:sz w:val="28"/>
          <w:szCs w:val="28"/>
          <w:lang w:val="ru-RU"/>
        </w:rPr>
        <w:t xml:space="preserve">. – М.: </w:t>
      </w:r>
      <w:proofErr w:type="spellStart"/>
      <w:r>
        <w:rPr>
          <w:rFonts w:cs="Times New Roman"/>
          <w:sz w:val="28"/>
          <w:szCs w:val="28"/>
          <w:lang w:val="ru-RU"/>
        </w:rPr>
        <w:t>Теревинф</w:t>
      </w:r>
      <w:proofErr w:type="spellEnd"/>
      <w:r>
        <w:rPr>
          <w:rFonts w:cs="Times New Roman"/>
          <w:sz w:val="28"/>
          <w:szCs w:val="28"/>
          <w:lang w:val="ru-RU"/>
        </w:rPr>
        <w:t>, 2006. – 216 с.</w:t>
      </w:r>
    </w:p>
    <w:p w:rsidR="00694F1D" w:rsidRDefault="007B6683" w:rsidP="007B6683">
      <w:pPr>
        <w:spacing w:line="360" w:lineRule="auto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Аршатская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О.С. Психологическая помощь ребёнку раннего возраста</w:t>
      </w:r>
      <w:r w:rsidR="00694F1D">
        <w:rPr>
          <w:rFonts w:cs="Times New Roman"/>
          <w:sz w:val="28"/>
          <w:szCs w:val="28"/>
          <w:lang w:val="ru-RU"/>
        </w:rPr>
        <w:t xml:space="preserve"> с тенденцией формирования детского аутизма: совместная </w:t>
      </w:r>
      <w:r w:rsidR="00B815C4">
        <w:rPr>
          <w:rFonts w:cs="Times New Roman"/>
          <w:sz w:val="28"/>
          <w:szCs w:val="28"/>
          <w:lang w:val="ru-RU"/>
        </w:rPr>
        <w:t>работа специалистов и родителей</w:t>
      </w:r>
      <w:r w:rsidR="00694F1D">
        <w:rPr>
          <w:rFonts w:cs="Times New Roman"/>
          <w:sz w:val="28"/>
          <w:szCs w:val="28"/>
          <w:lang w:val="ru-RU"/>
        </w:rPr>
        <w:t xml:space="preserve"> / О.С. </w:t>
      </w:r>
      <w:proofErr w:type="spellStart"/>
      <w:r w:rsidR="00694F1D">
        <w:rPr>
          <w:rFonts w:cs="Times New Roman"/>
          <w:sz w:val="28"/>
          <w:szCs w:val="28"/>
          <w:lang w:val="ru-RU"/>
        </w:rPr>
        <w:t>Аршатская</w:t>
      </w:r>
      <w:proofErr w:type="spellEnd"/>
      <w:r w:rsidR="00694F1D">
        <w:rPr>
          <w:rFonts w:cs="Times New Roman"/>
          <w:sz w:val="28"/>
          <w:szCs w:val="28"/>
          <w:lang w:val="ru-RU"/>
        </w:rPr>
        <w:t xml:space="preserve"> //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694F1D">
        <w:rPr>
          <w:rFonts w:cs="Times New Roman"/>
          <w:sz w:val="28"/>
          <w:szCs w:val="28"/>
          <w:lang w:val="ru-RU"/>
        </w:rPr>
        <w:t>Альманах ИКП РАО. – 2003. – №2. – С. 35-42.</w:t>
      </w:r>
    </w:p>
    <w:p w:rsidR="00B815C4" w:rsidRDefault="00694F1D" w:rsidP="007B6683">
      <w:pPr>
        <w:spacing w:line="360" w:lineRule="auto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Карвасарская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И.Б. В стороне. Из опыта работы с </w:t>
      </w:r>
      <w:proofErr w:type="spellStart"/>
      <w:r>
        <w:rPr>
          <w:rFonts w:cs="Times New Roman"/>
          <w:sz w:val="28"/>
          <w:szCs w:val="28"/>
          <w:lang w:val="ru-RU"/>
        </w:rPr>
        <w:t>аутичными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детьми / И.Б. </w:t>
      </w:r>
      <w:proofErr w:type="spellStart"/>
      <w:r>
        <w:rPr>
          <w:rFonts w:cs="Times New Roman"/>
          <w:sz w:val="28"/>
          <w:szCs w:val="28"/>
          <w:lang w:val="ru-RU"/>
        </w:rPr>
        <w:t>Карвасарская</w:t>
      </w:r>
      <w:proofErr w:type="spellEnd"/>
      <w:r w:rsidR="00B815C4">
        <w:rPr>
          <w:rFonts w:cs="Times New Roman"/>
          <w:sz w:val="28"/>
          <w:szCs w:val="28"/>
          <w:lang w:val="ru-RU"/>
        </w:rPr>
        <w:t xml:space="preserve">. – М.: </w:t>
      </w:r>
      <w:proofErr w:type="spellStart"/>
      <w:r w:rsidR="00B815C4">
        <w:rPr>
          <w:rFonts w:cs="Times New Roman"/>
          <w:sz w:val="28"/>
          <w:szCs w:val="28"/>
          <w:lang w:val="ru-RU"/>
        </w:rPr>
        <w:t>Теревинф</w:t>
      </w:r>
      <w:proofErr w:type="spellEnd"/>
      <w:r w:rsidR="00B815C4">
        <w:rPr>
          <w:rFonts w:cs="Times New Roman"/>
          <w:sz w:val="28"/>
          <w:szCs w:val="28"/>
          <w:lang w:val="ru-RU"/>
        </w:rPr>
        <w:t>, 2003. – 70 с.</w:t>
      </w:r>
    </w:p>
    <w:p w:rsidR="00F07F05" w:rsidRPr="001B4496" w:rsidRDefault="00B815C4" w:rsidP="001B4496">
      <w:pPr>
        <w:spacing w:line="360" w:lineRule="auto"/>
        <w:contextualSpacing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Мамайчук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И.И. Психологическая помощь детям с проблемами в развитии / И.И. </w:t>
      </w:r>
      <w:proofErr w:type="spellStart"/>
      <w:r>
        <w:rPr>
          <w:rFonts w:cs="Times New Roman"/>
          <w:sz w:val="28"/>
          <w:szCs w:val="28"/>
          <w:lang w:val="ru-RU"/>
        </w:rPr>
        <w:t>Мамайчук</w:t>
      </w:r>
      <w:proofErr w:type="spellEnd"/>
      <w:r>
        <w:rPr>
          <w:rFonts w:cs="Times New Roman"/>
          <w:sz w:val="28"/>
          <w:szCs w:val="28"/>
          <w:lang w:val="ru-RU"/>
        </w:rPr>
        <w:t>. – СПб.: Речь, 2008. – 224 с.</w:t>
      </w:r>
    </w:p>
    <w:sectPr w:rsidR="00F07F05" w:rsidRPr="001B4496" w:rsidSect="005D2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F14"/>
    <w:rsid w:val="00157113"/>
    <w:rsid w:val="00184020"/>
    <w:rsid w:val="001A7184"/>
    <w:rsid w:val="001B4496"/>
    <w:rsid w:val="00270B47"/>
    <w:rsid w:val="002724CF"/>
    <w:rsid w:val="00274A44"/>
    <w:rsid w:val="002924FF"/>
    <w:rsid w:val="00321C21"/>
    <w:rsid w:val="00345AE2"/>
    <w:rsid w:val="00346FD9"/>
    <w:rsid w:val="00394D03"/>
    <w:rsid w:val="00421F14"/>
    <w:rsid w:val="00456ADC"/>
    <w:rsid w:val="00551BDB"/>
    <w:rsid w:val="005D2672"/>
    <w:rsid w:val="006216BD"/>
    <w:rsid w:val="00626B7B"/>
    <w:rsid w:val="00662699"/>
    <w:rsid w:val="00686BB1"/>
    <w:rsid w:val="00694F1D"/>
    <w:rsid w:val="006C5158"/>
    <w:rsid w:val="0072176B"/>
    <w:rsid w:val="0076585B"/>
    <w:rsid w:val="007B6683"/>
    <w:rsid w:val="00901BA3"/>
    <w:rsid w:val="00925632"/>
    <w:rsid w:val="009B1051"/>
    <w:rsid w:val="00A215C8"/>
    <w:rsid w:val="00A507E8"/>
    <w:rsid w:val="00AB4BDE"/>
    <w:rsid w:val="00AD3067"/>
    <w:rsid w:val="00AE75BF"/>
    <w:rsid w:val="00AF333A"/>
    <w:rsid w:val="00B815C4"/>
    <w:rsid w:val="00BF6CAC"/>
    <w:rsid w:val="00C872D4"/>
    <w:rsid w:val="00C96BA6"/>
    <w:rsid w:val="00DA479F"/>
    <w:rsid w:val="00E14721"/>
    <w:rsid w:val="00EC0AAD"/>
    <w:rsid w:val="00F07F05"/>
    <w:rsid w:val="00F718DB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4812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Usr</cp:lastModifiedBy>
  <cp:revision>10</cp:revision>
  <dcterms:created xsi:type="dcterms:W3CDTF">2019-03-25T07:46:00Z</dcterms:created>
  <dcterms:modified xsi:type="dcterms:W3CDTF">2019-09-20T06:03:00Z</dcterms:modified>
</cp:coreProperties>
</file>