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7A" w:rsidRPr="003C7E40" w:rsidRDefault="00C77E7A">
      <w:pPr>
        <w:rPr>
          <w:rFonts w:ascii="Times New Roman" w:hAnsi="Times New Roman"/>
          <w:b/>
          <w:sz w:val="28"/>
          <w:szCs w:val="28"/>
          <w:lang w:val="ru-RU"/>
        </w:rPr>
      </w:pPr>
      <w:r w:rsidRPr="003C7E40">
        <w:rPr>
          <w:rFonts w:ascii="Times New Roman" w:hAnsi="Times New Roman"/>
          <w:b/>
          <w:sz w:val="28"/>
          <w:szCs w:val="28"/>
        </w:rPr>
        <w:t>Розділ № 8. «Знайдено ще два золоті квитки»</w:t>
      </w:r>
    </w:p>
    <w:p w:rsidR="00C77E7A" w:rsidRPr="00A4767C" w:rsidRDefault="00C77E7A" w:rsidP="00A4767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A4767C">
        <w:rPr>
          <w:rFonts w:ascii="Times New Roman" w:hAnsi="Times New Roman"/>
          <w:b/>
          <w:sz w:val="28"/>
          <w:szCs w:val="28"/>
        </w:rPr>
        <w:t>Літературний диктант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Скільки квитків було знайдено того вечора? </w:t>
      </w:r>
      <w:r w:rsidRPr="00364E5D">
        <w:rPr>
          <w:rFonts w:ascii="Times New Roman" w:hAnsi="Times New Roman"/>
          <w:i/>
          <w:sz w:val="28"/>
          <w:szCs w:val="28"/>
        </w:rPr>
        <w:t>(Було знайдено два золоті квитки одночасно)</w:t>
      </w:r>
    </w:p>
    <w:p w:rsidR="00C77E7A" w:rsidRPr="00364E5D" w:rsidRDefault="00C77E7A" w:rsidP="005241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Кому дістався третій квиток? </w:t>
      </w:r>
      <w:r w:rsidRPr="00364E5D">
        <w:rPr>
          <w:rFonts w:ascii="Times New Roman" w:hAnsi="Times New Roman"/>
          <w:i/>
          <w:sz w:val="28"/>
          <w:szCs w:val="28"/>
        </w:rPr>
        <w:t>(Віолеті Борегард)</w:t>
      </w:r>
    </w:p>
    <w:p w:rsidR="00C77E7A" w:rsidRPr="00364E5D" w:rsidRDefault="00C77E7A" w:rsidP="005241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ця дівчина любила робити понад усе? </w:t>
      </w:r>
      <w:r w:rsidRPr="00364E5D">
        <w:rPr>
          <w:rFonts w:ascii="Times New Roman" w:hAnsi="Times New Roman"/>
          <w:i/>
          <w:sz w:val="28"/>
          <w:szCs w:val="28"/>
        </w:rPr>
        <w:t>(Жувати жуйки)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Чому Віолета, якій дістався третій квиток</w:t>
      </w:r>
      <w:r>
        <w:rPr>
          <w:rFonts w:ascii="Times New Roman" w:hAnsi="Times New Roman"/>
          <w:sz w:val="28"/>
          <w:szCs w:val="28"/>
        </w:rPr>
        <w:t>,</w:t>
      </w:r>
      <w:r w:rsidRPr="00364E5D">
        <w:rPr>
          <w:rFonts w:ascii="Times New Roman" w:hAnsi="Times New Roman"/>
          <w:sz w:val="28"/>
          <w:szCs w:val="28"/>
        </w:rPr>
        <w:t xml:space="preserve"> найчастіше міняла жуйку в ліфті? </w:t>
      </w:r>
      <w:r w:rsidRPr="00364E5D">
        <w:rPr>
          <w:rFonts w:ascii="Times New Roman" w:hAnsi="Times New Roman"/>
          <w:i/>
          <w:sz w:val="28"/>
          <w:szCs w:val="28"/>
        </w:rPr>
        <w:t>(Тому що їй подобалося чіпляти липкі пожовані грудочки на ліфтові кнопки)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Які стосунки у Віолети були з мамою</w:t>
      </w:r>
      <w:r w:rsidRPr="00364E5D">
        <w:rPr>
          <w:rFonts w:ascii="Times New Roman" w:hAnsi="Times New Roman"/>
          <w:i/>
          <w:sz w:val="28"/>
          <w:szCs w:val="28"/>
        </w:rPr>
        <w:t>? (Мамі не подобалася поведінка дочки, але та її геть не слухала)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Чому відвід</w:t>
      </w:r>
      <w:r>
        <w:rPr>
          <w:rFonts w:ascii="Times New Roman" w:hAnsi="Times New Roman"/>
          <w:sz w:val="28"/>
          <w:szCs w:val="28"/>
        </w:rPr>
        <w:t>и</w:t>
      </w:r>
      <w:r w:rsidRPr="00364E5D">
        <w:rPr>
          <w:rFonts w:ascii="Times New Roman" w:hAnsi="Times New Roman"/>
          <w:sz w:val="28"/>
          <w:szCs w:val="28"/>
        </w:rPr>
        <w:t>ни фабрики містера Вонки приносил</w:t>
      </w:r>
      <w:r>
        <w:rPr>
          <w:rFonts w:ascii="Times New Roman" w:hAnsi="Times New Roman"/>
          <w:sz w:val="28"/>
          <w:szCs w:val="28"/>
        </w:rPr>
        <w:t>и</w:t>
      </w:r>
      <w:r w:rsidRPr="00364E5D">
        <w:rPr>
          <w:rFonts w:ascii="Times New Roman" w:hAnsi="Times New Roman"/>
          <w:sz w:val="28"/>
          <w:szCs w:val="28"/>
        </w:rPr>
        <w:t xml:space="preserve"> дівчині радість? </w:t>
      </w:r>
      <w:r>
        <w:rPr>
          <w:rFonts w:ascii="Times New Roman" w:hAnsi="Times New Roman"/>
          <w:i/>
          <w:sz w:val="28"/>
          <w:szCs w:val="28"/>
        </w:rPr>
        <w:t>(</w:t>
      </w:r>
      <w:r w:rsidRPr="00364E5D">
        <w:rPr>
          <w:rFonts w:ascii="Times New Roman" w:hAnsi="Times New Roman"/>
          <w:i/>
          <w:sz w:val="28"/>
          <w:szCs w:val="28"/>
        </w:rPr>
        <w:t>Тому що хотіла отримати жуйки на все життя)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Хто отримав четвертий квиток? </w:t>
      </w:r>
      <w:r w:rsidRPr="00364E5D">
        <w:rPr>
          <w:rFonts w:ascii="Times New Roman" w:hAnsi="Times New Roman"/>
          <w:i/>
          <w:sz w:val="28"/>
          <w:szCs w:val="28"/>
        </w:rPr>
        <w:t>(Майк Тіві)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мав при собі хлопець під час перегляду фільму? </w:t>
      </w:r>
      <w:r w:rsidRPr="00364E5D">
        <w:rPr>
          <w:rFonts w:ascii="Times New Roman" w:hAnsi="Times New Roman"/>
          <w:i/>
          <w:sz w:val="28"/>
          <w:szCs w:val="28"/>
        </w:rPr>
        <w:t>(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>Майк Тіві був обвішаний вісімнадцятьма різноманітними іграшковими пістолетами й автоматами)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Як відреа</w:t>
      </w:r>
      <w:r>
        <w:rPr>
          <w:rFonts w:ascii="Times New Roman" w:hAnsi="Times New Roman"/>
          <w:sz w:val="28"/>
          <w:szCs w:val="28"/>
        </w:rPr>
        <w:t>гував хлопець, на запитання коре</w:t>
      </w:r>
      <w:r w:rsidRPr="00364E5D">
        <w:rPr>
          <w:rFonts w:ascii="Times New Roman" w:hAnsi="Times New Roman"/>
          <w:sz w:val="28"/>
          <w:szCs w:val="28"/>
        </w:rPr>
        <w:t xml:space="preserve">спондента з приводу четвертого квитка?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>Уся ця ситуація, здається, страшенно дратувала Майка, тому що всі відволікали його від улюбленого серіалу)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Чого найбільше хотів навчитися власник четвертого квитка? 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>(Йому подобались бандюги. «Особливо, коли нашпиговують один одного свинцем а</w:t>
      </w:r>
      <w:r>
        <w:rPr>
          <w:rFonts w:ascii="Times New Roman" w:hAnsi="Times New Roman"/>
          <w:i/>
          <w:color w:val="000000"/>
          <w:sz w:val="28"/>
          <w:szCs w:val="28"/>
        </w:rPr>
        <w:t>бо штрикають старими кинджалами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 xml:space="preserve"> або лупляться кастетами! Я все віддав би, щоб теж так могти!»)</w:t>
      </w:r>
    </w:p>
    <w:p w:rsidR="00C77E7A" w:rsidRPr="00364E5D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Чому обурилася бабуся Джозефіна та бабуся Джорджина? </w:t>
      </w:r>
      <w:r w:rsidRPr="00364E5D">
        <w:rPr>
          <w:rFonts w:ascii="Times New Roman" w:hAnsi="Times New Roman"/>
          <w:i/>
          <w:sz w:val="28"/>
          <w:szCs w:val="28"/>
        </w:rPr>
        <w:t>(Їх обурила поведінка дітей, які отримали кв</w:t>
      </w:r>
      <w:r>
        <w:rPr>
          <w:rFonts w:ascii="Times New Roman" w:hAnsi="Times New Roman"/>
          <w:i/>
          <w:sz w:val="28"/>
          <w:szCs w:val="28"/>
        </w:rPr>
        <w:t>итки і які, на їхню думку, на ни</w:t>
      </w:r>
      <w:r w:rsidRPr="00364E5D">
        <w:rPr>
          <w:rFonts w:ascii="Times New Roman" w:hAnsi="Times New Roman"/>
          <w:i/>
          <w:sz w:val="28"/>
          <w:szCs w:val="28"/>
        </w:rPr>
        <w:t>х не заслуговували)</w:t>
      </w:r>
    </w:p>
    <w:p w:rsidR="00C77E7A" w:rsidRPr="00CA298B" w:rsidRDefault="00C77E7A" w:rsidP="00EB4E59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 Як бабуся Джозефіна називала дітей, які отримали золоті квитки? </w:t>
      </w:r>
      <w:r w:rsidRPr="00364E5D">
        <w:rPr>
          <w:rFonts w:ascii="Times New Roman" w:hAnsi="Times New Roman"/>
          <w:i/>
          <w:sz w:val="28"/>
          <w:szCs w:val="28"/>
        </w:rPr>
        <w:t>(Поганцями)</w:t>
      </w:r>
    </w:p>
    <w:p w:rsidR="00C77E7A" w:rsidRDefault="00C77E7A" w:rsidP="00A4767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C77E7A" w:rsidRDefault="00C77E7A" w:rsidP="00A4767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C77E7A" w:rsidRPr="00A4767C" w:rsidRDefault="00C77E7A" w:rsidP="00A4767C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2. </w:t>
      </w:r>
      <w:r w:rsidRPr="00A4767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Конкурс «Я—репортер».</w:t>
      </w:r>
    </w:p>
    <w:p w:rsidR="00C77E7A" w:rsidRPr="00D1688E" w:rsidRDefault="00C77E7A" w:rsidP="005C3A33">
      <w:pPr>
        <w:pStyle w:val="ListParagraph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Багато</w:t>
      </w:r>
      <w:r w:rsidRPr="00CA298B">
        <w:rPr>
          <w:rFonts w:ascii="Times New Roman" w:hAnsi="Times New Roman"/>
          <w:sz w:val="28"/>
          <w:szCs w:val="28"/>
        </w:rPr>
        <w:t xml:space="preserve"> репортерів </w:t>
      </w:r>
      <w:r>
        <w:rPr>
          <w:rFonts w:ascii="Times New Roman" w:hAnsi="Times New Roman"/>
          <w:sz w:val="28"/>
          <w:szCs w:val="28"/>
        </w:rPr>
        <w:t>бажали б взяти особисто</w:t>
      </w:r>
      <w:r w:rsidRPr="00CA298B">
        <w:rPr>
          <w:rFonts w:ascii="Times New Roman" w:hAnsi="Times New Roman"/>
          <w:sz w:val="28"/>
          <w:szCs w:val="28"/>
        </w:rPr>
        <w:t xml:space="preserve"> інтерв</w:t>
      </w:r>
      <w:r w:rsidRPr="00CA298B">
        <w:rPr>
          <w:rFonts w:cs="Calibri"/>
          <w:sz w:val="28"/>
          <w:szCs w:val="28"/>
        </w:rPr>
        <w:t>'</w:t>
      </w:r>
      <w:r w:rsidRPr="00CA298B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у власників золотих квитків. В</w:t>
      </w:r>
      <w:r w:rsidRPr="00CA298B">
        <w:rPr>
          <w:rFonts w:ascii="Times New Roman" w:hAnsi="Times New Roman"/>
          <w:sz w:val="28"/>
          <w:szCs w:val="28"/>
        </w:rPr>
        <w:t>ам ви</w:t>
      </w:r>
      <w:r>
        <w:rPr>
          <w:rFonts w:ascii="Times New Roman" w:hAnsi="Times New Roman"/>
          <w:sz w:val="28"/>
          <w:szCs w:val="28"/>
        </w:rPr>
        <w:t>пала</w:t>
      </w:r>
      <w:r w:rsidRPr="00CA298B">
        <w:rPr>
          <w:rFonts w:ascii="Times New Roman" w:hAnsi="Times New Roman"/>
          <w:sz w:val="28"/>
          <w:szCs w:val="28"/>
        </w:rPr>
        <w:t xml:space="preserve"> честь </w:t>
      </w:r>
      <w:r>
        <w:rPr>
          <w:rFonts w:ascii="Times New Roman" w:hAnsi="Times New Roman"/>
          <w:sz w:val="28"/>
          <w:szCs w:val="28"/>
        </w:rPr>
        <w:t>у</w:t>
      </w:r>
      <w:r w:rsidRPr="00CA298B">
        <w:rPr>
          <w:rFonts w:ascii="Times New Roman" w:hAnsi="Times New Roman"/>
          <w:sz w:val="28"/>
          <w:szCs w:val="28"/>
        </w:rPr>
        <w:t xml:space="preserve">зяти репортаж у </w:t>
      </w:r>
      <w:r>
        <w:rPr>
          <w:rFonts w:ascii="Times New Roman" w:hAnsi="Times New Roman"/>
          <w:sz w:val="28"/>
          <w:szCs w:val="28"/>
        </w:rPr>
        <w:t>Віолети та Майка</w:t>
      </w:r>
      <w:r w:rsidRPr="00CA298B">
        <w:rPr>
          <w:rFonts w:ascii="Times New Roman" w:hAnsi="Times New Roman"/>
          <w:sz w:val="28"/>
          <w:szCs w:val="28"/>
        </w:rPr>
        <w:t xml:space="preserve">. Ваше завдання – поставити найголовніші </w:t>
      </w:r>
      <w:r>
        <w:rPr>
          <w:rFonts w:ascii="Times New Roman" w:hAnsi="Times New Roman"/>
          <w:sz w:val="28"/>
          <w:szCs w:val="28"/>
        </w:rPr>
        <w:t>та найцікавіші питання</w:t>
      </w:r>
      <w:r w:rsidRPr="00CA298B">
        <w:rPr>
          <w:rFonts w:ascii="Times New Roman" w:hAnsi="Times New Roman"/>
          <w:sz w:val="28"/>
          <w:szCs w:val="28"/>
        </w:rPr>
        <w:t xml:space="preserve">, які б охарактеризували </w:t>
      </w:r>
      <w:r>
        <w:rPr>
          <w:rFonts w:ascii="Times New Roman" w:hAnsi="Times New Roman"/>
          <w:sz w:val="28"/>
          <w:szCs w:val="28"/>
        </w:rPr>
        <w:t>цих героїв</w:t>
      </w:r>
      <w:r w:rsidRPr="00CA29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 найкраще запитання учень отримує додаткові бали до оцінки.</w:t>
      </w:r>
    </w:p>
    <w:p w:rsidR="00C77E7A" w:rsidRPr="009F00AD" w:rsidRDefault="00C77E7A" w:rsidP="009F00A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3.</w:t>
      </w:r>
      <w:r w:rsidRPr="00A83E7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«Ланцюг асоціацій»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br/>
        <w:t>Кількома словами висловіть, яку (які) асоціац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ію(ї) викликає у вас слово «доброта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t>». Слухайте один одного 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важно, щоб асоціації не повторювалися. (Протягом 2 хвилин по одному слову від кожного учня)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br/>
      </w:r>
    </w:p>
    <w:p w:rsidR="00C77E7A" w:rsidRPr="002739B4" w:rsidRDefault="00C77E7A" w:rsidP="00BE2923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4. Метод «Карта персонажів»</w:t>
      </w:r>
    </w:p>
    <w:p w:rsidR="00C77E7A" w:rsidRPr="002739B4" w:rsidRDefault="00C77E7A" w:rsidP="00E1002C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2739B4">
        <w:rPr>
          <w:rFonts w:ascii="Times New Roman" w:hAnsi="Times New Roman"/>
          <w:bCs/>
          <w:color w:val="000000"/>
          <w:sz w:val="28"/>
          <w:szCs w:val="28"/>
          <w:lang w:eastAsia="uk-UA"/>
        </w:rPr>
        <w:t>Учні об’єднуються в пари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і </w:t>
      </w:r>
      <w:r w:rsidRPr="00364E5D">
        <w:rPr>
          <w:rFonts w:ascii="Times New Roman" w:hAnsi="Times New Roman"/>
          <w:bCs/>
          <w:color w:val="000000"/>
          <w:sz w:val="28"/>
          <w:szCs w:val="28"/>
          <w:lang w:eastAsia="uk-UA"/>
        </w:rPr>
        <w:t>записують імена героїв. Біля трикутника за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значають</w:t>
      </w:r>
      <w:r w:rsidRPr="00364E5D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їх характеристики, а в прямокутниках знизу – докази, що підтверджують ці характеристики</w:t>
      </w:r>
    </w:p>
    <w:p w:rsidR="00C77E7A" w:rsidRPr="00364E5D" w:rsidRDefault="00C77E7A" w:rsidP="00BE2923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noProof/>
          <w:lang w:val="ru-RU"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Улыбающееся лицо 1" o:spid="_x0000_s1026" type="#_x0000_t96" style="position:absolute;margin-left:77.65pt;margin-top:10.3pt;width:75.75pt;height:43.5pt;z-index:251652096;visibility:visible;v-text-anchor:middle" fillcolor="#4f81bd" strokecolor="#243f60" strokeweight="2pt"/>
        </w:pict>
      </w:r>
    </w:p>
    <w:p w:rsidR="00C77E7A" w:rsidRPr="002739B4" w:rsidRDefault="00C77E7A" w:rsidP="00BE2923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noProof/>
          <w:lang w:val="ru-RU" w:eastAsia="ru-RU"/>
        </w:rPr>
        <w:pict>
          <v:shape id="Улыбающееся лицо 15" o:spid="_x0000_s1027" type="#_x0000_t96" style="position:absolute;margin-left:331.9pt;margin-top:2.45pt;width:75.75pt;height:43.5pt;z-index:251658240;visibility:visible;v-text-anchor:middle" fillcolor="#4f81bd" strokecolor="#243f60" strokeweight="2pt"/>
        </w:pict>
      </w:r>
      <w:r w:rsidRPr="00364E5D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       </w:t>
      </w:r>
    </w:p>
    <w:p w:rsidR="00C77E7A" w:rsidRPr="00364E5D" w:rsidRDefault="00C77E7A" w:rsidP="000E4926">
      <w:pPr>
        <w:tabs>
          <w:tab w:val="left" w:pos="6495"/>
        </w:tabs>
        <w:ind w:left="360"/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ab/>
      </w:r>
    </w:p>
    <w:p w:rsidR="00C77E7A" w:rsidRPr="00364E5D" w:rsidRDefault="00C77E7A" w:rsidP="0066270F">
      <w:pPr>
        <w:ind w:left="1416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6" o:spid="_x0000_s1028" type="#_x0000_t5" style="position:absolute;left:0;text-align:left;margin-left:307.85pt;margin-top:21.55pt;width:128.25pt;height:89.05pt;z-index:251659264;visibility:visible;v-text-anchor:middle" fillcolor="#4f81bd" strokecolor="#243f60" strokeweight="2pt">
            <v:textbox>
              <w:txbxContent>
                <w:p w:rsidR="00C77E7A" w:rsidRDefault="00C77E7A" w:rsidP="000E492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Майк</w:t>
                  </w:r>
                </w:p>
                <w:p w:rsidR="00C77E7A" w:rsidRPr="0066270F" w:rsidRDefault="00C77E7A" w:rsidP="000E492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Тіві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Равнобедренный треугольник 2" o:spid="_x0000_s1029" type="#_x0000_t5" style="position:absolute;left:0;text-align:left;margin-left:54.35pt;margin-top:19.5pt;width:128.25pt;height:91.1pt;z-index:251653120;visibility:visible;v-text-anchor:middle" fillcolor="#4f81bd" strokecolor="#243f60" strokeweight="2pt">
            <v:textbox>
              <w:txbxContent>
                <w:p w:rsidR="00C77E7A" w:rsidRPr="0066270F" w:rsidRDefault="00C77E7A" w:rsidP="00D423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627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Віолетта</w:t>
                  </w:r>
                </w:p>
                <w:p w:rsidR="00C77E7A" w:rsidRPr="0066270F" w:rsidRDefault="00C77E7A" w:rsidP="00D423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627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Борегард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Блок-схема: данные 17" o:spid="_x0000_s1030" type="#_x0000_t111" style="position:absolute;left:0;text-align:left;margin-left:285.25pt;margin-top:17.5pt;width:40.95pt;height:68.25pt;rotation:2302802fd;z-index:251660288;visibility:visible;v-text-anchor:middle" fillcolor="#4f81bd" strokecolor="#243f60" strokeweight="2pt"/>
        </w:pict>
      </w:r>
      <w:r>
        <w:rPr>
          <w:noProof/>
          <w:lang w:val="ru-RU" w:eastAsia="ru-RU"/>
        </w:rPr>
        <w:pict>
          <v:shape id="Блок-схема: данные 8" o:spid="_x0000_s1031" type="#_x0000_t111" style="position:absolute;left:0;text-align:left;margin-left:41.55pt;margin-top:16.75pt;width:41pt;height:68.25pt;rotation:2302802fd;z-index:251656192;visibility:visible;v-text-anchor:middle" fillcolor="#4f81bd" strokecolor="#243f60" strokeweight="2pt"/>
        </w:pict>
      </w:r>
      <w:r>
        <w:rPr>
          <w:rFonts w:ascii="Times New Roman" w:hAnsi="Times New Roman"/>
          <w:sz w:val="28"/>
          <w:szCs w:val="28"/>
        </w:rPr>
        <w:t>Характеристика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>Характеристика</w:t>
      </w:r>
    </w:p>
    <w:p w:rsidR="00C77E7A" w:rsidRPr="00364E5D" w:rsidRDefault="00C77E7A" w:rsidP="0066270F">
      <w:pPr>
        <w:tabs>
          <w:tab w:val="left" w:pos="3075"/>
        </w:tabs>
        <w:ind w:left="360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shape id="Блок-схема: данные 18" o:spid="_x0000_s1032" type="#_x0000_t111" style="position:absolute;left:0;text-align:left;margin-left:400.5pt;margin-top:15pt;width:87.55pt;height:31.05pt;rotation:3467835fd;z-index:251661312;visibility:visible;v-text-anchor:middle" fillcolor="#4f81bd" strokecolor="#243f60" strokeweight="2pt"/>
        </w:pict>
      </w:r>
      <w:r>
        <w:rPr>
          <w:noProof/>
          <w:lang w:val="ru-RU" w:eastAsia="ru-RU"/>
        </w:rPr>
        <w:pict>
          <v:shape id="Блок-схема: данные 9" o:spid="_x0000_s1033" type="#_x0000_t111" style="position:absolute;left:0;text-align:left;margin-left:134.05pt;margin-top:14.8pt;width:87.55pt;height:31.05pt;rotation:3467835fd;z-index:251657216;visibility:visible;v-text-anchor:middle" fillcolor="#4f81bd" strokecolor="#243f60" strokeweight="2pt"/>
        </w:pict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</w:p>
    <w:p w:rsidR="00C77E7A" w:rsidRPr="00364E5D" w:rsidRDefault="00C77E7A" w:rsidP="008B71F4">
      <w:pPr>
        <w:ind w:left="360"/>
        <w:rPr>
          <w:rFonts w:ascii="Times New Roman" w:hAnsi="Times New Roman"/>
          <w:sz w:val="28"/>
          <w:szCs w:val="28"/>
        </w:rPr>
      </w:pPr>
    </w:p>
    <w:p w:rsidR="00C77E7A" w:rsidRPr="00364E5D" w:rsidRDefault="00C77E7A" w:rsidP="008B71F4">
      <w:pPr>
        <w:ind w:left="360"/>
        <w:rPr>
          <w:rFonts w:ascii="Times New Roman" w:hAnsi="Times New Roman"/>
          <w:sz w:val="28"/>
          <w:szCs w:val="28"/>
        </w:rPr>
      </w:pPr>
    </w:p>
    <w:p w:rsidR="00C77E7A" w:rsidRPr="00364E5D" w:rsidRDefault="00C77E7A" w:rsidP="000E4926">
      <w:pPr>
        <w:tabs>
          <w:tab w:val="left" w:pos="2220"/>
        </w:tabs>
        <w:spacing w:after="0"/>
        <w:ind w:left="360" w:firstLine="1056"/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     Аргументи</w:t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</w:r>
      <w:r w:rsidRPr="00364E5D">
        <w:rPr>
          <w:rFonts w:ascii="Times New Roman" w:hAnsi="Times New Roman"/>
          <w:sz w:val="28"/>
          <w:szCs w:val="28"/>
        </w:rPr>
        <w:tab/>
        <w:t xml:space="preserve">        Аргументи</w:t>
      </w:r>
    </w:p>
    <w:p w:rsidR="00C77E7A" w:rsidRPr="00364E5D" w:rsidRDefault="00C77E7A" w:rsidP="0066270F">
      <w:pPr>
        <w:tabs>
          <w:tab w:val="left" w:pos="2220"/>
        </w:tabs>
        <w:spacing w:after="0"/>
        <w:ind w:left="360" w:firstLine="1056"/>
        <w:rPr>
          <w:rFonts w:ascii="Times New Roman" w:hAnsi="Times New Roman"/>
          <w:sz w:val="28"/>
          <w:szCs w:val="28"/>
        </w:rPr>
      </w:pPr>
    </w:p>
    <w:p w:rsidR="00C77E7A" w:rsidRPr="00364E5D" w:rsidRDefault="00C77E7A" w:rsidP="000E4926">
      <w:pPr>
        <w:tabs>
          <w:tab w:val="left" w:pos="7335"/>
        </w:tabs>
        <w:ind w:left="360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pict>
          <v:shape id="Блок-схема: данные 19" o:spid="_x0000_s1034" type="#_x0000_t111" style="position:absolute;left:0;text-align:left;margin-left:288.4pt;margin-top:1pt;width:76.5pt;height:68.25pt;z-index:251662336;visibility:visible;v-text-anchor:middle" fillcolor="#4f81bd" strokecolor="#243f60" strokeweight="2pt"/>
        </w:pict>
      </w:r>
      <w:r>
        <w:rPr>
          <w:noProof/>
          <w:lang w:val="ru-RU" w:eastAsia="ru-RU"/>
        </w:rPr>
        <w:pict>
          <v:shape id="Блок-схема: данные 20" o:spid="_x0000_s1035" type="#_x0000_t111" style="position:absolute;left:0;text-align:left;margin-left:369pt;margin-top:5.05pt;width:87.55pt;height:61.3pt;rotation:4965283fd;z-index:251663360;visibility:visible;v-text-anchor:middle" fillcolor="#4f81bd" strokecolor="#243f60" strokeweight="2pt"/>
        </w:pict>
      </w:r>
      <w:r>
        <w:rPr>
          <w:noProof/>
          <w:lang w:val="ru-RU" w:eastAsia="ru-RU"/>
        </w:rPr>
        <w:pict>
          <v:shape id="Блок-схема: данные 5" o:spid="_x0000_s1036" type="#_x0000_t111" style="position:absolute;left:0;text-align:left;margin-left:40.15pt;margin-top:1pt;width:76.5pt;height:68.25pt;z-index:251654144;visibility:visible;v-text-anchor:middle" fillcolor="#4f81bd" strokecolor="#243f60" strokeweight="2pt"/>
        </w:pict>
      </w:r>
      <w:r>
        <w:rPr>
          <w:noProof/>
          <w:lang w:val="ru-RU" w:eastAsia="ru-RU"/>
        </w:rPr>
        <w:pict>
          <v:shape id="Блок-схема: данные 6" o:spid="_x0000_s1037" type="#_x0000_t111" style="position:absolute;left:0;text-align:left;margin-left:121.55pt;margin-top:5.05pt;width:87.55pt;height:61.3pt;rotation:4965283fd;z-index:251655168;visibility:visible;v-text-anchor:middle" fillcolor="#4f81bd" strokecolor="#243f60" strokeweight="2pt"/>
        </w:pict>
      </w:r>
      <w:r w:rsidRPr="00364E5D">
        <w:rPr>
          <w:rFonts w:ascii="Times New Roman" w:hAnsi="Times New Roman"/>
          <w:sz w:val="28"/>
          <w:szCs w:val="28"/>
        </w:rPr>
        <w:tab/>
      </w:r>
    </w:p>
    <w:p w:rsidR="00C77E7A" w:rsidRPr="00364E5D" w:rsidRDefault="00C77E7A" w:rsidP="008B71F4">
      <w:pPr>
        <w:ind w:left="360"/>
        <w:rPr>
          <w:rFonts w:ascii="Times New Roman" w:hAnsi="Times New Roman"/>
          <w:sz w:val="28"/>
          <w:szCs w:val="28"/>
        </w:rPr>
      </w:pPr>
    </w:p>
    <w:p w:rsidR="00C77E7A" w:rsidRPr="00364E5D" w:rsidRDefault="00C77E7A" w:rsidP="008B71F4">
      <w:pPr>
        <w:ind w:left="360"/>
        <w:rPr>
          <w:rFonts w:ascii="Times New Roman" w:hAnsi="Times New Roman"/>
          <w:sz w:val="28"/>
          <w:szCs w:val="28"/>
        </w:rPr>
      </w:pPr>
    </w:p>
    <w:p w:rsidR="00C77E7A" w:rsidRDefault="00C77E7A" w:rsidP="008B71F4">
      <w:pPr>
        <w:ind w:left="360"/>
        <w:rPr>
          <w:rStyle w:val="Hyperlink"/>
          <w:rFonts w:ascii="Times New Roman" w:hAnsi="Times New Roman"/>
          <w:sz w:val="28"/>
          <w:szCs w:val="28"/>
        </w:rPr>
      </w:pPr>
      <w:r>
        <w:rPr>
          <w:rFonts w:cs="Calibri"/>
        </w:rPr>
        <w:t>[</w:t>
      </w:r>
      <w:r>
        <w:t xml:space="preserve"> 2 </w:t>
      </w:r>
      <w:r>
        <w:rPr>
          <w:rFonts w:cs="Calibri"/>
        </w:rPr>
        <w:t>]</w:t>
      </w:r>
      <w:r>
        <w:rPr>
          <w:rStyle w:val="Hyperlink"/>
          <w:rFonts w:ascii="Times New Roman" w:hAnsi="Times New Roman"/>
          <w:sz w:val="28"/>
          <w:szCs w:val="28"/>
        </w:rPr>
        <w:t xml:space="preserve"> </w:t>
      </w:r>
    </w:p>
    <w:p w:rsidR="00C77E7A" w:rsidRPr="00015924" w:rsidRDefault="00C77E7A" w:rsidP="009F0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15924">
        <w:rPr>
          <w:rFonts w:ascii="Times New Roman" w:hAnsi="Times New Roman"/>
          <w:b/>
          <w:sz w:val="28"/>
          <w:szCs w:val="28"/>
        </w:rPr>
        <w:t>. Заповніть таблицю.</w:t>
      </w:r>
    </w:p>
    <w:p w:rsidR="00C77E7A" w:rsidRPr="00364E5D" w:rsidRDefault="00C77E7A" w:rsidP="00D1688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таблицю потрібно вписати риси характеру Віолетти Борегар або ж Майка Тіві.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4578"/>
        <w:gridCol w:w="4578"/>
      </w:tblGrid>
      <w:tr w:rsidR="00C77E7A" w:rsidRPr="00930584">
        <w:tc>
          <w:tcPr>
            <w:tcW w:w="33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sz w:val="28"/>
                <w:szCs w:val="28"/>
              </w:rPr>
              <w:t>Риси характеру</w:t>
            </w: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sz w:val="28"/>
                <w:szCs w:val="28"/>
              </w:rPr>
              <w:t>Приклади з твору</w:t>
            </w:r>
          </w:p>
        </w:tc>
      </w:tr>
      <w:tr w:rsidR="00C77E7A" w:rsidRPr="00930584">
        <w:tc>
          <w:tcPr>
            <w:tcW w:w="33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7E7A" w:rsidRPr="00930584">
        <w:tc>
          <w:tcPr>
            <w:tcW w:w="33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7E7A" w:rsidRPr="00DE6C65" w:rsidRDefault="00C77E7A" w:rsidP="00D1688E">
      <w:pPr>
        <w:rPr>
          <w:rFonts w:ascii="Times New Roman" w:hAnsi="Times New Roman"/>
          <w:b/>
          <w:sz w:val="28"/>
          <w:szCs w:val="28"/>
        </w:rPr>
      </w:pPr>
      <w:r w:rsidRPr="00DE6C65">
        <w:rPr>
          <w:rFonts w:ascii="Times New Roman" w:hAnsi="Times New Roman"/>
          <w:b/>
          <w:sz w:val="28"/>
          <w:szCs w:val="28"/>
        </w:rPr>
        <w:t>Розділ № 9. «Дідуньо Джо іде на ризик»</w:t>
      </w:r>
    </w:p>
    <w:p w:rsidR="00C77E7A" w:rsidRPr="00D1688E" w:rsidRDefault="00C77E7A" w:rsidP="00D1688E">
      <w:pPr>
        <w:pStyle w:val="ListParagraph"/>
        <w:numPr>
          <w:ilvl w:val="0"/>
          <w:numId w:val="21"/>
        </w:numPr>
        <w:rPr>
          <w:rFonts w:ascii="Times New Roman" w:hAnsi="Times New Roman"/>
          <w:b/>
          <w:sz w:val="28"/>
          <w:szCs w:val="28"/>
        </w:rPr>
      </w:pPr>
      <w:r w:rsidRPr="00D1688E">
        <w:rPr>
          <w:rFonts w:ascii="Times New Roman" w:hAnsi="Times New Roman"/>
          <w:b/>
          <w:sz w:val="28"/>
          <w:szCs w:val="28"/>
        </w:rPr>
        <w:t>Словникова робота</w:t>
      </w:r>
    </w:p>
    <w:p w:rsidR="00C77E7A" w:rsidRPr="00364E5D" w:rsidRDefault="00C77E7A" w:rsidP="00A03E3F">
      <w:p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Цент - (англ. «Cent») –чи не найрозповсюдженіша розмінна монета всіх часів і народів: як по сумарному тиражу, так і по кількості країн і територій, де перебувала в обігу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cs="Calibri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 3 </w:t>
      </w:r>
      <w:r>
        <w:rPr>
          <w:rFonts w:cs="Calibri"/>
          <w:sz w:val="28"/>
          <w:szCs w:val="28"/>
        </w:rPr>
        <w:t>]</w:t>
      </w:r>
    </w:p>
    <w:p w:rsidR="00C77E7A" w:rsidRPr="00D1688E" w:rsidRDefault="00C77E7A" w:rsidP="00D1688E">
      <w:pPr>
        <w:pStyle w:val="ListParagraph"/>
        <w:numPr>
          <w:ilvl w:val="0"/>
          <w:numId w:val="21"/>
        </w:numPr>
        <w:rPr>
          <w:rFonts w:ascii="Times New Roman" w:hAnsi="Times New Roman"/>
          <w:b/>
          <w:sz w:val="28"/>
          <w:szCs w:val="28"/>
        </w:rPr>
      </w:pPr>
      <w:r w:rsidRPr="00D1688E">
        <w:rPr>
          <w:rFonts w:ascii="Times New Roman" w:hAnsi="Times New Roman"/>
          <w:b/>
          <w:sz w:val="28"/>
          <w:szCs w:val="28"/>
        </w:rPr>
        <w:t>Літературний диктант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Для чого дідуньо Джо підізвав онука до себе? </w:t>
      </w:r>
      <w:r w:rsidRPr="006573BF">
        <w:rPr>
          <w:rFonts w:ascii="Times New Roman" w:hAnsi="Times New Roman"/>
          <w:i/>
          <w:sz w:val="28"/>
          <w:szCs w:val="28"/>
        </w:rPr>
        <w:t>(Щоб сказати щось по секрету 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дідуньо витягнув з-під подушки? </w:t>
      </w:r>
      <w:r w:rsidRPr="006573BF">
        <w:rPr>
          <w:rFonts w:ascii="Times New Roman" w:hAnsi="Times New Roman"/>
          <w:i/>
          <w:sz w:val="28"/>
          <w:szCs w:val="28"/>
        </w:rPr>
        <w:t>(Старезного шкіряного гаманця)</w:t>
      </w:r>
    </w:p>
    <w:p w:rsidR="00C77E7A" w:rsidRPr="00364E5D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викотилось з гаманця? </w:t>
      </w:r>
      <w:r w:rsidRPr="006573BF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color w:val="000000"/>
          <w:sz w:val="28"/>
          <w:szCs w:val="28"/>
        </w:rPr>
        <w:t>Одна-єдина срібна десяти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центова монетка)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Як дідуньо називав цю річ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?(Таємний скарб)</w:t>
      </w:r>
    </w:p>
    <w:p w:rsidR="00C77E7A" w:rsidRPr="00364E5D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захотів придбати дідуньо на останні гроші?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 Шоколадний батончик)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було написано на обгортці батончика?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(«Вонка: горіховий хрусткий сюрприз»)</w:t>
      </w:r>
    </w:p>
    <w:p w:rsidR="00C77E7A" w:rsidRPr="00364E5D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Кому Чарлі довірив розгорнути обгортку батончика?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(Дідусеві)</w:t>
      </w:r>
    </w:p>
    <w:p w:rsidR="00C77E7A" w:rsidRPr="00364E5D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Чому дідусь не поспішав розривати обгортку?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(«На все свій час»)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В чому запевняв дідуньо Чарлі, розмотуючи обгортку?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(Немає ніякої надії)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Чому відривали по малесенькому клаптику?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(Щоб нічого не бачити)</w:t>
      </w:r>
    </w:p>
    <w:p w:rsidR="00C77E7A" w:rsidRPr="006573BF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побачили дідуньо й онук під обгорткою?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(Солодкий батончик – та й годі)</w:t>
      </w:r>
    </w:p>
    <w:p w:rsidR="00C77E7A" w:rsidRPr="00D1688E" w:rsidRDefault="00C77E7A" w:rsidP="00416671">
      <w:pPr>
        <w:pStyle w:val="ListParagraph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Як відреагували з побаченого?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(Вони вибухнули шаленим реготом)</w:t>
      </w:r>
    </w:p>
    <w:p w:rsidR="00C77E7A" w:rsidRDefault="00C77E7A" w:rsidP="00322AFE">
      <w:pPr>
        <w:rPr>
          <w:rFonts w:ascii="Times New Roman" w:hAnsi="Times New Roman"/>
          <w:sz w:val="28"/>
          <w:szCs w:val="28"/>
        </w:rPr>
      </w:pPr>
    </w:p>
    <w:p w:rsidR="00C77E7A" w:rsidRDefault="00C77E7A" w:rsidP="00651474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651474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651474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651474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651474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Pr="00D22F9A" w:rsidRDefault="00C77E7A" w:rsidP="00D22F9A">
      <w:pPr>
        <w:rPr>
          <w:rFonts w:ascii="Times New Roman" w:hAnsi="Times New Roman"/>
          <w:b/>
          <w:sz w:val="28"/>
          <w:szCs w:val="28"/>
        </w:rPr>
      </w:pPr>
    </w:p>
    <w:p w:rsidR="00C77E7A" w:rsidRPr="000B440B" w:rsidRDefault="00C77E7A" w:rsidP="00651474">
      <w:pPr>
        <w:pStyle w:val="ListParagraph"/>
        <w:rPr>
          <w:rFonts w:ascii="Times New Roman" w:hAnsi="Times New Roman"/>
          <w:b/>
          <w:sz w:val="28"/>
          <w:szCs w:val="28"/>
        </w:rPr>
      </w:pPr>
      <w:r w:rsidRPr="000B440B">
        <w:rPr>
          <w:rFonts w:ascii="Times New Roman" w:hAnsi="Times New Roman"/>
          <w:b/>
          <w:sz w:val="28"/>
          <w:szCs w:val="28"/>
        </w:rPr>
        <w:t>Розділ № 10. «Родина починає голодувати»</w:t>
      </w:r>
    </w:p>
    <w:p w:rsidR="00C77E7A" w:rsidRPr="000B440B" w:rsidRDefault="00C77E7A" w:rsidP="00651474">
      <w:pPr>
        <w:pStyle w:val="ListParagraph"/>
        <w:rPr>
          <w:rFonts w:ascii="Times New Roman" w:hAnsi="Times New Roman"/>
          <w:b/>
          <w:sz w:val="28"/>
          <w:szCs w:val="28"/>
        </w:rPr>
      </w:pPr>
      <w:r w:rsidRPr="000B440B">
        <w:rPr>
          <w:rFonts w:ascii="Times New Roman" w:hAnsi="Times New Roman"/>
          <w:b/>
          <w:sz w:val="28"/>
          <w:szCs w:val="28"/>
        </w:rPr>
        <w:t>Літературний диктант</w:t>
      </w:r>
    </w:p>
    <w:p w:rsidR="00C77E7A" w:rsidRPr="006573BF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Яка несподіванка сталася за два тижні? </w:t>
      </w:r>
      <w:r w:rsidRPr="006573BF">
        <w:rPr>
          <w:rFonts w:ascii="Times New Roman" w:hAnsi="Times New Roman"/>
          <w:i/>
          <w:sz w:val="28"/>
          <w:szCs w:val="28"/>
        </w:rPr>
        <w:t>(Стало дуже холодно та пішов перший сніг)</w:t>
      </w:r>
    </w:p>
    <w:p w:rsidR="00C77E7A" w:rsidRPr="00364E5D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Чарлі побачив стоячи біля вікна? </w:t>
      </w:r>
      <w:r w:rsidRPr="006573BF">
        <w:rPr>
          <w:rFonts w:ascii="Times New Roman" w:hAnsi="Times New Roman"/>
          <w:i/>
          <w:sz w:val="28"/>
          <w:szCs w:val="28"/>
        </w:rPr>
        <w:t>(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Бачив велетенські сніжинки, що поволі сіялися з замерзлого, сталевого кольору, неба)</w:t>
      </w:r>
    </w:p>
    <w:p w:rsidR="00C77E7A" w:rsidRPr="006573BF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Як змінилася погода після снігопаду?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(Після снігопаду зірвався сильний крижаний вітер, що не вщухав кілька днів)</w:t>
      </w:r>
    </w:p>
    <w:p w:rsidR="00C77E7A" w:rsidRPr="00364E5D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Про що думали в родині в цей час?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(Ніхто в родині не міг ні про що думати, крім двох насущних пробле</w:t>
      </w:r>
      <w:r>
        <w:rPr>
          <w:rFonts w:ascii="Times New Roman" w:hAnsi="Times New Roman"/>
          <w:i/>
          <w:color w:val="000000"/>
          <w:sz w:val="28"/>
          <w:szCs w:val="28"/>
        </w:rPr>
        <w:t>м - як зігрітися і як наїстися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C77E7A" w:rsidRPr="00364E5D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Що мучило Чарлі Бакета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364E5D">
        <w:rPr>
          <w:rFonts w:ascii="Times New Roman" w:hAnsi="Times New Roman"/>
          <w:color w:val="000000"/>
          <w:sz w:val="28"/>
          <w:szCs w:val="28"/>
        </w:rPr>
        <w:t xml:space="preserve"> доки лютувала холоднеча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(Вовчий голод)</w:t>
      </w:r>
    </w:p>
    <w:p w:rsidR="00C77E7A" w:rsidRPr="006573BF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З якої причини пан Бакет мусив шукати іншої роботи?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(Фабрика зубної пасти, де він працював, збанкрутувала)</w:t>
      </w:r>
    </w:p>
    <w:p w:rsidR="00C77E7A" w:rsidRPr="00364E5D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Який підзаробіток знайшов батько Чарлі, доки шукав роботу?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(Розчищав сніг на вулицях)</w:t>
      </w:r>
    </w:p>
    <w:p w:rsidR="00C77E7A" w:rsidRPr="006573BF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Де мусив проходити Чарлі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364E5D">
        <w:rPr>
          <w:rFonts w:ascii="Times New Roman" w:hAnsi="Times New Roman"/>
          <w:color w:val="000000"/>
          <w:sz w:val="28"/>
          <w:szCs w:val="28"/>
        </w:rPr>
        <w:t xml:space="preserve"> йдучи до школи щодня?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(Повз величезну шоколадну фабрику містера Віллі Вонки)</w:t>
      </w:r>
    </w:p>
    <w:p w:rsidR="00C77E7A" w:rsidRPr="006573BF" w:rsidRDefault="00C77E7A" w:rsidP="00651474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Для чого Чарлі щодня задирав угору гостренького носика?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color w:val="000000"/>
          <w:sz w:val="28"/>
          <w:szCs w:val="28"/>
        </w:rPr>
        <w:t>У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тягував у ніздрі цей чудовий солодкий запах рідкого шоколаду)</w:t>
      </w:r>
    </w:p>
    <w:p w:rsidR="00C77E7A" w:rsidRPr="006573BF" w:rsidRDefault="00C77E7A" w:rsidP="00F04000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Чому Чарлі відмовлявся брати харчі в рідних?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(Переживав</w:t>
      </w:r>
      <w:r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 xml:space="preserve"> щоб рідні не голодували)</w:t>
      </w:r>
    </w:p>
    <w:p w:rsidR="00C77E7A" w:rsidRPr="006573BF" w:rsidRDefault="00C77E7A" w:rsidP="00F04000">
      <w:pPr>
        <w:pStyle w:val="ListParagraph"/>
        <w:numPr>
          <w:ilvl w:val="0"/>
          <w:numId w:val="3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 Чому змінювалася зовнішність Чарлі? </w:t>
      </w:r>
      <w:r w:rsidRPr="006573BF">
        <w:rPr>
          <w:rFonts w:ascii="Times New Roman" w:hAnsi="Times New Roman"/>
          <w:i/>
          <w:sz w:val="28"/>
          <w:szCs w:val="28"/>
        </w:rPr>
        <w:t xml:space="preserve">(Через голодування сильно </w:t>
      </w:r>
      <w:r>
        <w:rPr>
          <w:rFonts w:ascii="Times New Roman" w:hAnsi="Times New Roman"/>
          <w:i/>
          <w:sz w:val="28"/>
          <w:szCs w:val="28"/>
        </w:rPr>
        <w:t>с</w:t>
      </w:r>
      <w:r w:rsidRPr="006573BF">
        <w:rPr>
          <w:rFonts w:ascii="Times New Roman" w:hAnsi="Times New Roman"/>
          <w:i/>
          <w:sz w:val="28"/>
          <w:szCs w:val="28"/>
        </w:rPr>
        <w:t>худ)</w:t>
      </w:r>
    </w:p>
    <w:p w:rsidR="00C77E7A" w:rsidRPr="005D2FD9" w:rsidRDefault="00C77E7A" w:rsidP="000B440B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 Яка знахідка трапилась йому на дорозі? </w:t>
      </w:r>
      <w:r w:rsidRPr="006573BF">
        <w:rPr>
          <w:rFonts w:ascii="Times New Roman" w:hAnsi="Times New Roman"/>
          <w:i/>
          <w:sz w:val="28"/>
          <w:szCs w:val="28"/>
        </w:rPr>
        <w:t>(Однодоларова банкнота)</w:t>
      </w:r>
    </w:p>
    <w:p w:rsidR="00C77E7A" w:rsidRDefault="00C77E7A" w:rsidP="000B44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E87A96">
        <w:rPr>
          <w:rFonts w:ascii="Times New Roman" w:hAnsi="Times New Roman"/>
          <w:b/>
          <w:sz w:val="28"/>
          <w:szCs w:val="28"/>
        </w:rPr>
        <w:t>Відгадай, хто я?</w:t>
      </w:r>
    </w:p>
    <w:p w:rsidR="00C77E7A" w:rsidRPr="000B440B" w:rsidRDefault="00C77E7A" w:rsidP="000B440B">
      <w:pPr>
        <w:rPr>
          <w:rFonts w:ascii="Times New Roman" w:hAnsi="Times New Roman"/>
          <w:b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Обличчя його стало страшенно бліде і виснажене. Шкіра так щільно обтисла йому щоки, що з-під неї аж випиналися кістки. Сумнівно було, що він протягне так довго й не захворіє.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E87A96">
        <w:rPr>
          <w:rFonts w:ascii="Times New Roman" w:hAnsi="Times New Roman"/>
          <w:i/>
          <w:color w:val="000000"/>
          <w:sz w:val="28"/>
          <w:szCs w:val="28"/>
        </w:rPr>
        <w:t>Чарлі Бакет)</w:t>
      </w:r>
    </w:p>
    <w:p w:rsidR="00C77E7A" w:rsidRPr="00C30CAA" w:rsidRDefault="00C77E7A" w:rsidP="00F4340D">
      <w:pPr>
        <w:tabs>
          <w:tab w:val="left" w:pos="90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3. </w:t>
      </w:r>
      <w:r w:rsidRPr="00C30CAA">
        <w:rPr>
          <w:rFonts w:ascii="Times New Roman" w:hAnsi="Times New Roman"/>
          <w:b/>
          <w:color w:val="000000"/>
          <w:sz w:val="28"/>
          <w:szCs w:val="28"/>
          <w:lang w:val="ru-RU"/>
        </w:rPr>
        <w:t>Сторінка зі щоденника</w:t>
      </w:r>
    </w:p>
    <w:p w:rsidR="00C77E7A" w:rsidRDefault="00C77E7A" w:rsidP="00B35F46">
      <w:pPr>
        <w:tabs>
          <w:tab w:val="left" w:pos="90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>Це захопливе творче з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авдан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Пропоную вам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відновити сторінку зі щоденника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Чарлі про його враження та переживання, коли він знайшов золотий квиток. При цьому використати художні засоби, які ми з вами вже вивчили.</w:t>
      </w:r>
    </w:p>
    <w:p w:rsidR="00C77E7A" w:rsidRPr="00C03EA7" w:rsidRDefault="00C77E7A" w:rsidP="00C03EA7">
      <w:pPr>
        <w:pStyle w:val="ListParagraph"/>
        <w:numPr>
          <w:ilvl w:val="0"/>
          <w:numId w:val="21"/>
        </w:numPr>
        <w:tabs>
          <w:tab w:val="left" w:pos="900"/>
        </w:tabs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«ПЛАСТ»</w:t>
      </w:r>
      <w:r w:rsidRPr="00C03EA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C77E7A" w:rsidRPr="00C03EA7" w:rsidRDefault="00C77E7A" w:rsidP="00C03EA7">
      <w:pPr>
        <w:pStyle w:val="ListParagraph"/>
        <w:tabs>
          <w:tab w:val="left" w:pos="90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3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Учні складають відповідь на поставлене запитання за поданим початком.</w:t>
      </w:r>
      <w:r w:rsidRPr="00C03EA7">
        <w:rPr>
          <w:rFonts w:ascii="Times New Roman" w:hAnsi="Times New Roman"/>
          <w:color w:val="000000"/>
          <w:sz w:val="28"/>
          <w:szCs w:val="28"/>
        </w:rPr>
        <w:br/>
      </w:r>
      <w:r w:rsidRPr="00C03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Я думаю...</w:t>
      </w:r>
      <w:r w:rsidRPr="00C03EA7">
        <w:rPr>
          <w:rFonts w:ascii="Times New Roman" w:hAnsi="Times New Roman"/>
          <w:color w:val="000000"/>
          <w:sz w:val="28"/>
          <w:szCs w:val="28"/>
        </w:rPr>
        <w:br/>
      </w:r>
      <w:r w:rsidRPr="00C03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Тому що...</w:t>
      </w:r>
      <w:r w:rsidRPr="00C03EA7">
        <w:rPr>
          <w:rFonts w:ascii="Times New Roman" w:hAnsi="Times New Roman"/>
          <w:color w:val="000000"/>
          <w:sz w:val="28"/>
          <w:szCs w:val="28"/>
        </w:rPr>
        <w:br/>
      </w:r>
      <w:r w:rsidRPr="00C03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Наприклад...</w:t>
      </w:r>
      <w:r w:rsidRPr="00C03EA7">
        <w:rPr>
          <w:rFonts w:ascii="Times New Roman" w:hAnsi="Times New Roman"/>
          <w:color w:val="000000"/>
          <w:sz w:val="28"/>
          <w:szCs w:val="28"/>
        </w:rPr>
        <w:br/>
      </w:r>
      <w:r w:rsidRPr="00C03E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Отже...</w:t>
      </w:r>
      <w:r w:rsidRPr="00C03EA7">
        <w:rPr>
          <w:rFonts w:ascii="Times New Roman" w:hAnsi="Times New Roman"/>
          <w:color w:val="000000"/>
          <w:sz w:val="28"/>
          <w:szCs w:val="28"/>
        </w:rPr>
        <w:br/>
        <w:t>Запитання:</w:t>
      </w:r>
    </w:p>
    <w:p w:rsidR="00C77E7A" w:rsidRDefault="00C77E7A" w:rsidP="00F4340D">
      <w:pPr>
        <w:tabs>
          <w:tab w:val="left" w:pos="90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Чому рідні дуже переживали за Чарлі?</w:t>
      </w:r>
    </w:p>
    <w:p w:rsidR="00C77E7A" w:rsidRDefault="00C77E7A" w:rsidP="00F4340D">
      <w:pPr>
        <w:tabs>
          <w:tab w:val="left" w:pos="90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Які душевні властивості героя розкрилися в цьому розділі?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4. </w:t>
      </w:r>
      <w:r w:rsidRPr="005E284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„ГРОНО”.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 w:rsidRPr="005E28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Учні використовують список понять Мозкової атаки з те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ми, а потім застосовують метод «Гроно»</w:t>
      </w:r>
      <w:r w:rsidRPr="005E28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встановлення зв’язків.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 w:rsidRPr="005E28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Наприклад дібрати риси характеру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Чарлі.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ЧАРЛІ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Стійкість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Сміливість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6C6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Витривалість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Доброта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Мрійливість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Чуйність</w:t>
      </w:r>
    </w:p>
    <w:p w:rsidR="00C77E7A" w:rsidRPr="00DE6C65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Турботливість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Шляхетність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Обережність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Передбачливість </w:t>
      </w:r>
    </w:p>
    <w:p w:rsidR="00C77E7A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Повага до людей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Великодушність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Жертовність</w:t>
      </w:r>
      <w:r w:rsidRPr="00DE6C65">
        <w:rPr>
          <w:rFonts w:ascii="Times New Roman" w:hAnsi="Times New Roman"/>
          <w:color w:val="000000"/>
          <w:sz w:val="28"/>
          <w:szCs w:val="28"/>
        </w:rPr>
        <w:br/>
      </w:r>
      <w:r w:rsidRPr="00DE6C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Людяність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</w:p>
    <w:p w:rsidR="00C77E7A" w:rsidRDefault="00C77E7A" w:rsidP="00DE6C65">
      <w:pPr>
        <w:pStyle w:val="ListParagrap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77E7A" w:rsidRDefault="00C77E7A" w:rsidP="00DE6C65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F4340D">
      <w:p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</w:p>
    <w:p w:rsidR="00C77E7A" w:rsidRPr="00687941" w:rsidRDefault="00C77E7A" w:rsidP="00F4340D">
      <w:pPr>
        <w:tabs>
          <w:tab w:val="left" w:pos="900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687941">
        <w:rPr>
          <w:rFonts w:ascii="Times New Roman" w:hAnsi="Times New Roman"/>
          <w:b/>
          <w:color w:val="000000"/>
          <w:sz w:val="28"/>
          <w:szCs w:val="28"/>
        </w:rPr>
        <w:t xml:space="preserve">Розділ № 11.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687941">
        <w:rPr>
          <w:rFonts w:ascii="Times New Roman" w:hAnsi="Times New Roman"/>
          <w:b/>
          <w:color w:val="000000"/>
          <w:sz w:val="28"/>
          <w:szCs w:val="28"/>
        </w:rPr>
        <w:t>Чудо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77E7A" w:rsidRPr="00687941" w:rsidRDefault="00C77E7A" w:rsidP="00F4340D">
      <w:pPr>
        <w:tabs>
          <w:tab w:val="left" w:pos="900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687941">
        <w:rPr>
          <w:rFonts w:ascii="Times New Roman" w:hAnsi="Times New Roman"/>
          <w:b/>
          <w:color w:val="000000"/>
          <w:sz w:val="28"/>
          <w:szCs w:val="28"/>
        </w:rPr>
        <w:t>Літературний диктант</w:t>
      </w:r>
    </w:p>
    <w:p w:rsidR="00C77E7A" w:rsidRPr="00364E5D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зробив Чарлі зі знайденою банкнотою?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color w:val="000000"/>
          <w:sz w:val="28"/>
          <w:szCs w:val="28"/>
        </w:rPr>
        <w:t>З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айшов до крамнички й поклав на прилавок мокру доларову банкноту)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До кого звернувся хлопчик в магазині?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(До гладкого вгодованого чоловіка)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Чарлі зробив 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364E5D">
        <w:rPr>
          <w:rFonts w:ascii="Times New Roman" w:hAnsi="Times New Roman"/>
          <w:color w:val="000000"/>
          <w:sz w:val="28"/>
          <w:szCs w:val="28"/>
        </w:rPr>
        <w:t xml:space="preserve">з батончиком, коли взяв його в руки?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иттю зірвав обгортку і вп'явся в неї зубами)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порадив продавець Чарлі? </w:t>
      </w:r>
      <w:r>
        <w:rPr>
          <w:rFonts w:ascii="Times New Roman" w:hAnsi="Times New Roman"/>
          <w:i/>
          <w:color w:val="000000"/>
          <w:sz w:val="28"/>
          <w:szCs w:val="28"/>
        </w:rPr>
        <w:t>(Ї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ст</w:t>
      </w:r>
      <w:r>
        <w:rPr>
          <w:rFonts w:ascii="Times New Roman" w:hAnsi="Times New Roman"/>
          <w:i/>
          <w:color w:val="000000"/>
          <w:sz w:val="28"/>
          <w:szCs w:val="28"/>
        </w:rPr>
        <w:t>и потроху, щоб не заболів живіт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вирішив зробити Чарлі з рештою грошей?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color w:val="000000"/>
          <w:sz w:val="28"/>
          <w:szCs w:val="28"/>
        </w:rPr>
        <w:t>З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ахотів купити ще один батончик, а решту віддати мамі)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Про що зрозумів Чарлі, коли розгорнув обгортку другого батончика? 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(Що під обгорткою останній золотий квиток)</w:t>
      </w:r>
    </w:p>
    <w:p w:rsidR="00C77E7A" w:rsidRPr="00364E5D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Чому хлопця обступили люди? (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Усім кортіло подивитися на Золотий квиток та щасливця, котрий його знайшов)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Що вигукували в натовпі? (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Невдоволення та заздрість, чому саме йому попався золотий квиток)</w:t>
      </w:r>
    </w:p>
    <w:p w:rsidR="00C77E7A" w:rsidRPr="00364E5D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йому запропонував височенний чоловік? </w:t>
      </w:r>
      <w:r>
        <w:rPr>
          <w:rFonts w:ascii="Times New Roman" w:hAnsi="Times New Roman"/>
          <w:i/>
          <w:color w:val="000000"/>
          <w:sz w:val="28"/>
          <w:szCs w:val="28"/>
        </w:rPr>
        <w:t>(Купити квиток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C77E7A" w:rsidRPr="00364E5D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Хто врятував хлопця від натовпу людей?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Гладкий продавець)</w:t>
      </w:r>
    </w:p>
    <w:p w:rsidR="00C77E7A" w:rsidRPr="006573BF" w:rsidRDefault="00C77E7A" w:rsidP="00117C1E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Куди направив хлопця чоловік та що побажав?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>Направив додому; сказав, що дуже радий і побажав щастя)</w:t>
      </w:r>
    </w:p>
    <w:p w:rsidR="00C77E7A" w:rsidRPr="006573BF" w:rsidRDefault="00C77E7A" w:rsidP="00F4340D">
      <w:pPr>
        <w:pStyle w:val="ListParagraph"/>
        <w:numPr>
          <w:ilvl w:val="0"/>
          <w:numId w:val="4"/>
        </w:numPr>
        <w:tabs>
          <w:tab w:val="left" w:pos="900"/>
        </w:tabs>
        <w:rPr>
          <w:rFonts w:ascii="Times New Roman" w:hAnsi="Times New Roman"/>
          <w:i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Що зробив хлопчик, пробігаючи повз фабрику Вонки? </w:t>
      </w:r>
      <w:r>
        <w:rPr>
          <w:rFonts w:ascii="Times New Roman" w:hAnsi="Times New Roman"/>
          <w:i/>
          <w:color w:val="000000"/>
          <w:sz w:val="28"/>
          <w:szCs w:val="28"/>
        </w:rPr>
        <w:t>(помахав їй рукою й проспівав:</w:t>
      </w:r>
      <w:r w:rsidRPr="006573BF">
        <w:rPr>
          <w:rFonts w:ascii="Times New Roman" w:hAnsi="Times New Roman"/>
          <w:i/>
          <w:color w:val="000000"/>
          <w:sz w:val="28"/>
          <w:szCs w:val="28"/>
        </w:rPr>
        <w:t xml:space="preserve"> Я ще тебе побачу! Я скоро тебе побачу)</w:t>
      </w:r>
    </w:p>
    <w:p w:rsidR="00C77E7A" w:rsidRPr="008D7902" w:rsidRDefault="00C77E7A" w:rsidP="00F4340D">
      <w:pPr>
        <w:tabs>
          <w:tab w:val="left" w:pos="900"/>
        </w:tabs>
        <w:rPr>
          <w:rFonts w:ascii="Times New Roman" w:hAnsi="Times New Roman"/>
          <w:b/>
          <w:sz w:val="28"/>
          <w:szCs w:val="28"/>
        </w:rPr>
      </w:pPr>
      <w:r w:rsidRPr="008D7902">
        <w:rPr>
          <w:rFonts w:ascii="Times New Roman" w:hAnsi="Times New Roman"/>
          <w:b/>
          <w:sz w:val="28"/>
          <w:szCs w:val="28"/>
        </w:rPr>
        <w:t>Відгадай, хто я?</w:t>
      </w:r>
    </w:p>
    <w:p w:rsidR="00C77E7A" w:rsidRPr="00E87A96" w:rsidRDefault="00C77E7A" w:rsidP="00F4340D">
      <w:pPr>
        <w:tabs>
          <w:tab w:val="left" w:pos="900"/>
        </w:tabs>
        <w:rPr>
          <w:rFonts w:ascii="Times New Roman" w:hAnsi="Times New Roman"/>
          <w:i/>
          <w:sz w:val="28"/>
          <w:szCs w:val="28"/>
          <w:lang w:val="ru-RU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Чоловік за прилавком був жирний і вгодований. Мав великі губи, гладкі щоки й товстелезну шию. Жир навколо шиї звисав складками на комір, немов гумов</w:t>
      </w:r>
      <w:r>
        <w:rPr>
          <w:rFonts w:ascii="Times New Roman" w:hAnsi="Times New Roman"/>
          <w:color w:val="000000"/>
          <w:sz w:val="28"/>
          <w:szCs w:val="28"/>
        </w:rPr>
        <w:t xml:space="preserve">ий обруч. Він відвернувся, </w:t>
      </w:r>
      <w:r w:rsidRPr="00364E5D">
        <w:rPr>
          <w:rFonts w:ascii="Times New Roman" w:hAnsi="Times New Roman"/>
          <w:color w:val="000000"/>
          <w:sz w:val="28"/>
          <w:szCs w:val="28"/>
        </w:rPr>
        <w:t>сягнув рукою, тоді знову повернувся до Чарлі і дав йому батончик.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E87A96">
        <w:rPr>
          <w:rFonts w:ascii="Times New Roman" w:hAnsi="Times New Roman"/>
          <w:i/>
          <w:color w:val="000000"/>
          <w:sz w:val="28"/>
          <w:szCs w:val="28"/>
        </w:rPr>
        <w:t>Продавець в магазині )</w:t>
      </w:r>
    </w:p>
    <w:p w:rsidR="00C77E7A" w:rsidRPr="00811A7B" w:rsidRDefault="00C77E7A" w:rsidP="00811A7B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11A7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Конкурс «Я—репортер».</w:t>
      </w:r>
      <w:r w:rsidRPr="00811A7B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</w:p>
    <w:p w:rsidR="00C77E7A" w:rsidRPr="00811A7B" w:rsidRDefault="00C77E7A" w:rsidP="0045022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 читали скільки репортерів накинулись на Чарлі, щоб взяти інтерв</w:t>
      </w:r>
      <w:r>
        <w:rPr>
          <w:rFonts w:cs="Calibri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ю, та їм не вдалося. Тож вам видалася честь взяти репортаж у власника останнього - п</w:t>
      </w:r>
      <w:r>
        <w:rPr>
          <w:rFonts w:cs="Calibri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</w:rPr>
        <w:t>ятого золотого квитка. Ваше завдання – поставити найголовніші та найцікавіші запитання, які б охарактеризували Чарлі Бакета.</w:t>
      </w:r>
    </w:p>
    <w:p w:rsidR="00C77E7A" w:rsidRPr="00364E5D" w:rsidRDefault="00C77E7A" w:rsidP="00450227">
      <w:pPr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За краще запитання учень отримує додаткові бали до оцінки.</w:t>
      </w:r>
    </w:p>
    <w:p w:rsidR="00C77E7A" w:rsidRPr="00364E5D" w:rsidRDefault="00C77E7A" w:rsidP="005D2B38">
      <w:pPr>
        <w:rPr>
          <w:rFonts w:ascii="Times New Roman" w:hAnsi="Times New Roman"/>
          <w:sz w:val="28"/>
          <w:szCs w:val="28"/>
          <w:lang w:val="ru-RU"/>
        </w:rPr>
      </w:pPr>
    </w:p>
    <w:p w:rsidR="00C77E7A" w:rsidRPr="008D7902" w:rsidRDefault="00C77E7A" w:rsidP="001D3AC8">
      <w:pPr>
        <w:rPr>
          <w:rFonts w:ascii="Times New Roman" w:hAnsi="Times New Roman"/>
          <w:b/>
          <w:sz w:val="28"/>
          <w:szCs w:val="28"/>
        </w:rPr>
      </w:pPr>
      <w:r w:rsidRPr="008D7902">
        <w:rPr>
          <w:rFonts w:ascii="Times New Roman" w:hAnsi="Times New Roman"/>
          <w:b/>
          <w:sz w:val="28"/>
          <w:szCs w:val="28"/>
        </w:rPr>
        <w:t>Розділ № 12. «Що було написано на золотому квитку»</w:t>
      </w:r>
    </w:p>
    <w:p w:rsidR="00C77E7A" w:rsidRPr="008D7902" w:rsidRDefault="00C77E7A" w:rsidP="001D3AC8">
      <w:pPr>
        <w:rPr>
          <w:rFonts w:ascii="Times New Roman" w:hAnsi="Times New Roman"/>
          <w:b/>
          <w:sz w:val="28"/>
          <w:szCs w:val="28"/>
          <w:lang w:val="ru-RU"/>
        </w:rPr>
      </w:pPr>
      <w:r w:rsidRPr="008D7902">
        <w:rPr>
          <w:rFonts w:ascii="Times New Roman" w:hAnsi="Times New Roman"/>
          <w:b/>
          <w:sz w:val="28"/>
          <w:szCs w:val="28"/>
          <w:lang w:val="ru-RU"/>
        </w:rPr>
        <w:t>Словникова робота :</w:t>
      </w:r>
    </w:p>
    <w:p w:rsidR="00C77E7A" w:rsidRPr="00364E5D" w:rsidRDefault="00C77E7A" w:rsidP="005D2B38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364E5D">
        <w:rPr>
          <w:rFonts w:ascii="Times New Roman" w:hAnsi="Times New Roman"/>
          <w:sz w:val="28"/>
          <w:szCs w:val="28"/>
          <w:lang w:val="ru-RU"/>
        </w:rPr>
        <w:t xml:space="preserve">Дервіш - </w:t>
      </w:r>
      <w:r w:rsidRPr="00364E5D">
        <w:rPr>
          <w:rFonts w:ascii="Times New Roman" w:hAnsi="Times New Roman"/>
          <w:sz w:val="28"/>
          <w:szCs w:val="28"/>
          <w:shd w:val="clear" w:color="auto" w:fill="FFFFFF"/>
        </w:rPr>
        <w:t>(</w:t>
      </w:r>
      <w:hyperlink r:id="rId5" w:tooltip="Перська мова" w:history="1">
        <w:r w:rsidRPr="00364E5D">
          <w:rPr>
            <w:rStyle w:val="Hyperlink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перс.</w:t>
        </w:r>
      </w:hyperlink>
      <w:r w:rsidRPr="00364E5D">
        <w:rPr>
          <w:rFonts w:ascii="Times New Roman" w:hAnsi="Times New Roman"/>
          <w:sz w:val="28"/>
          <w:szCs w:val="28"/>
          <w:shd w:val="clear" w:color="auto" w:fill="FFFFFF"/>
          <w:lang w:bidi="fa-IR"/>
        </w:rPr>
        <w:t>درویش</w:t>
      </w:r>
      <w:r w:rsidRPr="00364E5D">
        <w:rPr>
          <w:rFonts w:ascii="Times New Roman" w:hAnsi="Times New Roman"/>
          <w:sz w:val="28"/>
          <w:szCs w:val="28"/>
          <w:shd w:val="clear" w:color="auto" w:fill="FFFFFF"/>
          <w:cs/>
          <w:lang w:bidi="he-IL"/>
        </w:rPr>
        <w:t>‎</w:t>
      </w:r>
      <w:r w:rsidRPr="00364E5D">
        <w:rPr>
          <w:rFonts w:ascii="Times New Roman" w:hAnsi="Times New Roman"/>
          <w:sz w:val="28"/>
          <w:szCs w:val="28"/>
          <w:shd w:val="clear" w:color="auto" w:fill="FFFFFF"/>
          <w:lang w:bidi="he-IL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жебрак») </w:t>
      </w:r>
      <w:r w:rsidRPr="00364E5D">
        <w:rPr>
          <w:rFonts w:ascii="Times New Roman" w:hAnsi="Times New Roman"/>
          <w:sz w:val="28"/>
          <w:szCs w:val="28"/>
          <w:shd w:val="clear" w:color="auto" w:fill="FFFFFF"/>
        </w:rPr>
        <w:t>— мусульманський чернець-жебрак, особливий стан у мусульманських суспільствах.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cs="Calibri"/>
          <w:sz w:val="28"/>
          <w:szCs w:val="28"/>
          <w:shd w:val="clear" w:color="auto" w:fill="FFFFFF"/>
        </w:rPr>
        <w:t>[1]</w:t>
      </w:r>
    </w:p>
    <w:p w:rsidR="00C77E7A" w:rsidRPr="00364E5D" w:rsidRDefault="00C77E7A" w:rsidP="005D2B38">
      <w:pPr>
        <w:rPr>
          <w:rFonts w:ascii="Times New Roman" w:hAnsi="Times New Roman"/>
          <w:sz w:val="28"/>
          <w:szCs w:val="28"/>
          <w:lang w:val="ru-RU"/>
        </w:rPr>
      </w:pPr>
      <w:r w:rsidRPr="008D7902">
        <w:rPr>
          <w:rFonts w:ascii="Times New Roman" w:hAnsi="Times New Roman"/>
          <w:b/>
          <w:sz w:val="28"/>
          <w:szCs w:val="28"/>
          <w:shd w:val="clear" w:color="auto" w:fill="FFFFFF"/>
        </w:rPr>
        <w:t>Літературний диктант</w:t>
      </w:r>
      <w:r w:rsidRPr="00364E5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77E7A" w:rsidRPr="008D7902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Де була мама, коли Чарлі прибіг додому з новиною? </w:t>
      </w:r>
      <w:r w:rsidRPr="008D7902">
        <w:rPr>
          <w:rFonts w:ascii="Times New Roman" w:hAnsi="Times New Roman"/>
          <w:i/>
          <w:sz w:val="28"/>
          <w:szCs w:val="28"/>
        </w:rPr>
        <w:t>(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Пані Бакет була в кімнаті стареньких)</w:t>
      </w:r>
    </w:p>
    <w:p w:rsidR="00C77E7A" w:rsidRPr="00364E5D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Про що повідомив маму Чарлі? </w:t>
      </w:r>
      <w:r w:rsidRPr="008D7902">
        <w:rPr>
          <w:rFonts w:ascii="Times New Roman" w:hAnsi="Times New Roman"/>
          <w:i/>
          <w:sz w:val="28"/>
          <w:szCs w:val="28"/>
        </w:rPr>
        <w:t>(Про те, що знайшов золотий останній квиток та про те, що сталося в магазині)</w:t>
      </w:r>
    </w:p>
    <w:p w:rsidR="00C77E7A" w:rsidRPr="008D7902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Що запитав дідуньо Джо у Чарлі? </w:t>
      </w:r>
      <w:r>
        <w:rPr>
          <w:rFonts w:ascii="Times New Roman" w:hAnsi="Times New Roman"/>
          <w:i/>
          <w:sz w:val="28"/>
          <w:szCs w:val="28"/>
        </w:rPr>
        <w:t>(</w:t>
      </w:r>
      <w:r w:rsidRPr="008D7902">
        <w:rPr>
          <w:rFonts w:ascii="Times New Roman" w:hAnsi="Times New Roman"/>
          <w:i/>
          <w:sz w:val="28"/>
          <w:szCs w:val="28"/>
        </w:rPr>
        <w:t xml:space="preserve">Чи він не обманює їх і чи не жартує </w:t>
      </w:r>
      <w:r>
        <w:rPr>
          <w:rFonts w:ascii="Times New Roman" w:hAnsi="Times New Roman"/>
          <w:i/>
          <w:sz w:val="28"/>
          <w:szCs w:val="28"/>
        </w:rPr>
        <w:t>з</w:t>
      </w:r>
      <w:r w:rsidRPr="008D7902">
        <w:rPr>
          <w:rFonts w:ascii="Times New Roman" w:hAnsi="Times New Roman"/>
          <w:i/>
          <w:sz w:val="28"/>
          <w:szCs w:val="28"/>
        </w:rPr>
        <w:t xml:space="preserve"> ними)</w:t>
      </w:r>
    </w:p>
    <w:p w:rsidR="00C77E7A" w:rsidRPr="00364E5D" w:rsidRDefault="00C77E7A" w:rsidP="008A08F5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Що відбулося з дідусем, коли він зрозумів, що онук каже правду? (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>Щоки його порожевіли, широко розплющені очі радісно сяяли і в центрі, в самісінькому центрі кожного ока, в глибині чорних зіниць танцювали іскорки несамовитої радості. Він рвучко здійняв угору руки й закричав: - Ураааааааааа!)</w:t>
      </w:r>
    </w:p>
    <w:p w:rsidR="00C77E7A" w:rsidRPr="00364E5D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Скільки років було дідусеві Джо, коли він отримав таку приголомш</w:t>
      </w:r>
      <w:r>
        <w:rPr>
          <w:rFonts w:ascii="Times New Roman" w:hAnsi="Times New Roman"/>
          <w:sz w:val="28"/>
          <w:szCs w:val="28"/>
        </w:rPr>
        <w:t>ливу</w:t>
      </w:r>
      <w:r w:rsidRPr="00364E5D">
        <w:rPr>
          <w:rFonts w:ascii="Times New Roman" w:hAnsi="Times New Roman"/>
          <w:sz w:val="28"/>
          <w:szCs w:val="28"/>
        </w:rPr>
        <w:t xml:space="preserve"> новину? </w:t>
      </w:r>
      <w:r w:rsidRPr="008D7902">
        <w:rPr>
          <w:rFonts w:ascii="Times New Roman" w:hAnsi="Times New Roman"/>
          <w:i/>
          <w:sz w:val="28"/>
          <w:szCs w:val="28"/>
        </w:rPr>
        <w:t>(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 xml:space="preserve">Дев'яносто шість </w:t>
      </w:r>
      <w:r>
        <w:rPr>
          <w:rFonts w:ascii="Times New Roman" w:hAnsi="Times New Roman"/>
          <w:i/>
          <w:color w:val="000000"/>
          <w:sz w:val="28"/>
          <w:szCs w:val="28"/>
        </w:rPr>
        <w:t>і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з половиною років)</w:t>
      </w:r>
    </w:p>
    <w:p w:rsidR="00C77E7A" w:rsidRPr="00364E5D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В якому настрої повернувся додому пан Бакет?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Він змерз і втомився)</w:t>
      </w:r>
    </w:p>
    <w:p w:rsidR="00C77E7A" w:rsidRPr="008D7902" w:rsidRDefault="00C77E7A" w:rsidP="005D2B38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Чому дідуньо Джо став схожий на дервіша? 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(Тому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що він кружляв у своїй смугасті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й піжамі по підлозі)</w:t>
      </w:r>
    </w:p>
    <w:p w:rsidR="00C77E7A" w:rsidRPr="008D7902" w:rsidRDefault="00C77E7A" w:rsidP="00925D8C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На що був схожий золотий квиток? (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Золотий квиток, зроблени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й, як здавалося, зі щирого 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золота товщиною в аркуш паперу)</w:t>
      </w:r>
    </w:p>
    <w:p w:rsidR="00C77E7A" w:rsidRPr="00364E5D" w:rsidRDefault="00C77E7A" w:rsidP="00925D8C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>Що було написано на золотому квитку</w:t>
      </w:r>
      <w:r w:rsidRPr="00364E5D">
        <w:rPr>
          <w:rFonts w:ascii="Times New Roman" w:hAnsi="Times New Roman"/>
          <w:i/>
          <w:sz w:val="28"/>
          <w:szCs w:val="28"/>
        </w:rPr>
        <w:t>? (</w:t>
      </w:r>
      <w:r w:rsidRPr="00364E5D">
        <w:rPr>
          <w:rFonts w:ascii="Times New Roman" w:hAnsi="Times New Roman"/>
          <w:i/>
          <w:color w:val="000000"/>
          <w:sz w:val="28"/>
          <w:szCs w:val="28"/>
        </w:rPr>
        <w:t>«Містер Віллі Вонка вітає тебе, щасливого власника Золотого квитка! З приємністю тисну тобі руку! На тебе чекають надзвичайні події! Попереду в тебе багато чудових несподіванок! А поки що запрошую тебе відвідати мою фабрику й цілісінький день побути моїм гостем»)</w:t>
      </w:r>
    </w:p>
    <w:p w:rsidR="00C77E7A" w:rsidRPr="008D7902" w:rsidRDefault="00C77E7A" w:rsidP="00925D8C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Що мав зробити Чарлі, щоб потрапити на фабрику? (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В перший день лютого. ти маєш підійти до фабричної брами рівно о десятій ранку. Не запізнися!)</w:t>
      </w:r>
    </w:p>
    <w:p w:rsidR="00C77E7A" w:rsidRPr="008D7902" w:rsidRDefault="00C77E7A" w:rsidP="00925D8C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Які додаткові завдання довелося виконати Чарлі? 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(«Умийся, зачешися, відмий руки, почисть зуби, висякай носа, обріж нігті, наваксуй черевики, випрасуй сорочку і ще, заради Бога, відшкрябай зі штанів увесь той бруд!»)</w:t>
      </w:r>
    </w:p>
    <w:p w:rsidR="00C77E7A" w:rsidRPr="008D7902" w:rsidRDefault="00C77E7A" w:rsidP="00925D8C">
      <w:pPr>
        <w:pStyle w:val="ListParagraph"/>
        <w:numPr>
          <w:ilvl w:val="0"/>
          <w:numId w:val="5"/>
        </w:numPr>
        <w:rPr>
          <w:rFonts w:ascii="Times New Roman" w:hAnsi="Times New Roman"/>
          <w:i/>
          <w:sz w:val="28"/>
          <w:szCs w:val="28"/>
        </w:rPr>
      </w:pPr>
      <w:r w:rsidRPr="00364E5D">
        <w:rPr>
          <w:rFonts w:ascii="Times New Roman" w:hAnsi="Times New Roman"/>
          <w:sz w:val="28"/>
          <w:szCs w:val="28"/>
        </w:rPr>
        <w:t xml:space="preserve">Кому випала честь піти з Чарлі на фабрику? </w:t>
      </w:r>
      <w:r w:rsidRPr="008D7902">
        <w:rPr>
          <w:rFonts w:ascii="Times New Roman" w:hAnsi="Times New Roman"/>
          <w:i/>
          <w:sz w:val="28"/>
          <w:szCs w:val="28"/>
        </w:rPr>
        <w:t>(Дідусеві Джо)</w:t>
      </w:r>
    </w:p>
    <w:p w:rsidR="00C77E7A" w:rsidRDefault="00C77E7A" w:rsidP="008A08F5">
      <w:pPr>
        <w:rPr>
          <w:rFonts w:ascii="Times New Roman" w:hAnsi="Times New Roman"/>
          <w:sz w:val="28"/>
          <w:szCs w:val="28"/>
        </w:rPr>
      </w:pPr>
    </w:p>
    <w:p w:rsidR="00C77E7A" w:rsidRPr="008D7902" w:rsidRDefault="00C77E7A" w:rsidP="008A08F5">
      <w:pPr>
        <w:rPr>
          <w:rFonts w:ascii="Times New Roman" w:hAnsi="Times New Roman"/>
          <w:b/>
          <w:sz w:val="28"/>
          <w:szCs w:val="28"/>
        </w:rPr>
      </w:pPr>
      <w:r w:rsidRPr="008D7902">
        <w:rPr>
          <w:rFonts w:ascii="Times New Roman" w:hAnsi="Times New Roman"/>
          <w:b/>
          <w:sz w:val="28"/>
          <w:szCs w:val="28"/>
        </w:rPr>
        <w:t>Відгадай, хто я?</w:t>
      </w: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…</w:t>
      </w:r>
      <w:r w:rsidRPr="00364E5D">
        <w:rPr>
          <w:rFonts w:ascii="Times New Roman" w:hAnsi="Times New Roman"/>
          <w:color w:val="000000"/>
          <w:sz w:val="28"/>
          <w:szCs w:val="28"/>
        </w:rPr>
        <w:t>дуже повільно, з блаженною усмішкою на вустах, підняв голову і глянув просто на Чарлі. Щоки його порожевіли, широко розплющені очі радісно сяяли і в центрі, в самісінькому центрі кожного ока, в глибині чорних зіниць танцювали іскор</w:t>
      </w:r>
      <w:r>
        <w:rPr>
          <w:rFonts w:ascii="Times New Roman" w:hAnsi="Times New Roman"/>
          <w:color w:val="000000"/>
          <w:sz w:val="28"/>
          <w:szCs w:val="28"/>
        </w:rPr>
        <w:t>ки несамовитої радості. Він г</w:t>
      </w:r>
      <w:r w:rsidRPr="00364E5D">
        <w:rPr>
          <w:rFonts w:ascii="Times New Roman" w:hAnsi="Times New Roman"/>
          <w:color w:val="000000"/>
          <w:sz w:val="28"/>
          <w:szCs w:val="28"/>
        </w:rPr>
        <w:t>либоко вдихнув і раптом, без найменшого попередження, щось ніби вибухло у нього в грудях. Він рвучко здійняв угору руки й закричав:</w:t>
      </w:r>
      <w:r w:rsidRPr="008D79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4E5D">
        <w:rPr>
          <w:rFonts w:ascii="Times New Roman" w:hAnsi="Times New Roman"/>
          <w:color w:val="000000"/>
          <w:sz w:val="28"/>
          <w:szCs w:val="28"/>
        </w:rPr>
        <w:t>- Ураааааааааа!</w:t>
      </w:r>
      <w:r w:rsidRPr="008D79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7902">
        <w:rPr>
          <w:rFonts w:ascii="Times New Roman" w:hAnsi="Times New Roman"/>
          <w:i/>
          <w:color w:val="000000"/>
          <w:sz w:val="28"/>
          <w:szCs w:val="28"/>
        </w:rPr>
        <w:t>( Дідунь Джо)</w:t>
      </w:r>
    </w:p>
    <w:p w:rsidR="00C77E7A" w:rsidRPr="00C30CAA" w:rsidRDefault="00C77E7A" w:rsidP="008F3B1E">
      <w:pPr>
        <w:tabs>
          <w:tab w:val="left" w:pos="90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30CAA">
        <w:rPr>
          <w:rFonts w:ascii="Times New Roman" w:hAnsi="Times New Roman"/>
          <w:b/>
          <w:color w:val="000000"/>
          <w:sz w:val="28"/>
          <w:szCs w:val="28"/>
          <w:lang w:val="ru-RU"/>
        </w:rPr>
        <w:t>Сторінка зі щоденника</w:t>
      </w:r>
    </w:p>
    <w:p w:rsidR="00C77E7A" w:rsidRPr="008F3B1E" w:rsidRDefault="00C77E7A" w:rsidP="008F3B1E">
      <w:pPr>
        <w:tabs>
          <w:tab w:val="left" w:pos="900"/>
        </w:tabs>
        <w:rPr>
          <w:rFonts w:ascii="Times New Roman" w:hAnsi="Times New Roman"/>
          <w:color w:val="000000"/>
          <w:sz w:val="28"/>
          <w:szCs w:val="28"/>
        </w:rPr>
      </w:pP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>Це захопливе творче з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авдан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Пропоную вам</w:t>
      </w:r>
      <w:r w:rsidRPr="00C30CA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відновити сторінку зі щоденника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Чарлі. Для того, щоб потрапити на фабрику йому потрібно було виконати деякі умови. Що це за умови і які додаткові завдання отримав Чарлі від дідуньо Джо?</w:t>
      </w:r>
    </w:p>
    <w:p w:rsidR="00C77E7A" w:rsidRPr="008F3B1E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64E5D" w:rsidRDefault="00C77E7A" w:rsidP="008A08F5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Pr="00373272" w:rsidRDefault="00C77E7A" w:rsidP="008A08F5">
      <w:pPr>
        <w:rPr>
          <w:rFonts w:ascii="Times New Roman" w:hAnsi="Times New Roman"/>
          <w:b/>
          <w:color w:val="000000"/>
          <w:sz w:val="28"/>
          <w:szCs w:val="28"/>
        </w:rPr>
      </w:pPr>
      <w:r w:rsidRPr="00373272">
        <w:rPr>
          <w:rFonts w:ascii="Times New Roman" w:hAnsi="Times New Roman"/>
          <w:b/>
          <w:color w:val="000000"/>
          <w:sz w:val="28"/>
          <w:szCs w:val="28"/>
        </w:rPr>
        <w:t>Розділ № 13. «Настав щасливий день»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Яким був щасливий день? (Уранці щасливого дня яскраво сяяло сонечко, однак земля й досі була вкрит)а снігом і стояв лютий холод.)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Чому зібралась юрба біля брами? (Натовп хотів бачити п'ятьох щасливих власників квитків.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Для чого була потрібна поліція біля брами? (Поліцаї, зчепивши руки, намагалися відтиснути юрбу, яка зібралась біля брами.)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Чому дітям обов'язково треба було йти до фабрики з батьками? (Дітям так кортіло зайти, що батькам доводилося стримувати їх силою, щоб не дерлися на браму)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Що вигукував натовп? (Люди штовхалися й пхалися, щоб хоч глянути на знаменитих</w:t>
      </w:r>
      <w:r>
        <w:rPr>
          <w:rFonts w:ascii="Times New Roman" w:hAnsi="Times New Roman"/>
          <w:color w:val="000000"/>
          <w:sz w:val="28"/>
          <w:szCs w:val="28"/>
        </w:rPr>
        <w:t xml:space="preserve"> дітей. Вигукували імена дітей.</w:t>
      </w:r>
      <w:r w:rsidRPr="00364E5D">
        <w:rPr>
          <w:rFonts w:ascii="Times New Roman" w:hAnsi="Times New Roman"/>
          <w:color w:val="000000"/>
          <w:sz w:val="28"/>
          <w:szCs w:val="28"/>
        </w:rPr>
        <w:t>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Кого із дітей люди засуджували? (Веруку Солт, чий батько купив півмільйона батончиків, а потім змусив працівниць своєї фабрики їх розгортати, аж доки знайшли Золотий квиток.)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Чому під час людсь</w:t>
      </w:r>
      <w:r>
        <w:rPr>
          <w:rFonts w:ascii="Times New Roman" w:hAnsi="Times New Roman"/>
          <w:color w:val="000000"/>
          <w:sz w:val="28"/>
          <w:szCs w:val="28"/>
        </w:rPr>
        <w:t>ких балачок Чарлі засмутився? (</w:t>
      </w:r>
      <w:r w:rsidRPr="00364E5D">
        <w:rPr>
          <w:rFonts w:ascii="Times New Roman" w:hAnsi="Times New Roman"/>
          <w:color w:val="000000"/>
          <w:sz w:val="28"/>
          <w:szCs w:val="28"/>
        </w:rPr>
        <w:t>Люди назвали його худющим курдуплем, та відкрито обговорювали його недоліки.)</w:t>
      </w:r>
    </w:p>
    <w:p w:rsidR="00C77E7A" w:rsidRPr="00364E5D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>О котрій годині відкрилися брами фабрики? (годинник на церковній вежі забамкав десяту. Дуже повільно, голосно скрегочучи іржавими завісами, залізні ворота фабрики почали відчинятися.)</w:t>
      </w:r>
    </w:p>
    <w:p w:rsidR="00C77E7A" w:rsidRDefault="00C77E7A" w:rsidP="00F07898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8"/>
          <w:szCs w:val="28"/>
        </w:rPr>
      </w:pPr>
      <w:r w:rsidRPr="00364E5D">
        <w:rPr>
          <w:rFonts w:ascii="Times New Roman" w:hAnsi="Times New Roman"/>
          <w:color w:val="000000"/>
          <w:sz w:val="28"/>
          <w:szCs w:val="28"/>
        </w:rPr>
        <w:t xml:space="preserve"> Кого побачили люди з нат</w:t>
      </w:r>
      <w:r>
        <w:rPr>
          <w:rFonts w:ascii="Times New Roman" w:hAnsi="Times New Roman"/>
          <w:color w:val="000000"/>
          <w:sz w:val="28"/>
          <w:szCs w:val="28"/>
        </w:rPr>
        <w:t>овпу, коли брами відчинилися? (</w:t>
      </w:r>
      <w:r w:rsidRPr="00364E5D">
        <w:rPr>
          <w:rFonts w:ascii="Times New Roman" w:hAnsi="Times New Roman"/>
          <w:color w:val="000000"/>
          <w:sz w:val="28"/>
          <w:szCs w:val="28"/>
        </w:rPr>
        <w:t>Люди побачили постать Віллі Вонка.)</w:t>
      </w:r>
    </w:p>
    <w:p w:rsidR="00C77E7A" w:rsidRDefault="00C77E7A" w:rsidP="00B35F46">
      <w:pPr>
        <w:pStyle w:val="ListParagraph"/>
        <w:rPr>
          <w:rFonts w:ascii="Times New Roman" w:hAnsi="Times New Roman"/>
          <w:color w:val="000000"/>
          <w:sz w:val="28"/>
          <w:szCs w:val="28"/>
        </w:rPr>
      </w:pPr>
    </w:p>
    <w:p w:rsidR="00C77E7A" w:rsidRPr="00B35F46" w:rsidRDefault="00C77E7A" w:rsidP="00B35F46">
      <w:pPr>
        <w:pStyle w:val="ListParagraph"/>
        <w:numPr>
          <w:ilvl w:val="0"/>
          <w:numId w:val="10"/>
        </w:numPr>
        <w:rPr>
          <w:rFonts w:ascii="Times New Roman" w:hAnsi="Times New Roman"/>
          <w:color w:val="000000"/>
          <w:sz w:val="28"/>
          <w:szCs w:val="28"/>
        </w:rPr>
      </w:pPr>
      <w:r w:rsidRPr="00B35F46">
        <w:rPr>
          <w:rFonts w:ascii="Times New Roman" w:hAnsi="Times New Roman"/>
          <w:b/>
          <w:color w:val="000000"/>
          <w:sz w:val="28"/>
          <w:szCs w:val="28"/>
        </w:rPr>
        <w:t>Установіть послідовність подій у прочитаних розділах</w:t>
      </w:r>
      <w:r w:rsidRPr="00B35F46">
        <w:rPr>
          <w:rFonts w:ascii="Times New Roman" w:hAnsi="Times New Roman"/>
          <w:color w:val="000000"/>
          <w:sz w:val="28"/>
          <w:szCs w:val="28"/>
        </w:rPr>
        <w:t>: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  <w:sectPr w:rsidR="00C77E7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 Дідуньо Джо дає останні десять центів на</w:t>
      </w:r>
    </w:p>
    <w:p w:rsidR="00C77E7A" w:rsidRDefault="00C77E7A" w:rsidP="006831C0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шоколадний батончик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Б. Чарлі купує два шоколадні батончики і в другому</w:t>
      </w:r>
    </w:p>
    <w:p w:rsidR="00C77E7A" w:rsidRDefault="00C77E7A" w:rsidP="006831C0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знаходить золотий квиток.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В. Було знайдено ще два золоті квитки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Чарлі знаходить на вулиці долар.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Д. Чарлі купує шоколадний батончик і приносить додому до дідуся Джо.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2"/>
        <w:gridCol w:w="779"/>
      </w:tblGrid>
      <w:tr w:rsidR="00C77E7A" w:rsidRPr="00930584">
        <w:trPr>
          <w:trHeight w:val="506"/>
        </w:trPr>
        <w:tc>
          <w:tcPr>
            <w:tcW w:w="742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7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7E7A" w:rsidRPr="00930584">
        <w:trPr>
          <w:trHeight w:val="479"/>
        </w:trPr>
        <w:tc>
          <w:tcPr>
            <w:tcW w:w="742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7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7E7A" w:rsidRPr="00930584">
        <w:trPr>
          <w:trHeight w:val="506"/>
        </w:trPr>
        <w:tc>
          <w:tcPr>
            <w:tcW w:w="742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7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7E7A" w:rsidRPr="00930584">
        <w:trPr>
          <w:trHeight w:val="506"/>
        </w:trPr>
        <w:tc>
          <w:tcPr>
            <w:tcW w:w="742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7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7E7A" w:rsidRPr="00930584">
        <w:trPr>
          <w:trHeight w:val="506"/>
        </w:trPr>
        <w:tc>
          <w:tcPr>
            <w:tcW w:w="742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79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  <w:sectPr w:rsidR="00C77E7A" w:rsidSect="006831C0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Pr="00B35F46" w:rsidRDefault="00C77E7A" w:rsidP="00B35F4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35F4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«Предметне лото »</w:t>
      </w:r>
    </w:p>
    <w:p w:rsidR="00C77E7A" w:rsidRDefault="00C77E7A" w:rsidP="00017F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Клас об</w:t>
      </w:r>
      <w:r w:rsidRPr="00B274F2">
        <w:rPr>
          <w:rFonts w:ascii="Times New Roman" w:hAnsi="Times New Roman"/>
          <w:color w:val="000000"/>
          <w:sz w:val="28"/>
          <w:szCs w:val="28"/>
          <w:lang w:val="ru-RU" w:eastAsia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єднує</w:t>
      </w:r>
      <w:r w:rsidRPr="009D4020">
        <w:rPr>
          <w:rFonts w:ascii="Times New Roman" w:hAnsi="Times New Roman"/>
          <w:color w:val="000000"/>
          <w:sz w:val="28"/>
          <w:szCs w:val="28"/>
          <w:lang w:eastAsia="uk-UA"/>
        </w:rPr>
        <w:t>ться на 2 команди. У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ожної команди - картка із запитан</w:t>
      </w:r>
      <w:r w:rsidRPr="009D4020">
        <w:rPr>
          <w:rFonts w:ascii="Times New Roman" w:hAnsi="Times New Roman"/>
          <w:color w:val="000000"/>
          <w:sz w:val="28"/>
          <w:szCs w:val="28"/>
          <w:lang w:eastAsia="uk-UA"/>
        </w:rPr>
        <w:t>нями під відповідними номерами. Вчитель виймає діжечку із цифрою лото. Відповідають ті, хто має запитання під цим номером.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Запитання для лото можна використати з наведених раніше літературних диктантів до кожного розділу.</w:t>
      </w:r>
    </w:p>
    <w:p w:rsidR="00C77E7A" w:rsidRDefault="00C77E7A" w:rsidP="00017F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  <w:sectPr w:rsidR="00C77E7A" w:rsidSect="006831C0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77E7A" w:rsidRDefault="00C77E7A" w:rsidP="00017F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tbl>
      <w:tblPr>
        <w:tblW w:w="33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134"/>
        <w:gridCol w:w="1134"/>
      </w:tblGrid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10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</w:tr>
    </w:tbl>
    <w:p w:rsidR="00C77E7A" w:rsidRDefault="00C77E7A" w:rsidP="00017F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C77E7A" w:rsidRPr="009D4020" w:rsidRDefault="00C77E7A" w:rsidP="00017F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tbl>
      <w:tblPr>
        <w:tblW w:w="33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134"/>
        <w:gridCol w:w="1134"/>
      </w:tblGrid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B050"/>
                <w:sz w:val="28"/>
                <w:szCs w:val="28"/>
                <w:lang w:eastAsia="uk-UA"/>
              </w:rPr>
              <w:t>13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</w:tr>
      <w:tr w:rsidR="00C77E7A" w:rsidRPr="00930584">
        <w:trPr>
          <w:trHeight w:val="320"/>
        </w:trPr>
        <w:tc>
          <w:tcPr>
            <w:tcW w:w="1101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134" w:type="dxa"/>
          </w:tcPr>
          <w:p w:rsidR="00C77E7A" w:rsidRPr="00930584" w:rsidRDefault="00C77E7A" w:rsidP="0093058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058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</w:tr>
    </w:tbl>
    <w:p w:rsidR="00C77E7A" w:rsidRDefault="00C77E7A" w:rsidP="00017F42">
      <w:pPr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  <w:sectPr w:rsidR="00C77E7A" w:rsidSect="00575A2A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:rsidR="00C77E7A" w:rsidRDefault="00C77E7A" w:rsidP="00B35F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«ПЛАСТ»</w:t>
      </w:r>
      <w:r w:rsidRPr="00B35F4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Pr="00B3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Учні складають відповідь на поставлене запитання за поданим початком.</w:t>
      </w:r>
      <w:r w:rsidRPr="00B35F46">
        <w:rPr>
          <w:rFonts w:ascii="Times New Roman" w:hAnsi="Times New Roman"/>
          <w:color w:val="000000"/>
          <w:sz w:val="28"/>
          <w:szCs w:val="28"/>
        </w:rPr>
        <w:br/>
      </w:r>
      <w:r w:rsidRPr="00B3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Я думаю... </w:t>
      </w:r>
      <w:r w:rsidRPr="00B35F46">
        <w:rPr>
          <w:rFonts w:ascii="Times New Roman" w:hAnsi="Times New Roman"/>
          <w:color w:val="000000"/>
          <w:sz w:val="28"/>
          <w:szCs w:val="28"/>
        </w:rPr>
        <w:br/>
      </w:r>
      <w:r w:rsidRPr="00B3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Тому що... </w:t>
      </w:r>
      <w:r w:rsidRPr="00B35F46">
        <w:rPr>
          <w:rFonts w:ascii="Times New Roman" w:hAnsi="Times New Roman"/>
          <w:color w:val="000000"/>
          <w:sz w:val="28"/>
          <w:szCs w:val="28"/>
        </w:rPr>
        <w:br/>
      </w:r>
      <w:r w:rsidRPr="00B3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Наприклад... </w:t>
      </w:r>
      <w:r w:rsidRPr="00B35F46">
        <w:rPr>
          <w:rFonts w:ascii="Times New Roman" w:hAnsi="Times New Roman"/>
          <w:color w:val="000000"/>
          <w:sz w:val="28"/>
          <w:szCs w:val="28"/>
        </w:rPr>
        <w:br/>
      </w:r>
      <w:r w:rsidRPr="00B3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Отже... </w:t>
      </w:r>
      <w:r w:rsidRPr="00B35F4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Запитання:</w:t>
      </w:r>
    </w:p>
    <w:p w:rsidR="00C77E7A" w:rsidRDefault="00C77E7A" w:rsidP="006831C0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Які риси характеру виявив Чарлі Бакет</w:t>
      </w:r>
    </w:p>
    <w:p w:rsidR="00C77E7A" w:rsidRPr="002349BE" w:rsidRDefault="00C77E7A" w:rsidP="002349B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 Гра «</w:t>
      </w:r>
      <w:r w:rsidRPr="005E284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КУБУВАННЯ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 вами куб</w:t>
      </w:r>
      <w:r w:rsidRPr="005E28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кожному боці куба написано завдання, яке ви маєте виконати, після того як кинете куб та отримаєте відповідне завдання:</w:t>
      </w:r>
      <w:r w:rsidRPr="005E2842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запишіть риси характеру героя; 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порівняйте поведінку Чарлі Бакета з іншими героями;</w:t>
      </w:r>
    </w:p>
    <w:p w:rsidR="00C77E7A" w:rsidRDefault="00C77E7A" w:rsidP="002349BE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наведіть приклад цієї характеристики з твору;</w:t>
      </w:r>
    </w:p>
    <w:p w:rsidR="00C77E7A" w:rsidRDefault="00C77E7A" w:rsidP="002349BE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проаналізуйте, як ведуть себе діти</w:t>
      </w:r>
      <w:r w:rsidRPr="00234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отримавши золоті квитки;</w:t>
      </w:r>
    </w:p>
    <w:p w:rsidR="00C77E7A" w:rsidRDefault="00C77E7A" w:rsidP="002349BE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знайдіть застосування</w:t>
      </w:r>
    </w:p>
    <w:p w:rsidR="00C77E7A" w:rsidRDefault="00C77E7A" w:rsidP="002349BE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349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своє ставлення до персонажа </w:t>
      </w:r>
      <w:r w:rsidRPr="002349BE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опишіть, який вигляд, на вашу думку, має золотий квиток;</w:t>
      </w:r>
    </w:p>
    <w:p w:rsidR="00C77E7A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(на кожній грані можна поставити крапки від 1 до 6 і змінювати умови чи запитання на кожен урок)</w:t>
      </w:r>
    </w:p>
    <w:p w:rsidR="00C77E7A" w:rsidRPr="00A83E77" w:rsidRDefault="00C77E7A" w:rsidP="002709FA">
      <w:pPr>
        <w:spacing w:after="0" w:line="240" w:lineRule="auto"/>
        <w:outlineLvl w:val="1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A83E7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«Снігова куля»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ab/>
      </w:r>
      <w:r w:rsidRPr="002709FA">
        <w:rPr>
          <w:rFonts w:ascii="Times New Roman" w:hAnsi="Times New Roman"/>
          <w:bCs/>
          <w:color w:val="000000"/>
          <w:sz w:val="28"/>
          <w:szCs w:val="28"/>
          <w:lang w:eastAsia="uk-UA"/>
        </w:rPr>
        <w:t>Кожен учень домислює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речен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t>ня або якесь інше завдання вчителя так, щоб утворився безперервн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ий ланцюжок певних категорій.</w:t>
      </w:r>
    </w:p>
    <w:p w:rsidR="00C77E7A" w:rsidRPr="00CC1275" w:rsidRDefault="00C77E7A" w:rsidP="00CC127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Клас поділяється на три групи по рядах. Кожен ряд одержує перфокарту. Кожен учень повинен заповнити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клітинку й швидко передати іншо</w:t>
      </w:r>
      <w:r w:rsidRPr="00A83E77">
        <w:rPr>
          <w:rFonts w:ascii="Times New Roman" w:hAnsi="Times New Roman"/>
          <w:color w:val="000000"/>
          <w:sz w:val="28"/>
          <w:szCs w:val="28"/>
          <w:lang w:eastAsia="uk-UA"/>
        </w:rPr>
        <w:t>му. Виграє той ряд, який першим правильно виконає завдання.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Наприклад, учні можуть зібрати прислів</w:t>
      </w:r>
      <w:r>
        <w:rPr>
          <w:rFonts w:cs="Calibri"/>
          <w:color w:val="000000"/>
          <w:sz w:val="28"/>
          <w:szCs w:val="28"/>
          <w:lang w:eastAsia="uk-UA"/>
        </w:rPr>
        <w:t>'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я про добро (як одна з найяскавіших характерних рис Чарлі) або ж скласти визначення</w:t>
      </w:r>
    </w:p>
    <w:p w:rsidR="00C77E7A" w:rsidRPr="00A6523A" w:rsidRDefault="00C77E7A" w:rsidP="00AF39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 xml:space="preserve">Хочеш собі добра, не роби нікому зла. </w:t>
      </w:r>
    </w:p>
    <w:p w:rsidR="00C77E7A" w:rsidRPr="00A6523A" w:rsidRDefault="00C77E7A" w:rsidP="00AF39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 xml:space="preserve">Хто добре робить, тому зло не шкодить. </w:t>
      </w:r>
    </w:p>
    <w:p w:rsidR="00C77E7A" w:rsidRPr="00A6523A" w:rsidRDefault="00C77E7A" w:rsidP="00AF39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>Хто за добро не дає дяки, той не варт і здохлої собаки.</w:t>
      </w:r>
    </w:p>
    <w:p w:rsidR="00C77E7A" w:rsidRPr="00A6523A" w:rsidRDefault="00C77E7A" w:rsidP="00AF392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 xml:space="preserve"> Хто не робить добре людям, той і сам себе не любить. </w:t>
      </w:r>
      <w:r w:rsidRPr="00A6523A">
        <w:rPr>
          <w:rFonts w:cs="Calibri"/>
          <w:sz w:val="28"/>
          <w:szCs w:val="28"/>
        </w:rPr>
        <w:t>[</w:t>
      </w:r>
      <w:r w:rsidRPr="00A6523A">
        <w:rPr>
          <w:rFonts w:ascii="Times New Roman" w:hAnsi="Times New Roman"/>
          <w:sz w:val="28"/>
          <w:szCs w:val="28"/>
        </w:rPr>
        <w:t>4</w:t>
      </w:r>
      <w:r w:rsidRPr="00A6523A">
        <w:rPr>
          <w:rFonts w:cs="Calibri"/>
          <w:sz w:val="28"/>
          <w:szCs w:val="28"/>
        </w:rPr>
        <w:t>]</w:t>
      </w:r>
    </w:p>
    <w:p w:rsidR="00C77E7A" w:rsidRPr="00A6523A" w:rsidRDefault="00C77E7A" w:rsidP="00AF3928">
      <w:pPr>
        <w:spacing w:after="0"/>
        <w:rPr>
          <w:rFonts w:ascii="Times New Roman" w:hAnsi="Times New Roman"/>
          <w:i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>Не одежа красить людину, а добрі діла.</w:t>
      </w:r>
    </w:p>
    <w:p w:rsidR="00C77E7A" w:rsidRDefault="00C77E7A" w:rsidP="00AF3928">
      <w:pPr>
        <w:spacing w:after="0"/>
        <w:rPr>
          <w:rFonts w:ascii="Times New Roman" w:hAnsi="Times New Roman"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 xml:space="preserve">Недаром говориться, що діло майстра боїться. </w:t>
      </w:r>
      <w:r>
        <w:rPr>
          <w:rFonts w:cs="Calibri"/>
          <w:sz w:val="28"/>
          <w:szCs w:val="28"/>
        </w:rPr>
        <w:t>[5]</w:t>
      </w:r>
    </w:p>
    <w:p w:rsidR="00C77E7A" w:rsidRDefault="00C77E7A" w:rsidP="00AF392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Або ж клас можна поділити на дві команди: перша команда складе визначення, що таке літературна казка, а інша команда має скласти визначення, що таке повість, оскільки за жанром «Чарлі і шоколадна фабрика» – це казкова повість.</w:t>
      </w:r>
    </w:p>
    <w:p w:rsidR="00C77E7A" w:rsidRDefault="00C77E7A" w:rsidP="00AF3928">
      <w:pPr>
        <w:spacing w:after="0"/>
        <w:rPr>
          <w:rFonts w:ascii="Times New Roman" w:hAnsi="Times New Roman"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>Літературна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6523A">
        <w:rPr>
          <w:rFonts w:ascii="Times New Roman" w:hAnsi="Times New Roman"/>
          <w:i/>
          <w:sz w:val="28"/>
          <w:szCs w:val="28"/>
        </w:rPr>
        <w:t>казка</w:t>
      </w:r>
      <w:r w:rsidRPr="00544EC0">
        <w:rPr>
          <w:rFonts w:ascii="Times New Roman" w:hAnsi="Times New Roman"/>
          <w:sz w:val="28"/>
          <w:szCs w:val="28"/>
        </w:rPr>
        <w:t xml:space="preserve"> – авторський художній твір з вигаданим сюжетом, у якому наявні чарівні, фантастичні елементи.</w:t>
      </w:r>
    </w:p>
    <w:p w:rsidR="00C77E7A" w:rsidRPr="00AF3928" w:rsidRDefault="00C77E7A" w:rsidP="00AF3928">
      <w:pPr>
        <w:spacing w:after="0"/>
        <w:rPr>
          <w:rFonts w:ascii="Times New Roman" w:hAnsi="Times New Roman"/>
          <w:sz w:val="28"/>
          <w:szCs w:val="28"/>
        </w:rPr>
      </w:pPr>
      <w:r w:rsidRPr="00A6523A">
        <w:rPr>
          <w:rFonts w:ascii="Times New Roman" w:hAnsi="Times New Roman"/>
          <w:i/>
          <w:sz w:val="28"/>
          <w:szCs w:val="28"/>
        </w:rPr>
        <w:t>Повість</w:t>
      </w:r>
      <w:r w:rsidRPr="00544EC0">
        <w:rPr>
          <w:rFonts w:ascii="Times New Roman" w:hAnsi="Times New Roman"/>
          <w:sz w:val="28"/>
          <w:szCs w:val="28"/>
        </w:rPr>
        <w:t xml:space="preserve"> – прозовий твір, який має більший, ніж оповідання, обсяг. </w:t>
      </w:r>
      <w:r>
        <w:rPr>
          <w:rFonts w:ascii="Times New Roman" w:hAnsi="Times New Roman"/>
          <w:sz w:val="28"/>
          <w:szCs w:val="28"/>
        </w:rPr>
        <w:t>змальовує</w:t>
      </w:r>
      <w:r w:rsidRPr="00544EC0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изку подій із життя головного.</w:t>
      </w:r>
    </w:p>
    <w:p w:rsidR="00C77E7A" w:rsidRPr="00544EC0" w:rsidRDefault="00C77E7A" w:rsidP="00A652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Pr="00544EC0">
        <w:rPr>
          <w:rFonts w:ascii="Times New Roman" w:hAnsi="Times New Roman"/>
          <w:b/>
          <w:sz w:val="28"/>
          <w:szCs w:val="28"/>
        </w:rPr>
        <w:t xml:space="preserve"> «Рефлексія»</w:t>
      </w:r>
    </w:p>
    <w:p w:rsidR="00C77E7A" w:rsidRDefault="00C77E7A" w:rsidP="00A65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Закінчіть речення:</w:t>
      </w:r>
    </w:p>
    <w:p w:rsidR="00C77E7A" w:rsidRDefault="00C77E7A" w:rsidP="00A6523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захоплююсь …, тому що….</w:t>
      </w:r>
    </w:p>
    <w:p w:rsidR="00C77E7A" w:rsidRDefault="00C77E7A" w:rsidP="00A6523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засуджую …, тому що…</w:t>
      </w:r>
    </w:p>
    <w:p w:rsidR="00C77E7A" w:rsidRDefault="00C77E7A" w:rsidP="00A6523A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згоден (згодна) з …, тому що</w:t>
      </w:r>
    </w:p>
    <w:p w:rsidR="00C77E7A" w:rsidRPr="000B2D83" w:rsidRDefault="00C77E7A" w:rsidP="000B2D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E7A" w:rsidRPr="000B2D83" w:rsidRDefault="00C77E7A" w:rsidP="00544EC0">
      <w:pPr>
        <w:rPr>
          <w:rFonts w:ascii="Times New Roman" w:hAnsi="Times New Roman"/>
          <w:b/>
          <w:sz w:val="28"/>
          <w:szCs w:val="28"/>
        </w:rPr>
      </w:pPr>
      <w:r w:rsidRPr="000B2D83">
        <w:rPr>
          <w:rFonts w:ascii="Times New Roman" w:hAnsi="Times New Roman"/>
          <w:b/>
          <w:sz w:val="28"/>
          <w:szCs w:val="28"/>
        </w:rPr>
        <w:t>7. Гра «Фанти»</w:t>
      </w:r>
    </w:p>
    <w:p w:rsidR="00C77E7A" w:rsidRDefault="00C77E7A" w:rsidP="00544E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Учні здають особисті речі (фанти) в скриню чи мішечок, в іншій скрині (мішечку) підготовлені завдання. Витягаючи фант (особисту річ учня), з іншого мішечка одночасно витягають завдання. Під час цього процесу говорять слова: «А цьому фанту - таке завдання»:</w:t>
      </w:r>
    </w:p>
    <w:p w:rsidR="00C77E7A" w:rsidRDefault="00C77E7A" w:rsidP="000B2D83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підготувати розповідь про головного героя,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уявити себе автором твору і написати продовження історії,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намалювати ілюстрацію до уривку, який найбільше тебе вразив,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доведи, що доброта – запорука гарного майбутнього,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зробити таблицю, що є спільного та відмінного у героїв твору,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поясни, що цей твір має спільного з казкою,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поясни, що цей твір має спільного з повістю,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доведи, що Чарлі пережив справжні випробування,</w:t>
      </w:r>
    </w:p>
    <w:p w:rsidR="00C77E7A" w:rsidRDefault="00C77E7A" w:rsidP="00CF30E5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доведи, що Чарлі має добре серце,</w:t>
      </w:r>
    </w:p>
    <w:p w:rsidR="00C77E7A" w:rsidRPr="00CF30E5" w:rsidRDefault="00C77E7A" w:rsidP="00AF3928">
      <w:pPr>
        <w:pStyle w:val="ListParagraph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поясни, для чого людині треба мріяти.</w:t>
      </w:r>
    </w:p>
    <w:p w:rsidR="00C77E7A" w:rsidRDefault="00C77E7A" w:rsidP="006831C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C77E7A" w:rsidRDefault="00C77E7A" w:rsidP="006831C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6523A">
        <w:rPr>
          <w:rFonts w:ascii="Times New Roman" w:hAnsi="Times New Roman"/>
          <w:b/>
          <w:color w:val="000000"/>
          <w:sz w:val="28"/>
          <w:szCs w:val="28"/>
        </w:rPr>
        <w:t>Використана література:</w:t>
      </w:r>
    </w:p>
    <w:p w:rsidR="00C77E7A" w:rsidRPr="00A6523A" w:rsidRDefault="00C77E7A" w:rsidP="006831C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C77E7A" w:rsidRDefault="00C77E7A" w:rsidP="00A6523A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 w:rsidRPr="00A6523A">
        <w:rPr>
          <w:rFonts w:ascii="Times New Roman" w:hAnsi="Times New Roman"/>
          <w:color w:val="000000"/>
          <w:sz w:val="28"/>
          <w:szCs w:val="28"/>
        </w:rPr>
        <w:t>Світова література : підруч. для 5-го кл. загальноосвіт. навч. закл. / Є.В. Волощук. – К. : Генеза, 2013. – 256 с.</w:t>
      </w:r>
    </w:p>
    <w:p w:rsidR="00C77E7A" w:rsidRPr="00A6523A" w:rsidRDefault="00C77E7A" w:rsidP="00A6523A">
      <w:pPr>
        <w:pStyle w:val="ListParagraph"/>
        <w:numPr>
          <w:ilvl w:val="0"/>
          <w:numId w:val="18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Сучасний урок зарубіжної літератури / А. М. Мартинець. – Х.: Вид. група «Основа», 2005. – 176 с.</w:t>
      </w:r>
      <w:bookmarkStart w:id="0" w:name="_GoBack"/>
      <w:bookmarkEnd w:id="0"/>
    </w:p>
    <w:p w:rsidR="00C77E7A" w:rsidRPr="00015924" w:rsidRDefault="00C77E7A" w:rsidP="006831C0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C77E7A" w:rsidRPr="00A6523A" w:rsidRDefault="00C77E7A" w:rsidP="008A08F5">
      <w:pPr>
        <w:rPr>
          <w:rFonts w:ascii="Times New Roman" w:hAnsi="Times New Roman"/>
          <w:b/>
          <w:color w:val="000000"/>
          <w:sz w:val="28"/>
          <w:szCs w:val="28"/>
        </w:rPr>
      </w:pPr>
      <w:r w:rsidRPr="00A6523A">
        <w:rPr>
          <w:rFonts w:ascii="Times New Roman" w:hAnsi="Times New Roman"/>
          <w:b/>
          <w:color w:val="000000"/>
          <w:sz w:val="28"/>
          <w:szCs w:val="28"/>
        </w:rPr>
        <w:t>Використані джерела</w:t>
      </w:r>
    </w:p>
    <w:p w:rsidR="00C77E7A" w:rsidRDefault="00C77E7A" w:rsidP="00AF3928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hyperlink r:id="rId6" w:history="1">
        <w:r w:rsidRPr="00AF1970">
          <w:rPr>
            <w:rStyle w:val="Hyperlink"/>
            <w:rFonts w:ascii="Times New Roman" w:hAnsi="Times New Roman"/>
            <w:sz w:val="28"/>
            <w:szCs w:val="28"/>
          </w:rPr>
          <w:t>https://uk.wikipedia.org</w:t>
        </w:r>
      </w:hyperlink>
    </w:p>
    <w:p w:rsidR="00C77E7A" w:rsidRPr="002709FA" w:rsidRDefault="00C77E7A" w:rsidP="002709FA">
      <w:pPr>
        <w:pStyle w:val="ListParagraph"/>
        <w:numPr>
          <w:ilvl w:val="0"/>
          <w:numId w:val="16"/>
        </w:numP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</w:pPr>
      <w:hyperlink r:id="rId7" w:history="1">
        <w:r w:rsidRPr="002709FA">
          <w:rPr>
            <w:rStyle w:val="Hyperlink"/>
            <w:rFonts w:ascii="Times New Roman" w:hAnsi="Times New Roman"/>
            <w:sz w:val="28"/>
            <w:szCs w:val="28"/>
          </w:rPr>
          <w:t>http://svitliteraturu.com</w:t>
        </w:r>
      </w:hyperlink>
    </w:p>
    <w:p w:rsidR="00C77E7A" w:rsidRPr="002709FA" w:rsidRDefault="00C77E7A" w:rsidP="002709FA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hyperlink r:id="rId8" w:history="1">
        <w:r w:rsidRPr="002709FA">
          <w:rPr>
            <w:rStyle w:val="Hyperlink"/>
            <w:rFonts w:ascii="Times New Roman" w:hAnsi="Times New Roman"/>
            <w:sz w:val="28"/>
            <w:szCs w:val="28"/>
          </w:rPr>
          <w:t>http://dema.com.ua</w:t>
        </w:r>
      </w:hyperlink>
    </w:p>
    <w:p w:rsidR="00C77E7A" w:rsidRDefault="00C77E7A" w:rsidP="00AF3928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hyperlink r:id="rId9" w:history="1">
        <w:r w:rsidRPr="00AF3928">
          <w:rPr>
            <w:rStyle w:val="Hyperlink"/>
            <w:rFonts w:ascii="Times New Roman" w:hAnsi="Times New Roman"/>
            <w:sz w:val="28"/>
            <w:szCs w:val="28"/>
          </w:rPr>
          <w:t>http://dovidka.biz.ua/prisliv-ya-pro-dobro/</w:t>
        </w:r>
      </w:hyperlink>
    </w:p>
    <w:p w:rsidR="00C77E7A" w:rsidRPr="00260612" w:rsidRDefault="00C77E7A" w:rsidP="00A6523A">
      <w:pPr>
        <w:pStyle w:val="ListParagraph"/>
        <w:numPr>
          <w:ilvl w:val="0"/>
          <w:numId w:val="16"/>
        </w:numP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</w:pPr>
      <w:hyperlink r:id="rId10" w:history="1">
        <w:r w:rsidRPr="00A6523A">
          <w:rPr>
            <w:rStyle w:val="Hyperlink"/>
            <w:rFonts w:ascii="Times New Roman" w:hAnsi="Times New Roman"/>
            <w:sz w:val="28"/>
            <w:szCs w:val="28"/>
          </w:rPr>
          <w:t>http://traditions.in.ua</w:t>
        </w:r>
      </w:hyperlink>
    </w:p>
    <w:p w:rsidR="00C77E7A" w:rsidRPr="00260612" w:rsidRDefault="00C77E7A" w:rsidP="00260612">
      <w:pPr>
        <w:pStyle w:val="ListParagraph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hyperlink r:id="rId11" w:history="1">
        <w:r w:rsidRPr="00260612">
          <w:rPr>
            <w:rStyle w:val="Hyperlink"/>
            <w:rFonts w:ascii="Times New Roman" w:hAnsi="Times New Roman"/>
            <w:sz w:val="28"/>
            <w:szCs w:val="28"/>
          </w:rPr>
          <w:t>https://royallib.com</w:t>
        </w:r>
      </w:hyperlink>
    </w:p>
    <w:p w:rsidR="00C77E7A" w:rsidRPr="00C03EA7" w:rsidRDefault="00C77E7A" w:rsidP="00C03EA7">
      <w:pPr>
        <w:pStyle w:val="ListParagraph"/>
        <w:rPr>
          <w:rFonts w:ascii="Times New Roman" w:hAnsi="Times New Roman"/>
          <w:sz w:val="28"/>
          <w:szCs w:val="28"/>
        </w:rPr>
      </w:pPr>
    </w:p>
    <w:p w:rsidR="00C77E7A" w:rsidRDefault="00C77E7A" w:rsidP="00260612">
      <w:pPr>
        <w:rPr>
          <w:rFonts w:ascii="Times New Roman" w:hAnsi="Times New Roman"/>
          <w:sz w:val="28"/>
          <w:szCs w:val="28"/>
        </w:rPr>
      </w:pPr>
    </w:p>
    <w:p w:rsidR="00C77E7A" w:rsidRDefault="00C77E7A" w:rsidP="00260612">
      <w:pPr>
        <w:rPr>
          <w:rFonts w:ascii="Times New Roman" w:hAnsi="Times New Roman"/>
          <w:sz w:val="28"/>
          <w:szCs w:val="28"/>
        </w:rPr>
      </w:pPr>
    </w:p>
    <w:p w:rsidR="00C77E7A" w:rsidRPr="00260612" w:rsidRDefault="00C77E7A" w:rsidP="00260612">
      <w:pPr>
        <w:rPr>
          <w:rFonts w:ascii="Times New Roman" w:hAnsi="Times New Roman"/>
          <w:sz w:val="28"/>
          <w:szCs w:val="28"/>
        </w:rPr>
      </w:pPr>
    </w:p>
    <w:sectPr w:rsidR="00C77E7A" w:rsidRPr="00260612" w:rsidSect="006831C0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6DBD"/>
    <w:multiLevelType w:val="hybridMultilevel"/>
    <w:tmpl w:val="2780B0A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780417"/>
    <w:multiLevelType w:val="hybridMultilevel"/>
    <w:tmpl w:val="3D3A23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E25430"/>
    <w:multiLevelType w:val="hybridMultilevel"/>
    <w:tmpl w:val="7CF2D8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B852CC"/>
    <w:multiLevelType w:val="hybridMultilevel"/>
    <w:tmpl w:val="F2A89FEA"/>
    <w:lvl w:ilvl="0" w:tplc="E5162D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FD24547"/>
    <w:multiLevelType w:val="hybridMultilevel"/>
    <w:tmpl w:val="0E2A9E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3648EE"/>
    <w:multiLevelType w:val="hybridMultilevel"/>
    <w:tmpl w:val="6EB0B4D6"/>
    <w:lvl w:ilvl="0" w:tplc="B30C5C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65467"/>
    <w:multiLevelType w:val="multilevel"/>
    <w:tmpl w:val="921A72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3A29738C"/>
    <w:multiLevelType w:val="hybridMultilevel"/>
    <w:tmpl w:val="79E483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C940DB"/>
    <w:multiLevelType w:val="hybridMultilevel"/>
    <w:tmpl w:val="AE907E9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406462"/>
    <w:multiLevelType w:val="hybridMultilevel"/>
    <w:tmpl w:val="ACB41700"/>
    <w:lvl w:ilvl="0" w:tplc="51CC66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1D83025"/>
    <w:multiLevelType w:val="hybridMultilevel"/>
    <w:tmpl w:val="62945E52"/>
    <w:lvl w:ilvl="0" w:tplc="B86C8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C545E9"/>
    <w:multiLevelType w:val="hybridMultilevel"/>
    <w:tmpl w:val="2F36753A"/>
    <w:lvl w:ilvl="0" w:tplc="23F4A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FF7804"/>
    <w:multiLevelType w:val="multilevel"/>
    <w:tmpl w:val="F572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68131E"/>
    <w:multiLevelType w:val="hybridMultilevel"/>
    <w:tmpl w:val="4D0A0106"/>
    <w:lvl w:ilvl="0" w:tplc="34BEB6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6F2149"/>
    <w:multiLevelType w:val="hybridMultilevel"/>
    <w:tmpl w:val="1F52F028"/>
    <w:lvl w:ilvl="0" w:tplc="7054A4B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605DC2"/>
    <w:multiLevelType w:val="hybridMultilevel"/>
    <w:tmpl w:val="CE0A12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495A63"/>
    <w:multiLevelType w:val="hybridMultilevel"/>
    <w:tmpl w:val="86585E4E"/>
    <w:lvl w:ilvl="0" w:tplc="D7E2765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B6914FE"/>
    <w:multiLevelType w:val="hybridMultilevel"/>
    <w:tmpl w:val="487894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862018"/>
    <w:multiLevelType w:val="hybridMultilevel"/>
    <w:tmpl w:val="868AD4BE"/>
    <w:lvl w:ilvl="0" w:tplc="640C83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24B1A"/>
    <w:multiLevelType w:val="hybridMultilevel"/>
    <w:tmpl w:val="D3B436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5E5EEE"/>
    <w:multiLevelType w:val="multilevel"/>
    <w:tmpl w:val="33E2B0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797C5347"/>
    <w:multiLevelType w:val="hybridMultilevel"/>
    <w:tmpl w:val="15B4FE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15"/>
  </w:num>
  <w:num w:numId="7">
    <w:abstractNumId w:val="12"/>
  </w:num>
  <w:num w:numId="8">
    <w:abstractNumId w:val="13"/>
  </w:num>
  <w:num w:numId="9">
    <w:abstractNumId w:val="10"/>
  </w:num>
  <w:num w:numId="10">
    <w:abstractNumId w:val="11"/>
  </w:num>
  <w:num w:numId="11">
    <w:abstractNumId w:val="16"/>
  </w:num>
  <w:num w:numId="12">
    <w:abstractNumId w:val="14"/>
  </w:num>
  <w:num w:numId="13">
    <w:abstractNumId w:val="5"/>
  </w:num>
  <w:num w:numId="14">
    <w:abstractNumId w:val="6"/>
  </w:num>
  <w:num w:numId="15">
    <w:abstractNumId w:val="20"/>
  </w:num>
  <w:num w:numId="16">
    <w:abstractNumId w:val="17"/>
  </w:num>
  <w:num w:numId="17">
    <w:abstractNumId w:val="1"/>
  </w:num>
  <w:num w:numId="18">
    <w:abstractNumId w:val="21"/>
  </w:num>
  <w:num w:numId="19">
    <w:abstractNumId w:val="0"/>
  </w:num>
  <w:num w:numId="20">
    <w:abstractNumId w:val="18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245"/>
    <w:rsid w:val="000008DD"/>
    <w:rsid w:val="00015924"/>
    <w:rsid w:val="00017F42"/>
    <w:rsid w:val="000B2D83"/>
    <w:rsid w:val="000B440B"/>
    <w:rsid w:val="000E3DEC"/>
    <w:rsid w:val="000E4926"/>
    <w:rsid w:val="00116663"/>
    <w:rsid w:val="00117C1E"/>
    <w:rsid w:val="00164EF3"/>
    <w:rsid w:val="001B6328"/>
    <w:rsid w:val="001D3AC8"/>
    <w:rsid w:val="00201F8B"/>
    <w:rsid w:val="002349BE"/>
    <w:rsid w:val="00260612"/>
    <w:rsid w:val="002709FA"/>
    <w:rsid w:val="002739B4"/>
    <w:rsid w:val="002E05D9"/>
    <w:rsid w:val="00322AFE"/>
    <w:rsid w:val="00335245"/>
    <w:rsid w:val="00364E5D"/>
    <w:rsid w:val="00373272"/>
    <w:rsid w:val="003C6524"/>
    <w:rsid w:val="003C7E40"/>
    <w:rsid w:val="003E0699"/>
    <w:rsid w:val="003E2179"/>
    <w:rsid w:val="00416671"/>
    <w:rsid w:val="00420381"/>
    <w:rsid w:val="00450227"/>
    <w:rsid w:val="00470F11"/>
    <w:rsid w:val="00484036"/>
    <w:rsid w:val="004B4FFC"/>
    <w:rsid w:val="00512840"/>
    <w:rsid w:val="00524107"/>
    <w:rsid w:val="00544EC0"/>
    <w:rsid w:val="005454F3"/>
    <w:rsid w:val="005537AE"/>
    <w:rsid w:val="00575A2A"/>
    <w:rsid w:val="0057756C"/>
    <w:rsid w:val="005C3A33"/>
    <w:rsid w:val="005D2B38"/>
    <w:rsid w:val="005D2FD9"/>
    <w:rsid w:val="005E2842"/>
    <w:rsid w:val="006008DA"/>
    <w:rsid w:val="00651474"/>
    <w:rsid w:val="00654006"/>
    <w:rsid w:val="006573BF"/>
    <w:rsid w:val="0066270F"/>
    <w:rsid w:val="00676776"/>
    <w:rsid w:val="0067762A"/>
    <w:rsid w:val="006831C0"/>
    <w:rsid w:val="00683B5C"/>
    <w:rsid w:val="00687941"/>
    <w:rsid w:val="00694762"/>
    <w:rsid w:val="007000F6"/>
    <w:rsid w:val="00704BAB"/>
    <w:rsid w:val="007D4DBD"/>
    <w:rsid w:val="007F2CD3"/>
    <w:rsid w:val="007F4B8C"/>
    <w:rsid w:val="00811A7B"/>
    <w:rsid w:val="00843A0D"/>
    <w:rsid w:val="008924E8"/>
    <w:rsid w:val="008A08F5"/>
    <w:rsid w:val="008B71F4"/>
    <w:rsid w:val="008D7902"/>
    <w:rsid w:val="008F3B1E"/>
    <w:rsid w:val="00925D8C"/>
    <w:rsid w:val="00930584"/>
    <w:rsid w:val="009C613B"/>
    <w:rsid w:val="009D4020"/>
    <w:rsid w:val="009F00AD"/>
    <w:rsid w:val="009F41F0"/>
    <w:rsid w:val="00A03E3F"/>
    <w:rsid w:val="00A23EB0"/>
    <w:rsid w:val="00A33C50"/>
    <w:rsid w:val="00A4767C"/>
    <w:rsid w:val="00A6523A"/>
    <w:rsid w:val="00A83E77"/>
    <w:rsid w:val="00AC57E9"/>
    <w:rsid w:val="00AF1970"/>
    <w:rsid w:val="00AF3928"/>
    <w:rsid w:val="00B274F2"/>
    <w:rsid w:val="00B35F46"/>
    <w:rsid w:val="00BA47C6"/>
    <w:rsid w:val="00BC412D"/>
    <w:rsid w:val="00BE1E5C"/>
    <w:rsid w:val="00BE2923"/>
    <w:rsid w:val="00C03EA7"/>
    <w:rsid w:val="00C30CAA"/>
    <w:rsid w:val="00C339E0"/>
    <w:rsid w:val="00C441D6"/>
    <w:rsid w:val="00C75EC9"/>
    <w:rsid w:val="00C77E7A"/>
    <w:rsid w:val="00CA298B"/>
    <w:rsid w:val="00CC1275"/>
    <w:rsid w:val="00CF30E5"/>
    <w:rsid w:val="00D1688E"/>
    <w:rsid w:val="00D22F9A"/>
    <w:rsid w:val="00D246EF"/>
    <w:rsid w:val="00D255C7"/>
    <w:rsid w:val="00D4232A"/>
    <w:rsid w:val="00D949C3"/>
    <w:rsid w:val="00DE6C65"/>
    <w:rsid w:val="00E070DE"/>
    <w:rsid w:val="00E1002C"/>
    <w:rsid w:val="00E2203C"/>
    <w:rsid w:val="00E37C5E"/>
    <w:rsid w:val="00E87A96"/>
    <w:rsid w:val="00EA68AA"/>
    <w:rsid w:val="00EB4E59"/>
    <w:rsid w:val="00ED378A"/>
    <w:rsid w:val="00F04000"/>
    <w:rsid w:val="00F07898"/>
    <w:rsid w:val="00F4340D"/>
    <w:rsid w:val="00F93D20"/>
    <w:rsid w:val="00F953B1"/>
    <w:rsid w:val="00FF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4F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4E59"/>
    <w:pPr>
      <w:ind w:left="720"/>
    </w:pPr>
  </w:style>
  <w:style w:type="character" w:styleId="Hyperlink">
    <w:name w:val="Hyperlink"/>
    <w:basedOn w:val="DefaultParagraphFont"/>
    <w:uiPriority w:val="99"/>
    <w:rsid w:val="001D3AC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A03E3F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D42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23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476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AF39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a.com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vitliteraturu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" TargetMode="External"/><Relationship Id="rId11" Type="http://schemas.openxmlformats.org/officeDocument/2006/relationships/hyperlink" Target="https://royallib.com" TargetMode="External"/><Relationship Id="rId5" Type="http://schemas.openxmlformats.org/officeDocument/2006/relationships/hyperlink" Target="https://uk.wikipedia.org/wiki/%D0%9F%D0%B5%D1%80%D1%81%D1%8C%D0%BA%D0%B0_%D0%BC%D0%BE%D0%B2%D0%B0" TargetMode="External"/><Relationship Id="rId10" Type="http://schemas.openxmlformats.org/officeDocument/2006/relationships/hyperlink" Target="http://traditions.in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vidka.biz.ua/prisliv-ya-pro-dob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1578</TotalTime>
  <Pages>12</Pages>
  <Words>2367</Words>
  <Characters>13492</Characters>
  <Application>Microsoft Office Outlook</Application>
  <DocSecurity>0</DocSecurity>
  <Lines>0</Lines>
  <Paragraphs>0</Paragraphs>
  <ScaleCrop>false</ScaleCrop>
  <Company>rvo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Kycherenko</cp:lastModifiedBy>
  <cp:revision>30</cp:revision>
  <dcterms:created xsi:type="dcterms:W3CDTF">2018-01-15T16:19:00Z</dcterms:created>
  <dcterms:modified xsi:type="dcterms:W3CDTF">2018-01-29T14:15:00Z</dcterms:modified>
</cp:coreProperties>
</file>