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F" w:rsidRDefault="001D29CF" w:rsidP="001D29CF">
      <w:pPr>
        <w:rPr>
          <w:rFonts w:ascii="Times New Roman" w:hAnsi="Times New Roman"/>
          <w:b/>
          <w:sz w:val="28"/>
          <w:szCs w:val="28"/>
          <w:lang w:val="uk-UA"/>
        </w:rPr>
      </w:pPr>
      <w:r w:rsidRPr="004A2876">
        <w:rPr>
          <w:rFonts w:ascii="Times New Roman" w:hAnsi="Times New Roman"/>
          <w:b/>
          <w:sz w:val="28"/>
          <w:szCs w:val="28"/>
          <w:lang w:val="uk-UA"/>
        </w:rPr>
        <w:t xml:space="preserve">Осип </w:t>
      </w:r>
      <w:proofErr w:type="spellStart"/>
      <w:r w:rsidRPr="004A2876">
        <w:rPr>
          <w:rFonts w:ascii="Times New Roman" w:hAnsi="Times New Roman"/>
          <w:b/>
          <w:sz w:val="28"/>
          <w:szCs w:val="28"/>
          <w:lang w:val="uk-UA"/>
        </w:rPr>
        <w:t>Турянський</w:t>
      </w:r>
      <w:proofErr w:type="spellEnd"/>
      <w:r w:rsidRPr="004A2876">
        <w:rPr>
          <w:rFonts w:ascii="Times New Roman" w:hAnsi="Times New Roman"/>
          <w:b/>
          <w:sz w:val="28"/>
          <w:szCs w:val="28"/>
          <w:lang w:val="uk-UA"/>
        </w:rPr>
        <w:t xml:space="preserve"> «Поза межами болю» - жива вода для пробудження і зцілення християнської душі української нації</w:t>
      </w:r>
    </w:p>
    <w:p w:rsidR="001D29CF" w:rsidRPr="00FC6B1F" w:rsidRDefault="001D29CF" w:rsidP="001D29CF">
      <w:pPr>
        <w:pStyle w:val="a4"/>
        <w:ind w:firstLine="851"/>
        <w:jc w:val="both"/>
        <w:rPr>
          <w:rFonts w:ascii="Times New Roman" w:hAnsi="Times New Roman"/>
          <w:b/>
          <w:sz w:val="28"/>
          <w:lang w:val="uk-UA"/>
        </w:rPr>
      </w:pPr>
      <w:r w:rsidRPr="00FC6B1F">
        <w:rPr>
          <w:rFonts w:ascii="Times New Roman" w:hAnsi="Times New Roman"/>
          <w:b/>
          <w:sz w:val="28"/>
          <w:lang w:val="uk-UA"/>
        </w:rPr>
        <w:t xml:space="preserve">Мета.      </w:t>
      </w:r>
      <w:proofErr w:type="spellStart"/>
      <w:r w:rsidRPr="00FC6B1F">
        <w:rPr>
          <w:rFonts w:ascii="Times New Roman" w:hAnsi="Times New Roman"/>
          <w:b/>
          <w:sz w:val="28"/>
        </w:rPr>
        <w:t>Формувати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ключові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компетентності</w:t>
      </w:r>
      <w:proofErr w:type="spellEnd"/>
      <w:r w:rsidRPr="00FC6B1F">
        <w:rPr>
          <w:rFonts w:ascii="Times New Roman" w:hAnsi="Times New Roman"/>
          <w:b/>
          <w:sz w:val="28"/>
        </w:rPr>
        <w:t>:</w:t>
      </w:r>
    </w:p>
    <w:p w:rsidR="001D29CF" w:rsidRDefault="001D29CF" w:rsidP="001D29CF">
      <w:pPr>
        <w:pStyle w:val="a4"/>
        <w:jc w:val="both"/>
        <w:rPr>
          <w:rFonts w:ascii="Times New Roman" w:hAnsi="Times New Roman"/>
          <w:sz w:val="28"/>
          <w:lang w:val="uk-UA"/>
        </w:rPr>
      </w:pPr>
      <w:r w:rsidRPr="00FC6B1F">
        <w:rPr>
          <w:rFonts w:ascii="Times New Roman" w:hAnsi="Times New Roman"/>
          <w:i/>
          <w:sz w:val="28"/>
          <w:lang w:val="uk-UA"/>
        </w:rPr>
        <w:t xml:space="preserve">          громадянську </w:t>
      </w:r>
      <w:r w:rsidRPr="00FC6B1F">
        <w:rPr>
          <w:rFonts w:ascii="Times New Roman" w:hAnsi="Times New Roman"/>
          <w:sz w:val="28"/>
          <w:lang w:val="uk-UA"/>
        </w:rPr>
        <w:t xml:space="preserve">– активно та відповідально реалізовувати права та </w:t>
      </w:r>
      <w:proofErr w:type="spellStart"/>
      <w:r w:rsidRPr="00FC6B1F">
        <w:rPr>
          <w:rFonts w:ascii="Times New Roman" w:hAnsi="Times New Roman"/>
          <w:sz w:val="28"/>
          <w:lang w:val="uk-UA"/>
        </w:rPr>
        <w:t>обов</w:t>
      </w:r>
      <w:proofErr w:type="spellEnd"/>
      <w:r w:rsidRPr="00FC6B1F">
        <w:rPr>
          <w:rFonts w:ascii="Times New Roman" w:hAnsi="Times New Roman"/>
          <w:sz w:val="28"/>
        </w:rPr>
        <w:t>’</w:t>
      </w:r>
      <w:proofErr w:type="spellStart"/>
      <w:r w:rsidRPr="00FC6B1F">
        <w:rPr>
          <w:rFonts w:ascii="Times New Roman" w:hAnsi="Times New Roman"/>
          <w:sz w:val="28"/>
          <w:lang w:val="uk-UA"/>
        </w:rPr>
        <w:t>язки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з метою розвитку демократичного суспільства;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C6B1F">
        <w:rPr>
          <w:rFonts w:ascii="Times New Roman" w:hAnsi="Times New Roman"/>
          <w:i/>
          <w:sz w:val="28"/>
        </w:rPr>
        <w:t>уміння</w:t>
      </w:r>
      <w:proofErr w:type="spellEnd"/>
      <w:r w:rsidRPr="00FC6B1F">
        <w:rPr>
          <w:rFonts w:ascii="Times New Roman" w:hAnsi="Times New Roman"/>
          <w:i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i/>
          <w:sz w:val="28"/>
        </w:rPr>
        <w:t>вчитися</w:t>
      </w:r>
      <w:proofErr w:type="spellEnd"/>
      <w:r w:rsidRPr="00FC6B1F">
        <w:rPr>
          <w:rFonts w:ascii="Times New Roman" w:hAnsi="Times New Roman"/>
          <w:sz w:val="28"/>
        </w:rPr>
        <w:t xml:space="preserve"> – </w:t>
      </w:r>
      <w:proofErr w:type="spellStart"/>
      <w:r w:rsidRPr="00FC6B1F">
        <w:rPr>
          <w:rFonts w:ascii="Times New Roman" w:hAnsi="Times New Roman"/>
          <w:sz w:val="28"/>
        </w:rPr>
        <w:t>самоорганізовуватися</w:t>
      </w:r>
      <w:proofErr w:type="spellEnd"/>
      <w:r w:rsidRPr="00FC6B1F">
        <w:rPr>
          <w:rFonts w:ascii="Times New Roman" w:hAnsi="Times New Roman"/>
          <w:sz w:val="28"/>
        </w:rPr>
        <w:t xml:space="preserve"> до </w:t>
      </w:r>
      <w:proofErr w:type="spellStart"/>
      <w:r w:rsidRPr="00FC6B1F">
        <w:rPr>
          <w:rFonts w:ascii="Times New Roman" w:hAnsi="Times New Roman"/>
          <w:sz w:val="28"/>
        </w:rPr>
        <w:t>навчальної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діяльності</w:t>
      </w:r>
      <w:proofErr w:type="spellEnd"/>
      <w:r w:rsidRPr="00FC6B1F">
        <w:rPr>
          <w:rFonts w:ascii="Times New Roman" w:hAnsi="Times New Roman"/>
          <w:sz w:val="28"/>
        </w:rPr>
        <w:t>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r w:rsidRPr="00FC6B1F">
        <w:rPr>
          <w:rFonts w:ascii="Times New Roman" w:hAnsi="Times New Roman"/>
          <w:i/>
          <w:sz w:val="28"/>
          <w:lang w:val="uk-UA"/>
        </w:rPr>
        <w:t>загальнокультурну</w:t>
      </w:r>
      <w:r w:rsidRPr="00FC6B1F">
        <w:rPr>
          <w:rFonts w:ascii="Times New Roman" w:hAnsi="Times New Roman"/>
          <w:sz w:val="28"/>
          <w:lang w:val="uk-UA"/>
        </w:rPr>
        <w:t xml:space="preserve"> – уміти орієнтуватися в культурному та духовному  контексті сучасного суспільства, застосовувати методи самовиховання, орієнтовані на загальнолюдські цінності,  дотримуватися норм мовленнєвої культури,  </w:t>
      </w:r>
      <w:proofErr w:type="spellStart"/>
      <w:r w:rsidRPr="00FC6B1F">
        <w:rPr>
          <w:rFonts w:ascii="Times New Roman" w:hAnsi="Times New Roman"/>
          <w:sz w:val="28"/>
          <w:lang w:val="uk-UA"/>
        </w:rPr>
        <w:t>зв’язно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висловлюватися в контексті змісту;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C6B1F">
        <w:rPr>
          <w:rFonts w:ascii="Times New Roman" w:hAnsi="Times New Roman"/>
          <w:i/>
          <w:sz w:val="28"/>
        </w:rPr>
        <w:t>здоров’язбережувальну</w:t>
      </w:r>
      <w:proofErr w:type="spellEnd"/>
      <w:r w:rsidRPr="00FC6B1F">
        <w:rPr>
          <w:rFonts w:ascii="Times New Roman" w:hAnsi="Times New Roman"/>
          <w:sz w:val="28"/>
        </w:rPr>
        <w:t xml:space="preserve"> – </w:t>
      </w:r>
      <w:r w:rsidRPr="00FC6B1F">
        <w:rPr>
          <w:rFonts w:ascii="Times New Roman" w:hAnsi="Times New Roman"/>
          <w:sz w:val="28"/>
          <w:lang w:val="uk-UA"/>
        </w:rPr>
        <w:t>застосовувати в умовах конкретної ситуації сукупність</w:t>
      </w:r>
      <w:r w:rsidRPr="00FC6B1F">
        <w:rPr>
          <w:rFonts w:ascii="Times New Roman" w:hAnsi="Times New Roman"/>
          <w:i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здоров’язбережувальн</w:t>
      </w:r>
      <w:r w:rsidRPr="00FC6B1F">
        <w:rPr>
          <w:rFonts w:ascii="Times New Roman" w:hAnsi="Times New Roman"/>
          <w:sz w:val="28"/>
          <w:lang w:val="uk-UA"/>
        </w:rPr>
        <w:t>их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6B1F">
        <w:rPr>
          <w:rFonts w:ascii="Times New Roman" w:hAnsi="Times New Roman"/>
          <w:sz w:val="28"/>
          <w:lang w:val="uk-UA"/>
        </w:rPr>
        <w:t>компетенцій</w:t>
      </w:r>
      <w:proofErr w:type="spellEnd"/>
      <w:r w:rsidRPr="00FC6B1F">
        <w:rPr>
          <w:rFonts w:ascii="Times New Roman" w:hAnsi="Times New Roman"/>
          <w:sz w:val="28"/>
        </w:rPr>
        <w:t xml:space="preserve">, </w:t>
      </w:r>
      <w:r w:rsidRPr="00FC6B1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д</w:t>
      </w:r>
      <w:r w:rsidRPr="00FC6B1F">
        <w:rPr>
          <w:rFonts w:ascii="Times New Roman" w:hAnsi="Times New Roman"/>
          <w:sz w:val="28"/>
          <w:lang w:val="uk-UA"/>
        </w:rPr>
        <w:t>байливо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ставитися до власного здоров’я та здоров</w:t>
      </w:r>
      <w:r w:rsidRPr="00FC6B1F">
        <w:rPr>
          <w:rFonts w:ascii="Times New Roman" w:hAnsi="Times New Roman"/>
          <w:sz w:val="28"/>
        </w:rPr>
        <w:t>’</w:t>
      </w:r>
      <w:r w:rsidRPr="00FC6B1F">
        <w:rPr>
          <w:rFonts w:ascii="Times New Roman" w:hAnsi="Times New Roman"/>
          <w:sz w:val="28"/>
          <w:lang w:val="uk-UA"/>
        </w:rPr>
        <w:t>я інших людей</w:t>
      </w:r>
      <w:r w:rsidRPr="00FC6B1F">
        <w:rPr>
          <w:rFonts w:ascii="Times New Roman" w:hAnsi="Times New Roman"/>
          <w:sz w:val="28"/>
        </w:rPr>
        <w:t>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proofErr w:type="gramStart"/>
      <w:r w:rsidRPr="00FC6B1F">
        <w:rPr>
          <w:rFonts w:ascii="Times New Roman" w:hAnsi="Times New Roman"/>
          <w:i/>
          <w:sz w:val="28"/>
        </w:rPr>
        <w:t>соц</w:t>
      </w:r>
      <w:proofErr w:type="gramEnd"/>
      <w:r w:rsidRPr="00FC6B1F">
        <w:rPr>
          <w:rFonts w:ascii="Times New Roman" w:hAnsi="Times New Roman"/>
          <w:i/>
          <w:sz w:val="28"/>
        </w:rPr>
        <w:t>іальну</w:t>
      </w:r>
      <w:proofErr w:type="spellEnd"/>
      <w:r w:rsidRPr="00FC6B1F">
        <w:rPr>
          <w:rFonts w:ascii="Times New Roman" w:hAnsi="Times New Roman"/>
          <w:i/>
          <w:sz w:val="28"/>
        </w:rPr>
        <w:t xml:space="preserve"> </w:t>
      </w:r>
      <w:r w:rsidRPr="00FC6B1F">
        <w:rPr>
          <w:rFonts w:ascii="Times New Roman" w:hAnsi="Times New Roman"/>
          <w:sz w:val="28"/>
        </w:rPr>
        <w:t xml:space="preserve">– </w:t>
      </w:r>
      <w:proofErr w:type="spellStart"/>
      <w:r w:rsidRPr="00FC6B1F">
        <w:rPr>
          <w:rFonts w:ascii="Times New Roman" w:hAnsi="Times New Roman"/>
          <w:sz w:val="28"/>
        </w:rPr>
        <w:t>розвивати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вміння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продуктивно спів</w:t>
      </w:r>
      <w:proofErr w:type="spellStart"/>
      <w:r w:rsidRPr="00FC6B1F">
        <w:rPr>
          <w:rFonts w:ascii="Times New Roman" w:hAnsi="Times New Roman"/>
          <w:sz w:val="28"/>
        </w:rPr>
        <w:t>працювати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r w:rsidRPr="00FC6B1F">
        <w:rPr>
          <w:rFonts w:ascii="Times New Roman" w:hAnsi="Times New Roman"/>
          <w:sz w:val="28"/>
          <w:lang w:val="uk-UA"/>
        </w:rPr>
        <w:t xml:space="preserve">з партнерами у групі, виконувати стимулюючу та виховну функцію </w:t>
      </w:r>
      <w:r w:rsidRPr="00FC6B1F">
        <w:rPr>
          <w:rFonts w:ascii="Times New Roman" w:hAnsi="Times New Roman"/>
          <w:sz w:val="28"/>
        </w:rPr>
        <w:t xml:space="preserve">в </w:t>
      </w:r>
      <w:proofErr w:type="spellStart"/>
      <w:r w:rsidRPr="00FC6B1F">
        <w:rPr>
          <w:rFonts w:ascii="Times New Roman" w:hAnsi="Times New Roman"/>
          <w:sz w:val="28"/>
        </w:rPr>
        <w:t>колективі</w:t>
      </w:r>
      <w:proofErr w:type="spellEnd"/>
      <w:r w:rsidRPr="00FC6B1F">
        <w:rPr>
          <w:rFonts w:ascii="Times New Roman" w:hAnsi="Times New Roman"/>
          <w:sz w:val="28"/>
        </w:rPr>
        <w:t xml:space="preserve">, </w:t>
      </w:r>
      <w:proofErr w:type="spellStart"/>
      <w:r w:rsidRPr="00FC6B1F">
        <w:rPr>
          <w:rFonts w:ascii="Times New Roman" w:hAnsi="Times New Roman"/>
          <w:sz w:val="28"/>
        </w:rPr>
        <w:t>з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повагою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ставитися</w:t>
      </w:r>
      <w:proofErr w:type="spellEnd"/>
      <w:r w:rsidRPr="00FC6B1F">
        <w:rPr>
          <w:rFonts w:ascii="Times New Roman" w:hAnsi="Times New Roman"/>
          <w:sz w:val="28"/>
        </w:rPr>
        <w:t xml:space="preserve"> до </w:t>
      </w:r>
      <w:proofErr w:type="spellStart"/>
      <w:r w:rsidRPr="00FC6B1F">
        <w:rPr>
          <w:rFonts w:ascii="Times New Roman" w:hAnsi="Times New Roman"/>
          <w:sz w:val="28"/>
        </w:rPr>
        <w:t>вчителя</w:t>
      </w:r>
      <w:proofErr w:type="spellEnd"/>
      <w:r w:rsidRPr="00FC6B1F">
        <w:rPr>
          <w:rFonts w:ascii="Times New Roman" w:hAnsi="Times New Roman"/>
          <w:sz w:val="28"/>
        </w:rPr>
        <w:t xml:space="preserve">, </w:t>
      </w:r>
      <w:proofErr w:type="spellStart"/>
      <w:r w:rsidRPr="00FC6B1F">
        <w:rPr>
          <w:rFonts w:ascii="Times New Roman" w:hAnsi="Times New Roman"/>
          <w:sz w:val="28"/>
        </w:rPr>
        <w:t>однокласників</w:t>
      </w:r>
      <w:proofErr w:type="spellEnd"/>
      <w:r w:rsidRPr="00FC6B1F">
        <w:rPr>
          <w:rFonts w:ascii="Times New Roman" w:hAnsi="Times New Roman"/>
          <w:sz w:val="28"/>
        </w:rPr>
        <w:t>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r w:rsidRPr="00FC6B1F">
        <w:rPr>
          <w:rFonts w:ascii="Times New Roman" w:hAnsi="Times New Roman"/>
          <w:i/>
          <w:sz w:val="28"/>
          <w:lang w:val="uk-UA"/>
        </w:rPr>
        <w:t xml:space="preserve">інформаційну </w:t>
      </w:r>
      <w:r w:rsidRPr="00FC6B1F">
        <w:rPr>
          <w:rFonts w:ascii="Times New Roman" w:hAnsi="Times New Roman"/>
          <w:sz w:val="28"/>
          <w:lang w:val="uk-UA"/>
        </w:rPr>
        <w:t>– навчити учнів використовувати довідковий матеріал як джерела інформації та застосування ІКТ (</w:t>
      </w:r>
      <w:proofErr w:type="spellStart"/>
      <w:r w:rsidRPr="00FC6B1F">
        <w:rPr>
          <w:rFonts w:ascii="Times New Roman" w:hAnsi="Times New Roman"/>
          <w:sz w:val="28"/>
          <w:lang w:val="uk-UA"/>
        </w:rPr>
        <w:t>текстоцентричної</w:t>
      </w:r>
      <w:proofErr w:type="spellEnd"/>
      <w:r w:rsidRPr="00FC6B1F">
        <w:rPr>
          <w:rFonts w:ascii="Times New Roman" w:hAnsi="Times New Roman"/>
          <w:sz w:val="28"/>
          <w:lang w:val="uk-UA"/>
        </w:rPr>
        <w:t xml:space="preserve"> технології) з метою швидко мислити, орієнтуватися, висловлювати власну позицію;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C6B1F">
        <w:rPr>
          <w:rFonts w:ascii="Times New Roman" w:hAnsi="Times New Roman"/>
          <w:i/>
          <w:sz w:val="28"/>
        </w:rPr>
        <w:t>комунікативну</w:t>
      </w:r>
      <w:proofErr w:type="spellEnd"/>
      <w:r w:rsidRPr="00FC6B1F">
        <w:rPr>
          <w:rFonts w:ascii="Times New Roman" w:hAnsi="Times New Roman"/>
          <w:sz w:val="28"/>
        </w:rPr>
        <w:t xml:space="preserve"> – </w:t>
      </w:r>
      <w:proofErr w:type="spellStart"/>
      <w:r w:rsidRPr="00FC6B1F">
        <w:rPr>
          <w:rFonts w:ascii="Times New Roman" w:hAnsi="Times New Roman"/>
          <w:sz w:val="28"/>
        </w:rPr>
        <w:t>вдосконалювати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вміння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дітей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формулювати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цілі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власної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діяльності</w:t>
      </w:r>
      <w:proofErr w:type="spellEnd"/>
      <w:r w:rsidRPr="00FC6B1F">
        <w:rPr>
          <w:rFonts w:ascii="Times New Roman" w:hAnsi="Times New Roman"/>
          <w:sz w:val="28"/>
        </w:rPr>
        <w:t xml:space="preserve"> та </w:t>
      </w:r>
      <w:proofErr w:type="spellStart"/>
      <w:r w:rsidRPr="00FC6B1F">
        <w:rPr>
          <w:rFonts w:ascii="Times New Roman" w:hAnsi="Times New Roman"/>
          <w:sz w:val="28"/>
        </w:rPr>
        <w:t>робити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висновки</w:t>
      </w:r>
      <w:proofErr w:type="spellEnd"/>
      <w:r w:rsidRPr="00FC6B1F">
        <w:rPr>
          <w:rFonts w:ascii="Times New Roman" w:hAnsi="Times New Roman"/>
          <w:sz w:val="28"/>
        </w:rPr>
        <w:t xml:space="preserve"> за </w:t>
      </w:r>
      <w:proofErr w:type="spellStart"/>
      <w:r w:rsidRPr="00FC6B1F">
        <w:rPr>
          <w:rFonts w:ascii="Times New Roman" w:hAnsi="Times New Roman"/>
          <w:sz w:val="28"/>
        </w:rPr>
        <w:t>її</w:t>
      </w:r>
      <w:proofErr w:type="spellEnd"/>
      <w:r w:rsidRPr="00FC6B1F">
        <w:rPr>
          <w:rFonts w:ascii="Times New Roman" w:hAnsi="Times New Roman"/>
          <w:sz w:val="28"/>
        </w:rPr>
        <w:t xml:space="preserve"> результатами</w:t>
      </w:r>
      <w:r w:rsidRPr="00FC6B1F">
        <w:rPr>
          <w:rFonts w:ascii="Times New Roman" w:hAnsi="Times New Roman"/>
          <w:sz w:val="28"/>
          <w:lang w:val="uk-UA"/>
        </w:rPr>
        <w:t>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C6B1F">
        <w:rPr>
          <w:rFonts w:ascii="Times New Roman" w:hAnsi="Times New Roman"/>
          <w:i/>
          <w:sz w:val="28"/>
          <w:lang w:val="uk-UA"/>
        </w:rPr>
        <w:t>міжпредметна</w:t>
      </w:r>
      <w:proofErr w:type="spellEnd"/>
      <w:r w:rsidRPr="00FC6B1F">
        <w:rPr>
          <w:rFonts w:ascii="Times New Roman" w:hAnsi="Times New Roman"/>
          <w:i/>
          <w:sz w:val="28"/>
          <w:lang w:val="uk-UA"/>
        </w:rPr>
        <w:t xml:space="preserve"> естетична</w:t>
      </w:r>
      <w:r w:rsidRPr="00FC6B1F">
        <w:rPr>
          <w:rFonts w:ascii="Times New Roman" w:hAnsi="Times New Roman"/>
          <w:sz w:val="28"/>
          <w:lang w:val="uk-UA"/>
        </w:rPr>
        <w:t xml:space="preserve"> – виявляти естетичне ставлення до світу та оцінювати взаємодію предметів і явищ у творі через різні види мистецтва (образотворче, музичне, кіномистецтво);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C6B1F">
        <w:rPr>
          <w:rFonts w:ascii="Times New Roman" w:hAnsi="Times New Roman"/>
          <w:b/>
          <w:sz w:val="28"/>
        </w:rPr>
        <w:t>Формувати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предметні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компетентності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і</w:t>
      </w:r>
      <w:proofErr w:type="spellEnd"/>
      <w:r w:rsidRPr="00FC6B1F">
        <w:rPr>
          <w:rFonts w:ascii="Times New Roman" w:hAnsi="Times New Roman"/>
          <w:b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b/>
          <w:sz w:val="28"/>
        </w:rPr>
        <w:t>компетенції</w:t>
      </w:r>
      <w:proofErr w:type="spellEnd"/>
      <w:r w:rsidRPr="00FC6B1F">
        <w:rPr>
          <w:rFonts w:ascii="Times New Roman" w:hAnsi="Times New Roman"/>
          <w:sz w:val="28"/>
        </w:rPr>
        <w:t xml:space="preserve"> шляхом </w:t>
      </w:r>
      <w:proofErr w:type="spellStart"/>
      <w:r w:rsidRPr="00FC6B1F">
        <w:rPr>
          <w:rFonts w:ascii="Times New Roman" w:hAnsi="Times New Roman"/>
          <w:sz w:val="28"/>
        </w:rPr>
        <w:t>виконання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навчально-пізнавальних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і</w:t>
      </w:r>
      <w:proofErr w:type="spellEnd"/>
      <w:r w:rsidRPr="00FC6B1F">
        <w:rPr>
          <w:rFonts w:ascii="Times New Roman" w:hAnsi="Times New Roman"/>
          <w:sz w:val="28"/>
        </w:rPr>
        <w:t xml:space="preserve"> практично </w:t>
      </w:r>
      <w:proofErr w:type="spellStart"/>
      <w:r w:rsidRPr="00FC6B1F">
        <w:rPr>
          <w:rFonts w:ascii="Times New Roman" w:hAnsi="Times New Roman"/>
          <w:sz w:val="28"/>
        </w:rPr>
        <w:t>зорієнтованих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завдань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відповідно</w:t>
      </w:r>
      <w:proofErr w:type="spellEnd"/>
      <w:r w:rsidRPr="00FC6B1F">
        <w:rPr>
          <w:rFonts w:ascii="Times New Roman" w:hAnsi="Times New Roman"/>
          <w:sz w:val="28"/>
        </w:rPr>
        <w:t xml:space="preserve"> до </w:t>
      </w:r>
      <w:proofErr w:type="spellStart"/>
      <w:r w:rsidRPr="00FC6B1F">
        <w:rPr>
          <w:rFonts w:ascii="Times New Roman" w:hAnsi="Times New Roman"/>
          <w:sz w:val="28"/>
        </w:rPr>
        <w:t>змістових</w:t>
      </w:r>
      <w:proofErr w:type="spellEnd"/>
      <w:r w:rsidRPr="00FC6B1F">
        <w:rPr>
          <w:rFonts w:ascii="Times New Roman" w:hAnsi="Times New Roman"/>
          <w:sz w:val="28"/>
        </w:rPr>
        <w:t xml:space="preserve"> </w:t>
      </w:r>
      <w:proofErr w:type="spellStart"/>
      <w:r w:rsidRPr="00FC6B1F">
        <w:rPr>
          <w:rFonts w:ascii="Times New Roman" w:hAnsi="Times New Roman"/>
          <w:sz w:val="28"/>
        </w:rPr>
        <w:t>ліній</w:t>
      </w:r>
      <w:proofErr w:type="spellEnd"/>
      <w:r w:rsidRPr="00FC6B1F">
        <w:rPr>
          <w:rFonts w:ascii="Times New Roman" w:hAnsi="Times New Roman"/>
          <w:sz w:val="28"/>
        </w:rPr>
        <w:t>: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FC6B1F">
        <w:rPr>
          <w:rFonts w:ascii="Times New Roman" w:hAnsi="Times New Roman"/>
          <w:i/>
          <w:color w:val="000000"/>
          <w:sz w:val="28"/>
          <w:lang w:val="uk-UA"/>
        </w:rPr>
        <w:t>емоційно-ціннісної</w:t>
      </w:r>
      <w:r w:rsidRPr="00FC6B1F">
        <w:rPr>
          <w:rFonts w:ascii="Times New Roman" w:hAnsi="Times New Roman"/>
          <w:color w:val="000000"/>
          <w:sz w:val="28"/>
          <w:lang w:val="uk-UA"/>
        </w:rPr>
        <w:t xml:space="preserve"> – навчити учнів узагальнювати вивчений матеріал через проблемно-тематичний аналіз твору, виділяти в ньому основне, суттєве, будувати зв'язне висловлювання на задану тему, формувати світогляд школярів, їх національну свідомість, мораль та громадянську позицію; 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FC6B1F">
        <w:rPr>
          <w:rFonts w:ascii="Times New Roman" w:hAnsi="Times New Roman"/>
          <w:i/>
          <w:color w:val="000000"/>
          <w:sz w:val="28"/>
          <w:lang w:val="uk-UA"/>
        </w:rPr>
        <w:t xml:space="preserve">літературознавча </w:t>
      </w:r>
      <w:r w:rsidRPr="00FC6B1F">
        <w:rPr>
          <w:rFonts w:ascii="Times New Roman" w:hAnsi="Times New Roman"/>
          <w:color w:val="000000"/>
          <w:sz w:val="28"/>
          <w:lang w:val="uk-UA"/>
        </w:rPr>
        <w:t>–</w:t>
      </w:r>
      <w:r w:rsidRPr="00FC6B1F">
        <w:rPr>
          <w:rFonts w:ascii="Times New Roman" w:hAnsi="Times New Roman"/>
          <w:iCs/>
          <w:sz w:val="28"/>
          <w:lang w:val="uk-UA"/>
        </w:rPr>
        <w:t xml:space="preserve"> знати і застосовувати вміння аналізувати твір у єдності змісту і форми, володіти літературознавчими поняттями</w:t>
      </w:r>
      <w:r w:rsidRPr="00FC6B1F">
        <w:rPr>
          <w:rFonts w:ascii="Times New Roman" w:hAnsi="Times New Roman"/>
          <w:color w:val="000000"/>
          <w:sz w:val="28"/>
          <w:lang w:val="uk-UA"/>
        </w:rPr>
        <w:t>;</w:t>
      </w:r>
    </w:p>
    <w:p w:rsidR="001D29CF" w:rsidRDefault="001D29CF" w:rsidP="001D29C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FC6B1F">
        <w:rPr>
          <w:rFonts w:ascii="Times New Roman" w:hAnsi="Times New Roman"/>
          <w:i/>
          <w:color w:val="000000"/>
          <w:sz w:val="28"/>
          <w:lang w:val="uk-UA"/>
        </w:rPr>
        <w:t xml:space="preserve"> </w:t>
      </w:r>
      <w:proofErr w:type="spellStart"/>
      <w:r w:rsidRPr="00FC6B1F">
        <w:rPr>
          <w:rFonts w:ascii="Times New Roman" w:hAnsi="Times New Roman"/>
          <w:i/>
          <w:color w:val="000000"/>
          <w:sz w:val="28"/>
        </w:rPr>
        <w:t>загальнокультурної</w:t>
      </w:r>
      <w:proofErr w:type="spellEnd"/>
      <w:r w:rsidRPr="00FC6B1F">
        <w:rPr>
          <w:rFonts w:ascii="Times New Roman" w:hAnsi="Times New Roman"/>
          <w:color w:val="000000"/>
          <w:sz w:val="28"/>
        </w:rPr>
        <w:t xml:space="preserve"> – </w:t>
      </w:r>
      <w:r w:rsidRPr="00FC6B1F">
        <w:rPr>
          <w:rFonts w:ascii="Times New Roman" w:hAnsi="Times New Roman"/>
          <w:iCs/>
          <w:sz w:val="28"/>
          <w:lang w:val="uk-UA"/>
        </w:rPr>
        <w:t xml:space="preserve">виховувати любов до життя, почуття гуманізму, справедливості, </w:t>
      </w:r>
      <w:r w:rsidRPr="00FC6B1F">
        <w:rPr>
          <w:rFonts w:ascii="Times New Roman" w:hAnsi="Times New Roman"/>
          <w:sz w:val="28"/>
          <w:lang w:val="uk-UA"/>
        </w:rPr>
        <w:t>милосердя, неприйняття будь-якого насильства;</w:t>
      </w:r>
    </w:p>
    <w:p w:rsidR="001D29CF" w:rsidRPr="00FC6B1F" w:rsidRDefault="001D29CF" w:rsidP="001D29C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FC6B1F">
        <w:rPr>
          <w:rFonts w:ascii="Times New Roman" w:hAnsi="Times New Roman"/>
          <w:i/>
          <w:sz w:val="28"/>
          <w:lang w:val="uk-UA"/>
        </w:rPr>
        <w:t>компаративна</w:t>
      </w:r>
      <w:r w:rsidRPr="00FC6B1F">
        <w:rPr>
          <w:rFonts w:ascii="Times New Roman" w:hAnsi="Times New Roman"/>
          <w:sz w:val="28"/>
          <w:lang w:val="uk-UA"/>
        </w:rPr>
        <w:t xml:space="preserve"> – встановити  зв’язок між українською та світовою літературою через систему порівняння образів та поетичних засобів у творах.</w:t>
      </w:r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sz w:val="28"/>
          <w:lang w:val="uk-UA"/>
        </w:rPr>
      </w:pPr>
    </w:p>
    <w:p w:rsidR="001D29CF" w:rsidRPr="00FC6B1F" w:rsidRDefault="001D29CF" w:rsidP="001D29C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C6B1F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FC6B1F">
        <w:rPr>
          <w:rFonts w:ascii="Times New Roman" w:hAnsi="Times New Roman"/>
          <w:sz w:val="28"/>
          <w:szCs w:val="28"/>
          <w:lang w:val="uk-UA"/>
        </w:rPr>
        <w:t xml:space="preserve">: комбінований (урок-дослідження, спроба пошуку істини). Побудований на основі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текстоцентричної</w:t>
      </w:r>
      <w:proofErr w:type="spellEnd"/>
      <w:r w:rsidRPr="00FC6B1F">
        <w:rPr>
          <w:rFonts w:ascii="Times New Roman" w:hAnsi="Times New Roman"/>
          <w:sz w:val="28"/>
          <w:szCs w:val="28"/>
          <w:lang w:val="uk-UA"/>
        </w:rPr>
        <w:t xml:space="preserve"> технології з використанням проблемно-тематичного аналізу твору).</w:t>
      </w:r>
    </w:p>
    <w:p w:rsidR="001D29CF" w:rsidRPr="00FC6B1F" w:rsidRDefault="001D29CF" w:rsidP="001D29C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C6B1F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FC6B1F">
        <w:rPr>
          <w:rFonts w:ascii="Times New Roman" w:hAnsi="Times New Roman"/>
          <w:sz w:val="28"/>
          <w:szCs w:val="28"/>
          <w:lang w:val="uk-UA"/>
        </w:rPr>
        <w:t xml:space="preserve">: портрет Осипа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Турянського</w:t>
      </w:r>
      <w:proofErr w:type="spellEnd"/>
      <w:r w:rsidRPr="00FC6B1F">
        <w:rPr>
          <w:rFonts w:ascii="Times New Roman" w:hAnsi="Times New Roman"/>
          <w:sz w:val="28"/>
          <w:szCs w:val="28"/>
          <w:lang w:val="uk-UA"/>
        </w:rPr>
        <w:t xml:space="preserve">, мультимедійні засоби, презентація, уривок із відеофільму «Поза межами болю», ілюстративний </w:t>
      </w:r>
      <w:r w:rsidRPr="00FC6B1F">
        <w:rPr>
          <w:rFonts w:ascii="Times New Roman" w:hAnsi="Times New Roman"/>
          <w:sz w:val="28"/>
          <w:szCs w:val="28"/>
          <w:lang w:val="uk-UA"/>
        </w:rPr>
        <w:lastRenderedPageBreak/>
        <w:t xml:space="preserve">матеріал Першої світової війни і сучасних воєнних подій на сході України,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роздатковий</w:t>
      </w:r>
      <w:proofErr w:type="spellEnd"/>
      <w:r w:rsidRPr="00FC6B1F">
        <w:rPr>
          <w:rFonts w:ascii="Times New Roman" w:hAnsi="Times New Roman"/>
          <w:sz w:val="28"/>
          <w:szCs w:val="28"/>
          <w:lang w:val="uk-UA"/>
        </w:rPr>
        <w:t xml:space="preserve"> матеріал, «дерево рішень».</w:t>
      </w:r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6B1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FC6B1F">
        <w:rPr>
          <w:rFonts w:ascii="Times New Roman" w:hAnsi="Times New Roman"/>
          <w:b/>
          <w:sz w:val="28"/>
          <w:szCs w:val="28"/>
          <w:lang w:val="uk-UA"/>
        </w:rPr>
        <w:t xml:space="preserve"> Люди, які живуть глибоко, не мають страху смерті.</w:t>
      </w:r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FC6B1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Анаіс</w:t>
      </w:r>
      <w:proofErr w:type="spellEnd"/>
      <w:r w:rsidRPr="00FC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Нін</w:t>
      </w:r>
      <w:proofErr w:type="spellEnd"/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6B1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Кожен помирає. Але не кожен насправді живе.</w:t>
      </w:r>
    </w:p>
    <w:p w:rsidR="001D29CF" w:rsidRPr="00FC6B1F" w:rsidRDefault="001D29CF" w:rsidP="001D29C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FC6B1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Вільям </w:t>
      </w:r>
      <w:proofErr w:type="spellStart"/>
      <w:r w:rsidRPr="00FC6B1F">
        <w:rPr>
          <w:rFonts w:ascii="Times New Roman" w:hAnsi="Times New Roman"/>
          <w:sz w:val="28"/>
          <w:szCs w:val="28"/>
          <w:lang w:val="uk-UA"/>
        </w:rPr>
        <w:t>Воліс</w:t>
      </w:r>
      <w:proofErr w:type="spellEnd"/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b/>
          <w:iCs/>
          <w:sz w:val="28"/>
          <w:szCs w:val="28"/>
          <w:lang w:val="uk-UA"/>
        </w:rPr>
      </w:pPr>
      <w:r w:rsidRPr="00F155D1">
        <w:rPr>
          <w:rFonts w:ascii="Times New Roman" w:hAnsi="Times New Roman"/>
          <w:b/>
          <w:iCs/>
          <w:sz w:val="28"/>
          <w:szCs w:val="28"/>
          <w:lang w:val="uk-UA"/>
        </w:rPr>
        <w:t xml:space="preserve">Мотивація навчальної діяльності учнів. </w:t>
      </w:r>
    </w:p>
    <w:p w:rsidR="001D29CF" w:rsidRDefault="001D29CF" w:rsidP="001D29CF">
      <w:pPr>
        <w:pStyle w:val="a3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155D1">
        <w:rPr>
          <w:rFonts w:ascii="Times New Roman" w:hAnsi="Times New Roman"/>
          <w:b/>
          <w:iCs/>
          <w:sz w:val="28"/>
          <w:szCs w:val="28"/>
          <w:lang w:val="uk-UA"/>
        </w:rPr>
        <w:t>Оголошення теми і мети уроку.</w:t>
      </w:r>
    </w:p>
    <w:p w:rsidR="001D29CF" w:rsidRPr="00566212" w:rsidRDefault="001D29CF" w:rsidP="001D29CF">
      <w:pPr>
        <w:pStyle w:val="a3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566212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Слово учителя.</w:t>
      </w:r>
      <w:r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 (Відеоролик про автора і його твір на фоні скрипки).</w:t>
      </w:r>
    </w:p>
    <w:p w:rsidR="001D29CF" w:rsidRDefault="001D29CF" w:rsidP="001D29CF">
      <w:pPr>
        <w:pStyle w:val="a3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 w:rsidRPr="00F155D1">
        <w:rPr>
          <w:rFonts w:ascii="Times New Roman" w:hAnsi="Times New Roman"/>
          <w:iCs/>
          <w:sz w:val="28"/>
          <w:szCs w:val="28"/>
          <w:lang w:val="uk-UA"/>
        </w:rPr>
        <w:t>Він сміявся і плакав Україною, проклинав і благословляв її, хворів і видужував нею. Він пройшов найглибше пекло людського буття і найвищі небесні вершини людського щастя.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Життя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прожить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… Багато це чи мало,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Життя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прожить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найбільше диво з див.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Щоб і тоді, коли тебе не стало,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Сказали люди: «Він правдиво жив».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                   Федір Руденко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51352">
        <w:rPr>
          <w:rFonts w:ascii="Times New Roman" w:hAnsi="Times New Roman"/>
          <w:b/>
          <w:iCs/>
          <w:sz w:val="28"/>
          <w:szCs w:val="28"/>
          <w:lang w:val="uk-UA"/>
        </w:rPr>
        <w:t xml:space="preserve">У чому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жива </w:t>
      </w:r>
      <w:r w:rsidRPr="00F51352">
        <w:rPr>
          <w:rFonts w:ascii="Times New Roman" w:hAnsi="Times New Roman"/>
          <w:b/>
          <w:iCs/>
          <w:sz w:val="28"/>
          <w:szCs w:val="28"/>
          <w:lang w:val="uk-UA"/>
        </w:rPr>
        <w:t>правда життя людини і її суть?</w:t>
      </w:r>
    </w:p>
    <w:p w:rsidR="001D29CF" w:rsidRDefault="001D29CF" w:rsidP="001D29CF">
      <w:pPr>
        <w:pStyle w:val="a3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Давайте замислимося над цим питанням, а вогником у темних лабіринтах життя для нас стане твір Осипа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Турянського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«Поза межами болю».</w:t>
      </w:r>
    </w:p>
    <w:p w:rsidR="001D29CF" w:rsidRDefault="001D29CF" w:rsidP="001D29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Отже, тема уроку: </w:t>
      </w:r>
      <w:r w:rsidRPr="004A2876">
        <w:rPr>
          <w:rFonts w:ascii="Times New Roman" w:hAnsi="Times New Roman"/>
          <w:b/>
          <w:sz w:val="28"/>
          <w:szCs w:val="28"/>
          <w:lang w:val="uk-UA"/>
        </w:rPr>
        <w:t xml:space="preserve">Осип </w:t>
      </w:r>
      <w:proofErr w:type="spellStart"/>
      <w:r w:rsidRPr="004A2876">
        <w:rPr>
          <w:rFonts w:ascii="Times New Roman" w:hAnsi="Times New Roman"/>
          <w:b/>
          <w:sz w:val="28"/>
          <w:szCs w:val="28"/>
          <w:lang w:val="uk-UA"/>
        </w:rPr>
        <w:t>Турянський</w:t>
      </w:r>
      <w:proofErr w:type="spellEnd"/>
      <w:r w:rsidRPr="004A2876">
        <w:rPr>
          <w:rFonts w:ascii="Times New Roman" w:hAnsi="Times New Roman"/>
          <w:b/>
          <w:sz w:val="28"/>
          <w:szCs w:val="28"/>
          <w:lang w:val="uk-UA"/>
        </w:rPr>
        <w:t xml:space="preserve"> «Поза межами болю» - жива вода для пробудження і зцілення християнської душі української нації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 w:rsidRPr="00F51352">
        <w:rPr>
          <w:rFonts w:ascii="Times New Roman" w:hAnsi="Times New Roman"/>
          <w:sz w:val="28"/>
          <w:szCs w:val="28"/>
          <w:lang w:val="uk-UA"/>
        </w:rPr>
        <w:t>Сьогодні</w:t>
      </w:r>
      <w:r>
        <w:rPr>
          <w:rFonts w:ascii="Times New Roman" w:hAnsi="Times New Roman"/>
          <w:sz w:val="28"/>
          <w:szCs w:val="28"/>
          <w:lang w:val="uk-UA"/>
        </w:rPr>
        <w:t xml:space="preserve"> на уроці ми поміркуємо про дивний і таємничий світ людської душі, спробуємо розкрити такі філософські поняття, як життя і смерть, добро і зло, здійснюючи літературний аналіз твору, ми повинні зрозуміти істинну цінність життя. А для цього кожен з нас повинен усвідомити:</w:t>
      </w:r>
    </w:p>
    <w:p w:rsidR="001D29CF" w:rsidRPr="001A2A95" w:rsidRDefault="001D29CF" w:rsidP="001D29CF">
      <w:pPr>
        <w:rPr>
          <w:rFonts w:ascii="Times New Roman" w:hAnsi="Times New Roman"/>
          <w:i/>
          <w:sz w:val="28"/>
          <w:szCs w:val="28"/>
          <w:lang w:val="uk-UA"/>
        </w:rPr>
      </w:pPr>
      <w:r w:rsidRPr="001A2A95">
        <w:rPr>
          <w:rFonts w:ascii="Times New Roman" w:hAnsi="Times New Roman"/>
          <w:i/>
          <w:sz w:val="28"/>
          <w:szCs w:val="28"/>
          <w:lang w:val="uk-UA"/>
        </w:rPr>
        <w:t>(учні читають із монітора)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– творча особистість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– міркую, замислююсь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 – хочу знати, відкривати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– можу творити</w:t>
      </w:r>
    </w:p>
    <w:p w:rsidR="001D29CF" w:rsidRPr="00532C8F" w:rsidRDefault="001D29CF" w:rsidP="001D29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1A2A95">
        <w:rPr>
          <w:rFonts w:ascii="Times New Roman" w:hAnsi="Times New Roman"/>
          <w:i/>
          <w:sz w:val="28"/>
          <w:szCs w:val="28"/>
          <w:lang w:val="uk-UA"/>
        </w:rPr>
        <w:t>Емоційне налаштування. Аутотренінг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D29CF" w:rsidRPr="0005668B" w:rsidRDefault="001D29CF" w:rsidP="001D29CF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12C88">
        <w:rPr>
          <w:rFonts w:ascii="Times New Roman" w:hAnsi="Times New Roman"/>
          <w:color w:val="00B050"/>
          <w:sz w:val="28"/>
          <w:szCs w:val="28"/>
          <w:lang w:val="uk-UA"/>
        </w:rPr>
        <w:t>.</w:t>
      </w:r>
      <w:r w:rsidRPr="00E12C88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E12C88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Компетенція у</w:t>
      </w:r>
      <w:proofErr w:type="spellStart"/>
      <w:r w:rsidRPr="00E12C88">
        <w:rPr>
          <w:rFonts w:ascii="Times New Roman" w:hAnsi="Times New Roman"/>
          <w:b/>
          <w:i/>
          <w:color w:val="FF0000"/>
          <w:sz w:val="28"/>
          <w:szCs w:val="28"/>
        </w:rPr>
        <w:t>міння</w:t>
      </w:r>
      <w:proofErr w:type="spellEnd"/>
      <w:r w:rsidRPr="00E12C8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12C88">
        <w:rPr>
          <w:rFonts w:ascii="Times New Roman" w:hAnsi="Times New Roman"/>
          <w:b/>
          <w:i/>
          <w:color w:val="FF0000"/>
          <w:sz w:val="28"/>
          <w:szCs w:val="28"/>
        </w:rPr>
        <w:t>вчитися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1D29CF" w:rsidRPr="00ED1299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D1299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знань. Перевірка домашнього завдання.</w:t>
      </w:r>
    </w:p>
    <w:p w:rsidR="001D29CF" w:rsidRDefault="001D29CF" w:rsidP="001D29C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D29CF" w:rsidRPr="00FC6B1F" w:rsidRDefault="001D29CF" w:rsidP="001D29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«Людина на війні – це воля. Є воля – є людина. Нема волі – нема людини. Скільки волі, стільки й людини»,- зробить висновок один із героїв Другої світової війни, персонаж твору О.Довженка. А це довів із вражаючою художньою переконливістю кількома десятиліттями раніше Осип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поемі в прозі «Поза межами болю».</w:t>
      </w:r>
    </w:p>
    <w:p w:rsidR="001D29CF" w:rsidRPr="00E67AA2" w:rsidRDefault="001D29CF" w:rsidP="001D29CF">
      <w:pP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E67AA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Громадянська компетентність, </w:t>
      </w:r>
    </w:p>
    <w:p w:rsidR="001D29CF" w:rsidRDefault="001D29CF" w:rsidP="001D29CF">
      <w:pPr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1202E5">
        <w:rPr>
          <w:rFonts w:ascii="Times New Roman" w:hAnsi="Times New Roman"/>
          <w:i/>
          <w:color w:val="FF0000"/>
          <w:sz w:val="28"/>
          <w:szCs w:val="28"/>
          <w:lang w:val="uk-UA"/>
        </w:rPr>
        <w:t>літературознавча змістова лінія</w:t>
      </w:r>
    </w:p>
    <w:p w:rsidR="001D29CF" w:rsidRPr="00532C8F" w:rsidRDefault="001D29CF" w:rsidP="001D29CF">
      <w:pP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32C8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532C8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Еврестична</w:t>
      </w:r>
      <w:proofErr w:type="spellEnd"/>
      <w:r w:rsidRPr="00532C8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бесіда</w:t>
      </w:r>
    </w:p>
    <w:p w:rsidR="001D29CF" w:rsidRDefault="001D29CF" w:rsidP="001D29C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Окремі учні працюють у зошиті, виконуючи завдання із картки. Ваш час -5хвилин.  </w:t>
      </w:r>
      <w:r w:rsidRPr="00F445F6">
        <w:rPr>
          <w:rFonts w:ascii="Times New Roman" w:hAnsi="Times New Roman"/>
          <w:sz w:val="28"/>
          <w:szCs w:val="28"/>
          <w:lang w:val="uk-UA"/>
        </w:rPr>
        <w:t>Решта – відповідають на запитання:</w:t>
      </w:r>
    </w:p>
    <w:p w:rsidR="001D29CF" w:rsidRDefault="001D29CF" w:rsidP="001D29C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якому році написаний твір? Опублікований?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F445F6">
        <w:rPr>
          <w:rFonts w:ascii="Times New Roman" w:hAnsi="Times New Roman"/>
          <w:i/>
          <w:sz w:val="28"/>
          <w:szCs w:val="28"/>
          <w:lang w:val="uk-UA"/>
        </w:rPr>
        <w:t>(1917р., 1921р.)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можна його вважати автобіографічним? Доведіть.</w:t>
      </w:r>
    </w:p>
    <w:p w:rsidR="001D29CF" w:rsidRPr="00F445F6" w:rsidRDefault="001D29CF" w:rsidP="001D29CF">
      <w:pPr>
        <w:pStyle w:val="a3"/>
        <w:ind w:left="1080"/>
        <w:rPr>
          <w:rFonts w:ascii="Times New Roman" w:hAnsi="Times New Roman"/>
          <w:i/>
          <w:sz w:val="28"/>
          <w:szCs w:val="28"/>
          <w:lang w:val="uk-UA"/>
        </w:rPr>
      </w:pPr>
      <w:r w:rsidRPr="00F445F6">
        <w:rPr>
          <w:rFonts w:ascii="Times New Roman" w:hAnsi="Times New Roman"/>
          <w:i/>
          <w:sz w:val="28"/>
          <w:szCs w:val="28"/>
          <w:lang w:val="uk-UA"/>
        </w:rPr>
        <w:t xml:space="preserve">(Восени 1914 року Осипа </w:t>
      </w:r>
      <w:proofErr w:type="spellStart"/>
      <w:r w:rsidRPr="00F445F6">
        <w:rPr>
          <w:rFonts w:ascii="Times New Roman" w:hAnsi="Times New Roman"/>
          <w:i/>
          <w:sz w:val="28"/>
          <w:szCs w:val="28"/>
          <w:lang w:val="uk-UA"/>
        </w:rPr>
        <w:t>Турянського</w:t>
      </w:r>
      <w:proofErr w:type="spellEnd"/>
      <w:r w:rsidRPr="00F445F6">
        <w:rPr>
          <w:rFonts w:ascii="Times New Roman" w:hAnsi="Times New Roman"/>
          <w:i/>
          <w:sz w:val="28"/>
          <w:szCs w:val="28"/>
          <w:lang w:val="uk-UA"/>
        </w:rPr>
        <w:t xml:space="preserve"> мобілізували до австрійської армії і відправили на сербсько-австрійський фронт, де він потрапляє в полон. Їх відправляють через гори Албанії. Із 60тис. виживає 15 тис. полонених. Серед сімох замерзлих полонених помітили якісь слабкі руки Осипа </w:t>
      </w:r>
      <w:proofErr w:type="spellStart"/>
      <w:r w:rsidRPr="00F445F6">
        <w:rPr>
          <w:rFonts w:ascii="Times New Roman" w:hAnsi="Times New Roman"/>
          <w:i/>
          <w:sz w:val="28"/>
          <w:szCs w:val="28"/>
          <w:lang w:val="uk-UA"/>
        </w:rPr>
        <w:t>Турянсь</w:t>
      </w:r>
      <w:r>
        <w:rPr>
          <w:rFonts w:ascii="Times New Roman" w:hAnsi="Times New Roman"/>
          <w:i/>
          <w:sz w:val="28"/>
          <w:szCs w:val="28"/>
          <w:lang w:val="uk-UA"/>
        </w:rPr>
        <w:t>кого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 Його повернули до життя, п</w:t>
      </w:r>
      <w:r w:rsidRPr="00F445F6">
        <w:rPr>
          <w:rFonts w:ascii="Times New Roman" w:hAnsi="Times New Roman"/>
          <w:i/>
          <w:sz w:val="28"/>
          <w:szCs w:val="28"/>
          <w:lang w:val="uk-UA"/>
        </w:rPr>
        <w:t>омістивши у холодну воду.)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спонукало автора до написання твору?</w:t>
      </w:r>
    </w:p>
    <w:p w:rsidR="001D29CF" w:rsidRPr="000643B0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0643B0">
        <w:rPr>
          <w:rFonts w:ascii="Times New Roman" w:hAnsi="Times New Roman"/>
          <w:i/>
          <w:sz w:val="28"/>
          <w:szCs w:val="28"/>
          <w:lang w:val="uk-UA"/>
        </w:rPr>
        <w:t>(«Тіні моїх товаришів являються мені у сні й наяву… Моя душа відривається від життя.., як осінній пожовклий листок від дерева, й лине далеко-далеко до моїх товаришів…»</w:t>
      </w:r>
    </w:p>
    <w:p w:rsidR="001D29CF" w:rsidRPr="000643B0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0643B0">
        <w:rPr>
          <w:rFonts w:ascii="Times New Roman" w:hAnsi="Times New Roman"/>
          <w:sz w:val="28"/>
          <w:szCs w:val="28"/>
          <w:lang w:val="uk-UA"/>
        </w:rPr>
        <w:t>За жанром  це ………….</w:t>
      </w:r>
    </w:p>
    <w:p w:rsidR="001D29CF" w:rsidRPr="000643B0" w:rsidRDefault="001D29CF" w:rsidP="001D29CF">
      <w:pPr>
        <w:pStyle w:val="a3"/>
        <w:ind w:left="1080"/>
        <w:rPr>
          <w:rFonts w:ascii="Times New Roman" w:hAnsi="Times New Roman"/>
          <w:i/>
          <w:sz w:val="28"/>
          <w:szCs w:val="28"/>
          <w:lang w:val="uk-UA"/>
        </w:rPr>
      </w:pPr>
      <w:r w:rsidRPr="000643B0">
        <w:rPr>
          <w:rFonts w:ascii="Times New Roman" w:hAnsi="Times New Roman"/>
          <w:i/>
          <w:sz w:val="28"/>
          <w:szCs w:val="28"/>
          <w:lang w:val="uk-UA"/>
        </w:rPr>
        <w:t>( Антивоєнна психологічна поема в прозі.)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Серед науковців були довгі шукання з категорією жанру. Так, Зенон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Гузар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вважав, що це поема-симфонія, Степан Пінчук зазначив, що це повість-поема,а Микола Ільницький стверджував, що це роман.</w:t>
      </w:r>
    </w:p>
    <w:p w:rsidR="001D29CF" w:rsidRPr="000643B0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Проте вирішили, що це поема в прозі, бо кожне нове речення обрамлене поетичною ритмізованою прозою і має вигляд віршованих рядків.</w:t>
      </w:r>
    </w:p>
    <w:p w:rsidR="001D29CF" w:rsidRPr="000643B0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Визначте тему, ідею твору</w:t>
      </w:r>
      <w:r w:rsidRPr="000643B0">
        <w:rPr>
          <w:rFonts w:ascii="Times New Roman" w:hAnsi="Times New Roman"/>
          <w:i/>
          <w:sz w:val="28"/>
          <w:szCs w:val="28"/>
          <w:lang w:val="uk-UA"/>
        </w:rPr>
        <w:t>. (Завдання на картці)</w:t>
      </w:r>
    </w:p>
    <w:p w:rsidR="001D29CF" w:rsidRPr="003A04FE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Доведіть, що цей твір написаний у стилі експресіонізму.</w:t>
      </w:r>
      <w:r w:rsidRPr="000643B0">
        <w:rPr>
          <w:rFonts w:ascii="Times New Roman" w:hAnsi="Times New Roman"/>
          <w:i/>
          <w:sz w:val="28"/>
          <w:szCs w:val="28"/>
          <w:lang w:val="uk-UA"/>
        </w:rPr>
        <w:t xml:space="preserve"> (Завдання на картці)</w:t>
      </w:r>
      <w:r>
        <w:rPr>
          <w:rFonts w:ascii="Times New Roman" w:hAnsi="Times New Roman"/>
          <w:i/>
          <w:sz w:val="28"/>
          <w:szCs w:val="28"/>
          <w:lang w:val="uk-UA"/>
        </w:rPr>
        <w:t>.  Письмове завдання завершили, в кінці уроку здасте зошити.</w:t>
      </w:r>
    </w:p>
    <w:p w:rsidR="001D29CF" w:rsidRPr="00532C8F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A04FE">
        <w:rPr>
          <w:rFonts w:ascii="Times New Roman" w:hAnsi="Times New Roman"/>
          <w:b/>
          <w:sz w:val="28"/>
          <w:szCs w:val="28"/>
          <w:lang w:val="uk-UA"/>
        </w:rPr>
        <w:t>Сприйняття та засвоєння учнями навчального матеріалу. Формування вмінь і навичок.</w:t>
      </w:r>
    </w:p>
    <w:p w:rsidR="001D29CF" w:rsidRPr="003A04FE" w:rsidRDefault="001D29CF" w:rsidP="001D29C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67AA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Міжпредметна</w:t>
      </w:r>
      <w:proofErr w:type="spellEnd"/>
      <w:r w:rsidRPr="00E67AA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, інформаційна естетична</w:t>
      </w:r>
      <w:r w:rsidRPr="00E67AA2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E67AA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компетентність</w:t>
      </w:r>
    </w:p>
    <w:p w:rsidR="001D29CF" w:rsidRPr="003A04FE" w:rsidRDefault="001D29CF" w:rsidP="001D29CF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</w:t>
      </w:r>
      <w:r w:rsidRPr="00663470">
        <w:rPr>
          <w:rFonts w:ascii="Times New Roman" w:hAnsi="Times New Roman"/>
          <w:iCs/>
          <w:sz w:val="28"/>
          <w:szCs w:val="28"/>
          <w:u w:val="single"/>
          <w:lang w:val="uk-UA"/>
        </w:rPr>
        <w:t>). Визначимо проблеми твору.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До вашої уваги уривок із кінофільму «Поза межами болю».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Як описана війна?</w:t>
      </w:r>
    </w:p>
    <w:p w:rsidR="001D29CF" w:rsidRDefault="001D29CF" w:rsidP="001D29CF">
      <w:pPr>
        <w:pStyle w:val="a3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4FE">
        <w:rPr>
          <w:rFonts w:ascii="Times New Roman" w:hAnsi="Times New Roman"/>
          <w:i/>
          <w:iCs/>
          <w:sz w:val="28"/>
          <w:szCs w:val="28"/>
          <w:lang w:val="uk-UA"/>
        </w:rPr>
        <w:t xml:space="preserve">(«воєнне пекло все обернуло в руїну: високі змагання духа… людське достоїнство, честь. Людина стала </w:t>
      </w:r>
      <w:proofErr w:type="spellStart"/>
      <w:r w:rsidRPr="003A04FE">
        <w:rPr>
          <w:rFonts w:ascii="Times New Roman" w:hAnsi="Times New Roman"/>
          <w:i/>
          <w:iCs/>
          <w:sz w:val="28"/>
          <w:szCs w:val="28"/>
          <w:lang w:val="uk-UA"/>
        </w:rPr>
        <w:t>звірем</w:t>
      </w:r>
      <w:proofErr w:type="spellEnd"/>
      <w:r w:rsidRPr="003A04FE">
        <w:rPr>
          <w:rFonts w:ascii="Times New Roman" w:hAnsi="Times New Roman"/>
          <w:i/>
          <w:iCs/>
          <w:sz w:val="28"/>
          <w:szCs w:val="28"/>
          <w:lang w:val="uk-UA"/>
        </w:rPr>
        <w:t xml:space="preserve"> людині».)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Опираючись на зміст твору, скажіть, що робить війна з людиною?</w:t>
      </w:r>
    </w:p>
    <w:p w:rsidR="001D29CF" w:rsidRPr="00495BBF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495BBF">
        <w:rPr>
          <w:rFonts w:ascii="Times New Roman" w:hAnsi="Times New Roman"/>
          <w:i/>
          <w:iCs/>
          <w:sz w:val="28"/>
          <w:szCs w:val="28"/>
          <w:lang w:val="uk-UA"/>
        </w:rPr>
        <w:t xml:space="preserve">(Наприклад: </w:t>
      </w:r>
      <w:proofErr w:type="spellStart"/>
      <w:r w:rsidRPr="00495BBF">
        <w:rPr>
          <w:rFonts w:ascii="Times New Roman" w:hAnsi="Times New Roman"/>
          <w:i/>
          <w:iCs/>
          <w:sz w:val="28"/>
          <w:szCs w:val="28"/>
          <w:lang w:val="uk-UA"/>
        </w:rPr>
        <w:t>Штранцінгера</w:t>
      </w:r>
      <w:proofErr w:type="spellEnd"/>
      <w:r w:rsidRPr="00495BBF">
        <w:rPr>
          <w:rFonts w:ascii="Times New Roman" w:hAnsi="Times New Roman"/>
          <w:i/>
          <w:iCs/>
          <w:sz w:val="28"/>
          <w:szCs w:val="28"/>
          <w:lang w:val="uk-UA"/>
        </w:rPr>
        <w:t xml:space="preserve"> війна вщент зруйнувала. Утратив матір, кохану. Війна забрала в нього очі, приготувала долю військовополоненого, прирекла на загибель.)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 в наш час?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 вашої уваги ілюстративний матеріал Першої світової війни і сучасної війни на сході України.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Що об’єднує ці ілюстрації?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Подумайте і скажіть, що є причиною воєн?</w:t>
      </w:r>
    </w:p>
    <w:p w:rsidR="001D29CF" w:rsidRPr="007B3B22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 w:rsidRPr="00495BBF">
        <w:rPr>
          <w:rFonts w:ascii="Times New Roman" w:hAnsi="Times New Roman"/>
          <w:i/>
          <w:iCs/>
          <w:sz w:val="28"/>
          <w:szCs w:val="28"/>
          <w:lang w:val="uk-UA"/>
        </w:rPr>
        <w:t>(Людська нікчемність)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Хто із зарубіжних письменників звертався до теми Першої світової війни?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7B3B22">
        <w:rPr>
          <w:rFonts w:ascii="Times New Roman" w:hAnsi="Times New Roman"/>
          <w:i/>
          <w:iCs/>
          <w:sz w:val="28"/>
          <w:szCs w:val="28"/>
          <w:lang w:val="uk-UA"/>
        </w:rPr>
        <w:t xml:space="preserve">Ремарк, Барбюс, </w:t>
      </w:r>
      <w:proofErr w:type="spellStart"/>
      <w:r w:rsidRPr="007B3B22">
        <w:rPr>
          <w:rFonts w:ascii="Times New Roman" w:hAnsi="Times New Roman"/>
          <w:i/>
          <w:iCs/>
          <w:sz w:val="28"/>
          <w:szCs w:val="28"/>
          <w:lang w:val="uk-UA"/>
        </w:rPr>
        <w:t>Мірвіліс</w:t>
      </w:r>
      <w:proofErr w:type="spellEnd"/>
      <w:r w:rsidRPr="007B3B22">
        <w:rPr>
          <w:rFonts w:ascii="Times New Roman" w:hAnsi="Times New Roman"/>
          <w:i/>
          <w:iCs/>
          <w:sz w:val="28"/>
          <w:szCs w:val="28"/>
          <w:lang w:val="uk-UA"/>
        </w:rPr>
        <w:t>, Хемінгуей</w:t>
      </w:r>
      <w:r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2). Складіть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вірш-сенкан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до слів: ВІЙНА (1група учнів),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МИР (2група учнів).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ВІЙНА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НЕСТЕРПНА,НЕЗВІДАНА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ВІДБИРАЄ, КАРАЄ, ЗНИЩУЄ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ВІЙНА Є ГОРЕМ ДЛЯ КОЖНОЇ ЛЮДИНИ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СМЕРТЬ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МИР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СПОКІЙ, РАДІСТЬ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ВИХОВУЄ, НАВЧАЄ, РОЗВИВАЄ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ДАЄ ЗМОГУ РЕАЛІЗУВАТИ СЕБЕ</w:t>
      </w:r>
      <w:r>
        <w:rPr>
          <w:rFonts w:ascii="Times New Roman" w:hAnsi="Times New Roman"/>
          <w:iCs/>
          <w:sz w:val="28"/>
          <w:szCs w:val="28"/>
          <w:lang w:val="uk-UA"/>
        </w:rPr>
        <w:br/>
        <w:t>ЖИТТЯ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Діти, яку першу проблему порушує автор у творі?</w:t>
      </w:r>
    </w:p>
    <w:p w:rsidR="001D29CF" w:rsidRPr="00495BB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 w:rsidRPr="00495BBF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(Проблему війни і миру).</w:t>
      </w:r>
      <w:r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iCs/>
          <w:sz w:val="28"/>
          <w:szCs w:val="28"/>
          <w:lang w:val="uk-UA"/>
        </w:rPr>
        <w:t>Запишіть у зошит.</w:t>
      </w:r>
    </w:p>
    <w:p w:rsidR="001D29CF" w:rsidRPr="00532C8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Подумаймо, як зберегти мир? </w:t>
      </w:r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(Не порушувати закони Божі.)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532C8F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Загальнокультурна компетентність</w:t>
      </w:r>
      <w:r w:rsidRPr="00532C8F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, 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uk-UA"/>
        </w:rPr>
      </w:pPr>
      <w:r w:rsidRPr="00532C8F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емоційно-ціннісна змістова лінія 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 w:rsidRPr="00663470">
        <w:rPr>
          <w:rFonts w:ascii="Times New Roman" w:hAnsi="Times New Roman"/>
          <w:b/>
          <w:i/>
          <w:iCs/>
          <w:sz w:val="28"/>
          <w:szCs w:val="28"/>
          <w:lang w:val="uk-UA"/>
        </w:rPr>
        <w:t>Мозковий штурм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Один із героїв твору, з</w:t>
      </w:r>
      <w:r w:rsidRPr="00663470">
        <w:rPr>
          <w:rFonts w:ascii="Times New Roman" w:hAnsi="Times New Roman"/>
          <w:iCs/>
          <w:sz w:val="28"/>
          <w:szCs w:val="28"/>
          <w:lang w:val="uk-UA"/>
        </w:rPr>
        <w:t>амерзаючи біля згаслого вогнища</w:t>
      </w:r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663470">
        <w:rPr>
          <w:rFonts w:ascii="Times New Roman" w:hAnsi="Times New Roman"/>
          <w:iCs/>
          <w:sz w:val="28"/>
          <w:szCs w:val="28"/>
          <w:lang w:val="uk-UA"/>
        </w:rPr>
        <w:t xml:space="preserve"> каже: «Ми тут вже здійснили ідеал братньої прихильності і любові». Доведіть сказане.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(Товариші не кидають </w:t>
      </w:r>
      <w:proofErr w:type="spellStart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Штранцінгера</w:t>
      </w:r>
      <w:proofErr w:type="spellEnd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, допомагають йому звернути зі шляху смерті». </w:t>
      </w:r>
      <w:proofErr w:type="spellStart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Ніколич</w:t>
      </w:r>
      <w:proofErr w:type="spellEnd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 не допустив «добровільної жертви товаришів». </w:t>
      </w:r>
      <w:proofErr w:type="spellStart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Добровський</w:t>
      </w:r>
      <w:proofErr w:type="spellEnd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 не дав спалити скрипку </w:t>
      </w:r>
      <w:proofErr w:type="spellStart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Штранцінгера</w:t>
      </w:r>
      <w:proofErr w:type="spellEnd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>Оглядівський</w:t>
      </w:r>
      <w:proofErr w:type="spellEnd"/>
      <w:r w:rsidRPr="00663470">
        <w:rPr>
          <w:rFonts w:ascii="Times New Roman" w:hAnsi="Times New Roman"/>
          <w:i/>
          <w:iCs/>
          <w:sz w:val="28"/>
          <w:szCs w:val="28"/>
          <w:lang w:val="uk-UA"/>
        </w:rPr>
        <w:t xml:space="preserve"> роздавав шматок цукру. Сабо відвернув самогубство Бояні.)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Чи помилялися герої твору?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 xml:space="preserve">(Так. Сабо пропонував спалити скрипку </w:t>
      </w:r>
      <w:proofErr w:type="spellStart"/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Штранцінгера</w:t>
      </w:r>
      <w:proofErr w:type="spellEnd"/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, він же обирає того, хто повинен умерти).</w:t>
      </w:r>
    </w:p>
    <w:p w:rsidR="001D29CF" w:rsidRPr="00C474CA" w:rsidRDefault="001D29CF" w:rsidP="001D29CF">
      <w:pPr>
        <w:pStyle w:val="a3"/>
        <w:ind w:left="1080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C474CA">
        <w:rPr>
          <w:rFonts w:ascii="Times New Roman" w:hAnsi="Times New Roman"/>
          <w:b/>
          <w:i/>
          <w:iCs/>
          <w:sz w:val="28"/>
          <w:szCs w:val="28"/>
          <w:lang w:val="uk-UA"/>
        </w:rPr>
        <w:t>«Займи позицію»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Як ви думаєте, це гуманно? Якщо «так», то підніміть руку.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Коли Бояні помирає, Сабо пропонує з</w:t>
      </w:r>
      <w:r w:rsidRPr="00C474CA">
        <w:rPr>
          <w:rFonts w:ascii="Times New Roman" w:hAnsi="Times New Roman"/>
          <w:iCs/>
          <w:sz w:val="28"/>
          <w:szCs w:val="28"/>
          <w:lang w:val="uk-UA"/>
        </w:rPr>
        <w:t>’</w:t>
      </w:r>
      <w:r>
        <w:rPr>
          <w:rFonts w:ascii="Times New Roman" w:hAnsi="Times New Roman"/>
          <w:iCs/>
          <w:sz w:val="28"/>
          <w:szCs w:val="28"/>
          <w:lang w:val="uk-UA"/>
        </w:rPr>
        <w:t>їсти його, щоб вижити. Як відреагували товариші?</w:t>
      </w:r>
    </w:p>
    <w:p w:rsidR="001D29CF" w:rsidRPr="00C474CA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(Не дозволили).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У тяжкій боротьбі духа і тіла чому віддали перевагу?</w:t>
      </w:r>
    </w:p>
    <w:p w:rsidR="001D29CF" w:rsidRPr="00C474CA" w:rsidRDefault="001D29CF" w:rsidP="001D29CF">
      <w:pPr>
        <w:pStyle w:val="a3"/>
        <w:ind w:left="108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(Духу).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Отже, війна породжує…………</w:t>
      </w:r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жорстокість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Доберіть антонім до слова жорстокість……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..</w:t>
      </w:r>
      <w:r w:rsidRPr="00C474CA">
        <w:rPr>
          <w:rFonts w:ascii="Times New Roman" w:hAnsi="Times New Roman"/>
          <w:i/>
          <w:iCs/>
          <w:sz w:val="28"/>
          <w:szCs w:val="28"/>
          <w:lang w:val="uk-UA"/>
        </w:rPr>
        <w:t>гуманізм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Тож другою проблемою твору є …… </w:t>
      </w:r>
      <w:r w:rsidRPr="00C474CA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жорстокість і гуманізм</w:t>
      </w:r>
      <w:r>
        <w:rPr>
          <w:rFonts w:ascii="Times New Roman" w:hAnsi="Times New Roman"/>
          <w:iCs/>
          <w:sz w:val="28"/>
          <w:szCs w:val="28"/>
          <w:lang w:val="uk-UA"/>
        </w:rPr>
        <w:t>.  Зазначте у зошитах.</w:t>
      </w: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3). Дивний і таємничий світ людської душі.</w:t>
      </w: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-  Хто з героїв твору фізично найслабший? </w:t>
      </w:r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proofErr w:type="spellStart"/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Штранцінгер</w:t>
      </w:r>
      <w:proofErr w:type="spellEnd"/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, Бояні).</w:t>
      </w: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 А найсильніший? (</w:t>
      </w:r>
      <w:proofErr w:type="spellStart"/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Добровський</w:t>
      </w:r>
      <w:proofErr w:type="spellEnd"/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, Сабо</w:t>
      </w:r>
      <w:r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 Хто помирає останнім? (</w:t>
      </w:r>
      <w:proofErr w:type="spellStart"/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Штранцінгер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1D29CF" w:rsidRDefault="001D29CF" w:rsidP="001D29CF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 Що допомагає так довго триматися цьому сліпому, фізично виснаженому чоловікові?</w:t>
      </w:r>
    </w:p>
    <w:p w:rsidR="001D29CF" w:rsidRPr="00332881" w:rsidRDefault="001D29CF" w:rsidP="001D29CF">
      <w:p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Його сила – сонце, він його бачить своїми сліпими очима і скрипка – голос серця).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Грає скрипка. Звучить монолог героя.</w:t>
      </w:r>
    </w:p>
    <w:p w:rsidR="001D29CF" w:rsidRDefault="001D29CF" w:rsidP="001D29CF">
      <w:pPr>
        <w:pStyle w:val="a3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32881">
        <w:rPr>
          <w:rFonts w:ascii="Times New Roman" w:hAnsi="Times New Roman"/>
          <w:i/>
          <w:iCs/>
          <w:sz w:val="28"/>
          <w:szCs w:val="28"/>
          <w:lang w:val="uk-UA"/>
        </w:rPr>
        <w:t>( «Ми всі стояли перед вибором: хто перший… Кожен хотів жити, ніхто не хотів помирати… Моя скрипка…це була моя остання втіха, останній акорд не лише струни, але й життя. Я не вірю, що люди є добрими і злими: вони є нещасливі і щасливі».)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Що ви відчули, коли грали цей образ?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Як ви розумієте слова автора про цього героя: «він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ширяє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вже далеко від нас… поза межами болю» ?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Отже, піснею життя стала гра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Штранцінгера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на скрипці.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4). «Прокляте те життя, в котрому слабкий мусить згинути, щоб дужчий міг жити».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- Кому належать ці слова? </w:t>
      </w:r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proofErr w:type="spellStart"/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Добровському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)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Як ви їх розумієте?  (</w:t>
      </w:r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Сильніші живуть за рахунок слабших)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- Чи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прослідковуємо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це у наші дні?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У творі автор змальовує химерний і жахливий танець. Що уявляють герої під час танцю? (</w:t>
      </w:r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Себе в минулому).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Що символізує собою танець? (</w:t>
      </w:r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Смерть).</w:t>
      </w:r>
    </w:p>
    <w:p w:rsidR="001D29CF" w:rsidRPr="00571656" w:rsidRDefault="001D29CF" w:rsidP="001D29CF">
      <w:pPr>
        <w:ind w:left="72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Пригадайте, в якому творі згадується танець як символ смерті? </w:t>
      </w:r>
      <w:r w:rsidRPr="00571656">
        <w:rPr>
          <w:rFonts w:ascii="Times New Roman" w:hAnsi="Times New Roman"/>
          <w:i/>
          <w:iCs/>
          <w:sz w:val="28"/>
          <w:szCs w:val="28"/>
          <w:lang w:val="uk-UA"/>
        </w:rPr>
        <w:t>(В.Стефаник «Камінний хрест»).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Так, це п’яний танець Івана й Катерини. І зупинився Іван тільки тоді, коли побачив хрест.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Образ хреста змальовує й Осип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Турянський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D29CF" w:rsidRDefault="001D29CF" w:rsidP="001D29CF">
      <w:pPr>
        <w:ind w:left="72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3760FA">
        <w:rPr>
          <w:rFonts w:ascii="Times New Roman" w:hAnsi="Times New Roman"/>
          <w:iCs/>
          <w:sz w:val="28"/>
          <w:szCs w:val="28"/>
          <w:lang w:val="uk-UA"/>
        </w:rPr>
        <w:t>Ніколичу</w:t>
      </w:r>
      <w:proofErr w:type="spellEnd"/>
      <w:r w:rsidRPr="003760FA">
        <w:rPr>
          <w:rFonts w:ascii="Times New Roman" w:hAnsi="Times New Roman"/>
          <w:iCs/>
          <w:sz w:val="28"/>
          <w:szCs w:val="28"/>
          <w:lang w:val="uk-UA"/>
        </w:rPr>
        <w:t xml:space="preserve"> ввижається хрест. Який? Хто згадає?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3760FA">
        <w:rPr>
          <w:rFonts w:ascii="Times New Roman" w:hAnsi="Times New Roman"/>
          <w:i/>
          <w:iCs/>
          <w:sz w:val="28"/>
          <w:szCs w:val="28"/>
          <w:lang w:val="uk-UA"/>
        </w:rPr>
        <w:t>Великий і могутній, шлях і тінь поперек. Він нагадує біг часу.)</w:t>
      </w:r>
    </w:p>
    <w:p w:rsidR="001D29CF" w:rsidRPr="00A10EB0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Згадайте пісню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Штранцінгера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1D29CF" w:rsidRPr="00A10EB0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Ані хрест на ній (на могилі) не стане,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Ні на хрест оцей похилий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Слів ніхто не покладе…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Pr="00A10EB0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Скажіть, у якому творі згадується «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похиленний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хрест» і три душі не знаходять спокою на тому світі? (</w:t>
      </w:r>
      <w:r w:rsidRPr="00A10EB0">
        <w:rPr>
          <w:rFonts w:ascii="Times New Roman" w:hAnsi="Times New Roman"/>
          <w:i/>
          <w:iCs/>
          <w:sz w:val="28"/>
          <w:szCs w:val="28"/>
          <w:lang w:val="uk-UA"/>
        </w:rPr>
        <w:t>Тарас Шевченко «Великий льох»).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Подібний образ хреста  бачимо і в творі Осипа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Турянського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</w:p>
    <w:p w:rsidR="001D29CF" w:rsidRPr="00532C8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Чому душі померлих блукали «По бездорожніх пустирях і плакали за втраченим життям»? (</w:t>
      </w:r>
      <w:r w:rsidRPr="00A10EB0">
        <w:rPr>
          <w:rFonts w:ascii="Times New Roman" w:hAnsi="Times New Roman"/>
          <w:i/>
          <w:iCs/>
          <w:sz w:val="28"/>
          <w:szCs w:val="28"/>
          <w:lang w:val="uk-UA"/>
        </w:rPr>
        <w:t>Не спокутали свій гріх до кінця).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/>
          <w:color w:val="FF0000"/>
          <w:sz w:val="28"/>
          <w:szCs w:val="28"/>
        </w:rPr>
      </w:pPr>
      <w:r w:rsidRPr="00532C8F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      З</w:t>
      </w:r>
      <w:proofErr w:type="spellStart"/>
      <w:r w:rsidRPr="00532C8F">
        <w:rPr>
          <w:rFonts w:ascii="Times New Roman" w:hAnsi="Times New Roman"/>
          <w:i/>
          <w:color w:val="FF0000"/>
          <w:sz w:val="28"/>
          <w:szCs w:val="28"/>
        </w:rPr>
        <w:t>агальнокультурн</w:t>
      </w:r>
      <w:proofErr w:type="spellEnd"/>
      <w:r w:rsidRPr="00532C8F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а змістова лінія 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32C8F">
        <w:rPr>
          <w:rFonts w:ascii="Times New Roman" w:hAnsi="Times New Roman"/>
          <w:b/>
          <w:i/>
          <w:iCs/>
          <w:sz w:val="28"/>
          <w:szCs w:val="28"/>
          <w:lang w:val="uk-UA"/>
        </w:rPr>
        <w:t>«Сократівський діалог»</w:t>
      </w:r>
      <w:r w:rsidRPr="00532C8F">
        <w:rPr>
          <w:rFonts w:ascii="Times New Roman" w:hAnsi="Times New Roman"/>
          <w:iCs/>
          <w:sz w:val="28"/>
          <w:szCs w:val="28"/>
          <w:lang w:val="uk-UA"/>
        </w:rPr>
        <w:t xml:space="preserve"> - робота в групах.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Пропоную двом групам завдання. Прочитайте твердження. Чи погоджуєтесь? Зробіть висновки.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1група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Добровський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Пшилуський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не пробачили зраду своїх дружин.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Сабо – одержимий злобою, чекає найслабшого в танці. Самотній.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Ніколич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жалкує, що не зміг виконати свою місію в житті.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Бояні – хоче заподіяти самогубство.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2група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Штранцінгер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спалює свою скрипку.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Сабо – рве банкноти і розмірковує, що то мати гроші.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Оглядівський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марить дружиною і сином.</w:t>
      </w:r>
    </w:p>
    <w:p w:rsidR="001D29CF" w:rsidRPr="00FC6B1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Добровський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– усвідомлює: «Ми не маємо гроші і не потребуємо їх. Тепер ми стали людьми».</w:t>
      </w:r>
    </w:p>
    <w:p w:rsidR="001D29CF" w:rsidRPr="00FC6B1F" w:rsidRDefault="001D29CF" w:rsidP="001D29CF">
      <w:pPr>
        <w:rPr>
          <w:rFonts w:ascii="Times New Roman" w:hAnsi="Times New Roman"/>
          <w:i/>
          <w:color w:val="FF0000"/>
          <w:sz w:val="28"/>
          <w:szCs w:val="28"/>
        </w:rPr>
      </w:pPr>
      <w:r w:rsidRPr="00FC6B1F">
        <w:rPr>
          <w:rFonts w:ascii="Times New Roman" w:hAnsi="Times New Roman"/>
          <w:i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/>
          <w:i/>
          <w:color w:val="FF0000"/>
          <w:sz w:val="28"/>
          <w:szCs w:val="28"/>
          <w:lang w:val="uk-UA"/>
        </w:rPr>
        <w:t>Компаративна змістова лінія.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Отже, герої такі як: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Добровський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6B410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Пшилуський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6B410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Сабо,</w:t>
      </w:r>
      <w:r w:rsidRPr="006B410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Ніколич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6B410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Бояні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Втрачають волю до життя, але гідно покидають цей світ, бо перероджуються біля вогнища.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І як доказ, художня деталь – померли сидячи. Чому? Так ховали східних Патріархів. Святий Афанасій віддав чисту</w:t>
      </w:r>
      <w:r w:rsidRPr="0057440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душу свою, сидячи на горішньому місці під час читання Євангелії.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Зверніть увагу на художню деталь:</w:t>
      </w:r>
    </w:p>
    <w:p w:rsidR="001D29CF" w:rsidRPr="0078202E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Ніколич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злебедів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тремтячим  голосом: «Хай згину, а людського тіла не буду їсти і ніхто з вас не їстиме.»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Який це художній засіб?</w:t>
      </w:r>
    </w:p>
    <w:p w:rsidR="001D29CF" w:rsidRPr="00532C8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Про що говорить ця метафора?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  <w:proofErr w:type="spellStart"/>
      <w:r w:rsidRPr="00532C8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Здоров’язбережувальна</w:t>
      </w:r>
      <w:proofErr w:type="spellEnd"/>
      <w:r w:rsidRPr="00532C8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компетентність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</w:p>
    <w:p w:rsidR="001D29CF" w:rsidRPr="00532C8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532C8F">
        <w:rPr>
          <w:rFonts w:ascii="Times New Roman" w:hAnsi="Times New Roman"/>
          <w:iCs/>
          <w:sz w:val="28"/>
          <w:szCs w:val="28"/>
          <w:lang w:val="uk-UA"/>
        </w:rPr>
        <w:t xml:space="preserve"> Складемо </w:t>
      </w:r>
      <w:r w:rsidRPr="00532C8F">
        <w:rPr>
          <w:rFonts w:ascii="Times New Roman" w:hAnsi="Times New Roman"/>
          <w:b/>
          <w:i/>
          <w:iCs/>
          <w:sz w:val="28"/>
          <w:szCs w:val="28"/>
          <w:lang w:val="uk-UA"/>
        </w:rPr>
        <w:t>асоціативний ланцюжок</w:t>
      </w:r>
      <w:r w:rsidRPr="00532C8F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proofErr w:type="spellStart"/>
      <w:r w:rsidRPr="00532C8F">
        <w:rPr>
          <w:rFonts w:ascii="Times New Roman" w:hAnsi="Times New Roman"/>
          <w:iCs/>
          <w:sz w:val="28"/>
          <w:szCs w:val="28"/>
          <w:lang w:val="uk-UA"/>
        </w:rPr>
        <w:t>Злебедів-лебеді-вірність-людська</w:t>
      </w:r>
      <w:proofErr w:type="spellEnd"/>
      <w:r w:rsidRPr="00532C8F">
        <w:rPr>
          <w:rFonts w:ascii="Times New Roman" w:hAnsi="Times New Roman"/>
          <w:iCs/>
          <w:sz w:val="28"/>
          <w:szCs w:val="28"/>
          <w:lang w:val="uk-UA"/>
        </w:rPr>
        <w:t xml:space="preserve"> гідність).</w:t>
      </w:r>
    </w:p>
    <w:p w:rsidR="001D29CF" w:rsidRPr="00532C8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532C8F">
        <w:rPr>
          <w:rFonts w:ascii="Times New Roman" w:hAnsi="Times New Roman"/>
          <w:iCs/>
          <w:sz w:val="28"/>
          <w:szCs w:val="28"/>
          <w:lang w:val="uk-UA"/>
        </w:rPr>
        <w:t xml:space="preserve"> Отже, це слово стало своєрідним причастям для душ грішників.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532C8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Комунікативна, соціальна компетентність</w:t>
      </w:r>
    </w:p>
    <w:p w:rsidR="001D29CF" w:rsidRPr="0078202E" w:rsidRDefault="001D29CF" w:rsidP="001D29CF">
      <w:pPr>
        <w:pStyle w:val="a3"/>
        <w:ind w:left="1080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6). Інше завдання, яке пропонується групам. Прочитайте описи пейзажів, поясніть їх роль.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«І ясне проміння лягає відпочити на верховіттях темних лісів. А там, на блакитному крайнебі, під задуманим, темним лісом, на зеленому рядні буйних трав синє повітря в розкішній жарі сонця тремтить… тремтить… Сонце любить людей. Сходить із неба й ховається у їхній душі».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 w:rsidRPr="00FE68EB">
        <w:rPr>
          <w:rFonts w:ascii="Times New Roman" w:hAnsi="Times New Roman"/>
          <w:i/>
          <w:iCs/>
          <w:sz w:val="28"/>
          <w:szCs w:val="28"/>
          <w:lang w:val="uk-UA"/>
        </w:rPr>
        <w:t>(Уява мирного і тихого щастя-життя).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«Чорні хмари заснувались на краях дивною барвою, наче обкипіли застиглою кров</w:t>
      </w:r>
      <w:r w:rsidRPr="00FE68EB">
        <w:rPr>
          <w:rFonts w:ascii="Times New Roman" w:hAnsi="Times New Roman"/>
          <w:iCs/>
          <w:sz w:val="28"/>
          <w:szCs w:val="28"/>
        </w:rPr>
        <w:t>’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ю. Дух руїни показує своє сонне обличчя. Воно,здається, ось-ось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ізбудиться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. І небо розколеться, й темні сили кинуться на землю і розіб’ють у порох увесь світ. Склепіння пекла не виглядає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лячніше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від оцього неба».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 w:rsidRPr="000B3A76">
        <w:rPr>
          <w:rFonts w:ascii="Times New Roman" w:hAnsi="Times New Roman"/>
          <w:i/>
          <w:iCs/>
          <w:sz w:val="28"/>
          <w:szCs w:val="28"/>
          <w:lang w:val="uk-UA"/>
        </w:rPr>
        <w:t>(Опис похмурої дійсності)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Отже, із сказаного попередньо спробуйте визначити наступну проблему твору.  </w:t>
      </w:r>
    </w:p>
    <w:p w:rsidR="001D29CF" w:rsidRPr="000B3A76" w:rsidRDefault="001D29CF" w:rsidP="001D29CF">
      <w:pPr>
        <w:pStyle w:val="a3"/>
        <w:ind w:left="1080"/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</w:pPr>
      <w:r w:rsidRPr="000B3A7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Воля людини та біологічні інстинкти.</w:t>
      </w:r>
    </w:p>
    <w:p w:rsidR="001D29CF" w:rsidRPr="003760FA" w:rsidRDefault="001D29CF" w:rsidP="001D29CF">
      <w:pPr>
        <w:pStyle w:val="a3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Чому виживає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Оглядівський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/>
          <w:sz w:val="28"/>
          <w:szCs w:val="28"/>
          <w:lang w:val="uk-UA"/>
        </w:rPr>
      </w:pPr>
      <w:r w:rsidRPr="000B3A76">
        <w:rPr>
          <w:rFonts w:ascii="Times New Roman" w:hAnsi="Times New Roman"/>
          <w:i/>
          <w:sz w:val="28"/>
          <w:szCs w:val="28"/>
          <w:lang w:val="uk-UA"/>
        </w:rPr>
        <w:t>(Він живе спогадами про сім</w:t>
      </w:r>
      <w:r w:rsidRPr="0045522B">
        <w:rPr>
          <w:rFonts w:ascii="Times New Roman" w:hAnsi="Times New Roman"/>
          <w:i/>
          <w:sz w:val="28"/>
          <w:szCs w:val="28"/>
        </w:rPr>
        <w:t>’</w:t>
      </w:r>
      <w:r w:rsidRPr="000B3A76">
        <w:rPr>
          <w:rFonts w:ascii="Times New Roman" w:hAnsi="Times New Roman"/>
          <w:i/>
          <w:sz w:val="28"/>
          <w:szCs w:val="28"/>
          <w:lang w:val="uk-UA"/>
        </w:rPr>
        <w:t>ю. Любов до жінки і сина його врятувала. Герой у маренні бачить образ матері з дитиною. Це образ Пресвятої Богородиці, яка віддає єдиного сина на спасіння людства.)</w:t>
      </w:r>
    </w:p>
    <w:p w:rsidR="001D29CF" w:rsidRPr="00574408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Згадайте, у якому творі згадується подібний образ</w:t>
      </w:r>
      <w:r w:rsidRPr="000B3A76">
        <w:rPr>
          <w:rFonts w:ascii="Times New Roman" w:hAnsi="Times New Roman"/>
          <w:i/>
          <w:sz w:val="28"/>
          <w:szCs w:val="28"/>
          <w:lang w:val="uk-UA"/>
        </w:rPr>
        <w:t>? ( М. Хвильовий «Я(Романтика)»</w:t>
      </w:r>
    </w:p>
    <w:p w:rsidR="001D29CF" w:rsidRPr="00574408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574408">
        <w:rPr>
          <w:rFonts w:ascii="Times New Roman" w:hAnsi="Times New Roman"/>
          <w:sz w:val="28"/>
          <w:szCs w:val="28"/>
          <w:lang w:val="uk-UA"/>
        </w:rPr>
        <w:t>Пригадайте, у якому творі – притчі  із зарубіжної літератури ми читаємо про сміливця, який не був таким, як всі, і ніколи не здавався, а його крила стали символом свободи і щастя?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4408">
        <w:rPr>
          <w:rFonts w:ascii="Times New Roman" w:hAnsi="Times New Roman"/>
          <w:sz w:val="28"/>
          <w:szCs w:val="28"/>
          <w:lang w:val="uk-UA"/>
        </w:rPr>
        <w:t>Чи можемо провести паралель між цими творами?</w:t>
      </w:r>
    </w:p>
    <w:p w:rsidR="001D29CF" w:rsidRPr="000B3A76" w:rsidRDefault="001D29CF" w:rsidP="001D29CF">
      <w:pPr>
        <w:pStyle w:val="a3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(Так. Це притча американського письменника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Річарда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Баха «Чайка Джонатан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».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Прослідковуємо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жанрову схожість: «мала форма», два змісти - текстовий і символічний, в основі –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розповідь-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 історія).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як ви думаєте, що лежить в основі життя? </w:t>
      </w:r>
      <w:r w:rsidRPr="000B3A76">
        <w:rPr>
          <w:rFonts w:ascii="Times New Roman" w:hAnsi="Times New Roman"/>
          <w:i/>
          <w:sz w:val="28"/>
          <w:szCs w:val="28"/>
          <w:lang w:val="uk-UA"/>
        </w:rPr>
        <w:t>(Любов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ми отримуємо любов? (У сім</w:t>
      </w:r>
      <w:r w:rsidRPr="001A2D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ї).</w:t>
      </w:r>
    </w:p>
    <w:p w:rsidR="001D29CF" w:rsidRPr="000A0AAC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чому полягає  цінність сім</w:t>
      </w:r>
      <w:r w:rsidRPr="0045522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ї?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532C8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Комунікативна компетентність,</w:t>
      </w:r>
    </w:p>
    <w:p w:rsidR="001D29CF" w:rsidRPr="00532C8F" w:rsidRDefault="001D29CF" w:rsidP="001D29CF">
      <w:pPr>
        <w:pStyle w:val="a3"/>
        <w:ind w:left="1080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32C8F">
        <w:rPr>
          <w:rFonts w:ascii="Times New Roman" w:hAnsi="Times New Roman"/>
          <w:i/>
          <w:color w:val="FF0000"/>
          <w:sz w:val="28"/>
          <w:szCs w:val="28"/>
          <w:lang w:val="uk-UA"/>
        </w:rPr>
        <w:t>з</w:t>
      </w:r>
      <w:proofErr w:type="spellStart"/>
      <w:r w:rsidRPr="00532C8F">
        <w:rPr>
          <w:rFonts w:ascii="Times New Roman" w:hAnsi="Times New Roman"/>
          <w:i/>
          <w:color w:val="FF0000"/>
          <w:sz w:val="28"/>
          <w:szCs w:val="28"/>
        </w:rPr>
        <w:t>агальнокультурн</w:t>
      </w:r>
      <w:proofErr w:type="spellEnd"/>
      <w:r w:rsidRPr="00532C8F">
        <w:rPr>
          <w:rFonts w:ascii="Times New Roman" w:hAnsi="Times New Roman"/>
          <w:i/>
          <w:color w:val="FF0000"/>
          <w:sz w:val="28"/>
          <w:szCs w:val="28"/>
          <w:lang w:val="uk-UA"/>
        </w:rPr>
        <w:t>а змістова лінія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ind w:left="10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5522B">
        <w:rPr>
          <w:rFonts w:ascii="Times New Roman" w:hAnsi="Times New Roman"/>
          <w:b/>
          <w:i/>
          <w:sz w:val="28"/>
          <w:szCs w:val="28"/>
          <w:lang w:val="uk-UA"/>
        </w:rPr>
        <w:t>«Мікрофон»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вважаю, що чоловік повинен бути…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вважаю, що жінка – це…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ми знайомимося ще з однією  проблемою у творі: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45522B">
        <w:rPr>
          <w:rFonts w:ascii="Times New Roman" w:hAnsi="Times New Roman"/>
          <w:i/>
          <w:sz w:val="28"/>
          <w:szCs w:val="28"/>
          <w:u w:val="single"/>
          <w:lang w:val="uk-UA"/>
        </w:rPr>
        <w:t>загальнолюдські цінності.</w:t>
      </w:r>
    </w:p>
    <w:p w:rsidR="001D29CF" w:rsidRPr="006137C8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37C8">
        <w:rPr>
          <w:rFonts w:ascii="Times New Roman" w:hAnsi="Times New Roman"/>
          <w:b/>
          <w:sz w:val="28"/>
          <w:szCs w:val="28"/>
          <w:lang w:val="uk-UA"/>
        </w:rPr>
        <w:t>Закріплення знань, умінь, навичок.  Проблемне запитання.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дайте відповідь на проблемне питання уроку, написавши на листочку і прикріпивши до «дерева рішень».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значення епіграфів уроку.</w:t>
      </w:r>
    </w:p>
    <w:p w:rsidR="001D29CF" w:rsidRDefault="001D29CF" w:rsidP="001D29CF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D29CF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213074">
        <w:rPr>
          <w:rFonts w:ascii="Times New Roman" w:hAnsi="Times New Roman"/>
          <w:b/>
          <w:sz w:val="28"/>
          <w:szCs w:val="28"/>
          <w:lang w:val="uk-UA"/>
        </w:rPr>
        <w:t>Підбиття підсумків уроку.</w:t>
      </w:r>
    </w:p>
    <w:p w:rsidR="001D29CF" w:rsidRPr="00AC1EDC" w:rsidRDefault="001D29CF" w:rsidP="001D29CF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1EDC">
        <w:rPr>
          <w:rFonts w:ascii="Times New Roman" w:hAnsi="Times New Roman"/>
          <w:b/>
          <w:i/>
          <w:sz w:val="28"/>
          <w:szCs w:val="28"/>
          <w:lang w:val="uk-UA"/>
        </w:rPr>
        <w:t>«Незакінчене речення»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мене  твір – це…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твір як жива вода для зцілення українського народу, бо…</w:t>
      </w:r>
    </w:p>
    <w:p w:rsidR="001D29CF" w:rsidRDefault="001D29CF" w:rsidP="001D29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прочитання твору я зрозумів(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)…</w:t>
      </w:r>
    </w:p>
    <w:p w:rsidR="001D29CF" w:rsidRDefault="001D29CF" w:rsidP="001D29CF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Оцініть свою участь під час уроку. Заповніть </w:t>
      </w:r>
      <w:r w:rsidRPr="00AC1EDC">
        <w:rPr>
          <w:rFonts w:ascii="Times New Roman" w:hAnsi="Times New Roman"/>
          <w:b/>
          <w:i/>
          <w:sz w:val="28"/>
          <w:szCs w:val="28"/>
          <w:lang w:val="uk-UA"/>
        </w:rPr>
        <w:t>таблицю «</w:t>
      </w:r>
      <w:proofErr w:type="spellStart"/>
      <w:r w:rsidRPr="00AC1EDC">
        <w:rPr>
          <w:rFonts w:ascii="Times New Roman" w:hAnsi="Times New Roman"/>
          <w:b/>
          <w:i/>
          <w:sz w:val="28"/>
          <w:szCs w:val="28"/>
          <w:lang w:val="uk-UA"/>
        </w:rPr>
        <w:t>Самооцінювання</w:t>
      </w:r>
      <w:proofErr w:type="spellEnd"/>
      <w:r w:rsidRPr="00AC1EDC">
        <w:rPr>
          <w:rFonts w:ascii="Times New Roman" w:hAnsi="Times New Roman"/>
          <w:b/>
          <w:i/>
          <w:sz w:val="28"/>
          <w:szCs w:val="28"/>
          <w:lang w:val="uk-UA"/>
        </w:rPr>
        <w:t>».</w:t>
      </w:r>
    </w:p>
    <w:p w:rsidR="001D29CF" w:rsidRPr="00AC796A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AC796A">
        <w:rPr>
          <w:rFonts w:ascii="Times New Roman" w:hAnsi="Times New Roman"/>
          <w:i/>
          <w:sz w:val="28"/>
          <w:szCs w:val="28"/>
          <w:lang w:val="uk-UA"/>
        </w:rPr>
        <w:t>Аргументоване оцінювання відповідей  учнів учителем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 w:rsidRPr="00022723">
        <w:rPr>
          <w:rFonts w:ascii="Times New Roman" w:hAnsi="Times New Roman"/>
          <w:sz w:val="28"/>
          <w:szCs w:val="28"/>
          <w:u w:val="single"/>
          <w:lang w:val="uk-UA"/>
        </w:rPr>
        <w:t>Слово учителя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1D29CF" w:rsidRDefault="001D29CF" w:rsidP="001D29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Так, поема у прозі « Поза межами болю» Осипа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живою водою для пробудження і зцілення християнської душі української нації. Автор вірив, що «ясна ідея, що в цім оповіданні блискає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цвинтарища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 хаосу стихій і з безмежного болю й божевілля людей, розгориться полум’ям у душі молодого українського покоління й веде його все вище і вище на сонячний шлях волі і щастя великого українського народу й до вселюдського братерства й любові».</w:t>
      </w:r>
    </w:p>
    <w:p w:rsidR="001D29CF" w:rsidRPr="006137C8" w:rsidRDefault="001D29CF" w:rsidP="001D29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137C8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1D29CF" w:rsidRPr="00E76BD8" w:rsidRDefault="001D29CF" w:rsidP="001D29CF">
      <w:pPr>
        <w:pStyle w:val="a3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76BD8">
        <w:rPr>
          <w:rFonts w:ascii="Times New Roman" w:hAnsi="Times New Roman"/>
          <w:i/>
          <w:sz w:val="28"/>
          <w:szCs w:val="28"/>
          <w:u w:val="single"/>
          <w:lang w:val="uk-UA"/>
        </w:rPr>
        <w:t>Напишіть твір-роздум «У чому сенс мого життя?»</w:t>
      </w:r>
    </w:p>
    <w:p w:rsidR="001D29CF" w:rsidRDefault="001D29CF" w:rsidP="001D29C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D29CF" w:rsidRPr="005E63FF" w:rsidRDefault="001D29CF" w:rsidP="001D29C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не важливо, ким ми </w:t>
      </w:r>
      <w:r w:rsidRPr="001D29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63FF">
        <w:rPr>
          <w:rFonts w:ascii="Times New Roman" w:hAnsi="Times New Roman"/>
          <w:b/>
          <w:sz w:val="28"/>
          <w:szCs w:val="28"/>
          <w:lang w:val="uk-UA"/>
        </w:rPr>
        <w:t>станемо, важливо, ким ми залишимося.</w:t>
      </w:r>
    </w:p>
    <w:p w:rsidR="00464C4C" w:rsidRPr="001D29CF" w:rsidRDefault="00464C4C" w:rsidP="001D29CF">
      <w:pPr>
        <w:rPr>
          <w:lang w:val="uk-UA"/>
        </w:rPr>
      </w:pPr>
    </w:p>
    <w:sectPr w:rsidR="00464C4C" w:rsidRPr="001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85D"/>
    <w:multiLevelType w:val="hybridMultilevel"/>
    <w:tmpl w:val="8E4C8D42"/>
    <w:lvl w:ilvl="0" w:tplc="3C948C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43E65"/>
    <w:multiLevelType w:val="hybridMultilevel"/>
    <w:tmpl w:val="962CAE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9CF"/>
    <w:rsid w:val="001D29CF"/>
    <w:rsid w:val="004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C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D29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2219</Words>
  <Characters>12650</Characters>
  <Application>Microsoft Office Word</Application>
  <DocSecurity>0</DocSecurity>
  <Lines>105</Lines>
  <Paragraphs>29</Paragraphs>
  <ScaleCrop>false</ScaleCrop>
  <Company>Microsoft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2018-01-11T13:17:00Z</dcterms:created>
  <dcterms:modified xsi:type="dcterms:W3CDTF">2018-01-11T13:18:00Z</dcterms:modified>
</cp:coreProperties>
</file>